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239BB" w14:textId="0479F13C" w:rsidR="009439E2" w:rsidRPr="004C7CB4" w:rsidRDefault="009439E2" w:rsidP="009439E2">
      <w:pPr>
        <w:spacing w:after="0"/>
        <w:jc w:val="right"/>
        <w:rPr>
          <w:rFonts w:ascii="Arial" w:hAnsi="Arial" w:cs="Arial"/>
          <w:b/>
          <w:sz w:val="20"/>
          <w:szCs w:val="20"/>
          <w:u w:val="single"/>
        </w:rPr>
      </w:pPr>
      <w:r w:rsidRPr="00C932A3">
        <w:rPr>
          <w:rFonts w:ascii="Arial" w:hAnsi="Arial" w:cs="Arial"/>
          <w:sz w:val="20"/>
          <w:szCs w:val="20"/>
        </w:rPr>
        <w:t xml:space="preserve">Załącznik nr </w:t>
      </w:r>
      <w:r w:rsidR="00480A89">
        <w:rPr>
          <w:rFonts w:ascii="Arial" w:hAnsi="Arial" w:cs="Arial"/>
          <w:sz w:val="20"/>
          <w:szCs w:val="20"/>
        </w:rPr>
        <w:t xml:space="preserve">9 </w:t>
      </w:r>
      <w:r w:rsidRPr="00C932A3">
        <w:rPr>
          <w:rFonts w:ascii="Arial" w:hAnsi="Arial" w:cs="Arial"/>
          <w:sz w:val="20"/>
          <w:szCs w:val="20"/>
        </w:rPr>
        <w:t>do SWZ</w:t>
      </w:r>
    </w:p>
    <w:p w14:paraId="216D9E84" w14:textId="77777777" w:rsidR="009439E2" w:rsidRPr="00163C79" w:rsidRDefault="009439E2" w:rsidP="009439E2">
      <w:pPr>
        <w:spacing w:after="0"/>
        <w:jc w:val="right"/>
        <w:rPr>
          <w:rFonts w:ascii="Arial" w:hAnsi="Arial" w:cs="Arial"/>
          <w:sz w:val="20"/>
          <w:szCs w:val="20"/>
        </w:rPr>
      </w:pPr>
    </w:p>
    <w:p w14:paraId="0566F0CB" w14:textId="77777777" w:rsidR="009439E2" w:rsidRDefault="009439E2" w:rsidP="00172F24">
      <w:pPr>
        <w:spacing w:after="0"/>
        <w:jc w:val="center"/>
        <w:rPr>
          <w:rFonts w:ascii="Arial" w:hAnsi="Arial" w:cs="Arial"/>
          <w:b/>
          <w:sz w:val="24"/>
          <w:szCs w:val="24"/>
        </w:rPr>
      </w:pPr>
      <w:r w:rsidRPr="002203AD">
        <w:rPr>
          <w:rFonts w:ascii="Arial" w:hAnsi="Arial" w:cs="Arial"/>
          <w:b/>
          <w:sz w:val="24"/>
          <w:szCs w:val="24"/>
        </w:rPr>
        <w:t>OPIS PRZEDMIOTU ZAMÓWIENIA</w:t>
      </w:r>
    </w:p>
    <w:p w14:paraId="5930501F" w14:textId="77777777" w:rsidR="00172F24" w:rsidRPr="002203AD" w:rsidRDefault="00172F24" w:rsidP="00172F24">
      <w:pPr>
        <w:spacing w:after="0"/>
        <w:jc w:val="center"/>
        <w:rPr>
          <w:rFonts w:ascii="Arial" w:hAnsi="Arial" w:cs="Arial"/>
          <w:b/>
          <w:sz w:val="24"/>
          <w:szCs w:val="24"/>
        </w:rPr>
      </w:pPr>
    </w:p>
    <w:p w14:paraId="2D7E8DD4" w14:textId="77777777" w:rsidR="009439E2" w:rsidRPr="002A5559" w:rsidRDefault="009439E2" w:rsidP="00172F24">
      <w:pPr>
        <w:autoSpaceDE w:val="0"/>
        <w:autoSpaceDN w:val="0"/>
        <w:adjustRightInd w:val="0"/>
        <w:spacing w:after="0"/>
        <w:jc w:val="both"/>
        <w:rPr>
          <w:rFonts w:ascii="Arial" w:hAnsi="Arial" w:cs="Arial"/>
          <w:b/>
          <w:bCs/>
          <w:sz w:val="32"/>
          <w:szCs w:val="32"/>
          <w:lang w:eastAsia="pl-PL"/>
        </w:rPr>
      </w:pPr>
      <w:r w:rsidRPr="00705B31">
        <w:rPr>
          <w:rFonts w:ascii="Arial" w:hAnsi="Arial" w:cs="Arial"/>
          <w:sz w:val="20"/>
          <w:szCs w:val="20"/>
        </w:rPr>
        <w:t xml:space="preserve">Przedmiotem </w:t>
      </w:r>
      <w:r w:rsidRPr="002A5559">
        <w:rPr>
          <w:rFonts w:ascii="Arial" w:hAnsi="Arial" w:cs="Arial"/>
          <w:sz w:val="20"/>
          <w:szCs w:val="20"/>
        </w:rPr>
        <w:t xml:space="preserve">zamówienia jest: </w:t>
      </w:r>
      <w:r w:rsidRPr="002A5559">
        <w:rPr>
          <w:rFonts w:ascii="Arial" w:hAnsi="Arial" w:cs="Arial"/>
          <w:b/>
          <w:sz w:val="20"/>
          <w:szCs w:val="20"/>
        </w:rPr>
        <w:t>„</w:t>
      </w:r>
      <w:r w:rsidRPr="002A5559">
        <w:rPr>
          <w:rFonts w:ascii="Arial" w:hAnsi="Arial" w:cs="Arial"/>
          <w:b/>
          <w:bCs/>
          <w:sz w:val="20"/>
          <w:szCs w:val="20"/>
        </w:rPr>
        <w:t xml:space="preserve">Wykonanie dokumentacji projektowej </w:t>
      </w:r>
      <w:r w:rsidR="00E67338">
        <w:rPr>
          <w:rFonts w:ascii="Arial" w:hAnsi="Arial" w:cs="Arial"/>
          <w:b/>
          <w:bCs/>
          <w:sz w:val="20"/>
          <w:szCs w:val="20"/>
        </w:rPr>
        <w:t>budowy sieci wod.-kan. na terenie Gminy Czersk</w:t>
      </w:r>
      <w:r w:rsidRPr="002A5559">
        <w:rPr>
          <w:rFonts w:ascii="Arial" w:hAnsi="Arial" w:cs="Arial"/>
          <w:b/>
          <w:sz w:val="20"/>
          <w:szCs w:val="20"/>
          <w:shd w:val="clear" w:color="auto" w:fill="FFFFFF"/>
        </w:rPr>
        <w:t>"</w:t>
      </w:r>
      <w:r w:rsidRPr="002A5559">
        <w:rPr>
          <w:rFonts w:ascii="Arial" w:hAnsi="Arial" w:cs="Arial"/>
          <w:b/>
          <w:sz w:val="20"/>
          <w:szCs w:val="20"/>
        </w:rPr>
        <w:t>.</w:t>
      </w:r>
    </w:p>
    <w:p w14:paraId="6B13CC50" w14:textId="77777777" w:rsidR="009439E2" w:rsidRDefault="009439E2" w:rsidP="00172F24">
      <w:pPr>
        <w:autoSpaceDE w:val="0"/>
        <w:autoSpaceDN w:val="0"/>
        <w:adjustRightInd w:val="0"/>
        <w:spacing w:after="0"/>
        <w:rPr>
          <w:rFonts w:ascii="Arial" w:hAnsi="Arial" w:cs="Arial"/>
          <w:b/>
          <w:bCs/>
          <w:sz w:val="20"/>
          <w:szCs w:val="20"/>
          <w:lang w:eastAsia="pl-PL"/>
        </w:rPr>
      </w:pPr>
    </w:p>
    <w:p w14:paraId="71921225" w14:textId="77777777" w:rsidR="00E67338" w:rsidRDefault="00E67338" w:rsidP="00172F24">
      <w:pPr>
        <w:autoSpaceDE w:val="0"/>
        <w:autoSpaceDN w:val="0"/>
        <w:adjustRightInd w:val="0"/>
        <w:spacing w:after="0"/>
        <w:jc w:val="both"/>
        <w:rPr>
          <w:rFonts w:ascii="Arial" w:hAnsi="Arial" w:cs="Arial"/>
          <w:b/>
          <w:sz w:val="20"/>
          <w:szCs w:val="20"/>
        </w:rPr>
      </w:pPr>
      <w:r>
        <w:rPr>
          <w:rFonts w:ascii="Arial" w:hAnsi="Arial" w:cs="Arial"/>
          <w:b/>
          <w:bCs/>
          <w:sz w:val="20"/>
          <w:szCs w:val="20"/>
          <w:lang w:eastAsia="pl-PL"/>
        </w:rPr>
        <w:t xml:space="preserve">Cześć 1. </w:t>
      </w:r>
      <w:r w:rsidRPr="002A5559">
        <w:rPr>
          <w:rFonts w:ascii="Arial" w:hAnsi="Arial" w:cs="Arial"/>
          <w:b/>
          <w:sz w:val="20"/>
          <w:szCs w:val="20"/>
        </w:rPr>
        <w:t>„</w:t>
      </w:r>
      <w:r w:rsidRPr="002A5559">
        <w:rPr>
          <w:rFonts w:ascii="Arial" w:hAnsi="Arial" w:cs="Arial"/>
          <w:b/>
          <w:bCs/>
          <w:sz w:val="20"/>
          <w:szCs w:val="20"/>
        </w:rPr>
        <w:t xml:space="preserve">Wykonanie dokumentacji projektowej </w:t>
      </w:r>
      <w:r w:rsidRPr="00E67338">
        <w:rPr>
          <w:rFonts w:ascii="Arial" w:hAnsi="Arial" w:cs="Arial"/>
          <w:b/>
          <w:bCs/>
          <w:sz w:val="20"/>
          <w:szCs w:val="20"/>
        </w:rPr>
        <w:t>budowy</w:t>
      </w:r>
      <w:r w:rsidRPr="00E67338">
        <w:rPr>
          <w:rFonts w:ascii="Arial" w:hAnsi="Arial" w:cs="Arial"/>
          <w:b/>
          <w:sz w:val="20"/>
          <w:szCs w:val="20"/>
        </w:rPr>
        <w:t xml:space="preserve"> sieci wod.-kan. - Gutowiec, </w:t>
      </w:r>
      <w:r w:rsidR="00F21210">
        <w:rPr>
          <w:rFonts w:ascii="Arial" w:hAnsi="Arial" w:cs="Arial"/>
          <w:b/>
          <w:sz w:val="20"/>
          <w:szCs w:val="20"/>
        </w:rPr>
        <w:br/>
      </w:r>
      <w:r w:rsidRPr="00E67338">
        <w:rPr>
          <w:rFonts w:ascii="Arial" w:hAnsi="Arial" w:cs="Arial"/>
          <w:b/>
          <w:sz w:val="20"/>
          <w:szCs w:val="20"/>
        </w:rPr>
        <w:t>ul. Borowikowa"</w:t>
      </w:r>
      <w:r>
        <w:rPr>
          <w:rFonts w:ascii="Arial" w:hAnsi="Arial" w:cs="Arial"/>
          <w:b/>
          <w:sz w:val="20"/>
          <w:szCs w:val="20"/>
        </w:rPr>
        <w:t>.</w:t>
      </w:r>
    </w:p>
    <w:p w14:paraId="0BCF03AA" w14:textId="77777777" w:rsidR="00E67338" w:rsidRPr="00E03623" w:rsidRDefault="00E67338" w:rsidP="00475193">
      <w:pPr>
        <w:pStyle w:val="Akapitzlist"/>
        <w:numPr>
          <w:ilvl w:val="0"/>
          <w:numId w:val="2"/>
        </w:numPr>
        <w:spacing w:after="0"/>
        <w:ind w:left="426" w:hanging="426"/>
        <w:jc w:val="both"/>
        <w:rPr>
          <w:rFonts w:ascii="Arial" w:hAnsi="Arial" w:cs="Arial"/>
          <w:bCs/>
          <w:sz w:val="20"/>
          <w:szCs w:val="20"/>
        </w:rPr>
      </w:pPr>
      <w:r>
        <w:rPr>
          <w:rFonts w:ascii="Arial" w:hAnsi="Arial" w:cs="Arial"/>
          <w:bCs/>
          <w:sz w:val="20"/>
          <w:szCs w:val="20"/>
        </w:rPr>
        <w:t xml:space="preserve">Przedmiot zamówienia obejmuje wykonanie dokumentacji projektowej budowy sieci wod.-kan. na działkach nr 276/8, 276/13 </w:t>
      </w:r>
      <w:proofErr w:type="spellStart"/>
      <w:r>
        <w:rPr>
          <w:rFonts w:ascii="Arial" w:hAnsi="Arial" w:cs="Arial"/>
          <w:bCs/>
          <w:sz w:val="20"/>
          <w:szCs w:val="20"/>
        </w:rPr>
        <w:t>obr</w:t>
      </w:r>
      <w:proofErr w:type="spellEnd"/>
      <w:r>
        <w:rPr>
          <w:rFonts w:ascii="Arial" w:hAnsi="Arial" w:cs="Arial"/>
          <w:bCs/>
          <w:sz w:val="20"/>
          <w:szCs w:val="20"/>
        </w:rPr>
        <w:t xml:space="preserve">. Krzyż wraz z jej połączeniem z istniejącą siecią na działce nr 281 </w:t>
      </w:r>
      <w:proofErr w:type="spellStart"/>
      <w:r>
        <w:rPr>
          <w:rFonts w:ascii="Arial" w:hAnsi="Arial" w:cs="Arial"/>
          <w:bCs/>
          <w:sz w:val="20"/>
          <w:szCs w:val="20"/>
        </w:rPr>
        <w:t>obr</w:t>
      </w:r>
      <w:proofErr w:type="spellEnd"/>
      <w:r>
        <w:rPr>
          <w:rFonts w:ascii="Arial" w:hAnsi="Arial" w:cs="Arial"/>
          <w:bCs/>
          <w:sz w:val="20"/>
          <w:szCs w:val="20"/>
        </w:rPr>
        <w:t xml:space="preserve">. Krzyż. Ponadto </w:t>
      </w:r>
      <w:r w:rsidR="0071523F">
        <w:rPr>
          <w:rFonts w:ascii="Arial" w:hAnsi="Arial" w:cs="Arial"/>
          <w:bCs/>
          <w:sz w:val="20"/>
          <w:szCs w:val="20"/>
        </w:rPr>
        <w:t xml:space="preserve">obejmuje </w:t>
      </w:r>
      <w:r>
        <w:rPr>
          <w:rFonts w:ascii="Arial" w:hAnsi="Arial" w:cs="Arial"/>
          <w:bCs/>
          <w:sz w:val="20"/>
          <w:szCs w:val="20"/>
        </w:rPr>
        <w:t xml:space="preserve">dokumentację </w:t>
      </w:r>
      <w:r w:rsidR="0071523F">
        <w:rPr>
          <w:rFonts w:ascii="Arial" w:hAnsi="Arial" w:cs="Arial"/>
          <w:bCs/>
          <w:sz w:val="20"/>
          <w:szCs w:val="20"/>
        </w:rPr>
        <w:t xml:space="preserve">budowy </w:t>
      </w:r>
      <w:r>
        <w:rPr>
          <w:rFonts w:ascii="Arial" w:hAnsi="Arial" w:cs="Arial"/>
          <w:bCs/>
          <w:sz w:val="20"/>
          <w:szCs w:val="20"/>
        </w:rPr>
        <w:t xml:space="preserve">przyłączy wod.-kan. do granicy działek nr </w:t>
      </w:r>
      <w:r w:rsidR="00EE32B3">
        <w:rPr>
          <w:rFonts w:ascii="Arial" w:hAnsi="Arial" w:cs="Arial"/>
          <w:bCs/>
          <w:sz w:val="20"/>
          <w:szCs w:val="20"/>
        </w:rPr>
        <w:t>276/3, 276/4, 276/5, 276/14, 276/6, 276/7</w:t>
      </w:r>
      <w:r w:rsidR="0071523F">
        <w:rPr>
          <w:rFonts w:ascii="Arial" w:hAnsi="Arial" w:cs="Arial"/>
          <w:bCs/>
          <w:sz w:val="20"/>
          <w:szCs w:val="20"/>
        </w:rPr>
        <w:t>, 276/9, 27</w:t>
      </w:r>
      <w:r w:rsidR="00072803">
        <w:rPr>
          <w:rFonts w:ascii="Arial" w:hAnsi="Arial" w:cs="Arial"/>
          <w:bCs/>
          <w:sz w:val="20"/>
          <w:szCs w:val="20"/>
        </w:rPr>
        <w:t xml:space="preserve">6/10, 276/11, 276/12 </w:t>
      </w:r>
      <w:proofErr w:type="spellStart"/>
      <w:r w:rsidR="00072803">
        <w:rPr>
          <w:rFonts w:ascii="Arial" w:hAnsi="Arial" w:cs="Arial"/>
          <w:bCs/>
          <w:sz w:val="20"/>
          <w:szCs w:val="20"/>
        </w:rPr>
        <w:t>obr</w:t>
      </w:r>
      <w:proofErr w:type="spellEnd"/>
      <w:r w:rsidR="00072803">
        <w:rPr>
          <w:rFonts w:ascii="Arial" w:hAnsi="Arial" w:cs="Arial"/>
          <w:bCs/>
          <w:sz w:val="20"/>
          <w:szCs w:val="20"/>
        </w:rPr>
        <w:t xml:space="preserve">. Krzyż (ok. 120 </w:t>
      </w:r>
      <w:proofErr w:type="spellStart"/>
      <w:r w:rsidR="00072803">
        <w:rPr>
          <w:rFonts w:ascii="Arial" w:hAnsi="Arial" w:cs="Arial"/>
          <w:bCs/>
          <w:sz w:val="20"/>
          <w:szCs w:val="20"/>
        </w:rPr>
        <w:t>mb</w:t>
      </w:r>
      <w:proofErr w:type="spellEnd"/>
      <w:r w:rsidR="00072803">
        <w:rPr>
          <w:rFonts w:ascii="Arial" w:hAnsi="Arial" w:cs="Arial"/>
          <w:bCs/>
          <w:sz w:val="20"/>
          <w:szCs w:val="20"/>
        </w:rPr>
        <w:t xml:space="preserve"> sieci wod.-kan. + przyłącza).</w:t>
      </w:r>
    </w:p>
    <w:p w14:paraId="1FCC4BBB" w14:textId="77777777" w:rsidR="00E67338" w:rsidRPr="00E03623" w:rsidRDefault="00E67338" w:rsidP="00475193">
      <w:pPr>
        <w:pStyle w:val="Akapitzlist"/>
        <w:numPr>
          <w:ilvl w:val="0"/>
          <w:numId w:val="2"/>
        </w:numPr>
        <w:spacing w:after="0"/>
        <w:ind w:left="426" w:hanging="426"/>
        <w:jc w:val="both"/>
        <w:rPr>
          <w:rFonts w:ascii="Arial" w:hAnsi="Arial" w:cs="Arial"/>
          <w:sz w:val="20"/>
          <w:szCs w:val="20"/>
          <w:lang w:eastAsia="pl-PL"/>
        </w:rPr>
      </w:pPr>
      <w:r w:rsidRPr="00E03623">
        <w:rPr>
          <w:rFonts w:ascii="Arial" w:hAnsi="Arial" w:cs="Arial"/>
          <w:sz w:val="20"/>
          <w:szCs w:val="20"/>
          <w:lang w:eastAsia="pl-PL"/>
        </w:rPr>
        <w:t>Zakres robót obejmuje:</w:t>
      </w:r>
    </w:p>
    <w:p w14:paraId="7B81F688" w14:textId="77777777" w:rsidR="00E67338" w:rsidRPr="00DD4F4E" w:rsidRDefault="00E67338" w:rsidP="00475193">
      <w:pPr>
        <w:pStyle w:val="Akapitzlist"/>
        <w:numPr>
          <w:ilvl w:val="0"/>
          <w:numId w:val="3"/>
        </w:numPr>
        <w:spacing w:after="0"/>
        <w:jc w:val="both"/>
        <w:rPr>
          <w:rFonts w:ascii="Arial" w:hAnsi="Arial" w:cs="Arial"/>
          <w:sz w:val="20"/>
          <w:szCs w:val="20"/>
        </w:rPr>
      </w:pPr>
      <w:r w:rsidRPr="00DD4F4E">
        <w:rPr>
          <w:rFonts w:ascii="Arial" w:hAnsi="Arial" w:cs="Arial"/>
          <w:sz w:val="20"/>
          <w:szCs w:val="20"/>
        </w:rPr>
        <w:t>Zawartość dokumentacji projektowej:</w:t>
      </w:r>
    </w:p>
    <w:p w14:paraId="43DBC90D" w14:textId="77777777" w:rsidR="00E67338" w:rsidRPr="005050F4" w:rsidRDefault="00E67338"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bCs/>
          <w:sz w:val="20"/>
          <w:szCs w:val="20"/>
        </w:rPr>
        <w:t xml:space="preserve">projekt </w:t>
      </w:r>
      <w:r w:rsidRPr="005050F4">
        <w:rPr>
          <w:rFonts w:ascii="Arial" w:hAnsi="Arial" w:cs="Arial"/>
          <w:sz w:val="20"/>
          <w:szCs w:val="20"/>
        </w:rPr>
        <w:t>budowlany oraz inne opracowania, jeżeli będą wymagane do uzyskania pozwolenia na budowę, lub konieczne ze względów wykonawczych,</w:t>
      </w:r>
    </w:p>
    <w:p w14:paraId="61BCC51F" w14:textId="77777777" w:rsidR="00E67338" w:rsidRPr="005050F4" w:rsidRDefault="00E67338"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w:t>
      </w:r>
      <w:r>
        <w:rPr>
          <w:rFonts w:ascii="Arial" w:hAnsi="Arial" w:cs="Arial"/>
          <w:sz w:val="20"/>
          <w:szCs w:val="20"/>
        </w:rPr>
        <w:t xml:space="preserve">t. j. - </w:t>
      </w:r>
      <w:r w:rsidRPr="005050F4">
        <w:rPr>
          <w:rFonts w:ascii="Arial" w:hAnsi="Arial" w:cs="Arial"/>
          <w:sz w:val="20"/>
          <w:szCs w:val="20"/>
        </w:rPr>
        <w:t xml:space="preserve">Dz. U. z </w:t>
      </w:r>
      <w:r>
        <w:rPr>
          <w:rFonts w:ascii="Arial" w:hAnsi="Arial" w:cs="Arial"/>
          <w:sz w:val="20"/>
          <w:szCs w:val="20"/>
        </w:rPr>
        <w:t>2013</w:t>
      </w:r>
      <w:r w:rsidRPr="005050F4">
        <w:rPr>
          <w:rFonts w:ascii="Arial" w:hAnsi="Arial" w:cs="Arial"/>
          <w:sz w:val="20"/>
          <w:szCs w:val="20"/>
        </w:rPr>
        <w:t xml:space="preserve"> r., poz. </w:t>
      </w:r>
      <w:r>
        <w:rPr>
          <w:rFonts w:ascii="Arial" w:hAnsi="Arial" w:cs="Arial"/>
          <w:sz w:val="20"/>
          <w:szCs w:val="20"/>
        </w:rPr>
        <w:t>1129</w:t>
      </w:r>
      <w:r w:rsidRPr="005050F4">
        <w:rPr>
          <w:rFonts w:ascii="Arial" w:hAnsi="Arial" w:cs="Arial"/>
          <w:sz w:val="20"/>
          <w:szCs w:val="20"/>
        </w:rPr>
        <w:t>),</w:t>
      </w:r>
    </w:p>
    <w:p w14:paraId="21E32874" w14:textId="77777777" w:rsidR="00E67338" w:rsidRPr="005050F4" w:rsidRDefault="00E67338"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specyfikacja techniczna</w:t>
      </w:r>
      <w:r w:rsidRPr="005050F4">
        <w:rPr>
          <w:rFonts w:ascii="Arial" w:hAnsi="Arial" w:cs="Arial"/>
          <w:sz w:val="20"/>
          <w:szCs w:val="20"/>
        </w:rPr>
        <w:t xml:space="preserve"> wykonania i odbioru</w:t>
      </w:r>
      <w:r>
        <w:rPr>
          <w:rFonts w:ascii="Arial" w:hAnsi="Arial" w:cs="Arial"/>
          <w:sz w:val="20"/>
          <w:szCs w:val="20"/>
        </w:rPr>
        <w:t xml:space="preserve"> robót budowlanych zawierająca</w:t>
      </w:r>
      <w:r w:rsidRPr="005050F4">
        <w:rPr>
          <w:rFonts w:ascii="Arial" w:hAnsi="Arial" w:cs="Arial"/>
          <w:sz w:val="20"/>
          <w:szCs w:val="20"/>
        </w:rPr>
        <w:t xml:space="preserve">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2293BD17" w14:textId="77777777" w:rsidR="00E67338" w:rsidRDefault="00E67338"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w:t>
      </w:r>
      <w:r w:rsidR="00EE32B3">
        <w:rPr>
          <w:rFonts w:ascii="Arial" w:hAnsi="Arial" w:cs="Arial"/>
          <w:sz w:val="20"/>
          <w:szCs w:val="20"/>
        </w:rPr>
        <w:t xml:space="preserve"> U. z 2004 r. nr 130 poz. 1389).</w:t>
      </w:r>
    </w:p>
    <w:p w14:paraId="18C9D1C2" w14:textId="77777777" w:rsidR="00EE32B3" w:rsidRDefault="00EE32B3" w:rsidP="00475193">
      <w:pPr>
        <w:pStyle w:val="Akapitzlist"/>
        <w:numPr>
          <w:ilvl w:val="0"/>
          <w:numId w:val="3"/>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t>
      </w:r>
      <w:r>
        <w:rPr>
          <w:rFonts w:ascii="Arial" w:hAnsi="Arial" w:cs="Arial"/>
          <w:sz w:val="20"/>
          <w:szCs w:val="20"/>
        </w:rPr>
        <w:t xml:space="preserve">zgodnie z </w:t>
      </w:r>
      <w:r>
        <w:rPr>
          <w:rFonts w:ascii="Arial" w:hAnsi="Arial" w:cs="Arial"/>
          <w:sz w:val="20"/>
          <w:szCs w:val="20"/>
          <w:lang w:eastAsia="pl-PL"/>
        </w:rPr>
        <w:t>Rozporządzeniem Ministra Rozwoju z dnia 11 września 2020 r. w sprawie szczeg</w:t>
      </w:r>
      <w:r w:rsidRPr="00EE32B3">
        <w:rPr>
          <w:rFonts w:ascii="Arial" w:hAnsi="Arial" w:cs="Arial"/>
          <w:sz w:val="20"/>
          <w:szCs w:val="20"/>
          <w:lang w:eastAsia="pl-PL"/>
        </w:rPr>
        <w:t>ółowego zakresu i formy projektu budowlanego (Dz.U. z 2020 r. poz. 1609)</w:t>
      </w:r>
      <w:r>
        <w:rPr>
          <w:rFonts w:ascii="Arial" w:hAnsi="Arial" w:cs="Arial"/>
          <w:sz w:val="20"/>
          <w:szCs w:val="20"/>
          <w:lang w:eastAsia="pl-PL"/>
        </w:rPr>
        <w:t>.</w:t>
      </w:r>
    </w:p>
    <w:p w14:paraId="1180AE03" w14:textId="77777777" w:rsidR="00E67338" w:rsidRPr="00DD4F4E" w:rsidRDefault="00E67338" w:rsidP="00475193">
      <w:pPr>
        <w:pStyle w:val="Akapitzlist"/>
        <w:numPr>
          <w:ilvl w:val="0"/>
          <w:numId w:val="3"/>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 </w:t>
      </w:r>
      <w:r w:rsidR="00172F24">
        <w:rPr>
          <w:rFonts w:ascii="Arial" w:hAnsi="Arial" w:cs="Arial"/>
          <w:sz w:val="20"/>
          <w:szCs w:val="20"/>
        </w:rPr>
        <w:t>5</w:t>
      </w:r>
      <w:r w:rsidRPr="00DD4F4E">
        <w:rPr>
          <w:rFonts w:ascii="Arial" w:hAnsi="Arial" w:cs="Arial"/>
          <w:sz w:val="20"/>
          <w:szCs w:val="20"/>
        </w:rPr>
        <w:t xml:space="preserve"> egzemplarzach wraz z oświadczeniem o jej kompletności wraz z 1 egzemplarzem w wersji elektronicznej na płycie CD lub DVD.</w:t>
      </w:r>
    </w:p>
    <w:p w14:paraId="10A054DA" w14:textId="77777777" w:rsidR="00E67338" w:rsidRPr="00E03623" w:rsidRDefault="00E67338" w:rsidP="00475193">
      <w:pPr>
        <w:pStyle w:val="Akapitzlist"/>
        <w:numPr>
          <w:ilvl w:val="0"/>
          <w:numId w:val="3"/>
        </w:numPr>
        <w:autoSpaceDE w:val="0"/>
        <w:autoSpaceDN w:val="0"/>
        <w:adjustRightInd w:val="0"/>
        <w:spacing w:after="0"/>
        <w:jc w:val="both"/>
        <w:rPr>
          <w:rFonts w:ascii="Arial" w:hAnsi="Arial" w:cs="Arial"/>
          <w:sz w:val="20"/>
          <w:szCs w:val="20"/>
        </w:rPr>
      </w:pPr>
      <w:r w:rsidRPr="00E03623">
        <w:rPr>
          <w:rFonts w:ascii="Arial" w:hAnsi="Arial" w:cs="Arial"/>
          <w:sz w:val="20"/>
          <w:szCs w:val="20"/>
        </w:rPr>
        <w:t>Ponadto do Wykonawcy należy:</w:t>
      </w:r>
    </w:p>
    <w:p w14:paraId="71E3E5AA" w14:textId="77777777" w:rsidR="006E032B" w:rsidRDefault="006E032B"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poniesienie kosztu opracowania podkładów geodezyjnych niezbędnych do wykonania projektów budowlanych,</w:t>
      </w:r>
    </w:p>
    <w:p w14:paraId="4EEEACFC" w14:textId="77777777" w:rsidR="007E630B" w:rsidRDefault="007E630B"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b/>
          <w:bCs/>
          <w:sz w:val="20"/>
          <w:szCs w:val="20"/>
          <w:lang w:eastAsia="pl-PL"/>
        </w:rPr>
        <w:t>przekazanie Zamawiającemu, w  terminie do 40 dni od dnia podpisania umowy,</w:t>
      </w:r>
      <w:r w:rsidRPr="006E032B">
        <w:rPr>
          <w:rFonts w:ascii="Arial" w:hAnsi="Arial" w:cs="Arial"/>
          <w:b/>
          <w:bCs/>
          <w:sz w:val="20"/>
          <w:szCs w:val="20"/>
          <w:lang w:eastAsia="pl-PL"/>
        </w:rPr>
        <w:t xml:space="preserve"> koncepcji p</w:t>
      </w:r>
      <w:r>
        <w:rPr>
          <w:rFonts w:ascii="Arial" w:hAnsi="Arial" w:cs="Arial"/>
          <w:b/>
          <w:bCs/>
          <w:sz w:val="20"/>
          <w:szCs w:val="20"/>
          <w:lang w:eastAsia="pl-PL"/>
        </w:rPr>
        <w:t>rzebiegu sieci wod.-kan.,</w:t>
      </w:r>
      <w:r>
        <w:rPr>
          <w:rFonts w:ascii="Arial" w:hAnsi="Arial" w:cs="Arial"/>
          <w:sz w:val="20"/>
          <w:szCs w:val="20"/>
        </w:rPr>
        <w:t xml:space="preserve"> następnie </w:t>
      </w:r>
      <w:r w:rsidRPr="007E630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r>
        <w:rPr>
          <w:rFonts w:ascii="Arial" w:hAnsi="Arial" w:cs="Arial"/>
          <w:sz w:val="20"/>
          <w:szCs w:val="20"/>
          <w:lang w:eastAsia="pl-PL"/>
        </w:rPr>
        <w:t>,</w:t>
      </w:r>
    </w:p>
    <w:p w14:paraId="356F0DB3" w14:textId="77777777" w:rsidR="007E630B" w:rsidRPr="007E630B" w:rsidRDefault="007E630B" w:rsidP="00475193">
      <w:pPr>
        <w:numPr>
          <w:ilvl w:val="0"/>
          <w:numId w:val="1"/>
        </w:numPr>
        <w:autoSpaceDE w:val="0"/>
        <w:autoSpaceDN w:val="0"/>
        <w:adjustRightInd w:val="0"/>
        <w:spacing w:after="0"/>
        <w:jc w:val="both"/>
        <w:rPr>
          <w:rFonts w:ascii="Arial" w:hAnsi="Arial" w:cs="Arial"/>
          <w:sz w:val="20"/>
          <w:szCs w:val="20"/>
        </w:rPr>
      </w:pPr>
      <w:r w:rsidRPr="007E630B">
        <w:rPr>
          <w:rFonts w:ascii="Arial" w:hAnsi="Arial" w:cs="Arial"/>
          <w:b/>
          <w:bCs/>
          <w:sz w:val="20"/>
          <w:szCs w:val="20"/>
          <w:lang w:eastAsia="pl-PL"/>
        </w:rPr>
        <w:t xml:space="preserve">comiesięczne, pisemne raportowanie </w:t>
      </w:r>
      <w:r>
        <w:rPr>
          <w:rFonts w:ascii="Arial" w:hAnsi="Arial" w:cs="Arial"/>
          <w:b/>
          <w:bCs/>
          <w:sz w:val="20"/>
          <w:szCs w:val="20"/>
          <w:lang w:eastAsia="pl-PL"/>
        </w:rPr>
        <w:t xml:space="preserve">stanu </w:t>
      </w:r>
      <w:r w:rsidRPr="007E630B">
        <w:rPr>
          <w:rFonts w:ascii="Arial" w:hAnsi="Arial" w:cs="Arial"/>
          <w:b/>
          <w:bCs/>
          <w:sz w:val="20"/>
          <w:szCs w:val="20"/>
          <w:lang w:eastAsia="pl-PL"/>
        </w:rPr>
        <w:t>zaawansowania prac projektowych</w:t>
      </w:r>
      <w:r>
        <w:rPr>
          <w:rFonts w:ascii="Arial" w:hAnsi="Arial" w:cs="Arial"/>
          <w:b/>
          <w:bCs/>
          <w:sz w:val="20"/>
          <w:szCs w:val="20"/>
          <w:lang w:eastAsia="pl-PL"/>
        </w:rPr>
        <w:t xml:space="preserve"> do 25 dnia każdego </w:t>
      </w:r>
      <w:r w:rsidR="005A0332">
        <w:rPr>
          <w:rFonts w:ascii="Arial" w:hAnsi="Arial" w:cs="Arial"/>
          <w:b/>
          <w:bCs/>
          <w:sz w:val="20"/>
          <w:szCs w:val="20"/>
          <w:lang w:eastAsia="pl-PL"/>
        </w:rPr>
        <w:t>miesiąca</w:t>
      </w:r>
      <w:r>
        <w:rPr>
          <w:rFonts w:ascii="Arial" w:hAnsi="Arial" w:cs="Arial"/>
          <w:b/>
          <w:bCs/>
          <w:sz w:val="20"/>
          <w:szCs w:val="20"/>
          <w:lang w:eastAsia="pl-PL"/>
        </w:rPr>
        <w:t>,</w:t>
      </w:r>
    </w:p>
    <w:p w14:paraId="006D50D1" w14:textId="77777777" w:rsidR="00172F24" w:rsidRDefault="00172F24"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uzyskanie warunków technicznych włączenia się do istniejącej sieci z ZUK Sp. z o.o. w Czersku,</w:t>
      </w:r>
    </w:p>
    <w:p w14:paraId="7CC20BA8" w14:textId="77777777" w:rsidR="00013370" w:rsidRDefault="00013370"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 xml:space="preserve">na bieżąco </w:t>
      </w:r>
      <w:r w:rsidRPr="00013370">
        <w:rPr>
          <w:rFonts w:ascii="Arial" w:hAnsi="Arial" w:cs="Arial"/>
          <w:sz w:val="20"/>
          <w:szCs w:val="20"/>
        </w:rPr>
        <w:t>uzgadnianie z ZUK Sp. z o.o. w Czersku zastosowanych rozwiązań technicznych i materiałów budowlanych, które muszą być kompatybilne z istniejącym system wod.-kan. na terenie gminy Czersk,</w:t>
      </w:r>
    </w:p>
    <w:p w14:paraId="3B4632E7" w14:textId="77777777" w:rsidR="00E67338" w:rsidRPr="00013370" w:rsidRDefault="00E67338" w:rsidP="00475193">
      <w:pPr>
        <w:numPr>
          <w:ilvl w:val="0"/>
          <w:numId w:val="1"/>
        </w:numPr>
        <w:autoSpaceDE w:val="0"/>
        <w:autoSpaceDN w:val="0"/>
        <w:adjustRightInd w:val="0"/>
        <w:spacing w:after="0"/>
        <w:jc w:val="both"/>
        <w:rPr>
          <w:rFonts w:ascii="Arial" w:hAnsi="Arial" w:cs="Arial"/>
          <w:sz w:val="20"/>
          <w:szCs w:val="20"/>
        </w:rPr>
      </w:pPr>
      <w:r w:rsidRPr="00013370">
        <w:rPr>
          <w:rFonts w:ascii="Arial" w:hAnsi="Arial" w:cs="Arial"/>
          <w:sz w:val="20"/>
          <w:szCs w:val="20"/>
        </w:rPr>
        <w:lastRenderedPageBreak/>
        <w:t>uzyskanie wszelkich wymaganych, zgodnie z polskim prawem, uzgodnień, warunków, opinii i decyzji administracyjnych niezbędnych do opracowania dokumentacji projektowo – kosztorysowej,</w:t>
      </w:r>
    </w:p>
    <w:p w14:paraId="0F1BAB80" w14:textId="77777777" w:rsidR="006E032B" w:rsidRPr="005050F4" w:rsidRDefault="006E032B"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ustaleniu lokalizacji celu publicznego,</w:t>
      </w:r>
    </w:p>
    <w:p w14:paraId="338F1056" w14:textId="77777777" w:rsidR="00E67338" w:rsidRPr="005050F4" w:rsidRDefault="00E67338"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środowiskowych uwarunkowaniach zgody na realizację przedsięwzięcia (w przypadku konieczności wykonania),</w:t>
      </w:r>
    </w:p>
    <w:p w14:paraId="12728DFC" w14:textId="77777777" w:rsidR="00E67338" w:rsidRPr="005050F4" w:rsidRDefault="00E67338"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opracowanie raportu o oddziaływaniu na środowisko (w razie wystąpienia takiej konieczności),</w:t>
      </w:r>
    </w:p>
    <w:p w14:paraId="4FBDAEC0" w14:textId="77777777" w:rsidR="00E67338" w:rsidRPr="005050F4" w:rsidRDefault="00E67338"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pozwoleniu wodno – prawnym (w przypadku konieczności uzyskania),</w:t>
      </w:r>
    </w:p>
    <w:p w14:paraId="3AE5CA0D" w14:textId="77777777" w:rsidR="00E67338" w:rsidRDefault="00E67338"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w:t>
      </w:r>
      <w:r>
        <w:rPr>
          <w:rFonts w:ascii="Arial" w:hAnsi="Arial" w:cs="Arial"/>
          <w:sz w:val="20"/>
          <w:szCs w:val="20"/>
        </w:rPr>
        <w:t>owanie operatu wodno-prawnego (</w:t>
      </w:r>
      <w:r w:rsidRPr="005050F4">
        <w:rPr>
          <w:rFonts w:ascii="Arial" w:hAnsi="Arial" w:cs="Arial"/>
          <w:sz w:val="20"/>
          <w:szCs w:val="20"/>
        </w:rPr>
        <w:t>w przypadku konieczności opracowania),</w:t>
      </w:r>
    </w:p>
    <w:p w14:paraId="1C852772" w14:textId="77777777" w:rsidR="006E032B" w:rsidRPr="005050F4" w:rsidRDefault="006E032B"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uzgadnianie na bieżąco prac projektowych i uzyskanie akceptacji Zamawiającego,</w:t>
      </w:r>
    </w:p>
    <w:p w14:paraId="3B470845" w14:textId="77777777" w:rsidR="006E032B" w:rsidRPr="005050F4" w:rsidRDefault="006E032B"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pozwoleniu na budowę,</w:t>
      </w:r>
    </w:p>
    <w:p w14:paraId="2F152053" w14:textId="77777777" w:rsidR="00E67338" w:rsidRPr="005050F4" w:rsidRDefault="00E67338"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5885E126" w14:textId="77777777" w:rsidR="00E67338" w:rsidRDefault="00E67338"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 xml:space="preserve">dokumentację niezbędną do uzyskania wszelkich opinii, uzgodnień i pozwoleń wymaganych </w:t>
      </w:r>
      <w:r w:rsidRPr="00025FE6">
        <w:rPr>
          <w:rFonts w:ascii="Arial" w:hAnsi="Arial" w:cs="Arial"/>
          <w:sz w:val="20"/>
          <w:szCs w:val="20"/>
        </w:rPr>
        <w:t>przepisami Wykonawca dostarcza na swój koszt, czynności te Wykonawca wykonuje w imieniu Zamawiającego.</w:t>
      </w:r>
    </w:p>
    <w:p w14:paraId="231B5635" w14:textId="77777777" w:rsidR="00C60B80" w:rsidRDefault="004A00CC"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lang w:eastAsia="pl-PL"/>
        </w:rPr>
        <w:t>s</w:t>
      </w:r>
      <w:r w:rsidR="00C60B80">
        <w:rPr>
          <w:rFonts w:ascii="Arial" w:hAnsi="Arial" w:cs="Arial"/>
          <w:sz w:val="20"/>
          <w:szCs w:val="20"/>
          <w:lang w:eastAsia="pl-PL"/>
        </w:rPr>
        <w:t>prawowanie nadzoru autorskiego przez wykonawcę projektu (bez dodatkowego wynagrodzenia) w zakresie obejmującym w szczeg</w:t>
      </w:r>
      <w:r w:rsidR="00C60B80" w:rsidRPr="00C60B80">
        <w:rPr>
          <w:rFonts w:ascii="Arial" w:hAnsi="Arial" w:cs="Arial"/>
          <w:sz w:val="20"/>
          <w:szCs w:val="20"/>
          <w:lang w:eastAsia="pl-PL"/>
        </w:rPr>
        <w:t>ólności:</w:t>
      </w:r>
    </w:p>
    <w:p w14:paraId="6AC6FC34" w14:textId="77777777" w:rsidR="00C60B80" w:rsidRPr="00C60B80" w:rsidRDefault="004A00CC"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w:t>
      </w:r>
      <w:r w:rsidR="00C60B80">
        <w:rPr>
          <w:rFonts w:ascii="Arial" w:hAnsi="Arial" w:cs="Arial"/>
          <w:sz w:val="20"/>
          <w:szCs w:val="20"/>
          <w:lang w:eastAsia="pl-PL"/>
        </w:rPr>
        <w:t>dzielanie wyjaśnień Zamawiającemu i Wykonawcy rob</w:t>
      </w:r>
      <w:r w:rsidR="00C60B80" w:rsidRPr="00C60B80">
        <w:rPr>
          <w:rFonts w:ascii="Arial" w:hAnsi="Arial" w:cs="Arial"/>
          <w:sz w:val="20"/>
          <w:szCs w:val="20"/>
          <w:lang w:eastAsia="pl-PL"/>
        </w:rPr>
        <w:t>ót budowlanych wątpliwości dotyczących projektu budowlano - wykonawczego i zawartych w nim rozwiązań oraz ewentualne uzupełnienia szczegółów dokumentacji projektowej,</w:t>
      </w:r>
    </w:p>
    <w:p w14:paraId="6EC645A2" w14:textId="77777777" w:rsidR="00C60B80" w:rsidRPr="00C60B80" w:rsidRDefault="004A00CC"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w:t>
      </w:r>
      <w:r w:rsidR="00C60B80">
        <w:rPr>
          <w:rFonts w:ascii="Arial" w:hAnsi="Arial" w:cs="Arial"/>
          <w:sz w:val="20"/>
          <w:szCs w:val="20"/>
          <w:lang w:eastAsia="pl-PL"/>
        </w:rPr>
        <w:t>zgodnienie z Zamawiającym i Wykonawcą rob</w:t>
      </w:r>
      <w:r w:rsidR="00C60B80" w:rsidRPr="00C60B80">
        <w:rPr>
          <w:rFonts w:ascii="Arial" w:hAnsi="Arial" w:cs="Arial"/>
          <w:sz w:val="20"/>
          <w:szCs w:val="20"/>
          <w:lang w:eastAsia="pl-PL"/>
        </w:rPr>
        <w:t>ót budowlanych możliwości wprowadzenia rozwiązań zamiennych w stosunku do przewidzianych w dokumentacji projektowej w odniesieniu do materiałów oraz rozwiązań konstrukcyjnych i technologicznych.</w:t>
      </w:r>
    </w:p>
    <w:p w14:paraId="476A43AC" w14:textId="77777777" w:rsidR="00E67338" w:rsidRDefault="006E032B" w:rsidP="00475193">
      <w:pPr>
        <w:pStyle w:val="Akapitzlist"/>
        <w:numPr>
          <w:ilvl w:val="0"/>
          <w:numId w:val="2"/>
        </w:numPr>
        <w:tabs>
          <w:tab w:val="left" w:pos="426"/>
        </w:tabs>
        <w:spacing w:after="0"/>
        <w:jc w:val="both"/>
        <w:rPr>
          <w:rFonts w:ascii="Arial" w:hAnsi="Arial" w:cs="Arial"/>
          <w:sz w:val="20"/>
          <w:szCs w:val="20"/>
          <w:lang w:eastAsia="pl-PL"/>
        </w:rPr>
      </w:pPr>
      <w:r>
        <w:rPr>
          <w:rFonts w:ascii="Arial" w:hAnsi="Arial" w:cs="Arial"/>
          <w:sz w:val="20"/>
          <w:szCs w:val="20"/>
          <w:lang w:eastAsia="pl-PL"/>
        </w:rPr>
        <w:t xml:space="preserve">Lokalizacja </w:t>
      </w:r>
      <w:r w:rsidR="00E67338" w:rsidRPr="00025FE6">
        <w:rPr>
          <w:rFonts w:ascii="Arial" w:hAnsi="Arial" w:cs="Arial"/>
          <w:sz w:val="20"/>
          <w:szCs w:val="20"/>
          <w:lang w:eastAsia="pl-PL"/>
        </w:rPr>
        <w:t xml:space="preserve"> – załącznik nr </w:t>
      </w:r>
      <w:r w:rsidR="00E67338">
        <w:rPr>
          <w:rFonts w:ascii="Arial" w:hAnsi="Arial" w:cs="Arial"/>
          <w:sz w:val="20"/>
          <w:szCs w:val="20"/>
          <w:lang w:eastAsia="pl-PL"/>
        </w:rPr>
        <w:t>1</w:t>
      </w:r>
      <w:r w:rsidR="00E67338" w:rsidRPr="00025FE6">
        <w:rPr>
          <w:rFonts w:ascii="Arial" w:hAnsi="Arial" w:cs="Arial"/>
          <w:sz w:val="20"/>
          <w:szCs w:val="20"/>
          <w:lang w:eastAsia="pl-PL"/>
        </w:rPr>
        <w:t>.</w:t>
      </w:r>
    </w:p>
    <w:p w14:paraId="52B30602" w14:textId="77777777" w:rsidR="00E67338" w:rsidRDefault="00E67338" w:rsidP="00172F24">
      <w:pPr>
        <w:pStyle w:val="Akapitzlist"/>
        <w:spacing w:after="0"/>
        <w:jc w:val="both"/>
        <w:rPr>
          <w:rFonts w:ascii="Arial" w:hAnsi="Arial" w:cs="Arial"/>
          <w:sz w:val="20"/>
          <w:szCs w:val="20"/>
        </w:rPr>
      </w:pPr>
      <w:r>
        <w:rPr>
          <w:rFonts w:ascii="Arial" w:hAnsi="Arial" w:cs="Arial"/>
          <w:sz w:val="20"/>
          <w:szCs w:val="20"/>
        </w:rPr>
        <w:t xml:space="preserve">- </w:t>
      </w:r>
      <w:r w:rsidR="006E032B">
        <w:rPr>
          <w:rFonts w:ascii="Arial" w:hAnsi="Arial" w:cs="Arial"/>
          <w:sz w:val="20"/>
          <w:szCs w:val="20"/>
        </w:rPr>
        <w:t xml:space="preserve">brak </w:t>
      </w:r>
      <w:r>
        <w:rPr>
          <w:rFonts w:ascii="Arial" w:hAnsi="Arial" w:cs="Arial"/>
          <w:sz w:val="20"/>
          <w:szCs w:val="20"/>
        </w:rPr>
        <w:t>obowiązując</w:t>
      </w:r>
      <w:r w:rsidR="006E032B">
        <w:rPr>
          <w:rFonts w:ascii="Arial" w:hAnsi="Arial" w:cs="Arial"/>
          <w:sz w:val="20"/>
          <w:szCs w:val="20"/>
        </w:rPr>
        <w:t>ego</w:t>
      </w:r>
      <w:r>
        <w:rPr>
          <w:rFonts w:ascii="Arial" w:hAnsi="Arial" w:cs="Arial"/>
          <w:sz w:val="20"/>
          <w:szCs w:val="20"/>
        </w:rPr>
        <w:t xml:space="preserve"> plan</w:t>
      </w:r>
      <w:r w:rsidR="006E032B">
        <w:rPr>
          <w:rFonts w:ascii="Arial" w:hAnsi="Arial" w:cs="Arial"/>
          <w:sz w:val="20"/>
          <w:szCs w:val="20"/>
        </w:rPr>
        <w:t>u</w:t>
      </w:r>
      <w:r>
        <w:rPr>
          <w:rFonts w:ascii="Arial" w:hAnsi="Arial" w:cs="Arial"/>
          <w:sz w:val="20"/>
          <w:szCs w:val="20"/>
        </w:rPr>
        <w:t xml:space="preserve"> miejscow</w:t>
      </w:r>
      <w:r w:rsidR="006E032B">
        <w:rPr>
          <w:rFonts w:ascii="Arial" w:hAnsi="Arial" w:cs="Arial"/>
          <w:sz w:val="20"/>
          <w:szCs w:val="20"/>
        </w:rPr>
        <w:t>ego</w:t>
      </w:r>
      <w:r>
        <w:rPr>
          <w:rFonts w:ascii="Arial" w:hAnsi="Arial" w:cs="Arial"/>
          <w:sz w:val="20"/>
          <w:szCs w:val="20"/>
        </w:rPr>
        <w:t>,</w:t>
      </w:r>
    </w:p>
    <w:p w14:paraId="38FA637A" w14:textId="77777777" w:rsidR="00E67338" w:rsidRDefault="00E67338" w:rsidP="00172F24">
      <w:pPr>
        <w:pStyle w:val="Akapitzlist"/>
        <w:spacing w:after="0"/>
        <w:jc w:val="both"/>
        <w:rPr>
          <w:rStyle w:val="Hipercze"/>
          <w:rFonts w:ascii="Arial" w:hAnsi="Arial" w:cs="Arial"/>
          <w:sz w:val="20"/>
          <w:szCs w:val="20"/>
        </w:rPr>
      </w:pPr>
      <w:r>
        <w:rPr>
          <w:rFonts w:ascii="Arial" w:hAnsi="Arial" w:cs="Arial"/>
          <w:sz w:val="20"/>
          <w:szCs w:val="20"/>
        </w:rPr>
        <w:t xml:space="preserve">- dostęp </w:t>
      </w:r>
      <w:r w:rsidR="006E032B">
        <w:rPr>
          <w:rFonts w:ascii="Arial" w:hAnsi="Arial" w:cs="Arial"/>
          <w:sz w:val="20"/>
          <w:szCs w:val="20"/>
        </w:rPr>
        <w:t>mapy geodezyjnej</w:t>
      </w:r>
      <w:r>
        <w:rPr>
          <w:rFonts w:ascii="Arial" w:hAnsi="Arial" w:cs="Arial"/>
          <w:sz w:val="20"/>
          <w:szCs w:val="20"/>
        </w:rPr>
        <w:t xml:space="preserve"> - </w:t>
      </w:r>
      <w:hyperlink r:id="rId8" w:history="1">
        <w:r w:rsidRPr="00AD607A">
          <w:rPr>
            <w:rStyle w:val="Hipercze"/>
            <w:rFonts w:ascii="Arial" w:hAnsi="Arial" w:cs="Arial"/>
            <w:sz w:val="20"/>
            <w:szCs w:val="20"/>
          </w:rPr>
          <w:t>http://czersk.e-mapa.net/</w:t>
        </w:r>
      </w:hyperlink>
      <w:r>
        <w:rPr>
          <w:rStyle w:val="Hipercze"/>
          <w:rFonts w:ascii="Arial" w:hAnsi="Arial" w:cs="Arial"/>
          <w:sz w:val="20"/>
          <w:szCs w:val="20"/>
        </w:rPr>
        <w:t>.</w:t>
      </w:r>
    </w:p>
    <w:p w14:paraId="78C7169C" w14:textId="77777777" w:rsidR="006E032B" w:rsidRDefault="00C60B80" w:rsidP="00475193">
      <w:pPr>
        <w:pStyle w:val="Akapitzlist"/>
        <w:numPr>
          <w:ilvl w:val="0"/>
          <w:numId w:val="2"/>
        </w:numPr>
        <w:tabs>
          <w:tab w:val="left" w:pos="426"/>
        </w:tabs>
        <w:spacing w:after="0"/>
        <w:jc w:val="both"/>
        <w:rPr>
          <w:rFonts w:ascii="Arial" w:hAnsi="Arial" w:cs="Arial"/>
          <w:sz w:val="20"/>
          <w:szCs w:val="20"/>
          <w:lang w:eastAsia="pl-PL"/>
        </w:rPr>
      </w:pPr>
      <w:r>
        <w:rPr>
          <w:rFonts w:ascii="Arial" w:hAnsi="Arial" w:cs="Arial"/>
          <w:sz w:val="20"/>
          <w:szCs w:val="20"/>
          <w:lang w:eastAsia="pl-PL"/>
        </w:rPr>
        <w:t>Projektant  podczas  projektowania  uwzględni  sugestie  Zamawiającego  odnośnie  rozwiązań technicznych w ramach obowiązujących przepis</w:t>
      </w:r>
      <w:r w:rsidRPr="00C60B80">
        <w:rPr>
          <w:rFonts w:ascii="Arial" w:hAnsi="Arial" w:cs="Arial"/>
          <w:sz w:val="20"/>
          <w:szCs w:val="20"/>
          <w:lang w:eastAsia="pl-PL"/>
        </w:rPr>
        <w:t>ów</w:t>
      </w:r>
      <w:r>
        <w:rPr>
          <w:rFonts w:ascii="Arial" w:hAnsi="Arial" w:cs="Arial"/>
          <w:sz w:val="20"/>
          <w:szCs w:val="20"/>
          <w:lang w:eastAsia="pl-PL"/>
        </w:rPr>
        <w:t>.</w:t>
      </w:r>
    </w:p>
    <w:p w14:paraId="08BB4FF8" w14:textId="77777777" w:rsidR="00C60B80" w:rsidRDefault="00C60B80" w:rsidP="00475193">
      <w:pPr>
        <w:pStyle w:val="Akapitzlist"/>
        <w:numPr>
          <w:ilvl w:val="0"/>
          <w:numId w:val="2"/>
        </w:numPr>
        <w:tabs>
          <w:tab w:val="left" w:pos="426"/>
        </w:tabs>
        <w:spacing w:after="0"/>
        <w:jc w:val="both"/>
        <w:rPr>
          <w:rFonts w:ascii="Arial" w:hAnsi="Arial" w:cs="Arial"/>
          <w:sz w:val="20"/>
          <w:szCs w:val="20"/>
          <w:lang w:eastAsia="pl-PL"/>
        </w:rPr>
      </w:pPr>
      <w:r>
        <w:rPr>
          <w:rFonts w:ascii="Arial" w:hAnsi="Arial" w:cs="Arial"/>
          <w:sz w:val="20"/>
          <w:szCs w:val="20"/>
          <w:lang w:eastAsia="pl-PL"/>
        </w:rPr>
        <w:t>Wszelkie prace projektowe lub czynności nieopisane wyżej, a wynikające z procedur określonych w przepisach szczeg</w:t>
      </w:r>
      <w:r w:rsidRPr="00C60B80">
        <w:rPr>
          <w:rFonts w:ascii="Arial" w:hAnsi="Arial" w:cs="Arial"/>
          <w:sz w:val="20"/>
          <w:szCs w:val="20"/>
          <w:lang w:eastAsia="pl-PL"/>
        </w:rPr>
        <w:t>ólnych, niezbędne do właściwego i kompleksowego opracowania dokumentacji projektowej, należy traktować jako oczywiste i uwzględnić w kosztach i terminie wykonania przedmiotu zamówienia.</w:t>
      </w:r>
    </w:p>
    <w:p w14:paraId="14F782C9" w14:textId="77777777" w:rsidR="00C60B80" w:rsidRDefault="00E67338" w:rsidP="00475193">
      <w:pPr>
        <w:pStyle w:val="Akapitzlist"/>
        <w:numPr>
          <w:ilvl w:val="0"/>
          <w:numId w:val="2"/>
        </w:numPr>
        <w:tabs>
          <w:tab w:val="left" w:pos="426"/>
        </w:tabs>
        <w:spacing w:after="0"/>
        <w:jc w:val="both"/>
        <w:rPr>
          <w:rFonts w:ascii="Arial" w:hAnsi="Arial" w:cs="Arial"/>
          <w:sz w:val="20"/>
          <w:szCs w:val="20"/>
          <w:lang w:eastAsia="pl-PL"/>
        </w:rPr>
      </w:pPr>
      <w:r w:rsidRPr="00025FE6">
        <w:rPr>
          <w:rFonts w:ascii="Arial" w:hAnsi="Arial" w:cs="Arial"/>
          <w:sz w:val="20"/>
          <w:szCs w:val="20"/>
          <w:lang w:eastAsia="pl-PL"/>
        </w:rPr>
        <w:t>Przed złożeniem wniosku o wydanie pozwolenia na budowę należy projekt budowlany okazać Zamawiającemu w celu</w:t>
      </w:r>
      <w:r>
        <w:rPr>
          <w:rFonts w:ascii="Arial" w:hAnsi="Arial" w:cs="Arial"/>
          <w:sz w:val="20"/>
          <w:szCs w:val="20"/>
          <w:lang w:eastAsia="pl-PL"/>
        </w:rPr>
        <w:t xml:space="preserve"> uzyskania ostatecznej  akceptacji.</w:t>
      </w:r>
    </w:p>
    <w:p w14:paraId="76611A81" w14:textId="77777777" w:rsidR="00C60B80" w:rsidRDefault="00C60B80" w:rsidP="00475193">
      <w:pPr>
        <w:pStyle w:val="Akapitzlist"/>
        <w:numPr>
          <w:ilvl w:val="0"/>
          <w:numId w:val="2"/>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0642BDA1" w14:textId="77777777" w:rsidR="00C60B80" w:rsidRPr="00C60B80" w:rsidRDefault="00C60B80" w:rsidP="00475193">
      <w:pPr>
        <w:pStyle w:val="Akapitzlist"/>
        <w:numPr>
          <w:ilvl w:val="0"/>
          <w:numId w:val="2"/>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49717938" w14:textId="77777777" w:rsidR="00C60B80" w:rsidRPr="00DD4F4E" w:rsidRDefault="00C60B80" w:rsidP="00475193">
      <w:pPr>
        <w:pStyle w:val="Akapitzlist"/>
        <w:numPr>
          <w:ilvl w:val="0"/>
          <w:numId w:val="2"/>
        </w:numPr>
        <w:tabs>
          <w:tab w:val="left" w:pos="426"/>
        </w:tabs>
        <w:spacing w:after="0"/>
        <w:jc w:val="both"/>
        <w:rPr>
          <w:rFonts w:ascii="Arial" w:hAnsi="Arial" w:cs="Arial"/>
          <w:sz w:val="20"/>
          <w:szCs w:val="20"/>
          <w:lang w:eastAsia="pl-PL"/>
        </w:rPr>
      </w:pPr>
      <w:r>
        <w:rPr>
          <w:rFonts w:ascii="Arial" w:hAnsi="Arial" w:cs="Arial"/>
          <w:sz w:val="20"/>
          <w:szCs w:val="20"/>
          <w:lang w:eastAsia="pl-PL"/>
        </w:rPr>
        <w:t>Przedmiot zamówienia  można opisywać przez wskazanie znak</w:t>
      </w:r>
      <w:r w:rsidRPr="00C60B80">
        <w:rPr>
          <w:rFonts w:ascii="Arial" w:hAnsi="Arial" w:cs="Arial"/>
          <w:sz w:val="20"/>
          <w:szCs w:val="20"/>
          <w:lang w:eastAsia="pl-PL"/>
        </w:rPr>
        <w:t xml:space="preserve">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t>
      </w:r>
      <w:r w:rsidRPr="00C60B80">
        <w:rPr>
          <w:rFonts w:ascii="Arial" w:hAnsi="Arial" w:cs="Arial"/>
          <w:sz w:val="20"/>
          <w:szCs w:val="20"/>
          <w:lang w:eastAsia="pl-PL"/>
        </w:rPr>
        <w:lastRenderedPageBreak/>
        <w:t>wyrazy „lub równoważny”. Wykonawca wskazuje wówczas w  opisie przedmiotu zamówienia kryteria stosowane w celu oceny równoważności.</w:t>
      </w:r>
    </w:p>
    <w:p w14:paraId="214427DF" w14:textId="77777777" w:rsidR="00E67338" w:rsidRDefault="00E67338" w:rsidP="00172F24">
      <w:pPr>
        <w:autoSpaceDE w:val="0"/>
        <w:autoSpaceDN w:val="0"/>
        <w:adjustRightInd w:val="0"/>
        <w:spacing w:after="0"/>
        <w:rPr>
          <w:rFonts w:ascii="Arial" w:hAnsi="Arial" w:cs="Arial"/>
          <w:b/>
          <w:sz w:val="20"/>
          <w:szCs w:val="20"/>
        </w:rPr>
      </w:pPr>
    </w:p>
    <w:p w14:paraId="4EBA5746" w14:textId="77777777" w:rsidR="00E67338" w:rsidRDefault="00E67338" w:rsidP="00734AED">
      <w:pPr>
        <w:autoSpaceDE w:val="0"/>
        <w:autoSpaceDN w:val="0"/>
        <w:adjustRightInd w:val="0"/>
        <w:spacing w:after="0"/>
        <w:jc w:val="both"/>
        <w:rPr>
          <w:rFonts w:ascii="Arial" w:hAnsi="Arial" w:cs="Arial"/>
          <w:b/>
          <w:bCs/>
          <w:sz w:val="20"/>
          <w:szCs w:val="20"/>
          <w:lang w:eastAsia="pl-PL"/>
        </w:rPr>
      </w:pPr>
      <w:r>
        <w:rPr>
          <w:rFonts w:ascii="Arial" w:hAnsi="Arial" w:cs="Arial"/>
          <w:b/>
          <w:bCs/>
          <w:sz w:val="20"/>
          <w:szCs w:val="20"/>
          <w:lang w:eastAsia="pl-PL"/>
        </w:rPr>
        <w:t xml:space="preserve">Cześć 2. </w:t>
      </w:r>
      <w:r w:rsidRPr="002A5559">
        <w:rPr>
          <w:rFonts w:ascii="Arial" w:hAnsi="Arial" w:cs="Arial"/>
          <w:b/>
          <w:sz w:val="20"/>
          <w:szCs w:val="20"/>
        </w:rPr>
        <w:t>„</w:t>
      </w:r>
      <w:r w:rsidRPr="002A5559">
        <w:rPr>
          <w:rFonts w:ascii="Arial" w:hAnsi="Arial" w:cs="Arial"/>
          <w:b/>
          <w:bCs/>
          <w:sz w:val="20"/>
          <w:szCs w:val="20"/>
        </w:rPr>
        <w:t xml:space="preserve">Wykonanie dokumentacji projektowej </w:t>
      </w:r>
      <w:r w:rsidR="006B26D3" w:rsidRPr="00E67338">
        <w:rPr>
          <w:rFonts w:ascii="Arial" w:hAnsi="Arial" w:cs="Arial"/>
          <w:b/>
          <w:bCs/>
          <w:sz w:val="20"/>
          <w:szCs w:val="20"/>
        </w:rPr>
        <w:t>budowy</w:t>
      </w:r>
      <w:r w:rsidR="006B26D3" w:rsidRPr="00E67338">
        <w:rPr>
          <w:rFonts w:ascii="Arial" w:hAnsi="Arial" w:cs="Arial"/>
          <w:b/>
          <w:sz w:val="20"/>
          <w:szCs w:val="20"/>
        </w:rPr>
        <w:t xml:space="preserve"> sieci wod.-kan. - </w:t>
      </w:r>
      <w:r w:rsidR="006B26D3">
        <w:rPr>
          <w:rFonts w:ascii="Arial" w:hAnsi="Arial" w:cs="Arial"/>
          <w:b/>
          <w:sz w:val="20"/>
          <w:szCs w:val="20"/>
        </w:rPr>
        <w:t xml:space="preserve">Gutowiec, </w:t>
      </w:r>
      <w:r w:rsidR="00F21210">
        <w:rPr>
          <w:rFonts w:ascii="Arial" w:hAnsi="Arial" w:cs="Arial"/>
          <w:b/>
          <w:sz w:val="20"/>
          <w:szCs w:val="20"/>
        </w:rPr>
        <w:br/>
      </w:r>
      <w:r w:rsidR="006B26D3">
        <w:rPr>
          <w:rFonts w:ascii="Arial" w:hAnsi="Arial" w:cs="Arial"/>
          <w:b/>
          <w:sz w:val="20"/>
          <w:szCs w:val="20"/>
        </w:rPr>
        <w:t>ul. Brzozowa</w:t>
      </w:r>
      <w:r w:rsidR="006B26D3" w:rsidRPr="00E67338">
        <w:rPr>
          <w:rFonts w:ascii="Arial" w:hAnsi="Arial" w:cs="Arial"/>
          <w:b/>
          <w:sz w:val="20"/>
          <w:szCs w:val="20"/>
        </w:rPr>
        <w:t>"</w:t>
      </w:r>
      <w:r w:rsidR="006B26D3">
        <w:rPr>
          <w:rFonts w:ascii="Arial" w:hAnsi="Arial" w:cs="Arial"/>
          <w:b/>
          <w:sz w:val="20"/>
          <w:szCs w:val="20"/>
        </w:rPr>
        <w:t>.</w:t>
      </w:r>
    </w:p>
    <w:p w14:paraId="5DB2FA49" w14:textId="77777777" w:rsidR="002C10A7" w:rsidRPr="00E03623" w:rsidRDefault="002C10A7" w:rsidP="00475193">
      <w:pPr>
        <w:pStyle w:val="Akapitzlist"/>
        <w:numPr>
          <w:ilvl w:val="0"/>
          <w:numId w:val="6"/>
        </w:numPr>
        <w:spacing w:after="0"/>
        <w:ind w:left="426" w:hanging="426"/>
        <w:jc w:val="both"/>
        <w:rPr>
          <w:rFonts w:ascii="Arial" w:hAnsi="Arial" w:cs="Arial"/>
          <w:bCs/>
          <w:sz w:val="20"/>
          <w:szCs w:val="20"/>
        </w:rPr>
      </w:pPr>
      <w:r>
        <w:rPr>
          <w:rFonts w:ascii="Arial" w:hAnsi="Arial" w:cs="Arial"/>
          <w:bCs/>
          <w:sz w:val="20"/>
          <w:szCs w:val="20"/>
        </w:rPr>
        <w:t xml:space="preserve">Przedmiot zamówienia obejmuje wykonanie dokumentacji projektowej budowy sieci wod.-kan. </w:t>
      </w:r>
      <w:r w:rsidR="008314FB">
        <w:rPr>
          <w:rFonts w:ascii="Arial" w:hAnsi="Arial" w:cs="Arial"/>
          <w:bCs/>
          <w:sz w:val="20"/>
          <w:szCs w:val="20"/>
        </w:rPr>
        <w:t>na działce</w:t>
      </w:r>
      <w:r>
        <w:rPr>
          <w:rFonts w:ascii="Arial" w:hAnsi="Arial" w:cs="Arial"/>
          <w:bCs/>
          <w:sz w:val="20"/>
          <w:szCs w:val="20"/>
        </w:rPr>
        <w:t xml:space="preserve"> nr 27</w:t>
      </w:r>
      <w:r w:rsidR="008314FB">
        <w:rPr>
          <w:rFonts w:ascii="Arial" w:hAnsi="Arial" w:cs="Arial"/>
          <w:bCs/>
          <w:sz w:val="20"/>
          <w:szCs w:val="20"/>
        </w:rPr>
        <w:t>4</w:t>
      </w:r>
      <w:r>
        <w:rPr>
          <w:rFonts w:ascii="Arial" w:hAnsi="Arial" w:cs="Arial"/>
          <w:bCs/>
          <w:sz w:val="20"/>
          <w:szCs w:val="20"/>
        </w:rPr>
        <w:t>/</w:t>
      </w:r>
      <w:r w:rsidR="008314FB">
        <w:rPr>
          <w:rFonts w:ascii="Arial" w:hAnsi="Arial" w:cs="Arial"/>
          <w:bCs/>
          <w:sz w:val="20"/>
          <w:szCs w:val="20"/>
        </w:rPr>
        <w:t xml:space="preserve">17 </w:t>
      </w:r>
      <w:proofErr w:type="spellStart"/>
      <w:r>
        <w:rPr>
          <w:rFonts w:ascii="Arial" w:hAnsi="Arial" w:cs="Arial"/>
          <w:bCs/>
          <w:sz w:val="20"/>
          <w:szCs w:val="20"/>
        </w:rPr>
        <w:t>obr</w:t>
      </w:r>
      <w:proofErr w:type="spellEnd"/>
      <w:r>
        <w:rPr>
          <w:rFonts w:ascii="Arial" w:hAnsi="Arial" w:cs="Arial"/>
          <w:bCs/>
          <w:sz w:val="20"/>
          <w:szCs w:val="20"/>
        </w:rPr>
        <w:t xml:space="preserve">. Krzyż wraz z jej połączeniem z istniejącą siecią na </w:t>
      </w:r>
      <w:r w:rsidR="008314FB">
        <w:rPr>
          <w:rFonts w:ascii="Arial" w:hAnsi="Arial" w:cs="Arial"/>
          <w:bCs/>
          <w:sz w:val="20"/>
          <w:szCs w:val="20"/>
        </w:rPr>
        <w:t xml:space="preserve">tej samej </w:t>
      </w:r>
      <w:r>
        <w:rPr>
          <w:rFonts w:ascii="Arial" w:hAnsi="Arial" w:cs="Arial"/>
          <w:bCs/>
          <w:sz w:val="20"/>
          <w:szCs w:val="20"/>
        </w:rPr>
        <w:t xml:space="preserve">działce. Ponadto obejmuje dokumentację budowy przyłączy wod.-kan. do granicy działek nr </w:t>
      </w:r>
      <w:r w:rsidR="008314FB">
        <w:rPr>
          <w:rFonts w:ascii="Arial" w:hAnsi="Arial" w:cs="Arial"/>
          <w:bCs/>
          <w:sz w:val="20"/>
          <w:szCs w:val="20"/>
        </w:rPr>
        <w:t xml:space="preserve">274/1, 274/2, 274/3, 274/4, 274/5, 274/6,274/7, 274/8, 274/9, 274/10, 274/11,274/12, 274/13, 274/14, 274/15, 274/16 </w:t>
      </w:r>
      <w:proofErr w:type="spellStart"/>
      <w:r w:rsidR="008314FB">
        <w:rPr>
          <w:rFonts w:ascii="Arial" w:hAnsi="Arial" w:cs="Arial"/>
          <w:bCs/>
          <w:sz w:val="20"/>
          <w:szCs w:val="20"/>
        </w:rPr>
        <w:t>obr</w:t>
      </w:r>
      <w:proofErr w:type="spellEnd"/>
      <w:r w:rsidR="008314FB">
        <w:rPr>
          <w:rFonts w:ascii="Arial" w:hAnsi="Arial" w:cs="Arial"/>
          <w:bCs/>
          <w:sz w:val="20"/>
          <w:szCs w:val="20"/>
        </w:rPr>
        <w:t xml:space="preserve">. Krzyż (ok. </w:t>
      </w:r>
      <w:r>
        <w:rPr>
          <w:rFonts w:ascii="Arial" w:hAnsi="Arial" w:cs="Arial"/>
          <w:bCs/>
          <w:sz w:val="20"/>
          <w:szCs w:val="20"/>
        </w:rPr>
        <w:t>2</w:t>
      </w:r>
      <w:r w:rsidR="008314FB">
        <w:rPr>
          <w:rFonts w:ascii="Arial" w:hAnsi="Arial" w:cs="Arial"/>
          <w:bCs/>
          <w:sz w:val="20"/>
          <w:szCs w:val="20"/>
        </w:rPr>
        <w:t>8</w:t>
      </w:r>
      <w:r>
        <w:rPr>
          <w:rFonts w:ascii="Arial" w:hAnsi="Arial" w:cs="Arial"/>
          <w:bCs/>
          <w:sz w:val="20"/>
          <w:szCs w:val="20"/>
        </w:rPr>
        <w:t xml:space="preserve">0 </w:t>
      </w:r>
      <w:proofErr w:type="spellStart"/>
      <w:r>
        <w:rPr>
          <w:rFonts w:ascii="Arial" w:hAnsi="Arial" w:cs="Arial"/>
          <w:bCs/>
          <w:sz w:val="20"/>
          <w:szCs w:val="20"/>
        </w:rPr>
        <w:t>mb</w:t>
      </w:r>
      <w:proofErr w:type="spellEnd"/>
      <w:r>
        <w:rPr>
          <w:rFonts w:ascii="Arial" w:hAnsi="Arial" w:cs="Arial"/>
          <w:bCs/>
          <w:sz w:val="20"/>
          <w:szCs w:val="20"/>
        </w:rPr>
        <w:t xml:space="preserve"> sieci wod.-kan. + przyłącza).</w:t>
      </w:r>
    </w:p>
    <w:p w14:paraId="3638A4E7" w14:textId="77777777" w:rsidR="002C10A7" w:rsidRPr="00E03623" w:rsidRDefault="002C10A7" w:rsidP="00475193">
      <w:pPr>
        <w:pStyle w:val="Akapitzlist"/>
        <w:numPr>
          <w:ilvl w:val="0"/>
          <w:numId w:val="6"/>
        </w:numPr>
        <w:spacing w:after="0"/>
        <w:ind w:left="426" w:hanging="426"/>
        <w:jc w:val="both"/>
        <w:rPr>
          <w:rFonts w:ascii="Arial" w:hAnsi="Arial" w:cs="Arial"/>
          <w:sz w:val="20"/>
          <w:szCs w:val="20"/>
          <w:lang w:eastAsia="pl-PL"/>
        </w:rPr>
      </w:pPr>
      <w:r w:rsidRPr="00E03623">
        <w:rPr>
          <w:rFonts w:ascii="Arial" w:hAnsi="Arial" w:cs="Arial"/>
          <w:sz w:val="20"/>
          <w:szCs w:val="20"/>
          <w:lang w:eastAsia="pl-PL"/>
        </w:rPr>
        <w:t>Zakres robót obejmuje:</w:t>
      </w:r>
    </w:p>
    <w:p w14:paraId="361AF85A" w14:textId="77777777" w:rsidR="002C10A7" w:rsidRPr="00DD4F4E" w:rsidRDefault="002C10A7" w:rsidP="00475193">
      <w:pPr>
        <w:pStyle w:val="Akapitzlist"/>
        <w:numPr>
          <w:ilvl w:val="0"/>
          <w:numId w:val="7"/>
        </w:numPr>
        <w:spacing w:after="0"/>
        <w:jc w:val="both"/>
        <w:rPr>
          <w:rFonts w:ascii="Arial" w:hAnsi="Arial" w:cs="Arial"/>
          <w:sz w:val="20"/>
          <w:szCs w:val="20"/>
        </w:rPr>
      </w:pPr>
      <w:r w:rsidRPr="00DD4F4E">
        <w:rPr>
          <w:rFonts w:ascii="Arial" w:hAnsi="Arial" w:cs="Arial"/>
          <w:sz w:val="20"/>
          <w:szCs w:val="20"/>
        </w:rPr>
        <w:t>Zawartość dokumentacji projektowej:</w:t>
      </w:r>
    </w:p>
    <w:p w14:paraId="43B664A5" w14:textId="77777777" w:rsidR="002C10A7" w:rsidRPr="005050F4" w:rsidRDefault="002C10A7"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bCs/>
          <w:sz w:val="20"/>
          <w:szCs w:val="20"/>
        </w:rPr>
        <w:t xml:space="preserve">projekt </w:t>
      </w:r>
      <w:r w:rsidRPr="005050F4">
        <w:rPr>
          <w:rFonts w:ascii="Arial" w:hAnsi="Arial" w:cs="Arial"/>
          <w:sz w:val="20"/>
          <w:szCs w:val="20"/>
        </w:rPr>
        <w:t>budowlany oraz inne opracowania, jeżeli będą wymagane do uzyskania pozwolenia na budowę, lub konieczne ze względów wykonawczych,</w:t>
      </w:r>
    </w:p>
    <w:p w14:paraId="473FE083" w14:textId="77777777" w:rsidR="002C10A7" w:rsidRPr="005050F4" w:rsidRDefault="002C10A7"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w:t>
      </w:r>
      <w:r>
        <w:rPr>
          <w:rFonts w:ascii="Arial" w:hAnsi="Arial" w:cs="Arial"/>
          <w:sz w:val="20"/>
          <w:szCs w:val="20"/>
        </w:rPr>
        <w:t xml:space="preserve">t. j. - </w:t>
      </w:r>
      <w:r w:rsidRPr="005050F4">
        <w:rPr>
          <w:rFonts w:ascii="Arial" w:hAnsi="Arial" w:cs="Arial"/>
          <w:sz w:val="20"/>
          <w:szCs w:val="20"/>
        </w:rPr>
        <w:t xml:space="preserve">Dz. U. z </w:t>
      </w:r>
      <w:r>
        <w:rPr>
          <w:rFonts w:ascii="Arial" w:hAnsi="Arial" w:cs="Arial"/>
          <w:sz w:val="20"/>
          <w:szCs w:val="20"/>
        </w:rPr>
        <w:t>2013</w:t>
      </w:r>
      <w:r w:rsidRPr="005050F4">
        <w:rPr>
          <w:rFonts w:ascii="Arial" w:hAnsi="Arial" w:cs="Arial"/>
          <w:sz w:val="20"/>
          <w:szCs w:val="20"/>
        </w:rPr>
        <w:t xml:space="preserve"> r., poz. </w:t>
      </w:r>
      <w:r>
        <w:rPr>
          <w:rFonts w:ascii="Arial" w:hAnsi="Arial" w:cs="Arial"/>
          <w:sz w:val="20"/>
          <w:szCs w:val="20"/>
        </w:rPr>
        <w:t>1129</w:t>
      </w:r>
      <w:r w:rsidRPr="005050F4">
        <w:rPr>
          <w:rFonts w:ascii="Arial" w:hAnsi="Arial" w:cs="Arial"/>
          <w:sz w:val="20"/>
          <w:szCs w:val="20"/>
        </w:rPr>
        <w:t>),</w:t>
      </w:r>
    </w:p>
    <w:p w14:paraId="7894E1DF" w14:textId="77777777" w:rsidR="002C10A7" w:rsidRPr="005050F4" w:rsidRDefault="002C10A7"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specyfikacja techniczna</w:t>
      </w:r>
      <w:r w:rsidRPr="005050F4">
        <w:rPr>
          <w:rFonts w:ascii="Arial" w:hAnsi="Arial" w:cs="Arial"/>
          <w:sz w:val="20"/>
          <w:szCs w:val="20"/>
        </w:rPr>
        <w:t xml:space="preserve"> wykonania i odbioru</w:t>
      </w:r>
      <w:r>
        <w:rPr>
          <w:rFonts w:ascii="Arial" w:hAnsi="Arial" w:cs="Arial"/>
          <w:sz w:val="20"/>
          <w:szCs w:val="20"/>
        </w:rPr>
        <w:t xml:space="preserve"> robót budowlanych zawierająca</w:t>
      </w:r>
      <w:r w:rsidRPr="005050F4">
        <w:rPr>
          <w:rFonts w:ascii="Arial" w:hAnsi="Arial" w:cs="Arial"/>
          <w:sz w:val="20"/>
          <w:szCs w:val="20"/>
        </w:rPr>
        <w:t xml:space="preserve">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02AA1184" w14:textId="77777777" w:rsidR="002C10A7" w:rsidRDefault="002C10A7"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w:t>
      </w:r>
      <w:r>
        <w:rPr>
          <w:rFonts w:ascii="Arial" w:hAnsi="Arial" w:cs="Arial"/>
          <w:sz w:val="20"/>
          <w:szCs w:val="20"/>
        </w:rPr>
        <w:t xml:space="preserve"> U. z 2004 r. nr 130 poz. 1389).</w:t>
      </w:r>
    </w:p>
    <w:p w14:paraId="516E9ED6" w14:textId="77777777" w:rsidR="002C10A7" w:rsidRDefault="002C10A7" w:rsidP="00475193">
      <w:pPr>
        <w:pStyle w:val="Akapitzlist"/>
        <w:numPr>
          <w:ilvl w:val="0"/>
          <w:numId w:val="7"/>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t>
      </w:r>
      <w:r>
        <w:rPr>
          <w:rFonts w:ascii="Arial" w:hAnsi="Arial" w:cs="Arial"/>
          <w:sz w:val="20"/>
          <w:szCs w:val="20"/>
        </w:rPr>
        <w:t xml:space="preserve">zgodnie z </w:t>
      </w:r>
      <w:r>
        <w:rPr>
          <w:rFonts w:ascii="Arial" w:hAnsi="Arial" w:cs="Arial"/>
          <w:sz w:val="20"/>
          <w:szCs w:val="20"/>
          <w:lang w:eastAsia="pl-PL"/>
        </w:rPr>
        <w:t>Rozporządzeniem Ministra Rozwoju z dnia 11 września 2020 r. w sprawie szczeg</w:t>
      </w:r>
      <w:r w:rsidRPr="00EE32B3">
        <w:rPr>
          <w:rFonts w:ascii="Arial" w:hAnsi="Arial" w:cs="Arial"/>
          <w:sz w:val="20"/>
          <w:szCs w:val="20"/>
          <w:lang w:eastAsia="pl-PL"/>
        </w:rPr>
        <w:t>ółowego zakresu i formy projektu budowlanego (Dz.U. z 2020 r. poz. 1609)</w:t>
      </w:r>
      <w:r>
        <w:rPr>
          <w:rFonts w:ascii="Arial" w:hAnsi="Arial" w:cs="Arial"/>
          <w:sz w:val="20"/>
          <w:szCs w:val="20"/>
          <w:lang w:eastAsia="pl-PL"/>
        </w:rPr>
        <w:t>.</w:t>
      </w:r>
    </w:p>
    <w:p w14:paraId="1BD06631" w14:textId="77777777" w:rsidR="002C10A7" w:rsidRPr="00DD4F4E" w:rsidRDefault="002C10A7" w:rsidP="00475193">
      <w:pPr>
        <w:pStyle w:val="Akapitzlist"/>
        <w:numPr>
          <w:ilvl w:val="0"/>
          <w:numId w:val="7"/>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 </w:t>
      </w:r>
      <w:r>
        <w:rPr>
          <w:rFonts w:ascii="Arial" w:hAnsi="Arial" w:cs="Arial"/>
          <w:sz w:val="20"/>
          <w:szCs w:val="20"/>
        </w:rPr>
        <w:t>5</w:t>
      </w:r>
      <w:r w:rsidRPr="00DD4F4E">
        <w:rPr>
          <w:rFonts w:ascii="Arial" w:hAnsi="Arial" w:cs="Arial"/>
          <w:sz w:val="20"/>
          <w:szCs w:val="20"/>
        </w:rPr>
        <w:t xml:space="preserve"> egzemplarzach wraz z oświadczeniem o jej kompletności wraz z 1 egzemplarzem w wersji elektronicznej na płycie CD lub DVD.</w:t>
      </w:r>
    </w:p>
    <w:p w14:paraId="24ED263E" w14:textId="77777777" w:rsidR="002C10A7" w:rsidRPr="00E03623" w:rsidRDefault="002C10A7" w:rsidP="00475193">
      <w:pPr>
        <w:pStyle w:val="Akapitzlist"/>
        <w:numPr>
          <w:ilvl w:val="0"/>
          <w:numId w:val="7"/>
        </w:numPr>
        <w:autoSpaceDE w:val="0"/>
        <w:autoSpaceDN w:val="0"/>
        <w:adjustRightInd w:val="0"/>
        <w:spacing w:after="0"/>
        <w:jc w:val="both"/>
        <w:rPr>
          <w:rFonts w:ascii="Arial" w:hAnsi="Arial" w:cs="Arial"/>
          <w:sz w:val="20"/>
          <w:szCs w:val="20"/>
        </w:rPr>
      </w:pPr>
      <w:r w:rsidRPr="00E03623">
        <w:rPr>
          <w:rFonts w:ascii="Arial" w:hAnsi="Arial" w:cs="Arial"/>
          <w:sz w:val="20"/>
          <w:szCs w:val="20"/>
        </w:rPr>
        <w:t>Ponadto do Wykonawcy należy:</w:t>
      </w:r>
    </w:p>
    <w:p w14:paraId="38E0D418" w14:textId="77777777" w:rsidR="002C10A7" w:rsidRDefault="002C10A7"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poniesienie kosztu opracowania podkładów geodezyjnych niezbędnych do wykonania projektów budowlanych,</w:t>
      </w:r>
    </w:p>
    <w:p w14:paraId="24355FB5" w14:textId="77777777" w:rsidR="002C10A7" w:rsidRDefault="002C10A7"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b/>
          <w:bCs/>
          <w:sz w:val="20"/>
          <w:szCs w:val="20"/>
          <w:lang w:eastAsia="pl-PL"/>
        </w:rPr>
        <w:t>przekazanie Zamawiającemu, w  terminie do 40 dni od dnia podpisania umowy,</w:t>
      </w:r>
      <w:r w:rsidRPr="006E032B">
        <w:rPr>
          <w:rFonts w:ascii="Arial" w:hAnsi="Arial" w:cs="Arial"/>
          <w:b/>
          <w:bCs/>
          <w:sz w:val="20"/>
          <w:szCs w:val="20"/>
          <w:lang w:eastAsia="pl-PL"/>
        </w:rPr>
        <w:t xml:space="preserve"> koncepcji p</w:t>
      </w:r>
      <w:r>
        <w:rPr>
          <w:rFonts w:ascii="Arial" w:hAnsi="Arial" w:cs="Arial"/>
          <w:b/>
          <w:bCs/>
          <w:sz w:val="20"/>
          <w:szCs w:val="20"/>
          <w:lang w:eastAsia="pl-PL"/>
        </w:rPr>
        <w:t>rzebiegu sieci wod.-kan.,</w:t>
      </w:r>
      <w:r>
        <w:rPr>
          <w:rFonts w:ascii="Arial" w:hAnsi="Arial" w:cs="Arial"/>
          <w:sz w:val="20"/>
          <w:szCs w:val="20"/>
        </w:rPr>
        <w:t xml:space="preserve"> następnie </w:t>
      </w:r>
      <w:r w:rsidRPr="007E630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r>
        <w:rPr>
          <w:rFonts w:ascii="Arial" w:hAnsi="Arial" w:cs="Arial"/>
          <w:sz w:val="20"/>
          <w:szCs w:val="20"/>
          <w:lang w:eastAsia="pl-PL"/>
        </w:rPr>
        <w:t>,</w:t>
      </w:r>
    </w:p>
    <w:p w14:paraId="2EA56511" w14:textId="77777777" w:rsidR="002C10A7" w:rsidRPr="007E630B" w:rsidRDefault="002C10A7" w:rsidP="00475193">
      <w:pPr>
        <w:numPr>
          <w:ilvl w:val="0"/>
          <w:numId w:val="1"/>
        </w:numPr>
        <w:autoSpaceDE w:val="0"/>
        <w:autoSpaceDN w:val="0"/>
        <w:adjustRightInd w:val="0"/>
        <w:spacing w:after="0"/>
        <w:jc w:val="both"/>
        <w:rPr>
          <w:rFonts w:ascii="Arial" w:hAnsi="Arial" w:cs="Arial"/>
          <w:sz w:val="20"/>
          <w:szCs w:val="20"/>
        </w:rPr>
      </w:pPr>
      <w:r w:rsidRPr="007E630B">
        <w:rPr>
          <w:rFonts w:ascii="Arial" w:hAnsi="Arial" w:cs="Arial"/>
          <w:b/>
          <w:bCs/>
          <w:sz w:val="20"/>
          <w:szCs w:val="20"/>
          <w:lang w:eastAsia="pl-PL"/>
        </w:rPr>
        <w:t xml:space="preserve">comiesięczne, pisemne raportowanie </w:t>
      </w:r>
      <w:r>
        <w:rPr>
          <w:rFonts w:ascii="Arial" w:hAnsi="Arial" w:cs="Arial"/>
          <w:b/>
          <w:bCs/>
          <w:sz w:val="20"/>
          <w:szCs w:val="20"/>
          <w:lang w:eastAsia="pl-PL"/>
        </w:rPr>
        <w:t xml:space="preserve">stanu </w:t>
      </w:r>
      <w:r w:rsidRPr="007E630B">
        <w:rPr>
          <w:rFonts w:ascii="Arial" w:hAnsi="Arial" w:cs="Arial"/>
          <w:b/>
          <w:bCs/>
          <w:sz w:val="20"/>
          <w:szCs w:val="20"/>
          <w:lang w:eastAsia="pl-PL"/>
        </w:rPr>
        <w:t>zaawansowania prac projektowych</w:t>
      </w:r>
      <w:r>
        <w:rPr>
          <w:rFonts w:ascii="Arial" w:hAnsi="Arial" w:cs="Arial"/>
          <w:b/>
          <w:bCs/>
          <w:sz w:val="20"/>
          <w:szCs w:val="20"/>
          <w:lang w:eastAsia="pl-PL"/>
        </w:rPr>
        <w:t xml:space="preserve"> do 25 dnia każdego </w:t>
      </w:r>
      <w:r w:rsidR="005A0332">
        <w:rPr>
          <w:rFonts w:ascii="Arial" w:hAnsi="Arial" w:cs="Arial"/>
          <w:b/>
          <w:bCs/>
          <w:sz w:val="20"/>
          <w:szCs w:val="20"/>
          <w:lang w:eastAsia="pl-PL"/>
        </w:rPr>
        <w:t>miesiąca</w:t>
      </w:r>
      <w:r>
        <w:rPr>
          <w:rFonts w:ascii="Arial" w:hAnsi="Arial" w:cs="Arial"/>
          <w:b/>
          <w:bCs/>
          <w:sz w:val="20"/>
          <w:szCs w:val="20"/>
          <w:lang w:eastAsia="pl-PL"/>
        </w:rPr>
        <w:t>,</w:t>
      </w:r>
    </w:p>
    <w:p w14:paraId="1A230D80" w14:textId="77777777" w:rsidR="002C10A7" w:rsidRDefault="002C10A7"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uzyskanie warunków technicznych włączenia się do istniejącej sieci z ZUK Sp. z o.o. w Czersku,</w:t>
      </w:r>
    </w:p>
    <w:p w14:paraId="4DC9B68D" w14:textId="77777777" w:rsidR="002C10A7" w:rsidRDefault="002C10A7"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 xml:space="preserve">na bieżąco </w:t>
      </w:r>
      <w:r w:rsidRPr="00013370">
        <w:rPr>
          <w:rFonts w:ascii="Arial" w:hAnsi="Arial" w:cs="Arial"/>
          <w:sz w:val="20"/>
          <w:szCs w:val="20"/>
        </w:rPr>
        <w:t>uzgadnianie z ZUK Sp. z o.o. w Czersku zastosowanych rozwiązań technicznych i materiałów budowlanych, które muszą być kompatybilne z istniejącym system wod.-kan. na terenie gminy Czersk,</w:t>
      </w:r>
    </w:p>
    <w:p w14:paraId="4E6D0AE6" w14:textId="77777777" w:rsidR="002C10A7" w:rsidRPr="00013370" w:rsidRDefault="002C10A7" w:rsidP="00475193">
      <w:pPr>
        <w:numPr>
          <w:ilvl w:val="0"/>
          <w:numId w:val="1"/>
        </w:numPr>
        <w:autoSpaceDE w:val="0"/>
        <w:autoSpaceDN w:val="0"/>
        <w:adjustRightInd w:val="0"/>
        <w:spacing w:after="0"/>
        <w:jc w:val="both"/>
        <w:rPr>
          <w:rFonts w:ascii="Arial" w:hAnsi="Arial" w:cs="Arial"/>
          <w:sz w:val="20"/>
          <w:szCs w:val="20"/>
        </w:rPr>
      </w:pPr>
      <w:r w:rsidRPr="00013370">
        <w:rPr>
          <w:rFonts w:ascii="Arial" w:hAnsi="Arial" w:cs="Arial"/>
          <w:sz w:val="20"/>
          <w:szCs w:val="20"/>
        </w:rPr>
        <w:t>uzyskanie wszelkich wymaganych, zgodnie z polskim prawem, uzgodnień, warunków, opinii i decyzji administracyjnych niezbędnych do opracowania dokumentacji projektowo – kosztorysowej,</w:t>
      </w:r>
    </w:p>
    <w:p w14:paraId="484804ED" w14:textId="77777777" w:rsidR="002C10A7" w:rsidRPr="005050F4" w:rsidRDefault="002C10A7"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ustaleniu lokalizacji celu publicznego,</w:t>
      </w:r>
    </w:p>
    <w:p w14:paraId="0DF1DD1B" w14:textId="77777777" w:rsidR="002C10A7" w:rsidRPr="005050F4" w:rsidRDefault="002C10A7"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środowiskowych uwarunkowaniach zgody na realizację przedsięwzięcia (w przypadku konieczności wykonania),</w:t>
      </w:r>
    </w:p>
    <w:p w14:paraId="12BC0298" w14:textId="77777777" w:rsidR="002C10A7" w:rsidRPr="005050F4" w:rsidRDefault="002C10A7"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opracowanie raportu o oddziaływaniu na środowisko (w razie wystąpienia takiej konieczności),</w:t>
      </w:r>
    </w:p>
    <w:p w14:paraId="51BC3405" w14:textId="77777777" w:rsidR="002C10A7" w:rsidRPr="005050F4" w:rsidRDefault="002C10A7"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lastRenderedPageBreak/>
        <w:t>uzyskanie prawomocnej decyzji o pozwoleniu wodno – prawnym (w przypadku konieczności uzyskania),</w:t>
      </w:r>
    </w:p>
    <w:p w14:paraId="3C248380" w14:textId="77777777" w:rsidR="002C10A7" w:rsidRDefault="002C10A7"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w:t>
      </w:r>
      <w:r>
        <w:rPr>
          <w:rFonts w:ascii="Arial" w:hAnsi="Arial" w:cs="Arial"/>
          <w:sz w:val="20"/>
          <w:szCs w:val="20"/>
        </w:rPr>
        <w:t>owanie operatu wodno-prawnego (</w:t>
      </w:r>
      <w:r w:rsidRPr="005050F4">
        <w:rPr>
          <w:rFonts w:ascii="Arial" w:hAnsi="Arial" w:cs="Arial"/>
          <w:sz w:val="20"/>
          <w:szCs w:val="20"/>
        </w:rPr>
        <w:t>w przypadku konieczności opracowania),</w:t>
      </w:r>
    </w:p>
    <w:p w14:paraId="5FD59D9D" w14:textId="77777777" w:rsidR="002C10A7" w:rsidRPr="005050F4" w:rsidRDefault="002C10A7"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uzgadnianie na bieżąco prac projektowych i uzyskanie akceptacji Zamawiającego,</w:t>
      </w:r>
    </w:p>
    <w:p w14:paraId="210C8141" w14:textId="77777777" w:rsidR="002C10A7" w:rsidRPr="005050F4" w:rsidRDefault="002C10A7"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pozwoleniu na budowę,</w:t>
      </w:r>
    </w:p>
    <w:p w14:paraId="77C75FB2" w14:textId="77777777" w:rsidR="002C10A7" w:rsidRPr="005050F4" w:rsidRDefault="002C10A7"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36AF1BA3" w14:textId="77777777" w:rsidR="002C10A7" w:rsidRDefault="002C10A7"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 xml:space="preserve">dokumentację niezbędną do uzyskania wszelkich opinii, uzgodnień i pozwoleń wymaganych </w:t>
      </w:r>
      <w:r w:rsidRPr="00025FE6">
        <w:rPr>
          <w:rFonts w:ascii="Arial" w:hAnsi="Arial" w:cs="Arial"/>
          <w:sz w:val="20"/>
          <w:szCs w:val="20"/>
        </w:rPr>
        <w:t>przepisami Wykonawca dostarcza na swój koszt, czynności te Wykonawca wykonuje w imieniu Zamawiającego.</w:t>
      </w:r>
    </w:p>
    <w:p w14:paraId="76C40C4F" w14:textId="77777777" w:rsidR="002C10A7" w:rsidRDefault="002C10A7"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lang w:eastAsia="pl-PL"/>
        </w:rPr>
        <w:t>sprawowanie nadzoru autorskiego przez wykonawcę projektu (bez dodatkowego wynagrodzenia) w zakresie obejmującym w szczeg</w:t>
      </w:r>
      <w:r w:rsidRPr="00C60B80">
        <w:rPr>
          <w:rFonts w:ascii="Arial" w:hAnsi="Arial" w:cs="Arial"/>
          <w:sz w:val="20"/>
          <w:szCs w:val="20"/>
          <w:lang w:eastAsia="pl-PL"/>
        </w:rPr>
        <w:t>ólności:</w:t>
      </w:r>
    </w:p>
    <w:p w14:paraId="5A193992" w14:textId="77777777" w:rsidR="002C10A7" w:rsidRPr="00C60B80" w:rsidRDefault="002C10A7"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udzielanie wyjaśnień Zamawiającemu i Wykonawcy rob</w:t>
      </w:r>
      <w:r w:rsidRPr="00C60B80">
        <w:rPr>
          <w:rFonts w:ascii="Arial" w:hAnsi="Arial" w:cs="Arial"/>
          <w:sz w:val="20"/>
          <w:szCs w:val="20"/>
          <w:lang w:eastAsia="pl-PL"/>
        </w:rPr>
        <w:t>ót budowlanych wątpliwości dotyczących projektu budowlano - wykonawczego i zawartych w nim rozwiązań oraz ewentualne uzupełnienia szczegółów dokumentacji projektowej,</w:t>
      </w:r>
    </w:p>
    <w:p w14:paraId="14C26E15" w14:textId="77777777" w:rsidR="002C10A7" w:rsidRPr="00C60B80" w:rsidRDefault="002C10A7"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uzgodnienie z Zamawiającym i Wykonawcą rob</w:t>
      </w:r>
      <w:r w:rsidRPr="00C60B80">
        <w:rPr>
          <w:rFonts w:ascii="Arial" w:hAnsi="Arial" w:cs="Arial"/>
          <w:sz w:val="20"/>
          <w:szCs w:val="20"/>
          <w:lang w:eastAsia="pl-PL"/>
        </w:rPr>
        <w:t>ót budowlanych możliwości wprowadzenia rozwiązań zamiennych w stosunku do przewidzianych w dokumentacji projektowej w odniesieniu do materiałów oraz rozwiązań konstrukcyjnych i technologicznych.</w:t>
      </w:r>
    </w:p>
    <w:p w14:paraId="0205DF85" w14:textId="77777777" w:rsidR="002C10A7" w:rsidRDefault="002C10A7" w:rsidP="00475193">
      <w:pPr>
        <w:pStyle w:val="Akapitzlist"/>
        <w:numPr>
          <w:ilvl w:val="0"/>
          <w:numId w:val="6"/>
        </w:numPr>
        <w:tabs>
          <w:tab w:val="left" w:pos="426"/>
        </w:tabs>
        <w:spacing w:after="0"/>
        <w:jc w:val="both"/>
        <w:rPr>
          <w:rFonts w:ascii="Arial" w:hAnsi="Arial" w:cs="Arial"/>
          <w:sz w:val="20"/>
          <w:szCs w:val="20"/>
          <w:lang w:eastAsia="pl-PL"/>
        </w:rPr>
      </w:pPr>
      <w:r>
        <w:rPr>
          <w:rFonts w:ascii="Arial" w:hAnsi="Arial" w:cs="Arial"/>
          <w:sz w:val="20"/>
          <w:szCs w:val="20"/>
          <w:lang w:eastAsia="pl-PL"/>
        </w:rPr>
        <w:t xml:space="preserve">Lokalizacja </w:t>
      </w:r>
      <w:r w:rsidRPr="00025FE6">
        <w:rPr>
          <w:rFonts w:ascii="Arial" w:hAnsi="Arial" w:cs="Arial"/>
          <w:sz w:val="20"/>
          <w:szCs w:val="20"/>
          <w:lang w:eastAsia="pl-PL"/>
        </w:rPr>
        <w:t xml:space="preserve"> – załącznik nr </w:t>
      </w:r>
      <w:r w:rsidR="00CB2944">
        <w:rPr>
          <w:rFonts w:ascii="Arial" w:hAnsi="Arial" w:cs="Arial"/>
          <w:sz w:val="20"/>
          <w:szCs w:val="20"/>
          <w:lang w:eastAsia="pl-PL"/>
        </w:rPr>
        <w:t>2 do OPZ</w:t>
      </w:r>
      <w:r w:rsidRPr="00025FE6">
        <w:rPr>
          <w:rFonts w:ascii="Arial" w:hAnsi="Arial" w:cs="Arial"/>
          <w:sz w:val="20"/>
          <w:szCs w:val="20"/>
          <w:lang w:eastAsia="pl-PL"/>
        </w:rPr>
        <w:t>.</w:t>
      </w:r>
    </w:p>
    <w:p w14:paraId="365C9429" w14:textId="77777777" w:rsidR="002C10A7" w:rsidRDefault="002C10A7" w:rsidP="002C10A7">
      <w:pPr>
        <w:pStyle w:val="Akapitzlist"/>
        <w:spacing w:after="0"/>
        <w:jc w:val="both"/>
        <w:rPr>
          <w:rFonts w:ascii="Arial" w:hAnsi="Arial" w:cs="Arial"/>
          <w:sz w:val="20"/>
          <w:szCs w:val="20"/>
        </w:rPr>
      </w:pPr>
      <w:r>
        <w:rPr>
          <w:rFonts w:ascii="Arial" w:hAnsi="Arial" w:cs="Arial"/>
          <w:sz w:val="20"/>
          <w:szCs w:val="20"/>
        </w:rPr>
        <w:t>- brak obowiązującego planu miejscowego,</w:t>
      </w:r>
    </w:p>
    <w:p w14:paraId="18ACAE22" w14:textId="77777777" w:rsidR="002C10A7" w:rsidRDefault="002C10A7" w:rsidP="002C10A7">
      <w:pPr>
        <w:pStyle w:val="Akapitzlist"/>
        <w:spacing w:after="0"/>
        <w:jc w:val="both"/>
        <w:rPr>
          <w:rStyle w:val="Hipercze"/>
          <w:rFonts w:ascii="Arial" w:hAnsi="Arial" w:cs="Arial"/>
          <w:sz w:val="20"/>
          <w:szCs w:val="20"/>
        </w:rPr>
      </w:pPr>
      <w:r>
        <w:rPr>
          <w:rFonts w:ascii="Arial" w:hAnsi="Arial" w:cs="Arial"/>
          <w:sz w:val="20"/>
          <w:szCs w:val="20"/>
        </w:rPr>
        <w:t xml:space="preserve">- dostęp mapy geodezyjnej - </w:t>
      </w:r>
      <w:hyperlink r:id="rId9" w:history="1">
        <w:r w:rsidRPr="00AD607A">
          <w:rPr>
            <w:rStyle w:val="Hipercze"/>
            <w:rFonts w:ascii="Arial" w:hAnsi="Arial" w:cs="Arial"/>
            <w:sz w:val="20"/>
            <w:szCs w:val="20"/>
          </w:rPr>
          <w:t>http://czersk.e-mapa.net/</w:t>
        </w:r>
      </w:hyperlink>
      <w:r>
        <w:rPr>
          <w:rStyle w:val="Hipercze"/>
          <w:rFonts w:ascii="Arial" w:hAnsi="Arial" w:cs="Arial"/>
          <w:sz w:val="20"/>
          <w:szCs w:val="20"/>
        </w:rPr>
        <w:t>.</w:t>
      </w:r>
    </w:p>
    <w:p w14:paraId="33A1128A" w14:textId="77777777" w:rsidR="002C10A7" w:rsidRDefault="002C10A7" w:rsidP="00475193">
      <w:pPr>
        <w:pStyle w:val="Akapitzlist"/>
        <w:numPr>
          <w:ilvl w:val="0"/>
          <w:numId w:val="6"/>
        </w:numPr>
        <w:tabs>
          <w:tab w:val="left" w:pos="426"/>
        </w:tabs>
        <w:spacing w:after="0"/>
        <w:jc w:val="both"/>
        <w:rPr>
          <w:rFonts w:ascii="Arial" w:hAnsi="Arial" w:cs="Arial"/>
          <w:sz w:val="20"/>
          <w:szCs w:val="20"/>
          <w:lang w:eastAsia="pl-PL"/>
        </w:rPr>
      </w:pPr>
      <w:r>
        <w:rPr>
          <w:rFonts w:ascii="Arial" w:hAnsi="Arial" w:cs="Arial"/>
          <w:sz w:val="20"/>
          <w:szCs w:val="20"/>
          <w:lang w:eastAsia="pl-PL"/>
        </w:rPr>
        <w:t>Projektant  podczas  projektowania  uwzględni  sugestie  Zamawiającego  odnośnie  rozwiązań technicznych w ramach obowiązujących przepis</w:t>
      </w:r>
      <w:r w:rsidRPr="00C60B80">
        <w:rPr>
          <w:rFonts w:ascii="Arial" w:hAnsi="Arial" w:cs="Arial"/>
          <w:sz w:val="20"/>
          <w:szCs w:val="20"/>
          <w:lang w:eastAsia="pl-PL"/>
        </w:rPr>
        <w:t>ów</w:t>
      </w:r>
      <w:r>
        <w:rPr>
          <w:rFonts w:ascii="Arial" w:hAnsi="Arial" w:cs="Arial"/>
          <w:sz w:val="20"/>
          <w:szCs w:val="20"/>
          <w:lang w:eastAsia="pl-PL"/>
        </w:rPr>
        <w:t>.</w:t>
      </w:r>
    </w:p>
    <w:p w14:paraId="4550F6D9" w14:textId="77777777" w:rsidR="002C10A7" w:rsidRDefault="002C10A7" w:rsidP="00475193">
      <w:pPr>
        <w:pStyle w:val="Akapitzlist"/>
        <w:numPr>
          <w:ilvl w:val="0"/>
          <w:numId w:val="6"/>
        </w:numPr>
        <w:tabs>
          <w:tab w:val="left" w:pos="426"/>
        </w:tabs>
        <w:spacing w:after="0"/>
        <w:jc w:val="both"/>
        <w:rPr>
          <w:rFonts w:ascii="Arial" w:hAnsi="Arial" w:cs="Arial"/>
          <w:sz w:val="20"/>
          <w:szCs w:val="20"/>
          <w:lang w:eastAsia="pl-PL"/>
        </w:rPr>
      </w:pPr>
      <w:r>
        <w:rPr>
          <w:rFonts w:ascii="Arial" w:hAnsi="Arial" w:cs="Arial"/>
          <w:sz w:val="20"/>
          <w:szCs w:val="20"/>
          <w:lang w:eastAsia="pl-PL"/>
        </w:rPr>
        <w:t>Wszelkie prace projektowe lub czynności nieopisane wyżej, a wynikające z procedur określonych w przepisach szczeg</w:t>
      </w:r>
      <w:r w:rsidRPr="00C60B80">
        <w:rPr>
          <w:rFonts w:ascii="Arial" w:hAnsi="Arial" w:cs="Arial"/>
          <w:sz w:val="20"/>
          <w:szCs w:val="20"/>
          <w:lang w:eastAsia="pl-PL"/>
        </w:rPr>
        <w:t>ólnych, niezbędne do właściwego i kompleksowego opracowania dokumentacji projektowej, należy traktować jako oczywiste i uwzględnić w kosztach i terminie wykonania przedmiotu zamówienia.</w:t>
      </w:r>
    </w:p>
    <w:p w14:paraId="4E1ABDF2" w14:textId="77777777" w:rsidR="002C10A7" w:rsidRDefault="002C10A7" w:rsidP="00475193">
      <w:pPr>
        <w:pStyle w:val="Akapitzlist"/>
        <w:numPr>
          <w:ilvl w:val="0"/>
          <w:numId w:val="6"/>
        </w:numPr>
        <w:tabs>
          <w:tab w:val="left" w:pos="426"/>
        </w:tabs>
        <w:spacing w:after="0"/>
        <w:jc w:val="both"/>
        <w:rPr>
          <w:rFonts w:ascii="Arial" w:hAnsi="Arial" w:cs="Arial"/>
          <w:sz w:val="20"/>
          <w:szCs w:val="20"/>
          <w:lang w:eastAsia="pl-PL"/>
        </w:rPr>
      </w:pPr>
      <w:r w:rsidRPr="00025FE6">
        <w:rPr>
          <w:rFonts w:ascii="Arial" w:hAnsi="Arial" w:cs="Arial"/>
          <w:sz w:val="20"/>
          <w:szCs w:val="20"/>
          <w:lang w:eastAsia="pl-PL"/>
        </w:rPr>
        <w:t>Przed złożeniem wniosku o wydanie pozwolenia na budowę należy projekt budowlany okazać Zamawiającemu w celu</w:t>
      </w:r>
      <w:r>
        <w:rPr>
          <w:rFonts w:ascii="Arial" w:hAnsi="Arial" w:cs="Arial"/>
          <w:sz w:val="20"/>
          <w:szCs w:val="20"/>
          <w:lang w:eastAsia="pl-PL"/>
        </w:rPr>
        <w:t xml:space="preserve"> uzyskania ostatecznej  akceptacji.</w:t>
      </w:r>
    </w:p>
    <w:p w14:paraId="72F5C1F4" w14:textId="77777777" w:rsidR="002C10A7" w:rsidRDefault="002C10A7" w:rsidP="00475193">
      <w:pPr>
        <w:pStyle w:val="Akapitzlist"/>
        <w:numPr>
          <w:ilvl w:val="0"/>
          <w:numId w:val="6"/>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591EB410" w14:textId="77777777" w:rsidR="002C10A7" w:rsidRPr="00C60B80" w:rsidRDefault="002C10A7" w:rsidP="00475193">
      <w:pPr>
        <w:pStyle w:val="Akapitzlist"/>
        <w:numPr>
          <w:ilvl w:val="0"/>
          <w:numId w:val="6"/>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09EE9E8F" w14:textId="77777777" w:rsidR="002C10A7" w:rsidRPr="00DD4F4E" w:rsidRDefault="002C10A7" w:rsidP="00475193">
      <w:pPr>
        <w:pStyle w:val="Akapitzlist"/>
        <w:numPr>
          <w:ilvl w:val="0"/>
          <w:numId w:val="6"/>
        </w:numPr>
        <w:tabs>
          <w:tab w:val="left" w:pos="426"/>
        </w:tabs>
        <w:spacing w:after="0"/>
        <w:jc w:val="both"/>
        <w:rPr>
          <w:rFonts w:ascii="Arial" w:hAnsi="Arial" w:cs="Arial"/>
          <w:sz w:val="20"/>
          <w:szCs w:val="20"/>
          <w:lang w:eastAsia="pl-PL"/>
        </w:rPr>
      </w:pPr>
      <w:r>
        <w:rPr>
          <w:rFonts w:ascii="Arial" w:hAnsi="Arial" w:cs="Arial"/>
          <w:sz w:val="20"/>
          <w:szCs w:val="20"/>
          <w:lang w:eastAsia="pl-PL"/>
        </w:rPr>
        <w:t>Przedmiot zamówienia  można opisywać przez wskazanie znak</w:t>
      </w:r>
      <w:r w:rsidRPr="00C60B80">
        <w:rPr>
          <w:rFonts w:ascii="Arial" w:hAnsi="Arial" w:cs="Arial"/>
          <w:sz w:val="20"/>
          <w:szCs w:val="20"/>
          <w:lang w:eastAsia="pl-PL"/>
        </w:rPr>
        <w:t>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22459823" w14:textId="77777777" w:rsidR="002C10A7" w:rsidRDefault="002C10A7" w:rsidP="00E67338">
      <w:pPr>
        <w:autoSpaceDE w:val="0"/>
        <w:autoSpaceDN w:val="0"/>
        <w:adjustRightInd w:val="0"/>
        <w:spacing w:after="0"/>
        <w:rPr>
          <w:rFonts w:ascii="Arial" w:hAnsi="Arial" w:cs="Arial"/>
          <w:b/>
          <w:bCs/>
          <w:sz w:val="20"/>
          <w:szCs w:val="20"/>
          <w:lang w:eastAsia="pl-PL"/>
        </w:rPr>
      </w:pPr>
    </w:p>
    <w:p w14:paraId="62EA356E" w14:textId="146B92D4" w:rsidR="002C10A7" w:rsidRDefault="002C10A7" w:rsidP="00E67338">
      <w:pPr>
        <w:autoSpaceDE w:val="0"/>
        <w:autoSpaceDN w:val="0"/>
        <w:adjustRightInd w:val="0"/>
        <w:spacing w:after="0"/>
        <w:rPr>
          <w:rFonts w:ascii="Arial" w:hAnsi="Arial" w:cs="Arial"/>
          <w:b/>
          <w:bCs/>
          <w:sz w:val="20"/>
          <w:szCs w:val="20"/>
          <w:lang w:eastAsia="pl-PL"/>
        </w:rPr>
      </w:pPr>
    </w:p>
    <w:p w14:paraId="7DEC9705" w14:textId="786A8A02" w:rsidR="006B4055" w:rsidRDefault="006B4055" w:rsidP="00E67338">
      <w:pPr>
        <w:autoSpaceDE w:val="0"/>
        <w:autoSpaceDN w:val="0"/>
        <w:adjustRightInd w:val="0"/>
        <w:spacing w:after="0"/>
        <w:rPr>
          <w:rFonts w:ascii="Arial" w:hAnsi="Arial" w:cs="Arial"/>
          <w:b/>
          <w:bCs/>
          <w:sz w:val="20"/>
          <w:szCs w:val="20"/>
          <w:lang w:eastAsia="pl-PL"/>
        </w:rPr>
      </w:pPr>
    </w:p>
    <w:p w14:paraId="2A3D5DD9" w14:textId="77777777" w:rsidR="006B4055" w:rsidRDefault="006B4055" w:rsidP="00E67338">
      <w:pPr>
        <w:autoSpaceDE w:val="0"/>
        <w:autoSpaceDN w:val="0"/>
        <w:adjustRightInd w:val="0"/>
        <w:spacing w:after="0"/>
        <w:rPr>
          <w:rFonts w:ascii="Arial" w:hAnsi="Arial" w:cs="Arial"/>
          <w:b/>
          <w:bCs/>
          <w:sz w:val="20"/>
          <w:szCs w:val="20"/>
          <w:lang w:eastAsia="pl-PL"/>
        </w:rPr>
      </w:pPr>
    </w:p>
    <w:p w14:paraId="4E109813" w14:textId="77777777" w:rsidR="00E67338" w:rsidRDefault="00E67338" w:rsidP="00734AED">
      <w:pPr>
        <w:autoSpaceDE w:val="0"/>
        <w:autoSpaceDN w:val="0"/>
        <w:adjustRightInd w:val="0"/>
        <w:spacing w:after="0"/>
        <w:jc w:val="both"/>
      </w:pPr>
      <w:r>
        <w:rPr>
          <w:rFonts w:ascii="Arial" w:hAnsi="Arial" w:cs="Arial"/>
          <w:b/>
          <w:bCs/>
          <w:sz w:val="20"/>
          <w:szCs w:val="20"/>
          <w:lang w:eastAsia="pl-PL"/>
        </w:rPr>
        <w:lastRenderedPageBreak/>
        <w:t xml:space="preserve">Cześć 3. </w:t>
      </w:r>
      <w:r w:rsidRPr="002A5559">
        <w:rPr>
          <w:rFonts w:ascii="Arial" w:hAnsi="Arial" w:cs="Arial"/>
          <w:b/>
          <w:sz w:val="20"/>
          <w:szCs w:val="20"/>
        </w:rPr>
        <w:t>„</w:t>
      </w:r>
      <w:r w:rsidRPr="00871BCA">
        <w:rPr>
          <w:rFonts w:ascii="Arial" w:hAnsi="Arial" w:cs="Arial"/>
          <w:b/>
          <w:bCs/>
          <w:sz w:val="20"/>
          <w:szCs w:val="20"/>
        </w:rPr>
        <w:t>Wykonanie dokumentacji projektowej budowy</w:t>
      </w:r>
      <w:r w:rsidR="00871BCA" w:rsidRPr="00871BCA">
        <w:rPr>
          <w:rFonts w:ascii="Arial" w:hAnsi="Arial" w:cs="Arial"/>
          <w:b/>
          <w:sz w:val="20"/>
          <w:szCs w:val="20"/>
        </w:rPr>
        <w:t xml:space="preserve"> sieci wodociągowej - Wojtal, </w:t>
      </w:r>
      <w:r w:rsidR="00F21210">
        <w:rPr>
          <w:rFonts w:ascii="Arial" w:hAnsi="Arial" w:cs="Arial"/>
          <w:b/>
          <w:sz w:val="20"/>
          <w:szCs w:val="20"/>
        </w:rPr>
        <w:br/>
      </w:r>
      <w:r w:rsidR="00871BCA" w:rsidRPr="00871BCA">
        <w:rPr>
          <w:rFonts w:ascii="Arial" w:hAnsi="Arial" w:cs="Arial"/>
          <w:b/>
          <w:sz w:val="20"/>
          <w:szCs w:val="20"/>
        </w:rPr>
        <w:t>ul. Sosnowa, ul. Świerkowa, ul. Modrzewiowa"</w:t>
      </w:r>
      <w:r w:rsidR="009D3D73">
        <w:rPr>
          <w:rFonts w:ascii="Arial" w:hAnsi="Arial" w:cs="Arial"/>
          <w:b/>
          <w:sz w:val="20"/>
          <w:szCs w:val="20"/>
        </w:rPr>
        <w:t>.</w:t>
      </w:r>
    </w:p>
    <w:p w14:paraId="6DA6E5F2" w14:textId="77777777" w:rsidR="00871BCA" w:rsidRPr="00E03623" w:rsidRDefault="00871BCA" w:rsidP="00475193">
      <w:pPr>
        <w:pStyle w:val="Akapitzlist"/>
        <w:numPr>
          <w:ilvl w:val="0"/>
          <w:numId w:val="8"/>
        </w:numPr>
        <w:spacing w:after="0"/>
        <w:ind w:left="426" w:hanging="426"/>
        <w:jc w:val="both"/>
        <w:rPr>
          <w:rFonts w:ascii="Arial" w:hAnsi="Arial" w:cs="Arial"/>
          <w:bCs/>
          <w:sz w:val="20"/>
          <w:szCs w:val="20"/>
        </w:rPr>
      </w:pPr>
      <w:r>
        <w:rPr>
          <w:rFonts w:ascii="Arial" w:hAnsi="Arial" w:cs="Arial"/>
          <w:bCs/>
          <w:sz w:val="20"/>
          <w:szCs w:val="20"/>
        </w:rPr>
        <w:t xml:space="preserve">Przedmiot zamówienia obejmuje wykonanie dokumentacji projektowej budowy sieci wodociągowej </w:t>
      </w:r>
      <w:r w:rsidR="006E33E3">
        <w:rPr>
          <w:rFonts w:ascii="Arial" w:hAnsi="Arial" w:cs="Arial"/>
          <w:bCs/>
          <w:sz w:val="20"/>
          <w:szCs w:val="20"/>
        </w:rPr>
        <w:t>na działkach</w:t>
      </w:r>
      <w:r>
        <w:rPr>
          <w:rFonts w:ascii="Arial" w:hAnsi="Arial" w:cs="Arial"/>
          <w:bCs/>
          <w:sz w:val="20"/>
          <w:szCs w:val="20"/>
        </w:rPr>
        <w:t xml:space="preserve"> nr 2</w:t>
      </w:r>
      <w:r w:rsidR="006E33E3">
        <w:rPr>
          <w:rFonts w:ascii="Arial" w:hAnsi="Arial" w:cs="Arial"/>
          <w:bCs/>
          <w:sz w:val="20"/>
          <w:szCs w:val="20"/>
        </w:rPr>
        <w:t>22/5, 222/16, 222/40</w:t>
      </w:r>
      <w:r>
        <w:rPr>
          <w:rFonts w:ascii="Arial" w:hAnsi="Arial" w:cs="Arial"/>
          <w:bCs/>
          <w:sz w:val="20"/>
          <w:szCs w:val="20"/>
        </w:rPr>
        <w:t xml:space="preserve">obr. </w:t>
      </w:r>
      <w:r w:rsidR="006E33E3">
        <w:rPr>
          <w:rFonts w:ascii="Arial" w:hAnsi="Arial" w:cs="Arial"/>
          <w:bCs/>
          <w:sz w:val="20"/>
          <w:szCs w:val="20"/>
        </w:rPr>
        <w:t>Odry</w:t>
      </w:r>
      <w:r>
        <w:rPr>
          <w:rFonts w:ascii="Arial" w:hAnsi="Arial" w:cs="Arial"/>
          <w:bCs/>
          <w:sz w:val="20"/>
          <w:szCs w:val="20"/>
        </w:rPr>
        <w:t xml:space="preserve"> wraz z jej połączeniem z istniejącą siecią na działce</w:t>
      </w:r>
      <w:r w:rsidR="006E33E3">
        <w:rPr>
          <w:rFonts w:ascii="Arial" w:hAnsi="Arial" w:cs="Arial"/>
          <w:bCs/>
          <w:sz w:val="20"/>
          <w:szCs w:val="20"/>
        </w:rPr>
        <w:t xml:space="preserve"> nr 207/3 </w:t>
      </w:r>
      <w:proofErr w:type="spellStart"/>
      <w:r w:rsidR="006E33E3">
        <w:rPr>
          <w:rFonts w:ascii="Arial" w:hAnsi="Arial" w:cs="Arial"/>
          <w:bCs/>
          <w:sz w:val="20"/>
          <w:szCs w:val="20"/>
        </w:rPr>
        <w:t>obr</w:t>
      </w:r>
      <w:proofErr w:type="spellEnd"/>
      <w:r w:rsidR="006E33E3">
        <w:rPr>
          <w:rFonts w:ascii="Arial" w:hAnsi="Arial" w:cs="Arial"/>
          <w:bCs/>
          <w:sz w:val="20"/>
          <w:szCs w:val="20"/>
        </w:rPr>
        <w:t>. Odry</w:t>
      </w:r>
      <w:r>
        <w:rPr>
          <w:rFonts w:ascii="Arial" w:hAnsi="Arial" w:cs="Arial"/>
          <w:bCs/>
          <w:sz w:val="20"/>
          <w:szCs w:val="20"/>
        </w:rPr>
        <w:t xml:space="preserve">. Ponadto obejmuje dokumentację budowy przyłączy </w:t>
      </w:r>
      <w:proofErr w:type="spellStart"/>
      <w:r>
        <w:rPr>
          <w:rFonts w:ascii="Arial" w:hAnsi="Arial" w:cs="Arial"/>
          <w:bCs/>
          <w:sz w:val="20"/>
          <w:szCs w:val="20"/>
        </w:rPr>
        <w:t>wod</w:t>
      </w:r>
      <w:proofErr w:type="spellEnd"/>
      <w:r w:rsidR="006E33E3">
        <w:rPr>
          <w:rFonts w:ascii="Arial" w:hAnsi="Arial" w:cs="Arial"/>
          <w:bCs/>
          <w:sz w:val="20"/>
          <w:szCs w:val="20"/>
        </w:rPr>
        <w:t xml:space="preserve">. </w:t>
      </w:r>
      <w:r>
        <w:rPr>
          <w:rFonts w:ascii="Arial" w:hAnsi="Arial" w:cs="Arial"/>
          <w:bCs/>
          <w:sz w:val="20"/>
          <w:szCs w:val="20"/>
        </w:rPr>
        <w:t xml:space="preserve">do granicy działek nr </w:t>
      </w:r>
      <w:r w:rsidR="006E33E3">
        <w:rPr>
          <w:rFonts w:ascii="Arial" w:hAnsi="Arial" w:cs="Arial"/>
          <w:bCs/>
          <w:sz w:val="20"/>
          <w:szCs w:val="20"/>
        </w:rPr>
        <w:t xml:space="preserve">222/11, 222/12, 222/13, 222/14, 222/15, 222/16, 222/17, 222/18, 222/19, 222/20, 222/21, 222/22, 222/23, 222/24, 222/25, 222/26, 222/27, 222/28, 222/29, 222/30, 222/31, 222/32, 222/33, 222/34, 222/35, 222/36, 222/38, 222/39, 222/41, 222/42, 222/43, 222/44, 222/45, 222/46, 222/47, 222/48 </w:t>
      </w:r>
      <w:proofErr w:type="spellStart"/>
      <w:r w:rsidR="006E33E3">
        <w:rPr>
          <w:rFonts w:ascii="Arial" w:hAnsi="Arial" w:cs="Arial"/>
          <w:bCs/>
          <w:sz w:val="20"/>
          <w:szCs w:val="20"/>
        </w:rPr>
        <w:t>obr</w:t>
      </w:r>
      <w:proofErr w:type="spellEnd"/>
      <w:r w:rsidR="006E33E3">
        <w:rPr>
          <w:rFonts w:ascii="Arial" w:hAnsi="Arial" w:cs="Arial"/>
          <w:bCs/>
          <w:sz w:val="20"/>
          <w:szCs w:val="20"/>
        </w:rPr>
        <w:t>. Odry</w:t>
      </w:r>
      <w:r>
        <w:rPr>
          <w:rFonts w:ascii="Arial" w:hAnsi="Arial" w:cs="Arial"/>
          <w:bCs/>
          <w:sz w:val="20"/>
          <w:szCs w:val="20"/>
        </w:rPr>
        <w:t xml:space="preserve"> (ok. </w:t>
      </w:r>
      <w:r w:rsidR="006E33E3">
        <w:rPr>
          <w:rFonts w:ascii="Arial" w:hAnsi="Arial" w:cs="Arial"/>
          <w:bCs/>
          <w:sz w:val="20"/>
          <w:szCs w:val="20"/>
        </w:rPr>
        <w:t>70</w:t>
      </w:r>
      <w:r>
        <w:rPr>
          <w:rFonts w:ascii="Arial" w:hAnsi="Arial" w:cs="Arial"/>
          <w:bCs/>
          <w:sz w:val="20"/>
          <w:szCs w:val="20"/>
        </w:rPr>
        <w:t xml:space="preserve">0 </w:t>
      </w:r>
      <w:proofErr w:type="spellStart"/>
      <w:r>
        <w:rPr>
          <w:rFonts w:ascii="Arial" w:hAnsi="Arial" w:cs="Arial"/>
          <w:bCs/>
          <w:sz w:val="20"/>
          <w:szCs w:val="20"/>
        </w:rPr>
        <w:t>mb</w:t>
      </w:r>
      <w:proofErr w:type="spellEnd"/>
      <w:r>
        <w:rPr>
          <w:rFonts w:ascii="Arial" w:hAnsi="Arial" w:cs="Arial"/>
          <w:bCs/>
          <w:sz w:val="20"/>
          <w:szCs w:val="20"/>
        </w:rPr>
        <w:t xml:space="preserve"> sieci </w:t>
      </w:r>
      <w:proofErr w:type="spellStart"/>
      <w:r>
        <w:rPr>
          <w:rFonts w:ascii="Arial" w:hAnsi="Arial" w:cs="Arial"/>
          <w:bCs/>
          <w:sz w:val="20"/>
          <w:szCs w:val="20"/>
        </w:rPr>
        <w:t>wod</w:t>
      </w:r>
      <w:proofErr w:type="spellEnd"/>
      <w:r>
        <w:rPr>
          <w:rFonts w:ascii="Arial" w:hAnsi="Arial" w:cs="Arial"/>
          <w:bCs/>
          <w:sz w:val="20"/>
          <w:szCs w:val="20"/>
        </w:rPr>
        <w:t>. + przyłącza).</w:t>
      </w:r>
    </w:p>
    <w:p w14:paraId="36D054F9" w14:textId="77777777" w:rsidR="00871BCA" w:rsidRPr="00E03623" w:rsidRDefault="00871BCA" w:rsidP="00475193">
      <w:pPr>
        <w:pStyle w:val="Akapitzlist"/>
        <w:numPr>
          <w:ilvl w:val="0"/>
          <w:numId w:val="8"/>
        </w:numPr>
        <w:spacing w:after="0"/>
        <w:ind w:left="426" w:hanging="426"/>
        <w:jc w:val="both"/>
        <w:rPr>
          <w:rFonts w:ascii="Arial" w:hAnsi="Arial" w:cs="Arial"/>
          <w:sz w:val="20"/>
          <w:szCs w:val="20"/>
          <w:lang w:eastAsia="pl-PL"/>
        </w:rPr>
      </w:pPr>
      <w:r w:rsidRPr="00E03623">
        <w:rPr>
          <w:rFonts w:ascii="Arial" w:hAnsi="Arial" w:cs="Arial"/>
          <w:sz w:val="20"/>
          <w:szCs w:val="20"/>
          <w:lang w:eastAsia="pl-PL"/>
        </w:rPr>
        <w:t>Zakres robót obejmuje:</w:t>
      </w:r>
    </w:p>
    <w:p w14:paraId="7158A933" w14:textId="77777777" w:rsidR="00871BCA" w:rsidRPr="00DD4F4E" w:rsidRDefault="00871BCA" w:rsidP="00475193">
      <w:pPr>
        <w:pStyle w:val="Akapitzlist"/>
        <w:numPr>
          <w:ilvl w:val="0"/>
          <w:numId w:val="9"/>
        </w:numPr>
        <w:spacing w:after="0"/>
        <w:jc w:val="both"/>
        <w:rPr>
          <w:rFonts w:ascii="Arial" w:hAnsi="Arial" w:cs="Arial"/>
          <w:sz w:val="20"/>
          <w:szCs w:val="20"/>
        </w:rPr>
      </w:pPr>
      <w:r w:rsidRPr="00DD4F4E">
        <w:rPr>
          <w:rFonts w:ascii="Arial" w:hAnsi="Arial" w:cs="Arial"/>
          <w:sz w:val="20"/>
          <w:szCs w:val="20"/>
        </w:rPr>
        <w:t>Zawartość dokumentacji projektowej:</w:t>
      </w:r>
    </w:p>
    <w:p w14:paraId="715FF413" w14:textId="77777777" w:rsidR="00871BCA" w:rsidRPr="005050F4" w:rsidRDefault="00871BCA"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bCs/>
          <w:sz w:val="20"/>
          <w:szCs w:val="20"/>
        </w:rPr>
        <w:t xml:space="preserve">projekt </w:t>
      </w:r>
      <w:r w:rsidRPr="005050F4">
        <w:rPr>
          <w:rFonts w:ascii="Arial" w:hAnsi="Arial" w:cs="Arial"/>
          <w:sz w:val="20"/>
          <w:szCs w:val="20"/>
        </w:rPr>
        <w:t>budowlany oraz inne opracowania, jeżeli będą wymagane do uzyskania pozwolenia na budowę, lub konieczne ze względów wykonawczych,</w:t>
      </w:r>
    </w:p>
    <w:p w14:paraId="09236222" w14:textId="77777777" w:rsidR="00871BCA" w:rsidRPr="005050F4" w:rsidRDefault="00871BCA"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w:t>
      </w:r>
      <w:r>
        <w:rPr>
          <w:rFonts w:ascii="Arial" w:hAnsi="Arial" w:cs="Arial"/>
          <w:sz w:val="20"/>
          <w:szCs w:val="20"/>
        </w:rPr>
        <w:t xml:space="preserve">t. j. - </w:t>
      </w:r>
      <w:r w:rsidRPr="005050F4">
        <w:rPr>
          <w:rFonts w:ascii="Arial" w:hAnsi="Arial" w:cs="Arial"/>
          <w:sz w:val="20"/>
          <w:szCs w:val="20"/>
        </w:rPr>
        <w:t xml:space="preserve">Dz. U. z </w:t>
      </w:r>
      <w:r>
        <w:rPr>
          <w:rFonts w:ascii="Arial" w:hAnsi="Arial" w:cs="Arial"/>
          <w:sz w:val="20"/>
          <w:szCs w:val="20"/>
        </w:rPr>
        <w:t>2013</w:t>
      </w:r>
      <w:r w:rsidRPr="005050F4">
        <w:rPr>
          <w:rFonts w:ascii="Arial" w:hAnsi="Arial" w:cs="Arial"/>
          <w:sz w:val="20"/>
          <w:szCs w:val="20"/>
        </w:rPr>
        <w:t xml:space="preserve"> r., poz. </w:t>
      </w:r>
      <w:r>
        <w:rPr>
          <w:rFonts w:ascii="Arial" w:hAnsi="Arial" w:cs="Arial"/>
          <w:sz w:val="20"/>
          <w:szCs w:val="20"/>
        </w:rPr>
        <w:t>1129</w:t>
      </w:r>
      <w:r w:rsidRPr="005050F4">
        <w:rPr>
          <w:rFonts w:ascii="Arial" w:hAnsi="Arial" w:cs="Arial"/>
          <w:sz w:val="20"/>
          <w:szCs w:val="20"/>
        </w:rPr>
        <w:t>),</w:t>
      </w:r>
    </w:p>
    <w:p w14:paraId="2D78751D" w14:textId="77777777" w:rsidR="00871BCA" w:rsidRPr="005050F4" w:rsidRDefault="00871BCA"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specyfikacja techniczna</w:t>
      </w:r>
      <w:r w:rsidRPr="005050F4">
        <w:rPr>
          <w:rFonts w:ascii="Arial" w:hAnsi="Arial" w:cs="Arial"/>
          <w:sz w:val="20"/>
          <w:szCs w:val="20"/>
        </w:rPr>
        <w:t xml:space="preserve"> wykonania i odbioru</w:t>
      </w:r>
      <w:r>
        <w:rPr>
          <w:rFonts w:ascii="Arial" w:hAnsi="Arial" w:cs="Arial"/>
          <w:sz w:val="20"/>
          <w:szCs w:val="20"/>
        </w:rPr>
        <w:t xml:space="preserve"> robót budowlanych zawierająca</w:t>
      </w:r>
      <w:r w:rsidRPr="005050F4">
        <w:rPr>
          <w:rFonts w:ascii="Arial" w:hAnsi="Arial" w:cs="Arial"/>
          <w:sz w:val="20"/>
          <w:szCs w:val="20"/>
        </w:rPr>
        <w:t xml:space="preserve">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0131AD4F" w14:textId="77777777" w:rsidR="00871BCA" w:rsidRDefault="00871BCA"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w:t>
      </w:r>
      <w:r>
        <w:rPr>
          <w:rFonts w:ascii="Arial" w:hAnsi="Arial" w:cs="Arial"/>
          <w:sz w:val="20"/>
          <w:szCs w:val="20"/>
        </w:rPr>
        <w:t xml:space="preserve"> U. z 2004 r. nr 130 poz. 1389).</w:t>
      </w:r>
    </w:p>
    <w:p w14:paraId="69D26605" w14:textId="77777777" w:rsidR="00871BCA" w:rsidRDefault="00871BCA" w:rsidP="00475193">
      <w:pPr>
        <w:pStyle w:val="Akapitzlist"/>
        <w:numPr>
          <w:ilvl w:val="0"/>
          <w:numId w:val="9"/>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t>
      </w:r>
      <w:r>
        <w:rPr>
          <w:rFonts w:ascii="Arial" w:hAnsi="Arial" w:cs="Arial"/>
          <w:sz w:val="20"/>
          <w:szCs w:val="20"/>
        </w:rPr>
        <w:t xml:space="preserve">zgodnie z </w:t>
      </w:r>
      <w:r>
        <w:rPr>
          <w:rFonts w:ascii="Arial" w:hAnsi="Arial" w:cs="Arial"/>
          <w:sz w:val="20"/>
          <w:szCs w:val="20"/>
          <w:lang w:eastAsia="pl-PL"/>
        </w:rPr>
        <w:t>Rozporządzeniem Ministra Rozwoju z dnia 11 września 2020 r. w sprawie szczeg</w:t>
      </w:r>
      <w:r w:rsidRPr="00EE32B3">
        <w:rPr>
          <w:rFonts w:ascii="Arial" w:hAnsi="Arial" w:cs="Arial"/>
          <w:sz w:val="20"/>
          <w:szCs w:val="20"/>
          <w:lang w:eastAsia="pl-PL"/>
        </w:rPr>
        <w:t>ółowego zakresu i formy projektu budowlanego (Dz.U. z 2020 r. poz. 1609)</w:t>
      </w:r>
      <w:r>
        <w:rPr>
          <w:rFonts w:ascii="Arial" w:hAnsi="Arial" w:cs="Arial"/>
          <w:sz w:val="20"/>
          <w:szCs w:val="20"/>
          <w:lang w:eastAsia="pl-PL"/>
        </w:rPr>
        <w:t>.</w:t>
      </w:r>
    </w:p>
    <w:p w14:paraId="47A0C21B" w14:textId="77777777" w:rsidR="00871BCA" w:rsidRPr="00DD4F4E" w:rsidRDefault="00871BCA" w:rsidP="00475193">
      <w:pPr>
        <w:pStyle w:val="Akapitzlist"/>
        <w:numPr>
          <w:ilvl w:val="0"/>
          <w:numId w:val="9"/>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 </w:t>
      </w:r>
      <w:r>
        <w:rPr>
          <w:rFonts w:ascii="Arial" w:hAnsi="Arial" w:cs="Arial"/>
          <w:sz w:val="20"/>
          <w:szCs w:val="20"/>
        </w:rPr>
        <w:t>5</w:t>
      </w:r>
      <w:r w:rsidRPr="00DD4F4E">
        <w:rPr>
          <w:rFonts w:ascii="Arial" w:hAnsi="Arial" w:cs="Arial"/>
          <w:sz w:val="20"/>
          <w:szCs w:val="20"/>
        </w:rPr>
        <w:t xml:space="preserve"> egzemplarzach wraz z oświadczeniem o jej kompletności wraz z 1 egzemplarzem w wersji elektronicznej na płycie CD lub DVD.</w:t>
      </w:r>
    </w:p>
    <w:p w14:paraId="7D436783" w14:textId="77777777" w:rsidR="00871BCA" w:rsidRPr="00E03623" w:rsidRDefault="00871BCA" w:rsidP="00475193">
      <w:pPr>
        <w:pStyle w:val="Akapitzlist"/>
        <w:numPr>
          <w:ilvl w:val="0"/>
          <w:numId w:val="9"/>
        </w:numPr>
        <w:autoSpaceDE w:val="0"/>
        <w:autoSpaceDN w:val="0"/>
        <w:adjustRightInd w:val="0"/>
        <w:spacing w:after="0"/>
        <w:jc w:val="both"/>
        <w:rPr>
          <w:rFonts w:ascii="Arial" w:hAnsi="Arial" w:cs="Arial"/>
          <w:sz w:val="20"/>
          <w:szCs w:val="20"/>
        </w:rPr>
      </w:pPr>
      <w:r w:rsidRPr="00E03623">
        <w:rPr>
          <w:rFonts w:ascii="Arial" w:hAnsi="Arial" w:cs="Arial"/>
          <w:sz w:val="20"/>
          <w:szCs w:val="20"/>
        </w:rPr>
        <w:t>Ponadto do Wykonawcy należy:</w:t>
      </w:r>
    </w:p>
    <w:p w14:paraId="1DE70766" w14:textId="77777777" w:rsidR="00871BCA" w:rsidRDefault="00871BCA"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poniesienie kosztu opracowania podkładów geodezyjnych niezbędnych do wykonania projektów budowlanych,</w:t>
      </w:r>
    </w:p>
    <w:p w14:paraId="4313A2CE" w14:textId="77777777" w:rsidR="00871BCA" w:rsidRDefault="00871BCA"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b/>
          <w:bCs/>
          <w:sz w:val="20"/>
          <w:szCs w:val="20"/>
          <w:lang w:eastAsia="pl-PL"/>
        </w:rPr>
        <w:t>przekazanie Zamawiającemu, w  terminie do 40 dni od dnia podpisania umowy,</w:t>
      </w:r>
      <w:r w:rsidRPr="006E032B">
        <w:rPr>
          <w:rFonts w:ascii="Arial" w:hAnsi="Arial" w:cs="Arial"/>
          <w:b/>
          <w:bCs/>
          <w:sz w:val="20"/>
          <w:szCs w:val="20"/>
          <w:lang w:eastAsia="pl-PL"/>
        </w:rPr>
        <w:t xml:space="preserve"> koncepcji p</w:t>
      </w:r>
      <w:r>
        <w:rPr>
          <w:rFonts w:ascii="Arial" w:hAnsi="Arial" w:cs="Arial"/>
          <w:b/>
          <w:bCs/>
          <w:sz w:val="20"/>
          <w:szCs w:val="20"/>
          <w:lang w:eastAsia="pl-PL"/>
        </w:rPr>
        <w:t xml:space="preserve">rzebiegu sieci </w:t>
      </w:r>
      <w:proofErr w:type="spellStart"/>
      <w:r>
        <w:rPr>
          <w:rFonts w:ascii="Arial" w:hAnsi="Arial" w:cs="Arial"/>
          <w:b/>
          <w:bCs/>
          <w:sz w:val="20"/>
          <w:szCs w:val="20"/>
          <w:lang w:eastAsia="pl-PL"/>
        </w:rPr>
        <w:t>wod</w:t>
      </w:r>
      <w:proofErr w:type="spellEnd"/>
      <w:r>
        <w:rPr>
          <w:rFonts w:ascii="Arial" w:hAnsi="Arial" w:cs="Arial"/>
          <w:b/>
          <w:bCs/>
          <w:sz w:val="20"/>
          <w:szCs w:val="20"/>
          <w:lang w:eastAsia="pl-PL"/>
        </w:rPr>
        <w:t>.,</w:t>
      </w:r>
      <w:r>
        <w:rPr>
          <w:rFonts w:ascii="Arial" w:hAnsi="Arial" w:cs="Arial"/>
          <w:sz w:val="20"/>
          <w:szCs w:val="20"/>
        </w:rPr>
        <w:t xml:space="preserve"> następnie </w:t>
      </w:r>
      <w:r w:rsidRPr="007E630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r>
        <w:rPr>
          <w:rFonts w:ascii="Arial" w:hAnsi="Arial" w:cs="Arial"/>
          <w:sz w:val="20"/>
          <w:szCs w:val="20"/>
          <w:lang w:eastAsia="pl-PL"/>
        </w:rPr>
        <w:t>,</w:t>
      </w:r>
    </w:p>
    <w:p w14:paraId="63598F00" w14:textId="77777777" w:rsidR="00871BCA" w:rsidRPr="007E630B" w:rsidRDefault="00871BCA" w:rsidP="00475193">
      <w:pPr>
        <w:numPr>
          <w:ilvl w:val="0"/>
          <w:numId w:val="1"/>
        </w:numPr>
        <w:autoSpaceDE w:val="0"/>
        <w:autoSpaceDN w:val="0"/>
        <w:adjustRightInd w:val="0"/>
        <w:spacing w:after="0"/>
        <w:jc w:val="both"/>
        <w:rPr>
          <w:rFonts w:ascii="Arial" w:hAnsi="Arial" w:cs="Arial"/>
          <w:sz w:val="20"/>
          <w:szCs w:val="20"/>
        </w:rPr>
      </w:pPr>
      <w:r w:rsidRPr="007E630B">
        <w:rPr>
          <w:rFonts w:ascii="Arial" w:hAnsi="Arial" w:cs="Arial"/>
          <w:b/>
          <w:bCs/>
          <w:sz w:val="20"/>
          <w:szCs w:val="20"/>
          <w:lang w:eastAsia="pl-PL"/>
        </w:rPr>
        <w:t xml:space="preserve">comiesięczne, pisemne raportowanie </w:t>
      </w:r>
      <w:r>
        <w:rPr>
          <w:rFonts w:ascii="Arial" w:hAnsi="Arial" w:cs="Arial"/>
          <w:b/>
          <w:bCs/>
          <w:sz w:val="20"/>
          <w:szCs w:val="20"/>
          <w:lang w:eastAsia="pl-PL"/>
        </w:rPr>
        <w:t xml:space="preserve">stanu </w:t>
      </w:r>
      <w:r w:rsidRPr="007E630B">
        <w:rPr>
          <w:rFonts w:ascii="Arial" w:hAnsi="Arial" w:cs="Arial"/>
          <w:b/>
          <w:bCs/>
          <w:sz w:val="20"/>
          <w:szCs w:val="20"/>
          <w:lang w:eastAsia="pl-PL"/>
        </w:rPr>
        <w:t>zaawansowania prac projektowych</w:t>
      </w:r>
      <w:r>
        <w:rPr>
          <w:rFonts w:ascii="Arial" w:hAnsi="Arial" w:cs="Arial"/>
          <w:b/>
          <w:bCs/>
          <w:sz w:val="20"/>
          <w:szCs w:val="20"/>
          <w:lang w:eastAsia="pl-PL"/>
        </w:rPr>
        <w:t xml:space="preserve"> do 25 dnia każdego </w:t>
      </w:r>
      <w:r w:rsidR="005A0332">
        <w:rPr>
          <w:rFonts w:ascii="Arial" w:hAnsi="Arial" w:cs="Arial"/>
          <w:b/>
          <w:bCs/>
          <w:sz w:val="20"/>
          <w:szCs w:val="20"/>
          <w:lang w:eastAsia="pl-PL"/>
        </w:rPr>
        <w:t>miesiąca</w:t>
      </w:r>
      <w:r>
        <w:rPr>
          <w:rFonts w:ascii="Arial" w:hAnsi="Arial" w:cs="Arial"/>
          <w:b/>
          <w:bCs/>
          <w:sz w:val="20"/>
          <w:szCs w:val="20"/>
          <w:lang w:eastAsia="pl-PL"/>
        </w:rPr>
        <w:t>,</w:t>
      </w:r>
    </w:p>
    <w:p w14:paraId="7DCFEEDA" w14:textId="77777777" w:rsidR="00871BCA" w:rsidRDefault="00871BCA"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uzyskanie warunków technicznych włączenia się do istniejącej sieci z ZUK Sp. z o.o. w Czersku,</w:t>
      </w:r>
    </w:p>
    <w:p w14:paraId="2D0B2B11" w14:textId="77777777" w:rsidR="00871BCA" w:rsidRDefault="00871BCA"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 xml:space="preserve">na bieżąco </w:t>
      </w:r>
      <w:r w:rsidRPr="00013370">
        <w:rPr>
          <w:rFonts w:ascii="Arial" w:hAnsi="Arial" w:cs="Arial"/>
          <w:sz w:val="20"/>
          <w:szCs w:val="20"/>
        </w:rPr>
        <w:t>uzgadnianie z ZUK Sp. z o.o. w Czersku zastosowanych rozwiązań technicznych i materiałów budowlanych, które muszą być kompatybilne z istniejącym system wod.-kan. na terenie gminy Czersk,</w:t>
      </w:r>
    </w:p>
    <w:p w14:paraId="207FE70C" w14:textId="77777777" w:rsidR="00871BCA" w:rsidRPr="00013370" w:rsidRDefault="00871BCA" w:rsidP="00475193">
      <w:pPr>
        <w:numPr>
          <w:ilvl w:val="0"/>
          <w:numId w:val="1"/>
        </w:numPr>
        <w:autoSpaceDE w:val="0"/>
        <w:autoSpaceDN w:val="0"/>
        <w:adjustRightInd w:val="0"/>
        <w:spacing w:after="0"/>
        <w:jc w:val="both"/>
        <w:rPr>
          <w:rFonts w:ascii="Arial" w:hAnsi="Arial" w:cs="Arial"/>
          <w:sz w:val="20"/>
          <w:szCs w:val="20"/>
        </w:rPr>
      </w:pPr>
      <w:r w:rsidRPr="00013370">
        <w:rPr>
          <w:rFonts w:ascii="Arial" w:hAnsi="Arial" w:cs="Arial"/>
          <w:sz w:val="20"/>
          <w:szCs w:val="20"/>
        </w:rPr>
        <w:t>uzyskanie wszelkich wymaganych, zgodnie z polskim prawem, uzgodnień, warunków, opinii i decyzji administracyjnych niezbędnych do opracowania dokumentacji projektowo – kosztorysowej,</w:t>
      </w:r>
    </w:p>
    <w:p w14:paraId="65CF6FDA" w14:textId="77777777" w:rsidR="00871BCA" w:rsidRPr="005050F4" w:rsidRDefault="00871BCA"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ustaleniu lokalizacji celu publicznego,</w:t>
      </w:r>
    </w:p>
    <w:p w14:paraId="6202FCBF" w14:textId="77777777" w:rsidR="00871BCA" w:rsidRPr="005050F4" w:rsidRDefault="00871BCA"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środowiskowych uwarunkowaniach zgody na realizację przedsięwzięcia (w przypadku konieczności wykonania),</w:t>
      </w:r>
    </w:p>
    <w:p w14:paraId="27A72393" w14:textId="77777777" w:rsidR="00871BCA" w:rsidRPr="005050F4" w:rsidRDefault="00871BCA"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opracowanie raportu o oddziaływaniu na środowisko (w razie wystąpienia takiej konieczności),</w:t>
      </w:r>
    </w:p>
    <w:p w14:paraId="520C7F5D" w14:textId="77777777" w:rsidR="00871BCA" w:rsidRPr="005050F4" w:rsidRDefault="00871BCA"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lastRenderedPageBreak/>
        <w:t>uzyskanie prawomocnej decyzji o pozwoleniu wodno – prawnym (w przypadku konieczności uzyskania),</w:t>
      </w:r>
    </w:p>
    <w:p w14:paraId="447EFF22" w14:textId="77777777" w:rsidR="00871BCA" w:rsidRDefault="00871BCA"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w:t>
      </w:r>
      <w:r>
        <w:rPr>
          <w:rFonts w:ascii="Arial" w:hAnsi="Arial" w:cs="Arial"/>
          <w:sz w:val="20"/>
          <w:szCs w:val="20"/>
        </w:rPr>
        <w:t>owanie operatu wodno-prawnego (</w:t>
      </w:r>
      <w:r w:rsidRPr="005050F4">
        <w:rPr>
          <w:rFonts w:ascii="Arial" w:hAnsi="Arial" w:cs="Arial"/>
          <w:sz w:val="20"/>
          <w:szCs w:val="20"/>
        </w:rPr>
        <w:t>w przypadku konieczności opracowania),</w:t>
      </w:r>
    </w:p>
    <w:p w14:paraId="570E87DA" w14:textId="77777777" w:rsidR="00871BCA" w:rsidRPr="005050F4" w:rsidRDefault="00871BCA"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uzgadnianie na bieżąco prac projektowych i uzyskanie akceptacji Zamawiającego,</w:t>
      </w:r>
    </w:p>
    <w:p w14:paraId="637EA17E" w14:textId="77777777" w:rsidR="00871BCA" w:rsidRPr="005050F4" w:rsidRDefault="00871BCA"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pozwoleniu na budowę,</w:t>
      </w:r>
    </w:p>
    <w:p w14:paraId="0C063CD0" w14:textId="77777777" w:rsidR="00871BCA" w:rsidRPr="005050F4" w:rsidRDefault="00871BCA"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6657A976" w14:textId="77777777" w:rsidR="00871BCA" w:rsidRDefault="00871BCA"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 xml:space="preserve">dokumentację niezbędną do uzyskania wszelkich opinii, uzgodnień i pozwoleń wymaganych </w:t>
      </w:r>
      <w:r w:rsidRPr="00025FE6">
        <w:rPr>
          <w:rFonts w:ascii="Arial" w:hAnsi="Arial" w:cs="Arial"/>
          <w:sz w:val="20"/>
          <w:szCs w:val="20"/>
        </w:rPr>
        <w:t>przepisami Wykonawca dostarcza na swój koszt, czynności te Wykonawca wykonuje w imieniu Zamawiającego.</w:t>
      </w:r>
    </w:p>
    <w:p w14:paraId="4C0D1305" w14:textId="77777777" w:rsidR="00871BCA" w:rsidRDefault="00871BCA"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lang w:eastAsia="pl-PL"/>
        </w:rPr>
        <w:t>sprawowanie nadzoru autorskiego przez wykonawcę projektu (bez dodatkowego wynagrodzenia) w zakresie obejmującym w szczeg</w:t>
      </w:r>
      <w:r w:rsidRPr="00C60B80">
        <w:rPr>
          <w:rFonts w:ascii="Arial" w:hAnsi="Arial" w:cs="Arial"/>
          <w:sz w:val="20"/>
          <w:szCs w:val="20"/>
          <w:lang w:eastAsia="pl-PL"/>
        </w:rPr>
        <w:t>ólności:</w:t>
      </w:r>
    </w:p>
    <w:p w14:paraId="2C9F8A06" w14:textId="77777777" w:rsidR="00871BCA" w:rsidRPr="00C60B80" w:rsidRDefault="00871BCA"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udzielanie wyjaśnień Zamawiającemu i Wykonawcy rob</w:t>
      </w:r>
      <w:r w:rsidRPr="00C60B80">
        <w:rPr>
          <w:rFonts w:ascii="Arial" w:hAnsi="Arial" w:cs="Arial"/>
          <w:sz w:val="20"/>
          <w:szCs w:val="20"/>
          <w:lang w:eastAsia="pl-PL"/>
        </w:rPr>
        <w:t>ót budowlanych wątpliwości dotyczących projektu budowlano - wykonawczego i zawartych w nim rozwiązań oraz ewentualne uzupełnienia szczegółów dokumentacji projektowej,</w:t>
      </w:r>
    </w:p>
    <w:p w14:paraId="7F7ECE89" w14:textId="77777777" w:rsidR="00871BCA" w:rsidRPr="00C60B80" w:rsidRDefault="00871BCA"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uzgodnienie z Zamawiającym i Wykonawcą rob</w:t>
      </w:r>
      <w:r w:rsidRPr="00C60B80">
        <w:rPr>
          <w:rFonts w:ascii="Arial" w:hAnsi="Arial" w:cs="Arial"/>
          <w:sz w:val="20"/>
          <w:szCs w:val="20"/>
          <w:lang w:eastAsia="pl-PL"/>
        </w:rPr>
        <w:t>ót budowlanych możliwości wprowadzenia rozwiązań zamiennych w stosunku do przewidzianych w dokumentacji projektowej w odniesieniu do materiałów oraz rozwiązań konstrukcyjnych i technologicznych.</w:t>
      </w:r>
    </w:p>
    <w:p w14:paraId="3EC64D1D" w14:textId="77777777" w:rsidR="00871BCA" w:rsidRDefault="00871BCA" w:rsidP="00475193">
      <w:pPr>
        <w:pStyle w:val="Akapitzlist"/>
        <w:numPr>
          <w:ilvl w:val="0"/>
          <w:numId w:val="8"/>
        </w:numPr>
        <w:tabs>
          <w:tab w:val="left" w:pos="426"/>
        </w:tabs>
        <w:spacing w:after="0"/>
        <w:jc w:val="both"/>
        <w:rPr>
          <w:rFonts w:ascii="Arial" w:hAnsi="Arial" w:cs="Arial"/>
          <w:sz w:val="20"/>
          <w:szCs w:val="20"/>
          <w:lang w:eastAsia="pl-PL"/>
        </w:rPr>
      </w:pPr>
      <w:r>
        <w:rPr>
          <w:rFonts w:ascii="Arial" w:hAnsi="Arial" w:cs="Arial"/>
          <w:sz w:val="20"/>
          <w:szCs w:val="20"/>
          <w:lang w:eastAsia="pl-PL"/>
        </w:rPr>
        <w:t xml:space="preserve">Lokalizacja </w:t>
      </w:r>
      <w:r w:rsidRPr="00025FE6">
        <w:rPr>
          <w:rFonts w:ascii="Arial" w:hAnsi="Arial" w:cs="Arial"/>
          <w:sz w:val="20"/>
          <w:szCs w:val="20"/>
          <w:lang w:eastAsia="pl-PL"/>
        </w:rPr>
        <w:t xml:space="preserve"> – załącznik nr </w:t>
      </w:r>
      <w:r w:rsidR="00CB2944">
        <w:rPr>
          <w:rFonts w:ascii="Arial" w:hAnsi="Arial" w:cs="Arial"/>
          <w:sz w:val="20"/>
          <w:szCs w:val="20"/>
          <w:lang w:eastAsia="pl-PL"/>
        </w:rPr>
        <w:t>3 do OPZ</w:t>
      </w:r>
      <w:r w:rsidRPr="00025FE6">
        <w:rPr>
          <w:rFonts w:ascii="Arial" w:hAnsi="Arial" w:cs="Arial"/>
          <w:sz w:val="20"/>
          <w:szCs w:val="20"/>
          <w:lang w:eastAsia="pl-PL"/>
        </w:rPr>
        <w:t>.</w:t>
      </w:r>
    </w:p>
    <w:p w14:paraId="58892860" w14:textId="77777777" w:rsidR="00871BCA" w:rsidRDefault="00871BCA" w:rsidP="00871BCA">
      <w:pPr>
        <w:pStyle w:val="Akapitzlist"/>
        <w:spacing w:after="0"/>
        <w:jc w:val="both"/>
        <w:rPr>
          <w:rFonts w:ascii="Arial" w:hAnsi="Arial" w:cs="Arial"/>
          <w:sz w:val="20"/>
          <w:szCs w:val="20"/>
        </w:rPr>
      </w:pPr>
      <w:r>
        <w:rPr>
          <w:rFonts w:ascii="Arial" w:hAnsi="Arial" w:cs="Arial"/>
          <w:sz w:val="20"/>
          <w:szCs w:val="20"/>
        </w:rPr>
        <w:t>- brak obowiązującego planu miejscowego,</w:t>
      </w:r>
    </w:p>
    <w:p w14:paraId="20DED8B9" w14:textId="77777777" w:rsidR="00871BCA" w:rsidRDefault="00871BCA" w:rsidP="00871BCA">
      <w:pPr>
        <w:pStyle w:val="Akapitzlist"/>
        <w:spacing w:after="0"/>
        <w:jc w:val="both"/>
        <w:rPr>
          <w:rStyle w:val="Hipercze"/>
          <w:rFonts w:ascii="Arial" w:hAnsi="Arial" w:cs="Arial"/>
          <w:sz w:val="20"/>
          <w:szCs w:val="20"/>
        </w:rPr>
      </w:pPr>
      <w:r>
        <w:rPr>
          <w:rFonts w:ascii="Arial" w:hAnsi="Arial" w:cs="Arial"/>
          <w:sz w:val="20"/>
          <w:szCs w:val="20"/>
        </w:rPr>
        <w:t xml:space="preserve">- dostęp mapy geodezyjnej - </w:t>
      </w:r>
      <w:hyperlink r:id="rId10" w:history="1">
        <w:r w:rsidRPr="00AD607A">
          <w:rPr>
            <w:rStyle w:val="Hipercze"/>
            <w:rFonts w:ascii="Arial" w:hAnsi="Arial" w:cs="Arial"/>
            <w:sz w:val="20"/>
            <w:szCs w:val="20"/>
          </w:rPr>
          <w:t>http://czersk.e-mapa.net/</w:t>
        </w:r>
      </w:hyperlink>
      <w:r>
        <w:rPr>
          <w:rStyle w:val="Hipercze"/>
          <w:rFonts w:ascii="Arial" w:hAnsi="Arial" w:cs="Arial"/>
          <w:sz w:val="20"/>
          <w:szCs w:val="20"/>
        </w:rPr>
        <w:t>.</w:t>
      </w:r>
    </w:p>
    <w:p w14:paraId="202CEFA0" w14:textId="77777777" w:rsidR="00871BCA" w:rsidRDefault="00871BCA" w:rsidP="00475193">
      <w:pPr>
        <w:pStyle w:val="Akapitzlist"/>
        <w:numPr>
          <w:ilvl w:val="0"/>
          <w:numId w:val="8"/>
        </w:numPr>
        <w:tabs>
          <w:tab w:val="left" w:pos="426"/>
        </w:tabs>
        <w:spacing w:after="0"/>
        <w:jc w:val="both"/>
        <w:rPr>
          <w:rFonts w:ascii="Arial" w:hAnsi="Arial" w:cs="Arial"/>
          <w:sz w:val="20"/>
          <w:szCs w:val="20"/>
          <w:lang w:eastAsia="pl-PL"/>
        </w:rPr>
      </w:pPr>
      <w:r>
        <w:rPr>
          <w:rFonts w:ascii="Arial" w:hAnsi="Arial" w:cs="Arial"/>
          <w:sz w:val="20"/>
          <w:szCs w:val="20"/>
          <w:lang w:eastAsia="pl-PL"/>
        </w:rPr>
        <w:t>Projektant  podczas  projektowania  uwzględni  sugestie  Zamawiającego  odnośnie  rozwiązań technicznych w ramach obowiązujących przepis</w:t>
      </w:r>
      <w:r w:rsidRPr="00C60B80">
        <w:rPr>
          <w:rFonts w:ascii="Arial" w:hAnsi="Arial" w:cs="Arial"/>
          <w:sz w:val="20"/>
          <w:szCs w:val="20"/>
          <w:lang w:eastAsia="pl-PL"/>
        </w:rPr>
        <w:t>ów</w:t>
      </w:r>
      <w:r>
        <w:rPr>
          <w:rFonts w:ascii="Arial" w:hAnsi="Arial" w:cs="Arial"/>
          <w:sz w:val="20"/>
          <w:szCs w:val="20"/>
          <w:lang w:eastAsia="pl-PL"/>
        </w:rPr>
        <w:t>.</w:t>
      </w:r>
    </w:p>
    <w:p w14:paraId="76F18C5D" w14:textId="77777777" w:rsidR="00871BCA" w:rsidRDefault="00871BCA" w:rsidP="00475193">
      <w:pPr>
        <w:pStyle w:val="Akapitzlist"/>
        <w:numPr>
          <w:ilvl w:val="0"/>
          <w:numId w:val="8"/>
        </w:numPr>
        <w:tabs>
          <w:tab w:val="left" w:pos="426"/>
        </w:tabs>
        <w:spacing w:after="0"/>
        <w:jc w:val="both"/>
        <w:rPr>
          <w:rFonts w:ascii="Arial" w:hAnsi="Arial" w:cs="Arial"/>
          <w:sz w:val="20"/>
          <w:szCs w:val="20"/>
          <w:lang w:eastAsia="pl-PL"/>
        </w:rPr>
      </w:pPr>
      <w:r>
        <w:rPr>
          <w:rFonts w:ascii="Arial" w:hAnsi="Arial" w:cs="Arial"/>
          <w:sz w:val="20"/>
          <w:szCs w:val="20"/>
          <w:lang w:eastAsia="pl-PL"/>
        </w:rPr>
        <w:t>Wszelkie prace projektowe lub czynności nieopisane wyżej, a wynikające z procedur określonych w przepisach szczeg</w:t>
      </w:r>
      <w:r w:rsidRPr="00C60B80">
        <w:rPr>
          <w:rFonts w:ascii="Arial" w:hAnsi="Arial" w:cs="Arial"/>
          <w:sz w:val="20"/>
          <w:szCs w:val="20"/>
          <w:lang w:eastAsia="pl-PL"/>
        </w:rPr>
        <w:t>ólnych, niezbędne do właściwego i kompleksowego opracowania dokumentacji projektowej, należy traktować jako oczywiste i uwzględnić w kosztach i terminie wykonania przedmiotu zamówienia.</w:t>
      </w:r>
    </w:p>
    <w:p w14:paraId="2BA2B151" w14:textId="77777777" w:rsidR="00871BCA" w:rsidRDefault="00871BCA" w:rsidP="00475193">
      <w:pPr>
        <w:pStyle w:val="Akapitzlist"/>
        <w:numPr>
          <w:ilvl w:val="0"/>
          <w:numId w:val="8"/>
        </w:numPr>
        <w:tabs>
          <w:tab w:val="left" w:pos="426"/>
        </w:tabs>
        <w:spacing w:after="0"/>
        <w:jc w:val="both"/>
        <w:rPr>
          <w:rFonts w:ascii="Arial" w:hAnsi="Arial" w:cs="Arial"/>
          <w:sz w:val="20"/>
          <w:szCs w:val="20"/>
          <w:lang w:eastAsia="pl-PL"/>
        </w:rPr>
      </w:pPr>
      <w:r w:rsidRPr="00025FE6">
        <w:rPr>
          <w:rFonts w:ascii="Arial" w:hAnsi="Arial" w:cs="Arial"/>
          <w:sz w:val="20"/>
          <w:szCs w:val="20"/>
          <w:lang w:eastAsia="pl-PL"/>
        </w:rPr>
        <w:t>Przed złożeniem wniosku o wydanie pozwolenia na budowę należy projekt budowlany okazać Zamawiającemu w celu</w:t>
      </w:r>
      <w:r>
        <w:rPr>
          <w:rFonts w:ascii="Arial" w:hAnsi="Arial" w:cs="Arial"/>
          <w:sz w:val="20"/>
          <w:szCs w:val="20"/>
          <w:lang w:eastAsia="pl-PL"/>
        </w:rPr>
        <w:t xml:space="preserve"> uzyskania ostatecznej  akceptacji.</w:t>
      </w:r>
    </w:p>
    <w:p w14:paraId="1B7928B3" w14:textId="77777777" w:rsidR="00871BCA" w:rsidRDefault="00871BCA" w:rsidP="00475193">
      <w:pPr>
        <w:pStyle w:val="Akapitzlist"/>
        <w:numPr>
          <w:ilvl w:val="0"/>
          <w:numId w:val="8"/>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121B1E51" w14:textId="77777777" w:rsidR="00871BCA" w:rsidRPr="00C60B80" w:rsidRDefault="00871BCA" w:rsidP="00475193">
      <w:pPr>
        <w:pStyle w:val="Akapitzlist"/>
        <w:numPr>
          <w:ilvl w:val="0"/>
          <w:numId w:val="8"/>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3566C140" w14:textId="77777777" w:rsidR="00871BCA" w:rsidRPr="00DD4F4E" w:rsidRDefault="00871BCA" w:rsidP="00475193">
      <w:pPr>
        <w:pStyle w:val="Akapitzlist"/>
        <w:numPr>
          <w:ilvl w:val="0"/>
          <w:numId w:val="8"/>
        </w:numPr>
        <w:tabs>
          <w:tab w:val="left" w:pos="426"/>
        </w:tabs>
        <w:spacing w:after="0"/>
        <w:jc w:val="both"/>
        <w:rPr>
          <w:rFonts w:ascii="Arial" w:hAnsi="Arial" w:cs="Arial"/>
          <w:sz w:val="20"/>
          <w:szCs w:val="20"/>
          <w:lang w:eastAsia="pl-PL"/>
        </w:rPr>
      </w:pPr>
      <w:r>
        <w:rPr>
          <w:rFonts w:ascii="Arial" w:hAnsi="Arial" w:cs="Arial"/>
          <w:sz w:val="20"/>
          <w:szCs w:val="20"/>
          <w:lang w:eastAsia="pl-PL"/>
        </w:rPr>
        <w:t>Przedmiot zamówienia  można opisywać przez wskazanie znak</w:t>
      </w:r>
      <w:r w:rsidRPr="00C60B80">
        <w:rPr>
          <w:rFonts w:ascii="Arial" w:hAnsi="Arial" w:cs="Arial"/>
          <w:sz w:val="20"/>
          <w:szCs w:val="20"/>
          <w:lang w:eastAsia="pl-PL"/>
        </w:rPr>
        <w:t>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42107417" w14:textId="77777777" w:rsidR="00871BCA" w:rsidRDefault="00871BCA" w:rsidP="00E67338">
      <w:pPr>
        <w:autoSpaceDE w:val="0"/>
        <w:autoSpaceDN w:val="0"/>
        <w:adjustRightInd w:val="0"/>
        <w:spacing w:after="0"/>
        <w:rPr>
          <w:rFonts w:ascii="Arial" w:hAnsi="Arial" w:cs="Arial"/>
          <w:b/>
          <w:bCs/>
          <w:sz w:val="20"/>
          <w:szCs w:val="20"/>
          <w:lang w:eastAsia="pl-PL"/>
        </w:rPr>
      </w:pPr>
    </w:p>
    <w:p w14:paraId="0C4266E8" w14:textId="77777777" w:rsidR="00E67338" w:rsidRDefault="00E67338" w:rsidP="00E67338">
      <w:pPr>
        <w:autoSpaceDE w:val="0"/>
        <w:autoSpaceDN w:val="0"/>
        <w:adjustRightInd w:val="0"/>
        <w:spacing w:after="0"/>
        <w:rPr>
          <w:rFonts w:ascii="Arial" w:hAnsi="Arial" w:cs="Arial"/>
          <w:b/>
          <w:bCs/>
          <w:sz w:val="20"/>
          <w:szCs w:val="20"/>
        </w:rPr>
      </w:pPr>
      <w:r>
        <w:rPr>
          <w:rFonts w:ascii="Arial" w:hAnsi="Arial" w:cs="Arial"/>
          <w:b/>
          <w:bCs/>
          <w:sz w:val="20"/>
          <w:szCs w:val="20"/>
          <w:lang w:eastAsia="pl-PL"/>
        </w:rPr>
        <w:t xml:space="preserve">Cześć 4. </w:t>
      </w:r>
      <w:r w:rsidRPr="002A5559">
        <w:rPr>
          <w:rFonts w:ascii="Arial" w:hAnsi="Arial" w:cs="Arial"/>
          <w:b/>
          <w:sz w:val="20"/>
          <w:szCs w:val="20"/>
        </w:rPr>
        <w:t>„</w:t>
      </w:r>
      <w:r w:rsidRPr="002A5559">
        <w:rPr>
          <w:rFonts w:ascii="Arial" w:hAnsi="Arial" w:cs="Arial"/>
          <w:b/>
          <w:bCs/>
          <w:sz w:val="20"/>
          <w:szCs w:val="20"/>
        </w:rPr>
        <w:t xml:space="preserve">Wykonanie dokumentacji projektowej </w:t>
      </w:r>
      <w:r>
        <w:rPr>
          <w:rFonts w:ascii="Arial" w:hAnsi="Arial" w:cs="Arial"/>
          <w:b/>
          <w:bCs/>
          <w:sz w:val="20"/>
          <w:szCs w:val="20"/>
        </w:rPr>
        <w:t>budowy</w:t>
      </w:r>
      <w:r w:rsidR="009D3D73">
        <w:rPr>
          <w:rFonts w:ascii="Arial" w:hAnsi="Arial" w:cs="Arial"/>
          <w:b/>
          <w:bCs/>
          <w:sz w:val="20"/>
          <w:szCs w:val="20"/>
        </w:rPr>
        <w:t xml:space="preserve"> sieci wod.-kan. do miejscowości Mosna".</w:t>
      </w:r>
    </w:p>
    <w:p w14:paraId="6A728FDF" w14:textId="77777777" w:rsidR="00734AED" w:rsidRPr="00DF652D" w:rsidRDefault="00734AED" w:rsidP="00475193">
      <w:pPr>
        <w:pStyle w:val="Akapitzlist"/>
        <w:numPr>
          <w:ilvl w:val="0"/>
          <w:numId w:val="10"/>
        </w:numPr>
        <w:spacing w:after="0"/>
        <w:ind w:left="426" w:hanging="426"/>
        <w:jc w:val="both"/>
        <w:rPr>
          <w:rFonts w:ascii="Arial" w:hAnsi="Arial" w:cs="Arial"/>
          <w:bCs/>
          <w:sz w:val="20"/>
          <w:szCs w:val="20"/>
        </w:rPr>
      </w:pPr>
      <w:r>
        <w:rPr>
          <w:rFonts w:ascii="Arial" w:hAnsi="Arial" w:cs="Arial"/>
          <w:bCs/>
          <w:sz w:val="20"/>
          <w:szCs w:val="20"/>
        </w:rPr>
        <w:t>Przedmiot zamówienia obejmuje wykonanie dokumentacji projektowej budowy sieci wod.-kan. na działkach nr</w:t>
      </w:r>
      <w:r w:rsidR="004D035E">
        <w:rPr>
          <w:rFonts w:ascii="Arial" w:hAnsi="Arial" w:cs="Arial"/>
          <w:bCs/>
          <w:sz w:val="20"/>
          <w:szCs w:val="20"/>
        </w:rPr>
        <w:t xml:space="preserve"> 506/3, 506/4 </w:t>
      </w:r>
      <w:proofErr w:type="spellStart"/>
      <w:r w:rsidR="004D035E">
        <w:rPr>
          <w:rFonts w:ascii="Arial" w:hAnsi="Arial" w:cs="Arial"/>
          <w:bCs/>
          <w:sz w:val="20"/>
          <w:szCs w:val="20"/>
        </w:rPr>
        <w:t>obr</w:t>
      </w:r>
      <w:proofErr w:type="spellEnd"/>
      <w:r w:rsidR="004D035E">
        <w:rPr>
          <w:rFonts w:ascii="Arial" w:hAnsi="Arial" w:cs="Arial"/>
          <w:bCs/>
          <w:sz w:val="20"/>
          <w:szCs w:val="20"/>
        </w:rPr>
        <w:t xml:space="preserve">. Ostrowite oraz nr 193, 112, 236, 124, 447, 450, 243, 167, 180/6 </w:t>
      </w:r>
      <w:proofErr w:type="spellStart"/>
      <w:r w:rsidR="004D035E">
        <w:rPr>
          <w:rFonts w:ascii="Arial" w:hAnsi="Arial" w:cs="Arial"/>
          <w:bCs/>
          <w:sz w:val="20"/>
          <w:szCs w:val="20"/>
        </w:rPr>
        <w:t>obr</w:t>
      </w:r>
      <w:proofErr w:type="spellEnd"/>
      <w:r w:rsidR="004D035E">
        <w:rPr>
          <w:rFonts w:ascii="Arial" w:hAnsi="Arial" w:cs="Arial"/>
          <w:bCs/>
          <w:sz w:val="20"/>
          <w:szCs w:val="20"/>
        </w:rPr>
        <w:t>. Klaskawa</w:t>
      </w:r>
      <w:r>
        <w:rPr>
          <w:rFonts w:ascii="Arial" w:hAnsi="Arial" w:cs="Arial"/>
          <w:bCs/>
          <w:sz w:val="20"/>
          <w:szCs w:val="20"/>
        </w:rPr>
        <w:t xml:space="preserve"> wraz z jej </w:t>
      </w:r>
      <w:r w:rsidRPr="00DF652D">
        <w:rPr>
          <w:rFonts w:ascii="Arial" w:hAnsi="Arial" w:cs="Arial"/>
          <w:bCs/>
          <w:sz w:val="20"/>
          <w:szCs w:val="20"/>
        </w:rPr>
        <w:t xml:space="preserve">połączeniem z istniejącą siecią na działce nr </w:t>
      </w:r>
      <w:r w:rsidR="004D035E" w:rsidRPr="00DF652D">
        <w:rPr>
          <w:rFonts w:ascii="Arial" w:hAnsi="Arial" w:cs="Arial"/>
          <w:bCs/>
          <w:sz w:val="20"/>
          <w:szCs w:val="20"/>
        </w:rPr>
        <w:t xml:space="preserve">752 </w:t>
      </w:r>
      <w:proofErr w:type="spellStart"/>
      <w:r w:rsidR="004D035E" w:rsidRPr="00DF652D">
        <w:rPr>
          <w:rFonts w:ascii="Arial" w:hAnsi="Arial" w:cs="Arial"/>
          <w:bCs/>
          <w:sz w:val="20"/>
          <w:szCs w:val="20"/>
        </w:rPr>
        <w:t>obr</w:t>
      </w:r>
      <w:proofErr w:type="spellEnd"/>
      <w:r w:rsidR="004D035E" w:rsidRPr="00DF652D">
        <w:rPr>
          <w:rFonts w:ascii="Arial" w:hAnsi="Arial" w:cs="Arial"/>
          <w:bCs/>
          <w:sz w:val="20"/>
          <w:szCs w:val="20"/>
        </w:rPr>
        <w:t>. Ostrowite</w:t>
      </w:r>
      <w:r w:rsidRPr="00DF652D">
        <w:rPr>
          <w:rFonts w:ascii="Arial" w:hAnsi="Arial" w:cs="Arial"/>
          <w:bCs/>
          <w:sz w:val="20"/>
          <w:szCs w:val="20"/>
        </w:rPr>
        <w:t xml:space="preserve">. Ponadto </w:t>
      </w:r>
      <w:r w:rsidRPr="00DF652D">
        <w:rPr>
          <w:rFonts w:ascii="Arial" w:hAnsi="Arial" w:cs="Arial"/>
          <w:bCs/>
          <w:sz w:val="20"/>
          <w:szCs w:val="20"/>
        </w:rPr>
        <w:lastRenderedPageBreak/>
        <w:t xml:space="preserve">obejmuje dokumentację budowy przyłączy wod.-kan. do granicy działek nr </w:t>
      </w:r>
      <w:proofErr w:type="spellStart"/>
      <w:r w:rsidR="004D035E" w:rsidRPr="00DF652D">
        <w:rPr>
          <w:rFonts w:ascii="Arial" w:hAnsi="Arial" w:cs="Arial"/>
          <w:bCs/>
          <w:sz w:val="20"/>
          <w:szCs w:val="20"/>
        </w:rPr>
        <w:t>obr</w:t>
      </w:r>
      <w:proofErr w:type="spellEnd"/>
      <w:r w:rsidR="004D035E" w:rsidRPr="00DF652D">
        <w:rPr>
          <w:rFonts w:ascii="Arial" w:hAnsi="Arial" w:cs="Arial"/>
          <w:bCs/>
          <w:sz w:val="20"/>
          <w:szCs w:val="20"/>
        </w:rPr>
        <w:t>. Klaskawa</w:t>
      </w:r>
      <w:r w:rsidRPr="00DF652D">
        <w:rPr>
          <w:rFonts w:ascii="Arial" w:hAnsi="Arial" w:cs="Arial"/>
          <w:bCs/>
          <w:sz w:val="20"/>
          <w:szCs w:val="20"/>
        </w:rPr>
        <w:t xml:space="preserve"> (ok. </w:t>
      </w:r>
      <w:r w:rsidR="00DF652D" w:rsidRPr="00DF652D">
        <w:rPr>
          <w:rFonts w:ascii="Arial" w:hAnsi="Arial" w:cs="Arial"/>
          <w:bCs/>
          <w:sz w:val="20"/>
          <w:szCs w:val="20"/>
        </w:rPr>
        <w:t>2,35</w:t>
      </w:r>
      <w:r w:rsidRPr="00DF652D">
        <w:rPr>
          <w:rFonts w:ascii="Arial" w:hAnsi="Arial" w:cs="Arial"/>
          <w:bCs/>
          <w:sz w:val="20"/>
          <w:szCs w:val="20"/>
        </w:rPr>
        <w:t xml:space="preserve"> </w:t>
      </w:r>
      <w:r w:rsidR="00DF652D" w:rsidRPr="00DF652D">
        <w:rPr>
          <w:rFonts w:ascii="Arial" w:hAnsi="Arial" w:cs="Arial"/>
          <w:bCs/>
          <w:sz w:val="20"/>
          <w:szCs w:val="20"/>
        </w:rPr>
        <w:t>km</w:t>
      </w:r>
      <w:r w:rsidRPr="00DF652D">
        <w:rPr>
          <w:rFonts w:ascii="Arial" w:hAnsi="Arial" w:cs="Arial"/>
          <w:bCs/>
          <w:sz w:val="20"/>
          <w:szCs w:val="20"/>
        </w:rPr>
        <w:t xml:space="preserve"> sieci wod.-kan. + przyłącza).</w:t>
      </w:r>
    </w:p>
    <w:p w14:paraId="480643B0" w14:textId="77777777" w:rsidR="00734AED" w:rsidRPr="00DF652D" w:rsidRDefault="00734AED" w:rsidP="00475193">
      <w:pPr>
        <w:pStyle w:val="Akapitzlist"/>
        <w:numPr>
          <w:ilvl w:val="0"/>
          <w:numId w:val="10"/>
        </w:numPr>
        <w:spacing w:after="0"/>
        <w:ind w:left="426" w:hanging="426"/>
        <w:jc w:val="both"/>
        <w:rPr>
          <w:rFonts w:ascii="Arial" w:hAnsi="Arial" w:cs="Arial"/>
          <w:sz w:val="20"/>
          <w:szCs w:val="20"/>
          <w:lang w:eastAsia="pl-PL"/>
        </w:rPr>
      </w:pPr>
      <w:r w:rsidRPr="00DF652D">
        <w:rPr>
          <w:rFonts w:ascii="Arial" w:hAnsi="Arial" w:cs="Arial"/>
          <w:sz w:val="20"/>
          <w:szCs w:val="20"/>
          <w:lang w:eastAsia="pl-PL"/>
        </w:rPr>
        <w:t>Zakres robót obejmuje:</w:t>
      </w:r>
    </w:p>
    <w:p w14:paraId="335FA36F" w14:textId="77777777" w:rsidR="00734AED" w:rsidRPr="00DF652D" w:rsidRDefault="00734AED" w:rsidP="00475193">
      <w:pPr>
        <w:pStyle w:val="Akapitzlist"/>
        <w:numPr>
          <w:ilvl w:val="0"/>
          <w:numId w:val="11"/>
        </w:numPr>
        <w:spacing w:after="0"/>
        <w:jc w:val="both"/>
        <w:rPr>
          <w:rFonts w:ascii="Arial" w:hAnsi="Arial" w:cs="Arial"/>
          <w:sz w:val="20"/>
          <w:szCs w:val="20"/>
        </w:rPr>
      </w:pPr>
      <w:r w:rsidRPr="00DF652D">
        <w:rPr>
          <w:rFonts w:ascii="Arial" w:hAnsi="Arial" w:cs="Arial"/>
          <w:sz w:val="20"/>
          <w:szCs w:val="20"/>
        </w:rPr>
        <w:t>Zawartość dokumentacji projektowej:</w:t>
      </w:r>
    </w:p>
    <w:p w14:paraId="770DB3C2" w14:textId="77777777" w:rsidR="00734AED" w:rsidRPr="005050F4" w:rsidRDefault="00734AED" w:rsidP="00475193">
      <w:pPr>
        <w:numPr>
          <w:ilvl w:val="0"/>
          <w:numId w:val="1"/>
        </w:numPr>
        <w:autoSpaceDE w:val="0"/>
        <w:autoSpaceDN w:val="0"/>
        <w:adjustRightInd w:val="0"/>
        <w:spacing w:after="0"/>
        <w:jc w:val="both"/>
        <w:rPr>
          <w:rFonts w:ascii="Arial" w:hAnsi="Arial" w:cs="Arial"/>
          <w:sz w:val="20"/>
          <w:szCs w:val="20"/>
        </w:rPr>
      </w:pPr>
      <w:r w:rsidRPr="00DF652D">
        <w:rPr>
          <w:rFonts w:ascii="Arial" w:hAnsi="Arial" w:cs="Arial"/>
          <w:bCs/>
          <w:sz w:val="20"/>
          <w:szCs w:val="20"/>
        </w:rPr>
        <w:t xml:space="preserve">projekt </w:t>
      </w:r>
      <w:r w:rsidRPr="00DF652D">
        <w:rPr>
          <w:rFonts w:ascii="Arial" w:hAnsi="Arial" w:cs="Arial"/>
          <w:sz w:val="20"/>
          <w:szCs w:val="20"/>
        </w:rPr>
        <w:t>budowlany oraz inne</w:t>
      </w:r>
      <w:r w:rsidRPr="005050F4">
        <w:rPr>
          <w:rFonts w:ascii="Arial" w:hAnsi="Arial" w:cs="Arial"/>
          <w:sz w:val="20"/>
          <w:szCs w:val="20"/>
        </w:rPr>
        <w:t xml:space="preserve"> opracowania, jeżeli będą wymagane do uzyskania pozwolenia na budowę, lub konieczne ze względów wykonawczych,</w:t>
      </w:r>
    </w:p>
    <w:p w14:paraId="63B622E5" w14:textId="77777777" w:rsidR="00734AED" w:rsidRPr="005050F4" w:rsidRDefault="00734AED"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w:t>
      </w:r>
      <w:r>
        <w:rPr>
          <w:rFonts w:ascii="Arial" w:hAnsi="Arial" w:cs="Arial"/>
          <w:sz w:val="20"/>
          <w:szCs w:val="20"/>
        </w:rPr>
        <w:t xml:space="preserve">t. j. - </w:t>
      </w:r>
      <w:r w:rsidRPr="005050F4">
        <w:rPr>
          <w:rFonts w:ascii="Arial" w:hAnsi="Arial" w:cs="Arial"/>
          <w:sz w:val="20"/>
          <w:szCs w:val="20"/>
        </w:rPr>
        <w:t xml:space="preserve">Dz. U. z </w:t>
      </w:r>
      <w:r>
        <w:rPr>
          <w:rFonts w:ascii="Arial" w:hAnsi="Arial" w:cs="Arial"/>
          <w:sz w:val="20"/>
          <w:szCs w:val="20"/>
        </w:rPr>
        <w:t>2013</w:t>
      </w:r>
      <w:r w:rsidRPr="005050F4">
        <w:rPr>
          <w:rFonts w:ascii="Arial" w:hAnsi="Arial" w:cs="Arial"/>
          <w:sz w:val="20"/>
          <w:szCs w:val="20"/>
        </w:rPr>
        <w:t xml:space="preserve"> r., poz. </w:t>
      </w:r>
      <w:r>
        <w:rPr>
          <w:rFonts w:ascii="Arial" w:hAnsi="Arial" w:cs="Arial"/>
          <w:sz w:val="20"/>
          <w:szCs w:val="20"/>
        </w:rPr>
        <w:t>1129</w:t>
      </w:r>
      <w:r w:rsidRPr="005050F4">
        <w:rPr>
          <w:rFonts w:ascii="Arial" w:hAnsi="Arial" w:cs="Arial"/>
          <w:sz w:val="20"/>
          <w:szCs w:val="20"/>
        </w:rPr>
        <w:t>),</w:t>
      </w:r>
    </w:p>
    <w:p w14:paraId="5D658A20" w14:textId="77777777" w:rsidR="00734AED" w:rsidRPr="005050F4" w:rsidRDefault="00734AED"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specyfikacja techniczna</w:t>
      </w:r>
      <w:r w:rsidRPr="005050F4">
        <w:rPr>
          <w:rFonts w:ascii="Arial" w:hAnsi="Arial" w:cs="Arial"/>
          <w:sz w:val="20"/>
          <w:szCs w:val="20"/>
        </w:rPr>
        <w:t xml:space="preserve"> wykonania i odbioru</w:t>
      </w:r>
      <w:r>
        <w:rPr>
          <w:rFonts w:ascii="Arial" w:hAnsi="Arial" w:cs="Arial"/>
          <w:sz w:val="20"/>
          <w:szCs w:val="20"/>
        </w:rPr>
        <w:t xml:space="preserve"> robót budowlanych zawierająca</w:t>
      </w:r>
      <w:r w:rsidRPr="005050F4">
        <w:rPr>
          <w:rFonts w:ascii="Arial" w:hAnsi="Arial" w:cs="Arial"/>
          <w:sz w:val="20"/>
          <w:szCs w:val="20"/>
        </w:rPr>
        <w:t xml:space="preserve">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1B70CCC9" w14:textId="77777777" w:rsidR="00734AED" w:rsidRDefault="00734AED"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w:t>
      </w:r>
      <w:r>
        <w:rPr>
          <w:rFonts w:ascii="Arial" w:hAnsi="Arial" w:cs="Arial"/>
          <w:sz w:val="20"/>
          <w:szCs w:val="20"/>
        </w:rPr>
        <w:t xml:space="preserve"> U. z 2004 r. nr 130 poz. 1389).</w:t>
      </w:r>
    </w:p>
    <w:p w14:paraId="516D08B8" w14:textId="77777777" w:rsidR="00734AED" w:rsidRDefault="00734AED" w:rsidP="00475193">
      <w:pPr>
        <w:pStyle w:val="Akapitzlist"/>
        <w:numPr>
          <w:ilvl w:val="0"/>
          <w:numId w:val="11"/>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t>
      </w:r>
      <w:r>
        <w:rPr>
          <w:rFonts w:ascii="Arial" w:hAnsi="Arial" w:cs="Arial"/>
          <w:sz w:val="20"/>
          <w:szCs w:val="20"/>
        </w:rPr>
        <w:t xml:space="preserve">zgodnie z </w:t>
      </w:r>
      <w:r>
        <w:rPr>
          <w:rFonts w:ascii="Arial" w:hAnsi="Arial" w:cs="Arial"/>
          <w:sz w:val="20"/>
          <w:szCs w:val="20"/>
          <w:lang w:eastAsia="pl-PL"/>
        </w:rPr>
        <w:t>Rozporządzeniem Ministra Rozwoju z dnia 11 września 2020 r. w sprawie szczeg</w:t>
      </w:r>
      <w:r w:rsidRPr="00EE32B3">
        <w:rPr>
          <w:rFonts w:ascii="Arial" w:hAnsi="Arial" w:cs="Arial"/>
          <w:sz w:val="20"/>
          <w:szCs w:val="20"/>
          <w:lang w:eastAsia="pl-PL"/>
        </w:rPr>
        <w:t>ółowego zakresu i formy projektu budowlanego (Dz.U. z 2020 r. poz. 1609)</w:t>
      </w:r>
      <w:r>
        <w:rPr>
          <w:rFonts w:ascii="Arial" w:hAnsi="Arial" w:cs="Arial"/>
          <w:sz w:val="20"/>
          <w:szCs w:val="20"/>
          <w:lang w:eastAsia="pl-PL"/>
        </w:rPr>
        <w:t>.</w:t>
      </w:r>
    </w:p>
    <w:p w14:paraId="5EF4628B" w14:textId="77777777" w:rsidR="00734AED" w:rsidRPr="00DD4F4E" w:rsidRDefault="00734AED" w:rsidP="00475193">
      <w:pPr>
        <w:pStyle w:val="Akapitzlist"/>
        <w:numPr>
          <w:ilvl w:val="0"/>
          <w:numId w:val="11"/>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 </w:t>
      </w:r>
      <w:r>
        <w:rPr>
          <w:rFonts w:ascii="Arial" w:hAnsi="Arial" w:cs="Arial"/>
          <w:sz w:val="20"/>
          <w:szCs w:val="20"/>
        </w:rPr>
        <w:t>5</w:t>
      </w:r>
      <w:r w:rsidRPr="00DD4F4E">
        <w:rPr>
          <w:rFonts w:ascii="Arial" w:hAnsi="Arial" w:cs="Arial"/>
          <w:sz w:val="20"/>
          <w:szCs w:val="20"/>
        </w:rPr>
        <w:t xml:space="preserve"> egzemplarzach wraz z oświadczeniem o jej kompletności wraz z 1 egzemplarzem w wersji elektronicznej na płycie CD lub DVD.</w:t>
      </w:r>
    </w:p>
    <w:p w14:paraId="60755752" w14:textId="77777777" w:rsidR="00734AED" w:rsidRPr="00E03623" w:rsidRDefault="00734AED" w:rsidP="00475193">
      <w:pPr>
        <w:pStyle w:val="Akapitzlist"/>
        <w:numPr>
          <w:ilvl w:val="0"/>
          <w:numId w:val="11"/>
        </w:numPr>
        <w:autoSpaceDE w:val="0"/>
        <w:autoSpaceDN w:val="0"/>
        <w:adjustRightInd w:val="0"/>
        <w:spacing w:after="0"/>
        <w:jc w:val="both"/>
        <w:rPr>
          <w:rFonts w:ascii="Arial" w:hAnsi="Arial" w:cs="Arial"/>
          <w:sz w:val="20"/>
          <w:szCs w:val="20"/>
        </w:rPr>
      </w:pPr>
      <w:r w:rsidRPr="00E03623">
        <w:rPr>
          <w:rFonts w:ascii="Arial" w:hAnsi="Arial" w:cs="Arial"/>
          <w:sz w:val="20"/>
          <w:szCs w:val="20"/>
        </w:rPr>
        <w:t>Ponadto do Wykonawcy należy:</w:t>
      </w:r>
    </w:p>
    <w:p w14:paraId="10A3C30D" w14:textId="77777777" w:rsidR="00734AED" w:rsidRDefault="00734AED"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poniesienie kosztu opracowania podkładów geodezyjnych niezbędnych do wykonania projektów budowlanych,</w:t>
      </w:r>
    </w:p>
    <w:p w14:paraId="757E9087" w14:textId="77777777" w:rsidR="00734AED" w:rsidRDefault="00734AED"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b/>
          <w:bCs/>
          <w:sz w:val="20"/>
          <w:szCs w:val="20"/>
          <w:lang w:eastAsia="pl-PL"/>
        </w:rPr>
        <w:t>przekazanie Zamawiającemu, w  terminie do 40 dni od dnia podpisania umowy,</w:t>
      </w:r>
      <w:r w:rsidRPr="006E032B">
        <w:rPr>
          <w:rFonts w:ascii="Arial" w:hAnsi="Arial" w:cs="Arial"/>
          <w:b/>
          <w:bCs/>
          <w:sz w:val="20"/>
          <w:szCs w:val="20"/>
          <w:lang w:eastAsia="pl-PL"/>
        </w:rPr>
        <w:t xml:space="preserve"> koncepcji p</w:t>
      </w:r>
      <w:r>
        <w:rPr>
          <w:rFonts w:ascii="Arial" w:hAnsi="Arial" w:cs="Arial"/>
          <w:b/>
          <w:bCs/>
          <w:sz w:val="20"/>
          <w:szCs w:val="20"/>
          <w:lang w:eastAsia="pl-PL"/>
        </w:rPr>
        <w:t>rzebiegu sieci wod.-kan.,</w:t>
      </w:r>
      <w:r>
        <w:rPr>
          <w:rFonts w:ascii="Arial" w:hAnsi="Arial" w:cs="Arial"/>
          <w:sz w:val="20"/>
          <w:szCs w:val="20"/>
        </w:rPr>
        <w:t xml:space="preserve"> następnie </w:t>
      </w:r>
      <w:r w:rsidRPr="007E630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r>
        <w:rPr>
          <w:rFonts w:ascii="Arial" w:hAnsi="Arial" w:cs="Arial"/>
          <w:sz w:val="20"/>
          <w:szCs w:val="20"/>
          <w:lang w:eastAsia="pl-PL"/>
        </w:rPr>
        <w:t>,</w:t>
      </w:r>
    </w:p>
    <w:p w14:paraId="137B7DD6" w14:textId="77777777" w:rsidR="00734AED" w:rsidRPr="007E630B" w:rsidRDefault="00734AED" w:rsidP="00475193">
      <w:pPr>
        <w:numPr>
          <w:ilvl w:val="0"/>
          <w:numId w:val="1"/>
        </w:numPr>
        <w:autoSpaceDE w:val="0"/>
        <w:autoSpaceDN w:val="0"/>
        <w:adjustRightInd w:val="0"/>
        <w:spacing w:after="0"/>
        <w:jc w:val="both"/>
        <w:rPr>
          <w:rFonts w:ascii="Arial" w:hAnsi="Arial" w:cs="Arial"/>
          <w:sz w:val="20"/>
          <w:szCs w:val="20"/>
        </w:rPr>
      </w:pPr>
      <w:r w:rsidRPr="007E630B">
        <w:rPr>
          <w:rFonts w:ascii="Arial" w:hAnsi="Arial" w:cs="Arial"/>
          <w:b/>
          <w:bCs/>
          <w:sz w:val="20"/>
          <w:szCs w:val="20"/>
          <w:lang w:eastAsia="pl-PL"/>
        </w:rPr>
        <w:t xml:space="preserve">comiesięczne, pisemne raportowanie </w:t>
      </w:r>
      <w:r>
        <w:rPr>
          <w:rFonts w:ascii="Arial" w:hAnsi="Arial" w:cs="Arial"/>
          <w:b/>
          <w:bCs/>
          <w:sz w:val="20"/>
          <w:szCs w:val="20"/>
          <w:lang w:eastAsia="pl-PL"/>
        </w:rPr>
        <w:t xml:space="preserve">stanu </w:t>
      </w:r>
      <w:r w:rsidRPr="007E630B">
        <w:rPr>
          <w:rFonts w:ascii="Arial" w:hAnsi="Arial" w:cs="Arial"/>
          <w:b/>
          <w:bCs/>
          <w:sz w:val="20"/>
          <w:szCs w:val="20"/>
          <w:lang w:eastAsia="pl-PL"/>
        </w:rPr>
        <w:t>zaawansowania prac projektowych</w:t>
      </w:r>
      <w:r>
        <w:rPr>
          <w:rFonts w:ascii="Arial" w:hAnsi="Arial" w:cs="Arial"/>
          <w:b/>
          <w:bCs/>
          <w:sz w:val="20"/>
          <w:szCs w:val="20"/>
          <w:lang w:eastAsia="pl-PL"/>
        </w:rPr>
        <w:t xml:space="preserve"> do 25 dnia każdego </w:t>
      </w:r>
      <w:r w:rsidR="005A0332">
        <w:rPr>
          <w:rFonts w:ascii="Arial" w:hAnsi="Arial" w:cs="Arial"/>
          <w:b/>
          <w:bCs/>
          <w:sz w:val="20"/>
          <w:szCs w:val="20"/>
          <w:lang w:eastAsia="pl-PL"/>
        </w:rPr>
        <w:t>miesiąca</w:t>
      </w:r>
      <w:r>
        <w:rPr>
          <w:rFonts w:ascii="Arial" w:hAnsi="Arial" w:cs="Arial"/>
          <w:b/>
          <w:bCs/>
          <w:sz w:val="20"/>
          <w:szCs w:val="20"/>
          <w:lang w:eastAsia="pl-PL"/>
        </w:rPr>
        <w:t>,</w:t>
      </w:r>
    </w:p>
    <w:p w14:paraId="039738B6" w14:textId="77777777" w:rsidR="00734AED" w:rsidRDefault="00734AED"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uzyskanie warunków technicznych włączenia się do istniejącej sieci z ZUK Sp. z o.o. w Czersku,</w:t>
      </w:r>
    </w:p>
    <w:p w14:paraId="5B6759E9" w14:textId="77777777" w:rsidR="00734AED" w:rsidRDefault="00734AED"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 xml:space="preserve">na bieżąco </w:t>
      </w:r>
      <w:r w:rsidRPr="00013370">
        <w:rPr>
          <w:rFonts w:ascii="Arial" w:hAnsi="Arial" w:cs="Arial"/>
          <w:sz w:val="20"/>
          <w:szCs w:val="20"/>
        </w:rPr>
        <w:t>uzgadnianie z ZUK Sp. z o.o. w Czersku zastosowanych rozwiązań technicznych i materiałów budowlanych, które muszą być kompatybilne z istniejącym system wod.-kan. na terenie gminy Czersk,</w:t>
      </w:r>
    </w:p>
    <w:p w14:paraId="26F1178A" w14:textId="77777777" w:rsidR="00734AED" w:rsidRPr="00013370" w:rsidRDefault="00734AED" w:rsidP="00475193">
      <w:pPr>
        <w:numPr>
          <w:ilvl w:val="0"/>
          <w:numId w:val="1"/>
        </w:numPr>
        <w:autoSpaceDE w:val="0"/>
        <w:autoSpaceDN w:val="0"/>
        <w:adjustRightInd w:val="0"/>
        <w:spacing w:after="0"/>
        <w:jc w:val="both"/>
        <w:rPr>
          <w:rFonts w:ascii="Arial" w:hAnsi="Arial" w:cs="Arial"/>
          <w:sz w:val="20"/>
          <w:szCs w:val="20"/>
        </w:rPr>
      </w:pPr>
      <w:r w:rsidRPr="00013370">
        <w:rPr>
          <w:rFonts w:ascii="Arial" w:hAnsi="Arial" w:cs="Arial"/>
          <w:sz w:val="20"/>
          <w:szCs w:val="20"/>
        </w:rPr>
        <w:t>uzyskanie wszelkich wymaganych, zgodnie z polskim prawem, uzgodnień, warunków, opinii i decyzji administracyjnych niezbędnych do opracowania dokumentacji projektowo – kosztorysowej,</w:t>
      </w:r>
    </w:p>
    <w:p w14:paraId="0A20BF16" w14:textId="77777777" w:rsidR="00734AED" w:rsidRPr="005050F4" w:rsidRDefault="00734AED"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ustaleniu lokalizacji celu publicznego,</w:t>
      </w:r>
    </w:p>
    <w:p w14:paraId="254F5A14" w14:textId="77777777" w:rsidR="00734AED" w:rsidRPr="005050F4" w:rsidRDefault="00734AED"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środowiskowych uwarunkowaniach zgody na realizację przedsięwzięcia (w przypadku konieczności wykonania),</w:t>
      </w:r>
    </w:p>
    <w:p w14:paraId="703F75BF" w14:textId="77777777" w:rsidR="00734AED" w:rsidRPr="005050F4" w:rsidRDefault="00734AED"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opracowanie raportu o oddziaływaniu na środowisko (w razie wystąpienia takiej konieczności),</w:t>
      </w:r>
    </w:p>
    <w:p w14:paraId="4D952156" w14:textId="77777777" w:rsidR="00734AED" w:rsidRPr="005050F4" w:rsidRDefault="00734AED"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pozwoleniu wodno – prawnym (w przypadku konieczności uzyskania),</w:t>
      </w:r>
    </w:p>
    <w:p w14:paraId="6D2CD14E" w14:textId="77777777" w:rsidR="00734AED" w:rsidRDefault="00734AED"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w:t>
      </w:r>
      <w:r>
        <w:rPr>
          <w:rFonts w:ascii="Arial" w:hAnsi="Arial" w:cs="Arial"/>
          <w:sz w:val="20"/>
          <w:szCs w:val="20"/>
        </w:rPr>
        <w:t>owanie operatu wodno-prawnego (</w:t>
      </w:r>
      <w:r w:rsidRPr="005050F4">
        <w:rPr>
          <w:rFonts w:ascii="Arial" w:hAnsi="Arial" w:cs="Arial"/>
          <w:sz w:val="20"/>
          <w:szCs w:val="20"/>
        </w:rPr>
        <w:t>w przypadku konieczności opracowania),</w:t>
      </w:r>
    </w:p>
    <w:p w14:paraId="6B66A135" w14:textId="77777777" w:rsidR="00734AED" w:rsidRPr="005050F4" w:rsidRDefault="00734AED"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uzgadnianie na bieżąco prac projektowych i uzyskanie akceptacji Zamawiającego,</w:t>
      </w:r>
    </w:p>
    <w:p w14:paraId="5B436277" w14:textId="77777777" w:rsidR="00734AED" w:rsidRPr="005050F4" w:rsidRDefault="00734AED"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pozwoleniu na budowę,</w:t>
      </w:r>
    </w:p>
    <w:p w14:paraId="432564F1" w14:textId="77777777" w:rsidR="00734AED" w:rsidRPr="005050F4" w:rsidRDefault="00734AED"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0C9E591B" w14:textId="77777777" w:rsidR="00734AED" w:rsidRDefault="00734AED"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lastRenderedPageBreak/>
        <w:t xml:space="preserve">dokumentację niezbędną do uzyskania wszelkich opinii, uzgodnień i pozwoleń wymaganych </w:t>
      </w:r>
      <w:r w:rsidRPr="00025FE6">
        <w:rPr>
          <w:rFonts w:ascii="Arial" w:hAnsi="Arial" w:cs="Arial"/>
          <w:sz w:val="20"/>
          <w:szCs w:val="20"/>
        </w:rPr>
        <w:t>przepisami Wykonawca dostarcza na swój koszt, czynności te Wykonawca wykonuje w imieniu Zamawiającego.</w:t>
      </w:r>
    </w:p>
    <w:p w14:paraId="31CD1556" w14:textId="77777777" w:rsidR="00734AED" w:rsidRDefault="00734AED"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lang w:eastAsia="pl-PL"/>
        </w:rPr>
        <w:t>sprawowanie nadzoru autorskiego przez wykonawcę projektu (bez dodatkowego wynagrodzenia) w zakresie obejmującym w szczeg</w:t>
      </w:r>
      <w:r w:rsidRPr="00C60B80">
        <w:rPr>
          <w:rFonts w:ascii="Arial" w:hAnsi="Arial" w:cs="Arial"/>
          <w:sz w:val="20"/>
          <w:szCs w:val="20"/>
          <w:lang w:eastAsia="pl-PL"/>
        </w:rPr>
        <w:t>ólności:</w:t>
      </w:r>
    </w:p>
    <w:p w14:paraId="23B84462" w14:textId="77777777" w:rsidR="00734AED" w:rsidRPr="00C60B80" w:rsidRDefault="00734AED"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udzielanie wyjaśnień Zamawiającemu i Wykonawcy rob</w:t>
      </w:r>
      <w:r w:rsidRPr="00C60B80">
        <w:rPr>
          <w:rFonts w:ascii="Arial" w:hAnsi="Arial" w:cs="Arial"/>
          <w:sz w:val="20"/>
          <w:szCs w:val="20"/>
          <w:lang w:eastAsia="pl-PL"/>
        </w:rPr>
        <w:t>ót budowlanych wątpliwości dotyczących projektu budowlano - wykonawczego i zawartych w nim rozwiązań oraz ewentualne uzupełnienia szczegółów dokumentacji projektowej,</w:t>
      </w:r>
    </w:p>
    <w:p w14:paraId="6F2429A8" w14:textId="77777777" w:rsidR="00734AED" w:rsidRPr="00C60B80" w:rsidRDefault="00734AED"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uzgodnienie z Zamawiającym i Wykonawcą rob</w:t>
      </w:r>
      <w:r w:rsidRPr="00C60B80">
        <w:rPr>
          <w:rFonts w:ascii="Arial" w:hAnsi="Arial" w:cs="Arial"/>
          <w:sz w:val="20"/>
          <w:szCs w:val="20"/>
          <w:lang w:eastAsia="pl-PL"/>
        </w:rPr>
        <w:t>ót budowlanych możliwości wprowadzenia rozwiązań zamiennych w stosunku do przewidzianych w dokumentacji projektowej w odniesieniu do materiałów oraz rozwiązań konstrukcyjnych i technologicznych.</w:t>
      </w:r>
    </w:p>
    <w:p w14:paraId="595F0BDD" w14:textId="77777777" w:rsidR="00734AED" w:rsidRDefault="00734AED" w:rsidP="00475193">
      <w:pPr>
        <w:pStyle w:val="Akapitzlist"/>
        <w:numPr>
          <w:ilvl w:val="0"/>
          <w:numId w:val="10"/>
        </w:numPr>
        <w:tabs>
          <w:tab w:val="left" w:pos="426"/>
        </w:tabs>
        <w:spacing w:after="0"/>
        <w:jc w:val="both"/>
        <w:rPr>
          <w:rFonts w:ascii="Arial" w:hAnsi="Arial" w:cs="Arial"/>
          <w:sz w:val="20"/>
          <w:szCs w:val="20"/>
          <w:lang w:eastAsia="pl-PL"/>
        </w:rPr>
      </w:pPr>
      <w:r>
        <w:rPr>
          <w:rFonts w:ascii="Arial" w:hAnsi="Arial" w:cs="Arial"/>
          <w:sz w:val="20"/>
          <w:szCs w:val="20"/>
          <w:lang w:eastAsia="pl-PL"/>
        </w:rPr>
        <w:t xml:space="preserve">Lokalizacja </w:t>
      </w:r>
      <w:r w:rsidRPr="00025FE6">
        <w:rPr>
          <w:rFonts w:ascii="Arial" w:hAnsi="Arial" w:cs="Arial"/>
          <w:sz w:val="20"/>
          <w:szCs w:val="20"/>
          <w:lang w:eastAsia="pl-PL"/>
        </w:rPr>
        <w:t xml:space="preserve"> – załącznik nr </w:t>
      </w:r>
      <w:r w:rsidR="00CB2944">
        <w:rPr>
          <w:rFonts w:ascii="Arial" w:hAnsi="Arial" w:cs="Arial"/>
          <w:sz w:val="20"/>
          <w:szCs w:val="20"/>
          <w:lang w:eastAsia="pl-PL"/>
        </w:rPr>
        <w:t>4 do OPZ</w:t>
      </w:r>
      <w:r w:rsidRPr="00025FE6">
        <w:rPr>
          <w:rFonts w:ascii="Arial" w:hAnsi="Arial" w:cs="Arial"/>
          <w:sz w:val="20"/>
          <w:szCs w:val="20"/>
          <w:lang w:eastAsia="pl-PL"/>
        </w:rPr>
        <w:t>.</w:t>
      </w:r>
    </w:p>
    <w:p w14:paraId="2E57049D" w14:textId="77777777" w:rsidR="00734AED" w:rsidRDefault="00734AED" w:rsidP="00734AED">
      <w:pPr>
        <w:pStyle w:val="Akapitzlist"/>
        <w:spacing w:after="0"/>
        <w:jc w:val="both"/>
        <w:rPr>
          <w:rFonts w:ascii="Arial" w:hAnsi="Arial" w:cs="Arial"/>
          <w:sz w:val="20"/>
          <w:szCs w:val="20"/>
        </w:rPr>
      </w:pPr>
      <w:r>
        <w:rPr>
          <w:rFonts w:ascii="Arial" w:hAnsi="Arial" w:cs="Arial"/>
          <w:sz w:val="20"/>
          <w:szCs w:val="20"/>
        </w:rPr>
        <w:t>- brak obowiązującego planu miejscowego,</w:t>
      </w:r>
    </w:p>
    <w:p w14:paraId="5B58C104" w14:textId="77777777" w:rsidR="00734AED" w:rsidRDefault="00734AED" w:rsidP="00734AED">
      <w:pPr>
        <w:pStyle w:val="Akapitzlist"/>
        <w:spacing w:after="0"/>
        <w:jc w:val="both"/>
        <w:rPr>
          <w:rStyle w:val="Hipercze"/>
          <w:rFonts w:ascii="Arial" w:hAnsi="Arial" w:cs="Arial"/>
          <w:sz w:val="20"/>
          <w:szCs w:val="20"/>
        </w:rPr>
      </w:pPr>
      <w:r>
        <w:rPr>
          <w:rFonts w:ascii="Arial" w:hAnsi="Arial" w:cs="Arial"/>
          <w:sz w:val="20"/>
          <w:szCs w:val="20"/>
        </w:rPr>
        <w:t xml:space="preserve">- dostęp mapy geodezyjnej - </w:t>
      </w:r>
      <w:hyperlink r:id="rId11" w:history="1">
        <w:r w:rsidRPr="00AD607A">
          <w:rPr>
            <w:rStyle w:val="Hipercze"/>
            <w:rFonts w:ascii="Arial" w:hAnsi="Arial" w:cs="Arial"/>
            <w:sz w:val="20"/>
            <w:szCs w:val="20"/>
          </w:rPr>
          <w:t>http://czersk.e-mapa.net/</w:t>
        </w:r>
      </w:hyperlink>
      <w:r>
        <w:rPr>
          <w:rStyle w:val="Hipercze"/>
          <w:rFonts w:ascii="Arial" w:hAnsi="Arial" w:cs="Arial"/>
          <w:sz w:val="20"/>
          <w:szCs w:val="20"/>
        </w:rPr>
        <w:t>.</w:t>
      </w:r>
    </w:p>
    <w:p w14:paraId="76F1A951" w14:textId="77777777" w:rsidR="00734AED" w:rsidRDefault="00734AED" w:rsidP="00475193">
      <w:pPr>
        <w:pStyle w:val="Akapitzlist"/>
        <w:numPr>
          <w:ilvl w:val="0"/>
          <w:numId w:val="10"/>
        </w:numPr>
        <w:tabs>
          <w:tab w:val="left" w:pos="426"/>
        </w:tabs>
        <w:spacing w:after="0"/>
        <w:jc w:val="both"/>
        <w:rPr>
          <w:rFonts w:ascii="Arial" w:hAnsi="Arial" w:cs="Arial"/>
          <w:sz w:val="20"/>
          <w:szCs w:val="20"/>
          <w:lang w:eastAsia="pl-PL"/>
        </w:rPr>
      </w:pPr>
      <w:r>
        <w:rPr>
          <w:rFonts w:ascii="Arial" w:hAnsi="Arial" w:cs="Arial"/>
          <w:sz w:val="20"/>
          <w:szCs w:val="20"/>
          <w:lang w:eastAsia="pl-PL"/>
        </w:rPr>
        <w:t>Projektant  podczas  projektowania  uwzględni  sugestie  Zamawiającego  odnośnie  rozwiązań technicznych w ramach obowiązujących przepis</w:t>
      </w:r>
      <w:r w:rsidRPr="00C60B80">
        <w:rPr>
          <w:rFonts w:ascii="Arial" w:hAnsi="Arial" w:cs="Arial"/>
          <w:sz w:val="20"/>
          <w:szCs w:val="20"/>
          <w:lang w:eastAsia="pl-PL"/>
        </w:rPr>
        <w:t>ów</w:t>
      </w:r>
      <w:r>
        <w:rPr>
          <w:rFonts w:ascii="Arial" w:hAnsi="Arial" w:cs="Arial"/>
          <w:sz w:val="20"/>
          <w:szCs w:val="20"/>
          <w:lang w:eastAsia="pl-PL"/>
        </w:rPr>
        <w:t>.</w:t>
      </w:r>
    </w:p>
    <w:p w14:paraId="2FF973B9" w14:textId="77777777" w:rsidR="00734AED" w:rsidRDefault="00734AED" w:rsidP="00475193">
      <w:pPr>
        <w:pStyle w:val="Akapitzlist"/>
        <w:numPr>
          <w:ilvl w:val="0"/>
          <w:numId w:val="10"/>
        </w:numPr>
        <w:tabs>
          <w:tab w:val="left" w:pos="426"/>
        </w:tabs>
        <w:spacing w:after="0"/>
        <w:jc w:val="both"/>
        <w:rPr>
          <w:rFonts w:ascii="Arial" w:hAnsi="Arial" w:cs="Arial"/>
          <w:sz w:val="20"/>
          <w:szCs w:val="20"/>
          <w:lang w:eastAsia="pl-PL"/>
        </w:rPr>
      </w:pPr>
      <w:r>
        <w:rPr>
          <w:rFonts w:ascii="Arial" w:hAnsi="Arial" w:cs="Arial"/>
          <w:sz w:val="20"/>
          <w:szCs w:val="20"/>
          <w:lang w:eastAsia="pl-PL"/>
        </w:rPr>
        <w:t>Wszelkie prace projektowe lub czynności nieopisane wyżej, a wynikające z procedur określonych w przepisach szczeg</w:t>
      </w:r>
      <w:r w:rsidRPr="00C60B80">
        <w:rPr>
          <w:rFonts w:ascii="Arial" w:hAnsi="Arial" w:cs="Arial"/>
          <w:sz w:val="20"/>
          <w:szCs w:val="20"/>
          <w:lang w:eastAsia="pl-PL"/>
        </w:rPr>
        <w:t>ólnych, niezbędne do właściwego i kompleksowego opracowania dokumentacji projektowej, należy traktować jako oczywiste i uwzględnić w kosztach i terminie wykonania przedmiotu zamówienia.</w:t>
      </w:r>
    </w:p>
    <w:p w14:paraId="0FD95E3F" w14:textId="77777777" w:rsidR="00734AED" w:rsidRDefault="00734AED" w:rsidP="00475193">
      <w:pPr>
        <w:pStyle w:val="Akapitzlist"/>
        <w:numPr>
          <w:ilvl w:val="0"/>
          <w:numId w:val="10"/>
        </w:numPr>
        <w:tabs>
          <w:tab w:val="left" w:pos="426"/>
        </w:tabs>
        <w:spacing w:after="0"/>
        <w:jc w:val="both"/>
        <w:rPr>
          <w:rFonts w:ascii="Arial" w:hAnsi="Arial" w:cs="Arial"/>
          <w:sz w:val="20"/>
          <w:szCs w:val="20"/>
          <w:lang w:eastAsia="pl-PL"/>
        </w:rPr>
      </w:pPr>
      <w:r w:rsidRPr="00025FE6">
        <w:rPr>
          <w:rFonts w:ascii="Arial" w:hAnsi="Arial" w:cs="Arial"/>
          <w:sz w:val="20"/>
          <w:szCs w:val="20"/>
          <w:lang w:eastAsia="pl-PL"/>
        </w:rPr>
        <w:t>Przed złożeniem wniosku o wydanie pozwolenia na budowę należy projekt budowlany okazać Zamawiającemu w celu</w:t>
      </w:r>
      <w:r>
        <w:rPr>
          <w:rFonts w:ascii="Arial" w:hAnsi="Arial" w:cs="Arial"/>
          <w:sz w:val="20"/>
          <w:szCs w:val="20"/>
          <w:lang w:eastAsia="pl-PL"/>
        </w:rPr>
        <w:t xml:space="preserve"> uzyskania ostatecznej  akceptacji.</w:t>
      </w:r>
    </w:p>
    <w:p w14:paraId="210148CB" w14:textId="77777777" w:rsidR="00734AED" w:rsidRDefault="00734AED" w:rsidP="00475193">
      <w:pPr>
        <w:pStyle w:val="Akapitzlist"/>
        <w:numPr>
          <w:ilvl w:val="0"/>
          <w:numId w:val="10"/>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4952462C" w14:textId="77777777" w:rsidR="00734AED" w:rsidRDefault="00734AED" w:rsidP="00475193">
      <w:pPr>
        <w:pStyle w:val="Akapitzlist"/>
        <w:numPr>
          <w:ilvl w:val="0"/>
          <w:numId w:val="10"/>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745AE930" w14:textId="77777777" w:rsidR="00734AED" w:rsidRPr="00734AED" w:rsidRDefault="00734AED" w:rsidP="00475193">
      <w:pPr>
        <w:pStyle w:val="Akapitzlist"/>
        <w:numPr>
          <w:ilvl w:val="0"/>
          <w:numId w:val="10"/>
        </w:numPr>
        <w:tabs>
          <w:tab w:val="left" w:pos="426"/>
        </w:tabs>
        <w:spacing w:after="0"/>
        <w:jc w:val="both"/>
        <w:rPr>
          <w:rFonts w:ascii="Arial" w:hAnsi="Arial" w:cs="Arial"/>
          <w:sz w:val="20"/>
          <w:szCs w:val="20"/>
          <w:lang w:eastAsia="pl-PL"/>
        </w:rPr>
      </w:pPr>
      <w:r w:rsidRPr="00734AED">
        <w:rPr>
          <w:rFonts w:ascii="Arial"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5EB0C328" w14:textId="77777777" w:rsidR="00734AED" w:rsidRDefault="00734AED" w:rsidP="00E67338">
      <w:pPr>
        <w:autoSpaceDE w:val="0"/>
        <w:autoSpaceDN w:val="0"/>
        <w:adjustRightInd w:val="0"/>
        <w:spacing w:after="0"/>
        <w:rPr>
          <w:rFonts w:ascii="Arial" w:hAnsi="Arial" w:cs="Arial"/>
          <w:b/>
          <w:bCs/>
          <w:sz w:val="20"/>
          <w:szCs w:val="20"/>
          <w:lang w:eastAsia="pl-PL"/>
        </w:rPr>
      </w:pPr>
    </w:p>
    <w:p w14:paraId="3E3BC4F3" w14:textId="77777777" w:rsidR="00E67338" w:rsidRDefault="00E67338" w:rsidP="00E67338">
      <w:pPr>
        <w:autoSpaceDE w:val="0"/>
        <w:autoSpaceDN w:val="0"/>
        <w:adjustRightInd w:val="0"/>
        <w:spacing w:after="0"/>
        <w:rPr>
          <w:rFonts w:ascii="Arial" w:hAnsi="Arial" w:cs="Arial"/>
          <w:b/>
          <w:bCs/>
          <w:sz w:val="20"/>
          <w:szCs w:val="20"/>
        </w:rPr>
      </w:pPr>
      <w:r w:rsidRPr="00B55031">
        <w:rPr>
          <w:rFonts w:ascii="Arial" w:hAnsi="Arial" w:cs="Arial"/>
          <w:b/>
          <w:bCs/>
          <w:sz w:val="20"/>
          <w:szCs w:val="20"/>
          <w:lang w:eastAsia="pl-PL"/>
        </w:rPr>
        <w:t xml:space="preserve">Cześć 5. </w:t>
      </w:r>
      <w:r w:rsidRPr="00B55031">
        <w:rPr>
          <w:rFonts w:ascii="Arial" w:hAnsi="Arial" w:cs="Arial"/>
          <w:b/>
          <w:sz w:val="20"/>
          <w:szCs w:val="20"/>
        </w:rPr>
        <w:t>„</w:t>
      </w:r>
      <w:r w:rsidRPr="00B55031">
        <w:rPr>
          <w:rFonts w:ascii="Arial" w:hAnsi="Arial" w:cs="Arial"/>
          <w:b/>
          <w:bCs/>
          <w:sz w:val="20"/>
          <w:szCs w:val="20"/>
        </w:rPr>
        <w:t>Wykonanie dokumentacji projektowej budowy</w:t>
      </w:r>
      <w:r w:rsidR="009D3D73" w:rsidRPr="00B55031">
        <w:rPr>
          <w:rFonts w:ascii="Arial" w:hAnsi="Arial" w:cs="Arial"/>
          <w:b/>
          <w:bCs/>
          <w:sz w:val="20"/>
          <w:szCs w:val="20"/>
        </w:rPr>
        <w:t xml:space="preserve"> sieci wodociągowej - Złotowo, Wyb. pod Tucholę".</w:t>
      </w:r>
    </w:p>
    <w:p w14:paraId="15FF7BF1" w14:textId="77777777" w:rsidR="000E54F2" w:rsidRPr="00E03623" w:rsidRDefault="000E54F2" w:rsidP="00475193">
      <w:pPr>
        <w:pStyle w:val="Akapitzlist"/>
        <w:numPr>
          <w:ilvl w:val="0"/>
          <w:numId w:val="12"/>
        </w:numPr>
        <w:spacing w:after="0"/>
        <w:ind w:left="426" w:hanging="426"/>
        <w:jc w:val="both"/>
        <w:rPr>
          <w:rFonts w:ascii="Arial" w:hAnsi="Arial" w:cs="Arial"/>
          <w:bCs/>
          <w:sz w:val="20"/>
          <w:szCs w:val="20"/>
        </w:rPr>
      </w:pPr>
      <w:r>
        <w:rPr>
          <w:rFonts w:ascii="Arial" w:hAnsi="Arial" w:cs="Arial"/>
          <w:bCs/>
          <w:sz w:val="20"/>
          <w:szCs w:val="20"/>
        </w:rPr>
        <w:t xml:space="preserve">Przedmiot zamówienia obejmuje wykonanie dokumentacji projektowej budowy sieci wodociągowej na działkach nr </w:t>
      </w:r>
      <w:r w:rsidR="00B55031">
        <w:rPr>
          <w:rFonts w:ascii="Arial" w:hAnsi="Arial" w:cs="Arial"/>
          <w:bCs/>
          <w:sz w:val="20"/>
          <w:szCs w:val="20"/>
        </w:rPr>
        <w:t>1238/3</w:t>
      </w:r>
      <w:r>
        <w:rPr>
          <w:rFonts w:ascii="Arial" w:hAnsi="Arial" w:cs="Arial"/>
          <w:bCs/>
          <w:sz w:val="20"/>
          <w:szCs w:val="20"/>
        </w:rPr>
        <w:t xml:space="preserve">obr. </w:t>
      </w:r>
      <w:r w:rsidR="00B55031">
        <w:rPr>
          <w:rFonts w:ascii="Arial" w:hAnsi="Arial" w:cs="Arial"/>
          <w:bCs/>
          <w:sz w:val="20"/>
          <w:szCs w:val="20"/>
        </w:rPr>
        <w:t xml:space="preserve">Czersk-miasto oraz 262/4 </w:t>
      </w:r>
      <w:proofErr w:type="spellStart"/>
      <w:r w:rsidR="00B55031">
        <w:rPr>
          <w:rFonts w:ascii="Arial" w:hAnsi="Arial" w:cs="Arial"/>
          <w:bCs/>
          <w:sz w:val="20"/>
          <w:szCs w:val="20"/>
        </w:rPr>
        <w:t>obr</w:t>
      </w:r>
      <w:proofErr w:type="spellEnd"/>
      <w:r w:rsidR="00B55031">
        <w:rPr>
          <w:rFonts w:ascii="Arial" w:hAnsi="Arial" w:cs="Arial"/>
          <w:bCs/>
          <w:sz w:val="20"/>
          <w:szCs w:val="20"/>
        </w:rPr>
        <w:t>. Ostrowite</w:t>
      </w:r>
      <w:r>
        <w:rPr>
          <w:rFonts w:ascii="Arial" w:hAnsi="Arial" w:cs="Arial"/>
          <w:bCs/>
          <w:sz w:val="20"/>
          <w:szCs w:val="20"/>
        </w:rPr>
        <w:t xml:space="preserve"> wraz z jej połączeniem z istniejącą siecią na działce nr</w:t>
      </w:r>
      <w:r w:rsidR="00B55031">
        <w:rPr>
          <w:rFonts w:ascii="Arial" w:hAnsi="Arial" w:cs="Arial"/>
          <w:bCs/>
          <w:sz w:val="20"/>
          <w:szCs w:val="20"/>
        </w:rPr>
        <w:t xml:space="preserve"> 1</w:t>
      </w:r>
      <w:r>
        <w:rPr>
          <w:rFonts w:ascii="Arial" w:hAnsi="Arial" w:cs="Arial"/>
          <w:bCs/>
          <w:sz w:val="20"/>
          <w:szCs w:val="20"/>
        </w:rPr>
        <w:t>2</w:t>
      </w:r>
      <w:r w:rsidR="00B55031">
        <w:rPr>
          <w:rFonts w:ascii="Arial" w:hAnsi="Arial" w:cs="Arial"/>
          <w:bCs/>
          <w:sz w:val="20"/>
          <w:szCs w:val="20"/>
        </w:rPr>
        <w:t>38</w:t>
      </w:r>
      <w:r>
        <w:rPr>
          <w:rFonts w:ascii="Arial" w:hAnsi="Arial" w:cs="Arial"/>
          <w:bCs/>
          <w:sz w:val="20"/>
          <w:szCs w:val="20"/>
        </w:rPr>
        <w:t xml:space="preserve">/3 </w:t>
      </w:r>
      <w:proofErr w:type="spellStart"/>
      <w:r>
        <w:rPr>
          <w:rFonts w:ascii="Arial" w:hAnsi="Arial" w:cs="Arial"/>
          <w:bCs/>
          <w:sz w:val="20"/>
          <w:szCs w:val="20"/>
        </w:rPr>
        <w:t>obr</w:t>
      </w:r>
      <w:proofErr w:type="spellEnd"/>
      <w:r>
        <w:rPr>
          <w:rFonts w:ascii="Arial" w:hAnsi="Arial" w:cs="Arial"/>
          <w:bCs/>
          <w:sz w:val="20"/>
          <w:szCs w:val="20"/>
        </w:rPr>
        <w:t xml:space="preserve">. </w:t>
      </w:r>
      <w:r w:rsidR="00B55031">
        <w:rPr>
          <w:rFonts w:ascii="Arial" w:hAnsi="Arial" w:cs="Arial"/>
          <w:bCs/>
          <w:sz w:val="20"/>
          <w:szCs w:val="20"/>
        </w:rPr>
        <w:t>Czersk-miasto</w:t>
      </w:r>
      <w:r>
        <w:rPr>
          <w:rFonts w:ascii="Arial" w:hAnsi="Arial" w:cs="Arial"/>
          <w:bCs/>
          <w:sz w:val="20"/>
          <w:szCs w:val="20"/>
        </w:rPr>
        <w:t xml:space="preserve">. </w:t>
      </w:r>
      <w:r w:rsidR="00B55031">
        <w:rPr>
          <w:rFonts w:ascii="Arial" w:hAnsi="Arial" w:cs="Arial"/>
          <w:bCs/>
          <w:sz w:val="20"/>
          <w:szCs w:val="20"/>
        </w:rPr>
        <w:t xml:space="preserve">Ponadto obejmuje dokumentację budowy przyłączy </w:t>
      </w:r>
      <w:proofErr w:type="spellStart"/>
      <w:r w:rsidR="00B55031">
        <w:rPr>
          <w:rFonts w:ascii="Arial" w:hAnsi="Arial" w:cs="Arial"/>
          <w:bCs/>
          <w:sz w:val="20"/>
          <w:szCs w:val="20"/>
        </w:rPr>
        <w:t>wod</w:t>
      </w:r>
      <w:proofErr w:type="spellEnd"/>
      <w:r w:rsidR="00B55031">
        <w:rPr>
          <w:rFonts w:ascii="Arial" w:hAnsi="Arial" w:cs="Arial"/>
          <w:bCs/>
          <w:sz w:val="20"/>
          <w:szCs w:val="20"/>
        </w:rPr>
        <w:t xml:space="preserve">. do istniejących i będących w trakcie budowy nieruchomości </w:t>
      </w:r>
      <w:proofErr w:type="spellStart"/>
      <w:r w:rsidR="00B55031">
        <w:rPr>
          <w:rFonts w:ascii="Arial" w:hAnsi="Arial" w:cs="Arial"/>
          <w:bCs/>
          <w:sz w:val="20"/>
          <w:szCs w:val="20"/>
        </w:rPr>
        <w:t>obr</w:t>
      </w:r>
      <w:proofErr w:type="spellEnd"/>
      <w:r w:rsidR="00B55031">
        <w:rPr>
          <w:rFonts w:ascii="Arial" w:hAnsi="Arial" w:cs="Arial"/>
          <w:bCs/>
          <w:sz w:val="20"/>
          <w:szCs w:val="20"/>
        </w:rPr>
        <w:t xml:space="preserve">. Ostrowite (ok. 760 </w:t>
      </w:r>
      <w:proofErr w:type="spellStart"/>
      <w:r w:rsidR="00B55031">
        <w:rPr>
          <w:rFonts w:ascii="Arial" w:hAnsi="Arial" w:cs="Arial"/>
          <w:bCs/>
          <w:sz w:val="20"/>
          <w:szCs w:val="20"/>
        </w:rPr>
        <w:t>mb</w:t>
      </w:r>
      <w:proofErr w:type="spellEnd"/>
      <w:r w:rsidR="00B55031">
        <w:rPr>
          <w:rFonts w:ascii="Arial" w:hAnsi="Arial" w:cs="Arial"/>
          <w:bCs/>
          <w:sz w:val="20"/>
          <w:szCs w:val="20"/>
        </w:rPr>
        <w:t xml:space="preserve"> sieci </w:t>
      </w:r>
      <w:proofErr w:type="spellStart"/>
      <w:r w:rsidR="00B55031">
        <w:rPr>
          <w:rFonts w:ascii="Arial" w:hAnsi="Arial" w:cs="Arial"/>
          <w:bCs/>
          <w:sz w:val="20"/>
          <w:szCs w:val="20"/>
        </w:rPr>
        <w:t>wod</w:t>
      </w:r>
      <w:proofErr w:type="spellEnd"/>
      <w:r w:rsidR="00B55031">
        <w:rPr>
          <w:rFonts w:ascii="Arial" w:hAnsi="Arial" w:cs="Arial"/>
          <w:bCs/>
          <w:sz w:val="20"/>
          <w:szCs w:val="20"/>
        </w:rPr>
        <w:t>. + przyłącza). Zakres długości poszczególnych przyłączy zostanie uzgodniony na etapie projektowania.</w:t>
      </w:r>
    </w:p>
    <w:p w14:paraId="054281FB" w14:textId="77777777" w:rsidR="000E54F2" w:rsidRPr="00E03623" w:rsidRDefault="000E54F2" w:rsidP="00475193">
      <w:pPr>
        <w:pStyle w:val="Akapitzlist"/>
        <w:numPr>
          <w:ilvl w:val="0"/>
          <w:numId w:val="12"/>
        </w:numPr>
        <w:spacing w:after="0"/>
        <w:ind w:left="426" w:hanging="426"/>
        <w:jc w:val="both"/>
        <w:rPr>
          <w:rFonts w:ascii="Arial" w:hAnsi="Arial" w:cs="Arial"/>
          <w:sz w:val="20"/>
          <w:szCs w:val="20"/>
          <w:lang w:eastAsia="pl-PL"/>
        </w:rPr>
      </w:pPr>
      <w:r w:rsidRPr="00E03623">
        <w:rPr>
          <w:rFonts w:ascii="Arial" w:hAnsi="Arial" w:cs="Arial"/>
          <w:sz w:val="20"/>
          <w:szCs w:val="20"/>
          <w:lang w:eastAsia="pl-PL"/>
        </w:rPr>
        <w:t>Zakres robót obejmuje:</w:t>
      </w:r>
    </w:p>
    <w:p w14:paraId="63811ADA" w14:textId="77777777" w:rsidR="000E54F2" w:rsidRPr="00DD4F4E" w:rsidRDefault="000E54F2" w:rsidP="00475193">
      <w:pPr>
        <w:pStyle w:val="Akapitzlist"/>
        <w:numPr>
          <w:ilvl w:val="0"/>
          <w:numId w:val="13"/>
        </w:numPr>
        <w:spacing w:after="0"/>
        <w:jc w:val="both"/>
        <w:rPr>
          <w:rFonts w:ascii="Arial" w:hAnsi="Arial" w:cs="Arial"/>
          <w:sz w:val="20"/>
          <w:szCs w:val="20"/>
        </w:rPr>
      </w:pPr>
      <w:r w:rsidRPr="00DD4F4E">
        <w:rPr>
          <w:rFonts w:ascii="Arial" w:hAnsi="Arial" w:cs="Arial"/>
          <w:sz w:val="20"/>
          <w:szCs w:val="20"/>
        </w:rPr>
        <w:t>Zawartość dokumentacji projektowej:</w:t>
      </w:r>
    </w:p>
    <w:p w14:paraId="6AEFFE86"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bCs/>
          <w:sz w:val="20"/>
          <w:szCs w:val="20"/>
        </w:rPr>
        <w:t xml:space="preserve">projekt </w:t>
      </w:r>
      <w:r w:rsidRPr="005050F4">
        <w:rPr>
          <w:rFonts w:ascii="Arial" w:hAnsi="Arial" w:cs="Arial"/>
          <w:sz w:val="20"/>
          <w:szCs w:val="20"/>
        </w:rPr>
        <w:t>budowlany oraz inne opracowania, jeżeli będą wymagane do uzyskania pozwolenia na budowę, lub konieczne ze względów wykonawczych,</w:t>
      </w:r>
    </w:p>
    <w:p w14:paraId="14045903"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lastRenderedPageBreak/>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w:t>
      </w:r>
      <w:r>
        <w:rPr>
          <w:rFonts w:ascii="Arial" w:hAnsi="Arial" w:cs="Arial"/>
          <w:sz w:val="20"/>
          <w:szCs w:val="20"/>
        </w:rPr>
        <w:t xml:space="preserve">t. j. - </w:t>
      </w:r>
      <w:r w:rsidRPr="005050F4">
        <w:rPr>
          <w:rFonts w:ascii="Arial" w:hAnsi="Arial" w:cs="Arial"/>
          <w:sz w:val="20"/>
          <w:szCs w:val="20"/>
        </w:rPr>
        <w:t xml:space="preserve">Dz. U. z </w:t>
      </w:r>
      <w:r>
        <w:rPr>
          <w:rFonts w:ascii="Arial" w:hAnsi="Arial" w:cs="Arial"/>
          <w:sz w:val="20"/>
          <w:szCs w:val="20"/>
        </w:rPr>
        <w:t>2013</w:t>
      </w:r>
      <w:r w:rsidRPr="005050F4">
        <w:rPr>
          <w:rFonts w:ascii="Arial" w:hAnsi="Arial" w:cs="Arial"/>
          <w:sz w:val="20"/>
          <w:szCs w:val="20"/>
        </w:rPr>
        <w:t xml:space="preserve"> r., poz. </w:t>
      </w:r>
      <w:r>
        <w:rPr>
          <w:rFonts w:ascii="Arial" w:hAnsi="Arial" w:cs="Arial"/>
          <w:sz w:val="20"/>
          <w:szCs w:val="20"/>
        </w:rPr>
        <w:t>1129</w:t>
      </w:r>
      <w:r w:rsidRPr="005050F4">
        <w:rPr>
          <w:rFonts w:ascii="Arial" w:hAnsi="Arial" w:cs="Arial"/>
          <w:sz w:val="20"/>
          <w:szCs w:val="20"/>
        </w:rPr>
        <w:t>),</w:t>
      </w:r>
    </w:p>
    <w:p w14:paraId="05D78529"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specyfikacja techniczna</w:t>
      </w:r>
      <w:r w:rsidRPr="005050F4">
        <w:rPr>
          <w:rFonts w:ascii="Arial" w:hAnsi="Arial" w:cs="Arial"/>
          <w:sz w:val="20"/>
          <w:szCs w:val="20"/>
        </w:rPr>
        <w:t xml:space="preserve"> wykonania i odbioru</w:t>
      </w:r>
      <w:r>
        <w:rPr>
          <w:rFonts w:ascii="Arial" w:hAnsi="Arial" w:cs="Arial"/>
          <w:sz w:val="20"/>
          <w:szCs w:val="20"/>
        </w:rPr>
        <w:t xml:space="preserve"> robót budowlanych zawierająca</w:t>
      </w:r>
      <w:r w:rsidRPr="005050F4">
        <w:rPr>
          <w:rFonts w:ascii="Arial" w:hAnsi="Arial" w:cs="Arial"/>
          <w:sz w:val="20"/>
          <w:szCs w:val="20"/>
        </w:rPr>
        <w:t xml:space="preserve">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381C2ACB"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w:t>
      </w:r>
      <w:r>
        <w:rPr>
          <w:rFonts w:ascii="Arial" w:hAnsi="Arial" w:cs="Arial"/>
          <w:sz w:val="20"/>
          <w:szCs w:val="20"/>
        </w:rPr>
        <w:t xml:space="preserve"> U. z 2004 r. nr 130 poz. 1389).</w:t>
      </w:r>
    </w:p>
    <w:p w14:paraId="2BA290BA" w14:textId="77777777" w:rsidR="000E54F2" w:rsidRDefault="000E54F2" w:rsidP="00475193">
      <w:pPr>
        <w:pStyle w:val="Akapitzlist"/>
        <w:numPr>
          <w:ilvl w:val="0"/>
          <w:numId w:val="13"/>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t>
      </w:r>
      <w:r>
        <w:rPr>
          <w:rFonts w:ascii="Arial" w:hAnsi="Arial" w:cs="Arial"/>
          <w:sz w:val="20"/>
          <w:szCs w:val="20"/>
        </w:rPr>
        <w:t xml:space="preserve">zgodnie z </w:t>
      </w:r>
      <w:r>
        <w:rPr>
          <w:rFonts w:ascii="Arial" w:hAnsi="Arial" w:cs="Arial"/>
          <w:sz w:val="20"/>
          <w:szCs w:val="20"/>
          <w:lang w:eastAsia="pl-PL"/>
        </w:rPr>
        <w:t>Rozporządzeniem Ministra Rozwoju z dnia 11 września 2020 r. w sprawie szczeg</w:t>
      </w:r>
      <w:r w:rsidRPr="00EE32B3">
        <w:rPr>
          <w:rFonts w:ascii="Arial" w:hAnsi="Arial" w:cs="Arial"/>
          <w:sz w:val="20"/>
          <w:szCs w:val="20"/>
          <w:lang w:eastAsia="pl-PL"/>
        </w:rPr>
        <w:t>ółowego zakresu i formy projektu budowlanego (Dz.U. z 2020 r. poz. 1609)</w:t>
      </w:r>
      <w:r>
        <w:rPr>
          <w:rFonts w:ascii="Arial" w:hAnsi="Arial" w:cs="Arial"/>
          <w:sz w:val="20"/>
          <w:szCs w:val="20"/>
          <w:lang w:eastAsia="pl-PL"/>
        </w:rPr>
        <w:t>.</w:t>
      </w:r>
    </w:p>
    <w:p w14:paraId="16970764" w14:textId="77777777" w:rsidR="000E54F2" w:rsidRPr="00DD4F4E" w:rsidRDefault="000E54F2" w:rsidP="00475193">
      <w:pPr>
        <w:pStyle w:val="Akapitzlist"/>
        <w:numPr>
          <w:ilvl w:val="0"/>
          <w:numId w:val="13"/>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 </w:t>
      </w:r>
      <w:r>
        <w:rPr>
          <w:rFonts w:ascii="Arial" w:hAnsi="Arial" w:cs="Arial"/>
          <w:sz w:val="20"/>
          <w:szCs w:val="20"/>
        </w:rPr>
        <w:t>5</w:t>
      </w:r>
      <w:r w:rsidRPr="00DD4F4E">
        <w:rPr>
          <w:rFonts w:ascii="Arial" w:hAnsi="Arial" w:cs="Arial"/>
          <w:sz w:val="20"/>
          <w:szCs w:val="20"/>
        </w:rPr>
        <w:t xml:space="preserve"> egzemplarzach wraz z oświadczeniem o jej kompletności wraz z 1 egzemplarzem w wersji elektronicznej na płycie CD lub DVD.</w:t>
      </w:r>
    </w:p>
    <w:p w14:paraId="3B03364F" w14:textId="77777777" w:rsidR="000E54F2" w:rsidRPr="00E03623" w:rsidRDefault="000E54F2" w:rsidP="00475193">
      <w:pPr>
        <w:pStyle w:val="Akapitzlist"/>
        <w:numPr>
          <w:ilvl w:val="0"/>
          <w:numId w:val="13"/>
        </w:numPr>
        <w:autoSpaceDE w:val="0"/>
        <w:autoSpaceDN w:val="0"/>
        <w:adjustRightInd w:val="0"/>
        <w:spacing w:after="0"/>
        <w:jc w:val="both"/>
        <w:rPr>
          <w:rFonts w:ascii="Arial" w:hAnsi="Arial" w:cs="Arial"/>
          <w:sz w:val="20"/>
          <w:szCs w:val="20"/>
        </w:rPr>
      </w:pPr>
      <w:r w:rsidRPr="00E03623">
        <w:rPr>
          <w:rFonts w:ascii="Arial" w:hAnsi="Arial" w:cs="Arial"/>
          <w:sz w:val="20"/>
          <w:szCs w:val="20"/>
        </w:rPr>
        <w:t>Ponadto do Wykonawcy należy:</w:t>
      </w:r>
    </w:p>
    <w:p w14:paraId="05474A45"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poniesienie kosztu opracowania podkładów geodezyjnych niezbędnych do wykonania projektów budowlanych,</w:t>
      </w:r>
    </w:p>
    <w:p w14:paraId="1AF8FD2E"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b/>
          <w:bCs/>
          <w:sz w:val="20"/>
          <w:szCs w:val="20"/>
          <w:lang w:eastAsia="pl-PL"/>
        </w:rPr>
        <w:t>przekazanie Zamawiającemu, w  terminie do 40 dni od dnia podpisania umowy,</w:t>
      </w:r>
      <w:r w:rsidRPr="006E032B">
        <w:rPr>
          <w:rFonts w:ascii="Arial" w:hAnsi="Arial" w:cs="Arial"/>
          <w:b/>
          <w:bCs/>
          <w:sz w:val="20"/>
          <w:szCs w:val="20"/>
          <w:lang w:eastAsia="pl-PL"/>
        </w:rPr>
        <w:t xml:space="preserve"> koncepcji p</w:t>
      </w:r>
      <w:r w:rsidR="0078347C">
        <w:rPr>
          <w:rFonts w:ascii="Arial" w:hAnsi="Arial" w:cs="Arial"/>
          <w:b/>
          <w:bCs/>
          <w:sz w:val="20"/>
          <w:szCs w:val="20"/>
          <w:lang w:eastAsia="pl-PL"/>
        </w:rPr>
        <w:t xml:space="preserve">rzebiegu sieci </w:t>
      </w:r>
      <w:proofErr w:type="spellStart"/>
      <w:r w:rsidR="0078347C">
        <w:rPr>
          <w:rFonts w:ascii="Arial" w:hAnsi="Arial" w:cs="Arial"/>
          <w:b/>
          <w:bCs/>
          <w:sz w:val="20"/>
          <w:szCs w:val="20"/>
          <w:lang w:eastAsia="pl-PL"/>
        </w:rPr>
        <w:t>wod</w:t>
      </w:r>
      <w:proofErr w:type="spellEnd"/>
      <w:r>
        <w:rPr>
          <w:rFonts w:ascii="Arial" w:hAnsi="Arial" w:cs="Arial"/>
          <w:b/>
          <w:bCs/>
          <w:sz w:val="20"/>
          <w:szCs w:val="20"/>
          <w:lang w:eastAsia="pl-PL"/>
        </w:rPr>
        <w:t>.,</w:t>
      </w:r>
      <w:r>
        <w:rPr>
          <w:rFonts w:ascii="Arial" w:hAnsi="Arial" w:cs="Arial"/>
          <w:sz w:val="20"/>
          <w:szCs w:val="20"/>
        </w:rPr>
        <w:t xml:space="preserve"> następnie </w:t>
      </w:r>
      <w:r w:rsidRPr="007E630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r>
        <w:rPr>
          <w:rFonts w:ascii="Arial" w:hAnsi="Arial" w:cs="Arial"/>
          <w:sz w:val="20"/>
          <w:szCs w:val="20"/>
          <w:lang w:eastAsia="pl-PL"/>
        </w:rPr>
        <w:t>,</w:t>
      </w:r>
    </w:p>
    <w:p w14:paraId="5D158575" w14:textId="77777777" w:rsidR="000E54F2" w:rsidRPr="007E630B" w:rsidRDefault="000E54F2" w:rsidP="00475193">
      <w:pPr>
        <w:numPr>
          <w:ilvl w:val="0"/>
          <w:numId w:val="1"/>
        </w:numPr>
        <w:autoSpaceDE w:val="0"/>
        <w:autoSpaceDN w:val="0"/>
        <w:adjustRightInd w:val="0"/>
        <w:spacing w:after="0"/>
        <w:jc w:val="both"/>
        <w:rPr>
          <w:rFonts w:ascii="Arial" w:hAnsi="Arial" w:cs="Arial"/>
          <w:sz w:val="20"/>
          <w:szCs w:val="20"/>
        </w:rPr>
      </w:pPr>
      <w:r w:rsidRPr="007E630B">
        <w:rPr>
          <w:rFonts w:ascii="Arial" w:hAnsi="Arial" w:cs="Arial"/>
          <w:b/>
          <w:bCs/>
          <w:sz w:val="20"/>
          <w:szCs w:val="20"/>
          <w:lang w:eastAsia="pl-PL"/>
        </w:rPr>
        <w:t xml:space="preserve">comiesięczne, pisemne raportowanie </w:t>
      </w:r>
      <w:r>
        <w:rPr>
          <w:rFonts w:ascii="Arial" w:hAnsi="Arial" w:cs="Arial"/>
          <w:b/>
          <w:bCs/>
          <w:sz w:val="20"/>
          <w:szCs w:val="20"/>
          <w:lang w:eastAsia="pl-PL"/>
        </w:rPr>
        <w:t xml:space="preserve">stanu </w:t>
      </w:r>
      <w:r w:rsidRPr="007E630B">
        <w:rPr>
          <w:rFonts w:ascii="Arial" w:hAnsi="Arial" w:cs="Arial"/>
          <w:b/>
          <w:bCs/>
          <w:sz w:val="20"/>
          <w:szCs w:val="20"/>
          <w:lang w:eastAsia="pl-PL"/>
        </w:rPr>
        <w:t>zaawansowania prac projektowych</w:t>
      </w:r>
      <w:r>
        <w:rPr>
          <w:rFonts w:ascii="Arial" w:hAnsi="Arial" w:cs="Arial"/>
          <w:b/>
          <w:bCs/>
          <w:sz w:val="20"/>
          <w:szCs w:val="20"/>
          <w:lang w:eastAsia="pl-PL"/>
        </w:rPr>
        <w:t xml:space="preserve"> do 25 dnia każdego </w:t>
      </w:r>
      <w:r w:rsidR="005A0332">
        <w:rPr>
          <w:rFonts w:ascii="Arial" w:hAnsi="Arial" w:cs="Arial"/>
          <w:b/>
          <w:bCs/>
          <w:sz w:val="20"/>
          <w:szCs w:val="20"/>
          <w:lang w:eastAsia="pl-PL"/>
        </w:rPr>
        <w:t>miesiąca</w:t>
      </w:r>
      <w:r>
        <w:rPr>
          <w:rFonts w:ascii="Arial" w:hAnsi="Arial" w:cs="Arial"/>
          <w:b/>
          <w:bCs/>
          <w:sz w:val="20"/>
          <w:szCs w:val="20"/>
          <w:lang w:eastAsia="pl-PL"/>
        </w:rPr>
        <w:t>,</w:t>
      </w:r>
    </w:p>
    <w:p w14:paraId="1DADB8BD"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uzyskanie warunków technicznych włączenia się do istniejącej sieci z ZUK Sp. z o.o. w Czersku,</w:t>
      </w:r>
    </w:p>
    <w:p w14:paraId="2C94FF55"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 xml:space="preserve">na bieżąco </w:t>
      </w:r>
      <w:r w:rsidRPr="00013370">
        <w:rPr>
          <w:rFonts w:ascii="Arial" w:hAnsi="Arial" w:cs="Arial"/>
          <w:sz w:val="20"/>
          <w:szCs w:val="20"/>
        </w:rPr>
        <w:t>uzgadnianie z ZUK Sp. z o.o. w Czersku zastosowanych rozwiązań technicznych i materiałów budowlanych, które muszą być kompatybilne z istniejącym system wod.-kan. na terenie gminy Czersk,</w:t>
      </w:r>
    </w:p>
    <w:p w14:paraId="6B141D18" w14:textId="77777777" w:rsidR="000E54F2" w:rsidRPr="00013370" w:rsidRDefault="000E54F2" w:rsidP="00475193">
      <w:pPr>
        <w:numPr>
          <w:ilvl w:val="0"/>
          <w:numId w:val="1"/>
        </w:numPr>
        <w:autoSpaceDE w:val="0"/>
        <w:autoSpaceDN w:val="0"/>
        <w:adjustRightInd w:val="0"/>
        <w:spacing w:after="0"/>
        <w:jc w:val="both"/>
        <w:rPr>
          <w:rFonts w:ascii="Arial" w:hAnsi="Arial" w:cs="Arial"/>
          <w:sz w:val="20"/>
          <w:szCs w:val="20"/>
        </w:rPr>
      </w:pPr>
      <w:r w:rsidRPr="00013370">
        <w:rPr>
          <w:rFonts w:ascii="Arial" w:hAnsi="Arial" w:cs="Arial"/>
          <w:sz w:val="20"/>
          <w:szCs w:val="20"/>
        </w:rPr>
        <w:t>uzyskanie wszelkich wymaganych, zgodnie z polskim prawem, uzgodnień, warunków, opinii i decyzji administracyjnych niezbędnych do opracowania dokumentacji projektowo – kosztorysowej,</w:t>
      </w:r>
    </w:p>
    <w:p w14:paraId="7DAD0AEA"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ustaleniu lokalizacji celu publicznego,</w:t>
      </w:r>
    </w:p>
    <w:p w14:paraId="7288B41B"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środowiskowych uwarunkowaniach zgody na realizację przedsięwzięcia (w przypadku konieczności wykonania),</w:t>
      </w:r>
    </w:p>
    <w:p w14:paraId="01726ED1"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opracowanie raportu o oddziaływaniu na środowisko (w razie wystąpienia takiej konieczności),</w:t>
      </w:r>
    </w:p>
    <w:p w14:paraId="1E11F6E9"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pozwoleniu wodno – prawnym (w przypadku konieczności uzyskania),</w:t>
      </w:r>
    </w:p>
    <w:p w14:paraId="3239F7DA"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w:t>
      </w:r>
      <w:r>
        <w:rPr>
          <w:rFonts w:ascii="Arial" w:hAnsi="Arial" w:cs="Arial"/>
          <w:sz w:val="20"/>
          <w:szCs w:val="20"/>
        </w:rPr>
        <w:t>owanie operatu wodno-prawnego (</w:t>
      </w:r>
      <w:r w:rsidRPr="005050F4">
        <w:rPr>
          <w:rFonts w:ascii="Arial" w:hAnsi="Arial" w:cs="Arial"/>
          <w:sz w:val="20"/>
          <w:szCs w:val="20"/>
        </w:rPr>
        <w:t>w przypadku konieczności opracowania),</w:t>
      </w:r>
    </w:p>
    <w:p w14:paraId="74E635CE"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uzgadnianie na bieżąco prac projektowych i uzyskanie akceptacji Zamawiającego,</w:t>
      </w:r>
    </w:p>
    <w:p w14:paraId="3EAB0C98"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pozwoleniu na budowę,</w:t>
      </w:r>
    </w:p>
    <w:p w14:paraId="430F02E7"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31EF3009"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 xml:space="preserve">dokumentację niezbędną do uzyskania wszelkich opinii, uzgodnień i pozwoleń wymaganych </w:t>
      </w:r>
      <w:r w:rsidRPr="00025FE6">
        <w:rPr>
          <w:rFonts w:ascii="Arial" w:hAnsi="Arial" w:cs="Arial"/>
          <w:sz w:val="20"/>
          <w:szCs w:val="20"/>
        </w:rPr>
        <w:t>przepisami Wykonawca dostarcza na swój koszt, czynności te Wykonawca wykonuje w imieniu Zamawiającego.</w:t>
      </w:r>
    </w:p>
    <w:p w14:paraId="40129420"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lang w:eastAsia="pl-PL"/>
        </w:rPr>
        <w:t>sprawowanie nadzoru autorskiego przez wykonawcę projektu (bez dodatkowego wynagrodzenia) w zakresie obejmującym w szczeg</w:t>
      </w:r>
      <w:r w:rsidRPr="00C60B80">
        <w:rPr>
          <w:rFonts w:ascii="Arial" w:hAnsi="Arial" w:cs="Arial"/>
          <w:sz w:val="20"/>
          <w:szCs w:val="20"/>
          <w:lang w:eastAsia="pl-PL"/>
        </w:rPr>
        <w:t>ólności:</w:t>
      </w:r>
    </w:p>
    <w:p w14:paraId="23C954B6" w14:textId="77777777" w:rsidR="000E54F2" w:rsidRPr="00C60B80" w:rsidRDefault="000E54F2"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lastRenderedPageBreak/>
        <w:t>udzielanie wyjaśnień Zamawiającemu i Wykonawcy rob</w:t>
      </w:r>
      <w:r w:rsidRPr="00C60B80">
        <w:rPr>
          <w:rFonts w:ascii="Arial" w:hAnsi="Arial" w:cs="Arial"/>
          <w:sz w:val="20"/>
          <w:szCs w:val="20"/>
          <w:lang w:eastAsia="pl-PL"/>
        </w:rPr>
        <w:t>ót budowlanych wątpliwości dotyczących projektu budowlano - wykonawczego i zawartych w nim rozwiązań oraz ewentualne uzupełnienia szczegółów dokumentacji projektowej,</w:t>
      </w:r>
    </w:p>
    <w:p w14:paraId="7DC38FB9" w14:textId="77777777" w:rsidR="000E54F2" w:rsidRPr="00C60B80" w:rsidRDefault="000E54F2"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uzgodnienie z Zamawiającym i Wykonawcą rob</w:t>
      </w:r>
      <w:r w:rsidRPr="00C60B80">
        <w:rPr>
          <w:rFonts w:ascii="Arial" w:hAnsi="Arial" w:cs="Arial"/>
          <w:sz w:val="20"/>
          <w:szCs w:val="20"/>
          <w:lang w:eastAsia="pl-PL"/>
        </w:rPr>
        <w:t>ót budowlanych możliwości wprowadzenia rozwiązań zamiennych w stosunku do przewidzianych w dokumentacji projektowej w odniesieniu do materiałów oraz rozwiązań konstrukcyjnych i technologicznych.</w:t>
      </w:r>
    </w:p>
    <w:p w14:paraId="526DA298" w14:textId="77777777" w:rsidR="000E54F2" w:rsidRDefault="000E54F2" w:rsidP="00475193">
      <w:pPr>
        <w:pStyle w:val="Akapitzlist"/>
        <w:numPr>
          <w:ilvl w:val="0"/>
          <w:numId w:val="12"/>
        </w:numPr>
        <w:tabs>
          <w:tab w:val="left" w:pos="426"/>
        </w:tabs>
        <w:spacing w:after="0"/>
        <w:jc w:val="both"/>
        <w:rPr>
          <w:rFonts w:ascii="Arial" w:hAnsi="Arial" w:cs="Arial"/>
          <w:sz w:val="20"/>
          <w:szCs w:val="20"/>
          <w:lang w:eastAsia="pl-PL"/>
        </w:rPr>
      </w:pPr>
      <w:r>
        <w:rPr>
          <w:rFonts w:ascii="Arial" w:hAnsi="Arial" w:cs="Arial"/>
          <w:sz w:val="20"/>
          <w:szCs w:val="20"/>
          <w:lang w:eastAsia="pl-PL"/>
        </w:rPr>
        <w:t xml:space="preserve">Lokalizacja </w:t>
      </w:r>
      <w:r w:rsidRPr="00025FE6">
        <w:rPr>
          <w:rFonts w:ascii="Arial" w:hAnsi="Arial" w:cs="Arial"/>
          <w:sz w:val="20"/>
          <w:szCs w:val="20"/>
          <w:lang w:eastAsia="pl-PL"/>
        </w:rPr>
        <w:t xml:space="preserve"> – załącznik nr </w:t>
      </w:r>
      <w:r w:rsidR="00CB2944">
        <w:rPr>
          <w:rFonts w:ascii="Arial" w:hAnsi="Arial" w:cs="Arial"/>
          <w:sz w:val="20"/>
          <w:szCs w:val="20"/>
          <w:lang w:eastAsia="pl-PL"/>
        </w:rPr>
        <w:t>5 do OPZ</w:t>
      </w:r>
      <w:r w:rsidRPr="00025FE6">
        <w:rPr>
          <w:rFonts w:ascii="Arial" w:hAnsi="Arial" w:cs="Arial"/>
          <w:sz w:val="20"/>
          <w:szCs w:val="20"/>
          <w:lang w:eastAsia="pl-PL"/>
        </w:rPr>
        <w:t>.</w:t>
      </w:r>
    </w:p>
    <w:p w14:paraId="53037AC2" w14:textId="77777777" w:rsidR="000E54F2" w:rsidRDefault="000E54F2" w:rsidP="000E54F2">
      <w:pPr>
        <w:pStyle w:val="Akapitzlist"/>
        <w:spacing w:after="0"/>
        <w:jc w:val="both"/>
        <w:rPr>
          <w:rFonts w:ascii="Arial" w:hAnsi="Arial" w:cs="Arial"/>
          <w:sz w:val="20"/>
          <w:szCs w:val="20"/>
        </w:rPr>
      </w:pPr>
      <w:r>
        <w:rPr>
          <w:rFonts w:ascii="Arial" w:hAnsi="Arial" w:cs="Arial"/>
          <w:sz w:val="20"/>
          <w:szCs w:val="20"/>
        </w:rPr>
        <w:t>- brak obowiązującego planu miejscowego,</w:t>
      </w:r>
    </w:p>
    <w:p w14:paraId="478940A3" w14:textId="77777777" w:rsidR="000E54F2" w:rsidRDefault="000E54F2" w:rsidP="000E54F2">
      <w:pPr>
        <w:pStyle w:val="Akapitzlist"/>
        <w:spacing w:after="0"/>
        <w:jc w:val="both"/>
        <w:rPr>
          <w:rStyle w:val="Hipercze"/>
          <w:rFonts w:ascii="Arial" w:hAnsi="Arial" w:cs="Arial"/>
          <w:sz w:val="20"/>
          <w:szCs w:val="20"/>
        </w:rPr>
      </w:pPr>
      <w:r>
        <w:rPr>
          <w:rFonts w:ascii="Arial" w:hAnsi="Arial" w:cs="Arial"/>
          <w:sz w:val="20"/>
          <w:szCs w:val="20"/>
        </w:rPr>
        <w:t xml:space="preserve">- dostęp mapy geodezyjnej - </w:t>
      </w:r>
      <w:hyperlink r:id="rId12" w:history="1">
        <w:r w:rsidRPr="00AD607A">
          <w:rPr>
            <w:rStyle w:val="Hipercze"/>
            <w:rFonts w:ascii="Arial" w:hAnsi="Arial" w:cs="Arial"/>
            <w:sz w:val="20"/>
            <w:szCs w:val="20"/>
          </w:rPr>
          <w:t>http://czersk.e-mapa.net/</w:t>
        </w:r>
      </w:hyperlink>
      <w:r>
        <w:rPr>
          <w:rStyle w:val="Hipercze"/>
          <w:rFonts w:ascii="Arial" w:hAnsi="Arial" w:cs="Arial"/>
          <w:sz w:val="20"/>
          <w:szCs w:val="20"/>
        </w:rPr>
        <w:t>.</w:t>
      </w:r>
    </w:p>
    <w:p w14:paraId="77819716" w14:textId="77777777" w:rsidR="000E54F2" w:rsidRDefault="000E54F2" w:rsidP="00475193">
      <w:pPr>
        <w:pStyle w:val="Akapitzlist"/>
        <w:numPr>
          <w:ilvl w:val="0"/>
          <w:numId w:val="12"/>
        </w:numPr>
        <w:tabs>
          <w:tab w:val="left" w:pos="426"/>
        </w:tabs>
        <w:spacing w:after="0"/>
        <w:jc w:val="both"/>
        <w:rPr>
          <w:rFonts w:ascii="Arial" w:hAnsi="Arial" w:cs="Arial"/>
          <w:sz w:val="20"/>
          <w:szCs w:val="20"/>
          <w:lang w:eastAsia="pl-PL"/>
        </w:rPr>
      </w:pPr>
      <w:r>
        <w:rPr>
          <w:rFonts w:ascii="Arial" w:hAnsi="Arial" w:cs="Arial"/>
          <w:sz w:val="20"/>
          <w:szCs w:val="20"/>
          <w:lang w:eastAsia="pl-PL"/>
        </w:rPr>
        <w:t>Projektant  podczas  projektowania  uwzględni  sugestie  Zamawiającego  odnośnie  rozwiązań technicznych w ramach obowiązujących przepis</w:t>
      </w:r>
      <w:r w:rsidRPr="00C60B80">
        <w:rPr>
          <w:rFonts w:ascii="Arial" w:hAnsi="Arial" w:cs="Arial"/>
          <w:sz w:val="20"/>
          <w:szCs w:val="20"/>
          <w:lang w:eastAsia="pl-PL"/>
        </w:rPr>
        <w:t>ów</w:t>
      </w:r>
      <w:r>
        <w:rPr>
          <w:rFonts w:ascii="Arial" w:hAnsi="Arial" w:cs="Arial"/>
          <w:sz w:val="20"/>
          <w:szCs w:val="20"/>
          <w:lang w:eastAsia="pl-PL"/>
        </w:rPr>
        <w:t>.</w:t>
      </w:r>
    </w:p>
    <w:p w14:paraId="418E1A15" w14:textId="77777777" w:rsidR="000E54F2" w:rsidRDefault="000E54F2" w:rsidP="00475193">
      <w:pPr>
        <w:pStyle w:val="Akapitzlist"/>
        <w:numPr>
          <w:ilvl w:val="0"/>
          <w:numId w:val="12"/>
        </w:numPr>
        <w:tabs>
          <w:tab w:val="left" w:pos="426"/>
        </w:tabs>
        <w:spacing w:after="0"/>
        <w:jc w:val="both"/>
        <w:rPr>
          <w:rFonts w:ascii="Arial" w:hAnsi="Arial" w:cs="Arial"/>
          <w:sz w:val="20"/>
          <w:szCs w:val="20"/>
          <w:lang w:eastAsia="pl-PL"/>
        </w:rPr>
      </w:pPr>
      <w:r>
        <w:rPr>
          <w:rFonts w:ascii="Arial" w:hAnsi="Arial" w:cs="Arial"/>
          <w:sz w:val="20"/>
          <w:szCs w:val="20"/>
          <w:lang w:eastAsia="pl-PL"/>
        </w:rPr>
        <w:t>Wszelkie prace projektowe lub czynności nieopisane wyżej, a wynikające z procedur określonych w przepisach szczeg</w:t>
      </w:r>
      <w:r w:rsidRPr="00C60B80">
        <w:rPr>
          <w:rFonts w:ascii="Arial" w:hAnsi="Arial" w:cs="Arial"/>
          <w:sz w:val="20"/>
          <w:szCs w:val="20"/>
          <w:lang w:eastAsia="pl-PL"/>
        </w:rPr>
        <w:t>ólnych, niezbędne do właściwego i kompleksowego opracowania dokumentacji projektowej, należy traktować jako oczywiste i uwzględnić w kosztach i terminie wykonania przedmiotu zamówienia.</w:t>
      </w:r>
    </w:p>
    <w:p w14:paraId="038B7179" w14:textId="77777777" w:rsidR="000E54F2" w:rsidRDefault="000E54F2" w:rsidP="00475193">
      <w:pPr>
        <w:pStyle w:val="Akapitzlist"/>
        <w:numPr>
          <w:ilvl w:val="0"/>
          <w:numId w:val="12"/>
        </w:numPr>
        <w:tabs>
          <w:tab w:val="left" w:pos="426"/>
        </w:tabs>
        <w:spacing w:after="0"/>
        <w:jc w:val="both"/>
        <w:rPr>
          <w:rFonts w:ascii="Arial" w:hAnsi="Arial" w:cs="Arial"/>
          <w:sz w:val="20"/>
          <w:szCs w:val="20"/>
          <w:lang w:eastAsia="pl-PL"/>
        </w:rPr>
      </w:pPr>
      <w:r w:rsidRPr="00025FE6">
        <w:rPr>
          <w:rFonts w:ascii="Arial" w:hAnsi="Arial" w:cs="Arial"/>
          <w:sz w:val="20"/>
          <w:szCs w:val="20"/>
          <w:lang w:eastAsia="pl-PL"/>
        </w:rPr>
        <w:t>Przed złożeniem wniosku o wydanie pozwolenia na budowę należy projekt budowlany okazać Zamawiającemu w celu</w:t>
      </w:r>
      <w:r>
        <w:rPr>
          <w:rFonts w:ascii="Arial" w:hAnsi="Arial" w:cs="Arial"/>
          <w:sz w:val="20"/>
          <w:szCs w:val="20"/>
          <w:lang w:eastAsia="pl-PL"/>
        </w:rPr>
        <w:t xml:space="preserve"> uzyskania ostatecznej  akceptacji.</w:t>
      </w:r>
    </w:p>
    <w:p w14:paraId="178CDA45" w14:textId="77777777" w:rsidR="000E54F2" w:rsidRDefault="000E54F2" w:rsidP="00475193">
      <w:pPr>
        <w:pStyle w:val="Akapitzlist"/>
        <w:numPr>
          <w:ilvl w:val="0"/>
          <w:numId w:val="12"/>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119E3C19" w14:textId="77777777" w:rsidR="000E54F2" w:rsidRDefault="000E54F2" w:rsidP="00475193">
      <w:pPr>
        <w:pStyle w:val="Akapitzlist"/>
        <w:numPr>
          <w:ilvl w:val="0"/>
          <w:numId w:val="12"/>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7E7432F1" w14:textId="77777777" w:rsidR="000E54F2" w:rsidRPr="000E54F2" w:rsidRDefault="000E54F2" w:rsidP="00475193">
      <w:pPr>
        <w:pStyle w:val="Akapitzlist"/>
        <w:numPr>
          <w:ilvl w:val="0"/>
          <w:numId w:val="12"/>
        </w:numPr>
        <w:tabs>
          <w:tab w:val="left" w:pos="426"/>
        </w:tabs>
        <w:spacing w:after="0"/>
        <w:jc w:val="both"/>
        <w:rPr>
          <w:rFonts w:ascii="Arial" w:hAnsi="Arial" w:cs="Arial"/>
          <w:sz w:val="20"/>
          <w:szCs w:val="20"/>
          <w:lang w:eastAsia="pl-PL"/>
        </w:rPr>
      </w:pPr>
      <w:r w:rsidRPr="000E54F2">
        <w:rPr>
          <w:rFonts w:ascii="Arial"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4AD339AB" w14:textId="77777777" w:rsidR="000E54F2" w:rsidRDefault="000E54F2" w:rsidP="00E67338">
      <w:pPr>
        <w:autoSpaceDE w:val="0"/>
        <w:autoSpaceDN w:val="0"/>
        <w:adjustRightInd w:val="0"/>
        <w:spacing w:after="0"/>
        <w:rPr>
          <w:rFonts w:ascii="Arial" w:hAnsi="Arial" w:cs="Arial"/>
          <w:b/>
          <w:bCs/>
          <w:sz w:val="20"/>
          <w:szCs w:val="20"/>
          <w:lang w:eastAsia="pl-PL"/>
        </w:rPr>
      </w:pPr>
    </w:p>
    <w:p w14:paraId="2458212D" w14:textId="77777777" w:rsidR="00E67338" w:rsidRDefault="00E67338" w:rsidP="00E67338">
      <w:pPr>
        <w:autoSpaceDE w:val="0"/>
        <w:autoSpaceDN w:val="0"/>
        <w:adjustRightInd w:val="0"/>
        <w:spacing w:after="0"/>
        <w:rPr>
          <w:rFonts w:ascii="Arial" w:hAnsi="Arial" w:cs="Arial"/>
          <w:b/>
          <w:bCs/>
          <w:sz w:val="20"/>
          <w:szCs w:val="20"/>
        </w:rPr>
      </w:pPr>
      <w:r w:rsidRPr="004048F3">
        <w:rPr>
          <w:rFonts w:ascii="Arial" w:hAnsi="Arial" w:cs="Arial"/>
          <w:b/>
          <w:bCs/>
          <w:sz w:val="20"/>
          <w:szCs w:val="20"/>
          <w:lang w:eastAsia="pl-PL"/>
        </w:rPr>
        <w:t xml:space="preserve">Cześć 6. </w:t>
      </w:r>
      <w:r w:rsidRPr="004048F3">
        <w:rPr>
          <w:rFonts w:ascii="Arial" w:hAnsi="Arial" w:cs="Arial"/>
          <w:b/>
          <w:sz w:val="20"/>
          <w:szCs w:val="20"/>
        </w:rPr>
        <w:t>„</w:t>
      </w:r>
      <w:r w:rsidRPr="004048F3">
        <w:rPr>
          <w:rFonts w:ascii="Arial" w:hAnsi="Arial" w:cs="Arial"/>
          <w:b/>
          <w:bCs/>
          <w:sz w:val="20"/>
          <w:szCs w:val="20"/>
        </w:rPr>
        <w:t>Wykonanie dokumentacji projektowej budowy</w:t>
      </w:r>
      <w:r w:rsidR="009D3D73" w:rsidRPr="004048F3">
        <w:rPr>
          <w:rFonts w:ascii="Arial" w:hAnsi="Arial" w:cs="Arial"/>
          <w:b/>
          <w:bCs/>
          <w:sz w:val="20"/>
          <w:szCs w:val="20"/>
        </w:rPr>
        <w:t xml:space="preserve"> sieci wodociągowej - Złotowo, Wyb. pod </w:t>
      </w:r>
      <w:proofErr w:type="spellStart"/>
      <w:r w:rsidR="009D3D73" w:rsidRPr="004048F3">
        <w:rPr>
          <w:rFonts w:ascii="Arial" w:hAnsi="Arial" w:cs="Arial"/>
          <w:b/>
          <w:bCs/>
          <w:sz w:val="20"/>
          <w:szCs w:val="20"/>
        </w:rPr>
        <w:t>Łubnę</w:t>
      </w:r>
      <w:proofErr w:type="spellEnd"/>
      <w:r w:rsidR="004048F3" w:rsidRPr="004048F3">
        <w:rPr>
          <w:rFonts w:ascii="Arial" w:hAnsi="Arial" w:cs="Arial"/>
          <w:b/>
          <w:bCs/>
          <w:sz w:val="20"/>
          <w:szCs w:val="20"/>
        </w:rPr>
        <w:t xml:space="preserve"> i Czersk, ul. Podgórna</w:t>
      </w:r>
      <w:r w:rsidR="009D3D73" w:rsidRPr="004048F3">
        <w:rPr>
          <w:rFonts w:ascii="Arial" w:hAnsi="Arial" w:cs="Arial"/>
          <w:b/>
          <w:bCs/>
          <w:sz w:val="20"/>
          <w:szCs w:val="20"/>
        </w:rPr>
        <w:t>".</w:t>
      </w:r>
    </w:p>
    <w:p w14:paraId="63FD7CD5" w14:textId="77777777" w:rsidR="000E54F2" w:rsidRDefault="000E54F2" w:rsidP="00475193">
      <w:pPr>
        <w:pStyle w:val="Akapitzlist"/>
        <w:numPr>
          <w:ilvl w:val="0"/>
          <w:numId w:val="14"/>
        </w:numPr>
        <w:spacing w:after="0"/>
        <w:ind w:left="426" w:hanging="426"/>
        <w:jc w:val="both"/>
        <w:rPr>
          <w:rFonts w:ascii="Arial" w:hAnsi="Arial" w:cs="Arial"/>
          <w:bCs/>
          <w:sz w:val="20"/>
          <w:szCs w:val="20"/>
        </w:rPr>
      </w:pPr>
      <w:r>
        <w:rPr>
          <w:rFonts w:ascii="Arial" w:hAnsi="Arial" w:cs="Arial"/>
          <w:bCs/>
          <w:sz w:val="20"/>
          <w:szCs w:val="20"/>
        </w:rPr>
        <w:t xml:space="preserve">Przedmiot zamówienia obejmuje wykonanie dokumentacji projektowej budowy sieci wodociągowej na działkach nr </w:t>
      </w:r>
      <w:r w:rsidR="00C25AA2">
        <w:rPr>
          <w:rFonts w:ascii="Arial" w:hAnsi="Arial" w:cs="Arial"/>
          <w:bCs/>
          <w:sz w:val="20"/>
          <w:szCs w:val="20"/>
        </w:rPr>
        <w:t xml:space="preserve">558, 593,  </w:t>
      </w:r>
      <w:proofErr w:type="spellStart"/>
      <w:r w:rsidR="00C25AA2">
        <w:rPr>
          <w:rFonts w:ascii="Arial" w:hAnsi="Arial" w:cs="Arial"/>
          <w:bCs/>
          <w:sz w:val="20"/>
          <w:szCs w:val="20"/>
        </w:rPr>
        <w:t>obr</w:t>
      </w:r>
      <w:proofErr w:type="spellEnd"/>
      <w:r w:rsidR="00C25AA2">
        <w:rPr>
          <w:rFonts w:ascii="Arial" w:hAnsi="Arial" w:cs="Arial"/>
          <w:bCs/>
          <w:sz w:val="20"/>
          <w:szCs w:val="20"/>
        </w:rPr>
        <w:t xml:space="preserve">. Czersk-miasto </w:t>
      </w:r>
      <w:r>
        <w:rPr>
          <w:rFonts w:ascii="Arial" w:hAnsi="Arial" w:cs="Arial"/>
          <w:bCs/>
          <w:sz w:val="20"/>
          <w:szCs w:val="20"/>
        </w:rPr>
        <w:t xml:space="preserve"> wraz z jej połączeniem z istni</w:t>
      </w:r>
      <w:r w:rsidR="004048F3">
        <w:rPr>
          <w:rFonts w:ascii="Arial" w:hAnsi="Arial" w:cs="Arial"/>
          <w:bCs/>
          <w:sz w:val="20"/>
          <w:szCs w:val="20"/>
        </w:rPr>
        <w:t xml:space="preserve">ejącą siecią na działce nr 558 </w:t>
      </w:r>
      <w:proofErr w:type="spellStart"/>
      <w:r w:rsidR="004048F3">
        <w:rPr>
          <w:rFonts w:ascii="Arial" w:hAnsi="Arial" w:cs="Arial"/>
          <w:bCs/>
          <w:sz w:val="20"/>
          <w:szCs w:val="20"/>
        </w:rPr>
        <w:t>obr</w:t>
      </w:r>
      <w:proofErr w:type="spellEnd"/>
      <w:r w:rsidR="004048F3">
        <w:rPr>
          <w:rFonts w:ascii="Arial" w:hAnsi="Arial" w:cs="Arial"/>
          <w:bCs/>
          <w:sz w:val="20"/>
          <w:szCs w:val="20"/>
        </w:rPr>
        <w:t>. Czersk-miasto</w:t>
      </w:r>
      <w:r>
        <w:rPr>
          <w:rFonts w:ascii="Arial" w:hAnsi="Arial" w:cs="Arial"/>
          <w:bCs/>
          <w:sz w:val="20"/>
          <w:szCs w:val="20"/>
        </w:rPr>
        <w:t xml:space="preserve">. Ponadto obejmuje dokumentację budowy przyłączy </w:t>
      </w:r>
      <w:proofErr w:type="spellStart"/>
      <w:r>
        <w:rPr>
          <w:rFonts w:ascii="Arial" w:hAnsi="Arial" w:cs="Arial"/>
          <w:bCs/>
          <w:sz w:val="20"/>
          <w:szCs w:val="20"/>
        </w:rPr>
        <w:t>wod</w:t>
      </w:r>
      <w:proofErr w:type="spellEnd"/>
      <w:r>
        <w:rPr>
          <w:rFonts w:ascii="Arial" w:hAnsi="Arial" w:cs="Arial"/>
          <w:bCs/>
          <w:sz w:val="20"/>
          <w:szCs w:val="20"/>
        </w:rPr>
        <w:t xml:space="preserve">. do granicy działek </w:t>
      </w:r>
      <w:r w:rsidR="004048F3">
        <w:rPr>
          <w:rFonts w:ascii="Arial" w:hAnsi="Arial" w:cs="Arial"/>
          <w:bCs/>
          <w:sz w:val="20"/>
          <w:szCs w:val="20"/>
        </w:rPr>
        <w:t xml:space="preserve">istniejących i będących w trakcie budowy nieruchomości </w:t>
      </w:r>
      <w:proofErr w:type="spellStart"/>
      <w:r>
        <w:rPr>
          <w:rFonts w:ascii="Arial" w:hAnsi="Arial" w:cs="Arial"/>
          <w:bCs/>
          <w:sz w:val="20"/>
          <w:szCs w:val="20"/>
        </w:rPr>
        <w:t>obr</w:t>
      </w:r>
      <w:proofErr w:type="spellEnd"/>
      <w:r>
        <w:rPr>
          <w:rFonts w:ascii="Arial" w:hAnsi="Arial" w:cs="Arial"/>
          <w:bCs/>
          <w:sz w:val="20"/>
          <w:szCs w:val="20"/>
        </w:rPr>
        <w:t xml:space="preserve">. </w:t>
      </w:r>
      <w:r w:rsidR="004048F3">
        <w:rPr>
          <w:rFonts w:ascii="Arial" w:hAnsi="Arial" w:cs="Arial"/>
          <w:bCs/>
          <w:sz w:val="20"/>
          <w:szCs w:val="20"/>
        </w:rPr>
        <w:t>Czersk-miasto (ok. 76</w:t>
      </w:r>
      <w:r>
        <w:rPr>
          <w:rFonts w:ascii="Arial" w:hAnsi="Arial" w:cs="Arial"/>
          <w:bCs/>
          <w:sz w:val="20"/>
          <w:szCs w:val="20"/>
        </w:rPr>
        <w:t xml:space="preserve">0 </w:t>
      </w:r>
      <w:proofErr w:type="spellStart"/>
      <w:r>
        <w:rPr>
          <w:rFonts w:ascii="Arial" w:hAnsi="Arial" w:cs="Arial"/>
          <w:bCs/>
          <w:sz w:val="20"/>
          <w:szCs w:val="20"/>
        </w:rPr>
        <w:t>mb</w:t>
      </w:r>
      <w:proofErr w:type="spellEnd"/>
      <w:r>
        <w:rPr>
          <w:rFonts w:ascii="Arial" w:hAnsi="Arial" w:cs="Arial"/>
          <w:bCs/>
          <w:sz w:val="20"/>
          <w:szCs w:val="20"/>
        </w:rPr>
        <w:t xml:space="preserve"> sieci </w:t>
      </w:r>
      <w:proofErr w:type="spellStart"/>
      <w:r>
        <w:rPr>
          <w:rFonts w:ascii="Arial" w:hAnsi="Arial" w:cs="Arial"/>
          <w:bCs/>
          <w:sz w:val="20"/>
          <w:szCs w:val="20"/>
        </w:rPr>
        <w:t>wod</w:t>
      </w:r>
      <w:proofErr w:type="spellEnd"/>
      <w:r>
        <w:rPr>
          <w:rFonts w:ascii="Arial" w:hAnsi="Arial" w:cs="Arial"/>
          <w:bCs/>
          <w:sz w:val="20"/>
          <w:szCs w:val="20"/>
        </w:rPr>
        <w:t>. + przyłącza).</w:t>
      </w:r>
    </w:p>
    <w:p w14:paraId="0EAAEE25" w14:textId="77777777" w:rsidR="004048F3" w:rsidRDefault="004048F3" w:rsidP="004048F3">
      <w:pPr>
        <w:pStyle w:val="Akapitzlist"/>
        <w:spacing w:after="0"/>
        <w:ind w:left="426"/>
        <w:jc w:val="both"/>
        <w:rPr>
          <w:rFonts w:ascii="Arial" w:hAnsi="Arial" w:cs="Arial"/>
          <w:bCs/>
          <w:sz w:val="20"/>
          <w:szCs w:val="20"/>
        </w:rPr>
      </w:pPr>
      <w:r>
        <w:rPr>
          <w:rFonts w:ascii="Arial" w:hAnsi="Arial" w:cs="Arial"/>
          <w:bCs/>
          <w:sz w:val="20"/>
          <w:szCs w:val="20"/>
        </w:rPr>
        <w:t xml:space="preserve">Przedmiot zamówienia obejmuje również wykonanie dokumentacji projektowej budowy sieci wodociągowej na działkach nr 257 </w:t>
      </w:r>
      <w:proofErr w:type="spellStart"/>
      <w:r>
        <w:rPr>
          <w:rFonts w:ascii="Arial" w:hAnsi="Arial" w:cs="Arial"/>
          <w:bCs/>
          <w:sz w:val="20"/>
          <w:szCs w:val="20"/>
        </w:rPr>
        <w:t>obr</w:t>
      </w:r>
      <w:proofErr w:type="spellEnd"/>
      <w:r>
        <w:rPr>
          <w:rFonts w:ascii="Arial" w:hAnsi="Arial" w:cs="Arial"/>
          <w:bCs/>
          <w:sz w:val="20"/>
          <w:szCs w:val="20"/>
        </w:rPr>
        <w:t xml:space="preserve">. Łubna oraz nr 1, 22 </w:t>
      </w:r>
      <w:proofErr w:type="spellStart"/>
      <w:r>
        <w:rPr>
          <w:rFonts w:ascii="Arial" w:hAnsi="Arial" w:cs="Arial"/>
          <w:bCs/>
          <w:sz w:val="20"/>
          <w:szCs w:val="20"/>
        </w:rPr>
        <w:t>obr</w:t>
      </w:r>
      <w:proofErr w:type="spellEnd"/>
      <w:r>
        <w:rPr>
          <w:rFonts w:ascii="Arial" w:hAnsi="Arial" w:cs="Arial"/>
          <w:bCs/>
          <w:sz w:val="20"/>
          <w:szCs w:val="20"/>
        </w:rPr>
        <w:t xml:space="preserve">. Złotowo  wraz z jej połączeniem z istniejącą siecią na działce nr 257 </w:t>
      </w:r>
      <w:proofErr w:type="spellStart"/>
      <w:r>
        <w:rPr>
          <w:rFonts w:ascii="Arial" w:hAnsi="Arial" w:cs="Arial"/>
          <w:bCs/>
          <w:sz w:val="20"/>
          <w:szCs w:val="20"/>
        </w:rPr>
        <w:t>obr</w:t>
      </w:r>
      <w:proofErr w:type="spellEnd"/>
      <w:r>
        <w:rPr>
          <w:rFonts w:ascii="Arial" w:hAnsi="Arial" w:cs="Arial"/>
          <w:bCs/>
          <w:sz w:val="20"/>
          <w:szCs w:val="20"/>
        </w:rPr>
        <w:t xml:space="preserve">. Łubna i projektowaną na dz. nr 22 </w:t>
      </w:r>
      <w:proofErr w:type="spellStart"/>
      <w:r>
        <w:rPr>
          <w:rFonts w:ascii="Arial" w:hAnsi="Arial" w:cs="Arial"/>
          <w:bCs/>
          <w:sz w:val="20"/>
          <w:szCs w:val="20"/>
        </w:rPr>
        <w:t>obr</w:t>
      </w:r>
      <w:proofErr w:type="spellEnd"/>
      <w:r>
        <w:rPr>
          <w:rFonts w:ascii="Arial" w:hAnsi="Arial" w:cs="Arial"/>
          <w:bCs/>
          <w:sz w:val="20"/>
          <w:szCs w:val="20"/>
        </w:rPr>
        <w:t xml:space="preserve">. Złotowo. Ponadto obejmuje dokumentację budowy przyłączy </w:t>
      </w:r>
      <w:proofErr w:type="spellStart"/>
      <w:r>
        <w:rPr>
          <w:rFonts w:ascii="Arial" w:hAnsi="Arial" w:cs="Arial"/>
          <w:bCs/>
          <w:sz w:val="20"/>
          <w:szCs w:val="20"/>
        </w:rPr>
        <w:t>wod</w:t>
      </w:r>
      <w:proofErr w:type="spellEnd"/>
      <w:r>
        <w:rPr>
          <w:rFonts w:ascii="Arial" w:hAnsi="Arial" w:cs="Arial"/>
          <w:bCs/>
          <w:sz w:val="20"/>
          <w:szCs w:val="20"/>
        </w:rPr>
        <w:t xml:space="preserve">. do granicy działek istniejących i będących w trakcie budowy nieruchomości </w:t>
      </w:r>
      <w:proofErr w:type="spellStart"/>
      <w:r>
        <w:rPr>
          <w:rFonts w:ascii="Arial" w:hAnsi="Arial" w:cs="Arial"/>
          <w:bCs/>
          <w:sz w:val="20"/>
          <w:szCs w:val="20"/>
        </w:rPr>
        <w:t>obr</w:t>
      </w:r>
      <w:proofErr w:type="spellEnd"/>
      <w:r>
        <w:rPr>
          <w:rFonts w:ascii="Arial" w:hAnsi="Arial" w:cs="Arial"/>
          <w:bCs/>
          <w:sz w:val="20"/>
          <w:szCs w:val="20"/>
        </w:rPr>
        <w:t xml:space="preserve">. Łubna (ok. 430 </w:t>
      </w:r>
      <w:proofErr w:type="spellStart"/>
      <w:r>
        <w:rPr>
          <w:rFonts w:ascii="Arial" w:hAnsi="Arial" w:cs="Arial"/>
          <w:bCs/>
          <w:sz w:val="20"/>
          <w:szCs w:val="20"/>
        </w:rPr>
        <w:t>mb</w:t>
      </w:r>
      <w:proofErr w:type="spellEnd"/>
      <w:r>
        <w:rPr>
          <w:rFonts w:ascii="Arial" w:hAnsi="Arial" w:cs="Arial"/>
          <w:bCs/>
          <w:sz w:val="20"/>
          <w:szCs w:val="20"/>
        </w:rPr>
        <w:t xml:space="preserve"> sieci </w:t>
      </w:r>
      <w:proofErr w:type="spellStart"/>
      <w:r>
        <w:rPr>
          <w:rFonts w:ascii="Arial" w:hAnsi="Arial" w:cs="Arial"/>
          <w:bCs/>
          <w:sz w:val="20"/>
          <w:szCs w:val="20"/>
        </w:rPr>
        <w:t>wod</w:t>
      </w:r>
      <w:proofErr w:type="spellEnd"/>
      <w:r>
        <w:rPr>
          <w:rFonts w:ascii="Arial" w:hAnsi="Arial" w:cs="Arial"/>
          <w:bCs/>
          <w:sz w:val="20"/>
          <w:szCs w:val="20"/>
        </w:rPr>
        <w:t>. + przyłącza).</w:t>
      </w:r>
    </w:p>
    <w:p w14:paraId="4E7EB118" w14:textId="77777777" w:rsidR="000E54F2" w:rsidRPr="00E03623" w:rsidRDefault="000E54F2" w:rsidP="00475193">
      <w:pPr>
        <w:pStyle w:val="Akapitzlist"/>
        <w:numPr>
          <w:ilvl w:val="0"/>
          <w:numId w:val="14"/>
        </w:numPr>
        <w:spacing w:after="0"/>
        <w:ind w:left="426" w:hanging="426"/>
        <w:jc w:val="both"/>
        <w:rPr>
          <w:rFonts w:ascii="Arial" w:hAnsi="Arial" w:cs="Arial"/>
          <w:sz w:val="20"/>
          <w:szCs w:val="20"/>
          <w:lang w:eastAsia="pl-PL"/>
        </w:rPr>
      </w:pPr>
      <w:r w:rsidRPr="00E03623">
        <w:rPr>
          <w:rFonts w:ascii="Arial" w:hAnsi="Arial" w:cs="Arial"/>
          <w:sz w:val="20"/>
          <w:szCs w:val="20"/>
          <w:lang w:eastAsia="pl-PL"/>
        </w:rPr>
        <w:t>Zakres robót obejmuje:</w:t>
      </w:r>
    </w:p>
    <w:p w14:paraId="6D5CD3A3" w14:textId="77777777" w:rsidR="000E54F2" w:rsidRPr="00DD4F4E" w:rsidRDefault="000E54F2" w:rsidP="00475193">
      <w:pPr>
        <w:pStyle w:val="Akapitzlist"/>
        <w:numPr>
          <w:ilvl w:val="0"/>
          <w:numId w:val="15"/>
        </w:numPr>
        <w:spacing w:after="0"/>
        <w:jc w:val="both"/>
        <w:rPr>
          <w:rFonts w:ascii="Arial" w:hAnsi="Arial" w:cs="Arial"/>
          <w:sz w:val="20"/>
          <w:szCs w:val="20"/>
        </w:rPr>
      </w:pPr>
      <w:r w:rsidRPr="00DD4F4E">
        <w:rPr>
          <w:rFonts w:ascii="Arial" w:hAnsi="Arial" w:cs="Arial"/>
          <w:sz w:val="20"/>
          <w:szCs w:val="20"/>
        </w:rPr>
        <w:t>Zawartość dokumentacji projektowej:</w:t>
      </w:r>
    </w:p>
    <w:p w14:paraId="1D2FFFF7"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bCs/>
          <w:sz w:val="20"/>
          <w:szCs w:val="20"/>
        </w:rPr>
        <w:t xml:space="preserve">projekt </w:t>
      </w:r>
      <w:r w:rsidRPr="005050F4">
        <w:rPr>
          <w:rFonts w:ascii="Arial" w:hAnsi="Arial" w:cs="Arial"/>
          <w:sz w:val="20"/>
          <w:szCs w:val="20"/>
        </w:rPr>
        <w:t>budowlany oraz inne opracowania, jeżeli będą wymagane do uzyskania pozwolenia na budowę, lub konieczne ze względów wykonawczych,</w:t>
      </w:r>
    </w:p>
    <w:p w14:paraId="557B61FF"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lastRenderedPageBreak/>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w:t>
      </w:r>
      <w:r>
        <w:rPr>
          <w:rFonts w:ascii="Arial" w:hAnsi="Arial" w:cs="Arial"/>
          <w:sz w:val="20"/>
          <w:szCs w:val="20"/>
        </w:rPr>
        <w:t xml:space="preserve">t. j. - </w:t>
      </w:r>
      <w:r w:rsidRPr="005050F4">
        <w:rPr>
          <w:rFonts w:ascii="Arial" w:hAnsi="Arial" w:cs="Arial"/>
          <w:sz w:val="20"/>
          <w:szCs w:val="20"/>
        </w:rPr>
        <w:t xml:space="preserve">Dz. U. z </w:t>
      </w:r>
      <w:r>
        <w:rPr>
          <w:rFonts w:ascii="Arial" w:hAnsi="Arial" w:cs="Arial"/>
          <w:sz w:val="20"/>
          <w:szCs w:val="20"/>
        </w:rPr>
        <w:t>2013</w:t>
      </w:r>
      <w:r w:rsidRPr="005050F4">
        <w:rPr>
          <w:rFonts w:ascii="Arial" w:hAnsi="Arial" w:cs="Arial"/>
          <w:sz w:val="20"/>
          <w:szCs w:val="20"/>
        </w:rPr>
        <w:t xml:space="preserve"> r., poz. </w:t>
      </w:r>
      <w:r>
        <w:rPr>
          <w:rFonts w:ascii="Arial" w:hAnsi="Arial" w:cs="Arial"/>
          <w:sz w:val="20"/>
          <w:szCs w:val="20"/>
        </w:rPr>
        <w:t>1129</w:t>
      </w:r>
      <w:r w:rsidRPr="005050F4">
        <w:rPr>
          <w:rFonts w:ascii="Arial" w:hAnsi="Arial" w:cs="Arial"/>
          <w:sz w:val="20"/>
          <w:szCs w:val="20"/>
        </w:rPr>
        <w:t>),</w:t>
      </w:r>
    </w:p>
    <w:p w14:paraId="796B6779"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specyfikacja techniczna</w:t>
      </w:r>
      <w:r w:rsidRPr="005050F4">
        <w:rPr>
          <w:rFonts w:ascii="Arial" w:hAnsi="Arial" w:cs="Arial"/>
          <w:sz w:val="20"/>
          <w:szCs w:val="20"/>
        </w:rPr>
        <w:t xml:space="preserve"> wykonania i odbioru</w:t>
      </w:r>
      <w:r>
        <w:rPr>
          <w:rFonts w:ascii="Arial" w:hAnsi="Arial" w:cs="Arial"/>
          <w:sz w:val="20"/>
          <w:szCs w:val="20"/>
        </w:rPr>
        <w:t xml:space="preserve"> robót budowlanych zawierająca</w:t>
      </w:r>
      <w:r w:rsidRPr="005050F4">
        <w:rPr>
          <w:rFonts w:ascii="Arial" w:hAnsi="Arial" w:cs="Arial"/>
          <w:sz w:val="20"/>
          <w:szCs w:val="20"/>
        </w:rPr>
        <w:t xml:space="preserve">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286D861E"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w:t>
      </w:r>
      <w:r>
        <w:rPr>
          <w:rFonts w:ascii="Arial" w:hAnsi="Arial" w:cs="Arial"/>
          <w:sz w:val="20"/>
          <w:szCs w:val="20"/>
        </w:rPr>
        <w:t xml:space="preserve"> U. z 2004 r. nr 130 poz. 1389).</w:t>
      </w:r>
    </w:p>
    <w:p w14:paraId="0CBEFBCD" w14:textId="77777777" w:rsidR="000E54F2" w:rsidRDefault="000E54F2" w:rsidP="00475193">
      <w:pPr>
        <w:pStyle w:val="Akapitzlist"/>
        <w:numPr>
          <w:ilvl w:val="0"/>
          <w:numId w:val="15"/>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t>
      </w:r>
      <w:r>
        <w:rPr>
          <w:rFonts w:ascii="Arial" w:hAnsi="Arial" w:cs="Arial"/>
          <w:sz w:val="20"/>
          <w:szCs w:val="20"/>
        </w:rPr>
        <w:t xml:space="preserve">zgodnie z </w:t>
      </w:r>
      <w:r>
        <w:rPr>
          <w:rFonts w:ascii="Arial" w:hAnsi="Arial" w:cs="Arial"/>
          <w:sz w:val="20"/>
          <w:szCs w:val="20"/>
          <w:lang w:eastAsia="pl-PL"/>
        </w:rPr>
        <w:t>Rozporządzeniem Ministra Rozwoju z dnia 11 września 2020 r. w sprawie szczeg</w:t>
      </w:r>
      <w:r w:rsidRPr="00EE32B3">
        <w:rPr>
          <w:rFonts w:ascii="Arial" w:hAnsi="Arial" w:cs="Arial"/>
          <w:sz w:val="20"/>
          <w:szCs w:val="20"/>
          <w:lang w:eastAsia="pl-PL"/>
        </w:rPr>
        <w:t>ółowego zakresu i formy projektu budowlanego (Dz.U. z 2020 r. poz. 1609)</w:t>
      </w:r>
      <w:r>
        <w:rPr>
          <w:rFonts w:ascii="Arial" w:hAnsi="Arial" w:cs="Arial"/>
          <w:sz w:val="20"/>
          <w:szCs w:val="20"/>
          <w:lang w:eastAsia="pl-PL"/>
        </w:rPr>
        <w:t>.</w:t>
      </w:r>
    </w:p>
    <w:p w14:paraId="15CEA537" w14:textId="77777777" w:rsidR="000E54F2" w:rsidRPr="00DD4F4E" w:rsidRDefault="000E54F2" w:rsidP="00475193">
      <w:pPr>
        <w:pStyle w:val="Akapitzlist"/>
        <w:numPr>
          <w:ilvl w:val="0"/>
          <w:numId w:val="15"/>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 </w:t>
      </w:r>
      <w:r>
        <w:rPr>
          <w:rFonts w:ascii="Arial" w:hAnsi="Arial" w:cs="Arial"/>
          <w:sz w:val="20"/>
          <w:szCs w:val="20"/>
        </w:rPr>
        <w:t>5</w:t>
      </w:r>
      <w:r w:rsidRPr="00DD4F4E">
        <w:rPr>
          <w:rFonts w:ascii="Arial" w:hAnsi="Arial" w:cs="Arial"/>
          <w:sz w:val="20"/>
          <w:szCs w:val="20"/>
        </w:rPr>
        <w:t xml:space="preserve"> egzemplarzach wraz z oświadczeniem o jej kompletności wraz z 1 egzemplarzem w wersji elektronicznej na płycie CD lub DVD.</w:t>
      </w:r>
    </w:p>
    <w:p w14:paraId="33A4FC3C" w14:textId="77777777" w:rsidR="000E54F2" w:rsidRPr="00E03623" w:rsidRDefault="000E54F2" w:rsidP="00475193">
      <w:pPr>
        <w:pStyle w:val="Akapitzlist"/>
        <w:numPr>
          <w:ilvl w:val="0"/>
          <w:numId w:val="15"/>
        </w:numPr>
        <w:autoSpaceDE w:val="0"/>
        <w:autoSpaceDN w:val="0"/>
        <w:adjustRightInd w:val="0"/>
        <w:spacing w:after="0"/>
        <w:jc w:val="both"/>
        <w:rPr>
          <w:rFonts w:ascii="Arial" w:hAnsi="Arial" w:cs="Arial"/>
          <w:sz w:val="20"/>
          <w:szCs w:val="20"/>
        </w:rPr>
      </w:pPr>
      <w:r w:rsidRPr="00E03623">
        <w:rPr>
          <w:rFonts w:ascii="Arial" w:hAnsi="Arial" w:cs="Arial"/>
          <w:sz w:val="20"/>
          <w:szCs w:val="20"/>
        </w:rPr>
        <w:t>Ponadto do Wykonawcy należy:</w:t>
      </w:r>
    </w:p>
    <w:p w14:paraId="5B6D47B0"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poniesienie kosztu opracowania podkładów geodezyjnych niezbędnych do wykonania projektów budowlanych,</w:t>
      </w:r>
    </w:p>
    <w:p w14:paraId="0A640621"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b/>
          <w:bCs/>
          <w:sz w:val="20"/>
          <w:szCs w:val="20"/>
          <w:lang w:eastAsia="pl-PL"/>
        </w:rPr>
        <w:t>przekazanie Zamawiającemu, w  terminie do 40 dni od dnia podpisania umowy,</w:t>
      </w:r>
      <w:r w:rsidRPr="006E032B">
        <w:rPr>
          <w:rFonts w:ascii="Arial" w:hAnsi="Arial" w:cs="Arial"/>
          <w:b/>
          <w:bCs/>
          <w:sz w:val="20"/>
          <w:szCs w:val="20"/>
          <w:lang w:eastAsia="pl-PL"/>
        </w:rPr>
        <w:t xml:space="preserve"> koncepcji p</w:t>
      </w:r>
      <w:r w:rsidR="0078347C">
        <w:rPr>
          <w:rFonts w:ascii="Arial" w:hAnsi="Arial" w:cs="Arial"/>
          <w:b/>
          <w:bCs/>
          <w:sz w:val="20"/>
          <w:szCs w:val="20"/>
          <w:lang w:eastAsia="pl-PL"/>
        </w:rPr>
        <w:t xml:space="preserve">rzebiegu sieci </w:t>
      </w:r>
      <w:proofErr w:type="spellStart"/>
      <w:r w:rsidR="0078347C">
        <w:rPr>
          <w:rFonts w:ascii="Arial" w:hAnsi="Arial" w:cs="Arial"/>
          <w:b/>
          <w:bCs/>
          <w:sz w:val="20"/>
          <w:szCs w:val="20"/>
          <w:lang w:eastAsia="pl-PL"/>
        </w:rPr>
        <w:t>wod</w:t>
      </w:r>
      <w:proofErr w:type="spellEnd"/>
      <w:r>
        <w:rPr>
          <w:rFonts w:ascii="Arial" w:hAnsi="Arial" w:cs="Arial"/>
          <w:b/>
          <w:bCs/>
          <w:sz w:val="20"/>
          <w:szCs w:val="20"/>
          <w:lang w:eastAsia="pl-PL"/>
        </w:rPr>
        <w:t>.,</w:t>
      </w:r>
      <w:r>
        <w:rPr>
          <w:rFonts w:ascii="Arial" w:hAnsi="Arial" w:cs="Arial"/>
          <w:sz w:val="20"/>
          <w:szCs w:val="20"/>
        </w:rPr>
        <w:t xml:space="preserve"> następnie </w:t>
      </w:r>
      <w:r w:rsidRPr="007E630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r>
        <w:rPr>
          <w:rFonts w:ascii="Arial" w:hAnsi="Arial" w:cs="Arial"/>
          <w:sz w:val="20"/>
          <w:szCs w:val="20"/>
          <w:lang w:eastAsia="pl-PL"/>
        </w:rPr>
        <w:t>,</w:t>
      </w:r>
    </w:p>
    <w:p w14:paraId="3A4BD5A3" w14:textId="77777777" w:rsidR="000E54F2" w:rsidRPr="007E630B" w:rsidRDefault="000E54F2" w:rsidP="00475193">
      <w:pPr>
        <w:numPr>
          <w:ilvl w:val="0"/>
          <w:numId w:val="1"/>
        </w:numPr>
        <w:autoSpaceDE w:val="0"/>
        <w:autoSpaceDN w:val="0"/>
        <w:adjustRightInd w:val="0"/>
        <w:spacing w:after="0"/>
        <w:jc w:val="both"/>
        <w:rPr>
          <w:rFonts w:ascii="Arial" w:hAnsi="Arial" w:cs="Arial"/>
          <w:sz w:val="20"/>
          <w:szCs w:val="20"/>
        </w:rPr>
      </w:pPr>
      <w:r w:rsidRPr="007E630B">
        <w:rPr>
          <w:rFonts w:ascii="Arial" w:hAnsi="Arial" w:cs="Arial"/>
          <w:b/>
          <w:bCs/>
          <w:sz w:val="20"/>
          <w:szCs w:val="20"/>
          <w:lang w:eastAsia="pl-PL"/>
        </w:rPr>
        <w:t xml:space="preserve">comiesięczne, pisemne raportowanie </w:t>
      </w:r>
      <w:r>
        <w:rPr>
          <w:rFonts w:ascii="Arial" w:hAnsi="Arial" w:cs="Arial"/>
          <w:b/>
          <w:bCs/>
          <w:sz w:val="20"/>
          <w:szCs w:val="20"/>
          <w:lang w:eastAsia="pl-PL"/>
        </w:rPr>
        <w:t xml:space="preserve">stanu </w:t>
      </w:r>
      <w:r w:rsidRPr="007E630B">
        <w:rPr>
          <w:rFonts w:ascii="Arial" w:hAnsi="Arial" w:cs="Arial"/>
          <w:b/>
          <w:bCs/>
          <w:sz w:val="20"/>
          <w:szCs w:val="20"/>
          <w:lang w:eastAsia="pl-PL"/>
        </w:rPr>
        <w:t>zaawansowania prac projektowych</w:t>
      </w:r>
      <w:r>
        <w:rPr>
          <w:rFonts w:ascii="Arial" w:hAnsi="Arial" w:cs="Arial"/>
          <w:b/>
          <w:bCs/>
          <w:sz w:val="20"/>
          <w:szCs w:val="20"/>
          <w:lang w:eastAsia="pl-PL"/>
        </w:rPr>
        <w:t xml:space="preserve"> do 25 dnia każdego </w:t>
      </w:r>
      <w:r w:rsidR="005A0332">
        <w:rPr>
          <w:rFonts w:ascii="Arial" w:hAnsi="Arial" w:cs="Arial"/>
          <w:b/>
          <w:bCs/>
          <w:sz w:val="20"/>
          <w:szCs w:val="20"/>
          <w:lang w:eastAsia="pl-PL"/>
        </w:rPr>
        <w:t>miesiąca</w:t>
      </w:r>
      <w:r>
        <w:rPr>
          <w:rFonts w:ascii="Arial" w:hAnsi="Arial" w:cs="Arial"/>
          <w:b/>
          <w:bCs/>
          <w:sz w:val="20"/>
          <w:szCs w:val="20"/>
          <w:lang w:eastAsia="pl-PL"/>
        </w:rPr>
        <w:t>,</w:t>
      </w:r>
    </w:p>
    <w:p w14:paraId="0A4FAA28"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uzyskanie warunków technicznych włączenia się do istniejącej sieci z ZUK Sp. z o.o. w Czersku,</w:t>
      </w:r>
    </w:p>
    <w:p w14:paraId="2D3F6F23"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 xml:space="preserve">na bieżąco </w:t>
      </w:r>
      <w:r w:rsidRPr="00013370">
        <w:rPr>
          <w:rFonts w:ascii="Arial" w:hAnsi="Arial" w:cs="Arial"/>
          <w:sz w:val="20"/>
          <w:szCs w:val="20"/>
        </w:rPr>
        <w:t>uzgadnianie z ZUK Sp. z o.o. w Czersku zastosowanych rozwiązań technicznych i materiałów budowlanych, które muszą być kompatybilne z istniejącym system wod.-kan. na terenie gminy Czersk,</w:t>
      </w:r>
    </w:p>
    <w:p w14:paraId="75976ACD" w14:textId="77777777" w:rsidR="000E54F2" w:rsidRPr="00013370" w:rsidRDefault="000E54F2" w:rsidP="00475193">
      <w:pPr>
        <w:numPr>
          <w:ilvl w:val="0"/>
          <w:numId w:val="1"/>
        </w:numPr>
        <w:autoSpaceDE w:val="0"/>
        <w:autoSpaceDN w:val="0"/>
        <w:adjustRightInd w:val="0"/>
        <w:spacing w:after="0"/>
        <w:jc w:val="both"/>
        <w:rPr>
          <w:rFonts w:ascii="Arial" w:hAnsi="Arial" w:cs="Arial"/>
          <w:sz w:val="20"/>
          <w:szCs w:val="20"/>
        </w:rPr>
      </w:pPr>
      <w:r w:rsidRPr="00013370">
        <w:rPr>
          <w:rFonts w:ascii="Arial" w:hAnsi="Arial" w:cs="Arial"/>
          <w:sz w:val="20"/>
          <w:szCs w:val="20"/>
        </w:rPr>
        <w:t>uzyskanie wszelkich wymaganych, zgodnie z polskim prawem, uzgodnień, warunków, opinii i decyzji administracyjnych niezbędnych do opracowania dokumentacji projektowo – kosztorysowej,</w:t>
      </w:r>
    </w:p>
    <w:p w14:paraId="4CE9398D"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ustaleniu lokalizacji celu publicznego,</w:t>
      </w:r>
    </w:p>
    <w:p w14:paraId="2A51B276"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środowiskowych uwarunkowaniach zgody na realizację przedsięwzięcia (w przypadku konieczności wykonania),</w:t>
      </w:r>
    </w:p>
    <w:p w14:paraId="1B382359"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opracowanie raportu o oddziaływaniu na środowisko (w razie wystąpienia takiej konieczności),</w:t>
      </w:r>
    </w:p>
    <w:p w14:paraId="53B0D5F0"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pozwoleniu wodno – prawnym (w przypadku konieczności uzyskania),</w:t>
      </w:r>
    </w:p>
    <w:p w14:paraId="420C3267"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w:t>
      </w:r>
      <w:r>
        <w:rPr>
          <w:rFonts w:ascii="Arial" w:hAnsi="Arial" w:cs="Arial"/>
          <w:sz w:val="20"/>
          <w:szCs w:val="20"/>
        </w:rPr>
        <w:t>owanie operatu wodno-prawnego (</w:t>
      </w:r>
      <w:r w:rsidRPr="005050F4">
        <w:rPr>
          <w:rFonts w:ascii="Arial" w:hAnsi="Arial" w:cs="Arial"/>
          <w:sz w:val="20"/>
          <w:szCs w:val="20"/>
        </w:rPr>
        <w:t>w przypadku konieczności opracowania),</w:t>
      </w:r>
    </w:p>
    <w:p w14:paraId="68F66791"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uzgadnianie na bieżąco prac projektowych i uzyskanie akceptacji Zamawiającego,</w:t>
      </w:r>
    </w:p>
    <w:p w14:paraId="4FF010D3"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pozwoleniu na budowę,</w:t>
      </w:r>
    </w:p>
    <w:p w14:paraId="47C23EC0"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01EE2C43"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 xml:space="preserve">dokumentację niezbędną do uzyskania wszelkich opinii, uzgodnień i pozwoleń wymaganych </w:t>
      </w:r>
      <w:r w:rsidRPr="00025FE6">
        <w:rPr>
          <w:rFonts w:ascii="Arial" w:hAnsi="Arial" w:cs="Arial"/>
          <w:sz w:val="20"/>
          <w:szCs w:val="20"/>
        </w:rPr>
        <w:t>przepisami Wykonawca dostarcza na swój koszt, czynności te Wykonawca wykonuje w imieniu Zamawiającego.</w:t>
      </w:r>
    </w:p>
    <w:p w14:paraId="2924B805"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lang w:eastAsia="pl-PL"/>
        </w:rPr>
        <w:t>sprawowanie nadzoru autorskiego przez wykonawcę projektu (bez dodatkowego wynagrodzenia) w zakresie obejmującym w szczeg</w:t>
      </w:r>
      <w:r w:rsidRPr="00C60B80">
        <w:rPr>
          <w:rFonts w:ascii="Arial" w:hAnsi="Arial" w:cs="Arial"/>
          <w:sz w:val="20"/>
          <w:szCs w:val="20"/>
          <w:lang w:eastAsia="pl-PL"/>
        </w:rPr>
        <w:t>ólności:</w:t>
      </w:r>
    </w:p>
    <w:p w14:paraId="00B45BB5" w14:textId="77777777" w:rsidR="000E54F2" w:rsidRPr="00C60B80" w:rsidRDefault="000E54F2"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lastRenderedPageBreak/>
        <w:t>udzielanie wyjaśnień Zamawiającemu i Wykonawcy rob</w:t>
      </w:r>
      <w:r w:rsidRPr="00C60B80">
        <w:rPr>
          <w:rFonts w:ascii="Arial" w:hAnsi="Arial" w:cs="Arial"/>
          <w:sz w:val="20"/>
          <w:szCs w:val="20"/>
          <w:lang w:eastAsia="pl-PL"/>
        </w:rPr>
        <w:t>ót budowlanych wątpliwości dotyczących projektu budowlano - wykonawczego i zawartych w nim rozwiązań oraz ewentualne uzupełnienia szczegółów dokumentacji projektowej,</w:t>
      </w:r>
    </w:p>
    <w:p w14:paraId="222EE89A" w14:textId="77777777" w:rsidR="000E54F2" w:rsidRPr="00C60B80" w:rsidRDefault="000E54F2"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uzgodnienie z Zamawiającym i Wykonawcą rob</w:t>
      </w:r>
      <w:r w:rsidRPr="00C60B80">
        <w:rPr>
          <w:rFonts w:ascii="Arial" w:hAnsi="Arial" w:cs="Arial"/>
          <w:sz w:val="20"/>
          <w:szCs w:val="20"/>
          <w:lang w:eastAsia="pl-PL"/>
        </w:rPr>
        <w:t>ót budowlanych możliwości wprowadzenia rozwiązań zamiennych w stosunku do przewidzianych w dokumentacji projektowej w odniesieniu do materiałów oraz rozwiązań konstrukcyjnych i technologicznych.</w:t>
      </w:r>
    </w:p>
    <w:p w14:paraId="7C9E181C" w14:textId="77777777" w:rsidR="000E54F2" w:rsidRDefault="000E54F2" w:rsidP="00475193">
      <w:pPr>
        <w:pStyle w:val="Akapitzlist"/>
        <w:numPr>
          <w:ilvl w:val="0"/>
          <w:numId w:val="14"/>
        </w:numPr>
        <w:tabs>
          <w:tab w:val="left" w:pos="426"/>
        </w:tabs>
        <w:spacing w:after="0"/>
        <w:jc w:val="both"/>
        <w:rPr>
          <w:rFonts w:ascii="Arial" w:hAnsi="Arial" w:cs="Arial"/>
          <w:sz w:val="20"/>
          <w:szCs w:val="20"/>
          <w:lang w:eastAsia="pl-PL"/>
        </w:rPr>
      </w:pPr>
      <w:r>
        <w:rPr>
          <w:rFonts w:ascii="Arial" w:hAnsi="Arial" w:cs="Arial"/>
          <w:sz w:val="20"/>
          <w:szCs w:val="20"/>
          <w:lang w:eastAsia="pl-PL"/>
        </w:rPr>
        <w:t xml:space="preserve">Lokalizacja </w:t>
      </w:r>
      <w:r w:rsidRPr="00025FE6">
        <w:rPr>
          <w:rFonts w:ascii="Arial" w:hAnsi="Arial" w:cs="Arial"/>
          <w:sz w:val="20"/>
          <w:szCs w:val="20"/>
          <w:lang w:eastAsia="pl-PL"/>
        </w:rPr>
        <w:t xml:space="preserve"> – załącznik nr </w:t>
      </w:r>
      <w:r w:rsidR="00CB2944">
        <w:rPr>
          <w:rFonts w:ascii="Arial" w:hAnsi="Arial" w:cs="Arial"/>
          <w:sz w:val="20"/>
          <w:szCs w:val="20"/>
          <w:lang w:eastAsia="pl-PL"/>
        </w:rPr>
        <w:t>6 do OPZ</w:t>
      </w:r>
      <w:r w:rsidRPr="00025FE6">
        <w:rPr>
          <w:rFonts w:ascii="Arial" w:hAnsi="Arial" w:cs="Arial"/>
          <w:sz w:val="20"/>
          <w:szCs w:val="20"/>
          <w:lang w:eastAsia="pl-PL"/>
        </w:rPr>
        <w:t>.</w:t>
      </w:r>
    </w:p>
    <w:p w14:paraId="580FF068" w14:textId="77777777" w:rsidR="000E54F2" w:rsidRDefault="000E54F2" w:rsidP="000E54F2">
      <w:pPr>
        <w:pStyle w:val="Akapitzlist"/>
        <w:spacing w:after="0"/>
        <w:jc w:val="both"/>
        <w:rPr>
          <w:rFonts w:ascii="Arial" w:hAnsi="Arial" w:cs="Arial"/>
          <w:sz w:val="20"/>
          <w:szCs w:val="20"/>
        </w:rPr>
      </w:pPr>
      <w:r>
        <w:rPr>
          <w:rFonts w:ascii="Arial" w:hAnsi="Arial" w:cs="Arial"/>
          <w:sz w:val="20"/>
          <w:szCs w:val="20"/>
        </w:rPr>
        <w:t>- brak obowiązującego planu miejscowego,</w:t>
      </w:r>
    </w:p>
    <w:p w14:paraId="76869C2C" w14:textId="77777777" w:rsidR="000E54F2" w:rsidRDefault="000E54F2" w:rsidP="000E54F2">
      <w:pPr>
        <w:pStyle w:val="Akapitzlist"/>
        <w:spacing w:after="0"/>
        <w:jc w:val="both"/>
        <w:rPr>
          <w:rStyle w:val="Hipercze"/>
          <w:rFonts w:ascii="Arial" w:hAnsi="Arial" w:cs="Arial"/>
          <w:sz w:val="20"/>
          <w:szCs w:val="20"/>
        </w:rPr>
      </w:pPr>
      <w:r>
        <w:rPr>
          <w:rFonts w:ascii="Arial" w:hAnsi="Arial" w:cs="Arial"/>
          <w:sz w:val="20"/>
          <w:szCs w:val="20"/>
        </w:rPr>
        <w:t xml:space="preserve">- dostęp mapy geodezyjnej - </w:t>
      </w:r>
      <w:hyperlink r:id="rId13" w:history="1">
        <w:r w:rsidRPr="00AD607A">
          <w:rPr>
            <w:rStyle w:val="Hipercze"/>
            <w:rFonts w:ascii="Arial" w:hAnsi="Arial" w:cs="Arial"/>
            <w:sz w:val="20"/>
            <w:szCs w:val="20"/>
          </w:rPr>
          <w:t>http://czersk.e-mapa.net/</w:t>
        </w:r>
      </w:hyperlink>
      <w:r>
        <w:rPr>
          <w:rStyle w:val="Hipercze"/>
          <w:rFonts w:ascii="Arial" w:hAnsi="Arial" w:cs="Arial"/>
          <w:sz w:val="20"/>
          <w:szCs w:val="20"/>
        </w:rPr>
        <w:t>.</w:t>
      </w:r>
    </w:p>
    <w:p w14:paraId="25222E62" w14:textId="77777777" w:rsidR="000E54F2" w:rsidRDefault="000E54F2" w:rsidP="00475193">
      <w:pPr>
        <w:pStyle w:val="Akapitzlist"/>
        <w:numPr>
          <w:ilvl w:val="0"/>
          <w:numId w:val="14"/>
        </w:numPr>
        <w:tabs>
          <w:tab w:val="left" w:pos="426"/>
        </w:tabs>
        <w:spacing w:after="0"/>
        <w:jc w:val="both"/>
        <w:rPr>
          <w:rFonts w:ascii="Arial" w:hAnsi="Arial" w:cs="Arial"/>
          <w:sz w:val="20"/>
          <w:szCs w:val="20"/>
          <w:lang w:eastAsia="pl-PL"/>
        </w:rPr>
      </w:pPr>
      <w:r>
        <w:rPr>
          <w:rFonts w:ascii="Arial" w:hAnsi="Arial" w:cs="Arial"/>
          <w:sz w:val="20"/>
          <w:szCs w:val="20"/>
          <w:lang w:eastAsia="pl-PL"/>
        </w:rPr>
        <w:t>Projektant  podczas  projektowania  uwzględni  sugestie  Zamawiającego  odnośnie  rozwiązań technicznych w ramach obowiązujących przepis</w:t>
      </w:r>
      <w:r w:rsidRPr="00C60B80">
        <w:rPr>
          <w:rFonts w:ascii="Arial" w:hAnsi="Arial" w:cs="Arial"/>
          <w:sz w:val="20"/>
          <w:szCs w:val="20"/>
          <w:lang w:eastAsia="pl-PL"/>
        </w:rPr>
        <w:t>ów</w:t>
      </w:r>
      <w:r>
        <w:rPr>
          <w:rFonts w:ascii="Arial" w:hAnsi="Arial" w:cs="Arial"/>
          <w:sz w:val="20"/>
          <w:szCs w:val="20"/>
          <w:lang w:eastAsia="pl-PL"/>
        </w:rPr>
        <w:t>.</w:t>
      </w:r>
    </w:p>
    <w:p w14:paraId="2B5A3CBF" w14:textId="77777777" w:rsidR="000E54F2" w:rsidRDefault="000E54F2" w:rsidP="00475193">
      <w:pPr>
        <w:pStyle w:val="Akapitzlist"/>
        <w:numPr>
          <w:ilvl w:val="0"/>
          <w:numId w:val="14"/>
        </w:numPr>
        <w:tabs>
          <w:tab w:val="left" w:pos="426"/>
        </w:tabs>
        <w:spacing w:after="0"/>
        <w:jc w:val="both"/>
        <w:rPr>
          <w:rFonts w:ascii="Arial" w:hAnsi="Arial" w:cs="Arial"/>
          <w:sz w:val="20"/>
          <w:szCs w:val="20"/>
          <w:lang w:eastAsia="pl-PL"/>
        </w:rPr>
      </w:pPr>
      <w:r>
        <w:rPr>
          <w:rFonts w:ascii="Arial" w:hAnsi="Arial" w:cs="Arial"/>
          <w:sz w:val="20"/>
          <w:szCs w:val="20"/>
          <w:lang w:eastAsia="pl-PL"/>
        </w:rPr>
        <w:t>Wszelkie prace projektowe lub czynności nieopisane wyżej, a wynikające z procedur określonych w przepisach szczeg</w:t>
      </w:r>
      <w:r w:rsidRPr="00C60B80">
        <w:rPr>
          <w:rFonts w:ascii="Arial" w:hAnsi="Arial" w:cs="Arial"/>
          <w:sz w:val="20"/>
          <w:szCs w:val="20"/>
          <w:lang w:eastAsia="pl-PL"/>
        </w:rPr>
        <w:t>ólnych, niezbędne do właściwego i kompleksowego opracowania dokumentacji projektowej, należy traktować jako oczywiste i uwzględnić w kosztach i terminie wykonania przedmiotu zamówienia.</w:t>
      </w:r>
    </w:p>
    <w:p w14:paraId="3FD92861" w14:textId="77777777" w:rsidR="000E54F2" w:rsidRDefault="000E54F2" w:rsidP="00475193">
      <w:pPr>
        <w:pStyle w:val="Akapitzlist"/>
        <w:numPr>
          <w:ilvl w:val="0"/>
          <w:numId w:val="14"/>
        </w:numPr>
        <w:tabs>
          <w:tab w:val="left" w:pos="426"/>
        </w:tabs>
        <w:spacing w:after="0"/>
        <w:jc w:val="both"/>
        <w:rPr>
          <w:rFonts w:ascii="Arial" w:hAnsi="Arial" w:cs="Arial"/>
          <w:sz w:val="20"/>
          <w:szCs w:val="20"/>
          <w:lang w:eastAsia="pl-PL"/>
        </w:rPr>
      </w:pPr>
      <w:r w:rsidRPr="00025FE6">
        <w:rPr>
          <w:rFonts w:ascii="Arial" w:hAnsi="Arial" w:cs="Arial"/>
          <w:sz w:val="20"/>
          <w:szCs w:val="20"/>
          <w:lang w:eastAsia="pl-PL"/>
        </w:rPr>
        <w:t>Przed złożeniem wniosku o wydanie pozwolenia na budowę należy projekt budowlany okazać Zamawiającemu w celu</w:t>
      </w:r>
      <w:r>
        <w:rPr>
          <w:rFonts w:ascii="Arial" w:hAnsi="Arial" w:cs="Arial"/>
          <w:sz w:val="20"/>
          <w:szCs w:val="20"/>
          <w:lang w:eastAsia="pl-PL"/>
        </w:rPr>
        <w:t xml:space="preserve"> uzyskania ostatecznej  akceptacji.</w:t>
      </w:r>
    </w:p>
    <w:p w14:paraId="08EEE589" w14:textId="77777777" w:rsidR="000E54F2" w:rsidRDefault="000E54F2" w:rsidP="00475193">
      <w:pPr>
        <w:pStyle w:val="Akapitzlist"/>
        <w:numPr>
          <w:ilvl w:val="0"/>
          <w:numId w:val="14"/>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4FE87982" w14:textId="77777777" w:rsidR="000E54F2" w:rsidRDefault="000E54F2" w:rsidP="00475193">
      <w:pPr>
        <w:pStyle w:val="Akapitzlist"/>
        <w:numPr>
          <w:ilvl w:val="0"/>
          <w:numId w:val="14"/>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248A47AB" w14:textId="77777777" w:rsidR="000E54F2" w:rsidRPr="000E54F2" w:rsidRDefault="000E54F2" w:rsidP="00475193">
      <w:pPr>
        <w:pStyle w:val="Akapitzlist"/>
        <w:numPr>
          <w:ilvl w:val="0"/>
          <w:numId w:val="14"/>
        </w:numPr>
        <w:tabs>
          <w:tab w:val="left" w:pos="426"/>
        </w:tabs>
        <w:spacing w:after="0"/>
        <w:jc w:val="both"/>
        <w:rPr>
          <w:rFonts w:ascii="Arial" w:hAnsi="Arial" w:cs="Arial"/>
          <w:sz w:val="20"/>
          <w:szCs w:val="20"/>
          <w:lang w:eastAsia="pl-PL"/>
        </w:rPr>
      </w:pPr>
      <w:r w:rsidRPr="000E54F2">
        <w:rPr>
          <w:rFonts w:ascii="Arial"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67EC43FC" w14:textId="77777777" w:rsidR="000E54F2" w:rsidRDefault="000E54F2" w:rsidP="00E67338">
      <w:pPr>
        <w:autoSpaceDE w:val="0"/>
        <w:autoSpaceDN w:val="0"/>
        <w:adjustRightInd w:val="0"/>
        <w:spacing w:after="0"/>
        <w:rPr>
          <w:rFonts w:ascii="Arial" w:hAnsi="Arial" w:cs="Arial"/>
          <w:b/>
          <w:bCs/>
          <w:sz w:val="20"/>
          <w:szCs w:val="20"/>
          <w:lang w:eastAsia="pl-PL"/>
        </w:rPr>
      </w:pPr>
    </w:p>
    <w:p w14:paraId="6DF904B8" w14:textId="77777777" w:rsidR="00E67338" w:rsidRDefault="00E67338" w:rsidP="0074270E">
      <w:pPr>
        <w:autoSpaceDE w:val="0"/>
        <w:autoSpaceDN w:val="0"/>
        <w:adjustRightInd w:val="0"/>
        <w:spacing w:after="0"/>
        <w:jc w:val="both"/>
        <w:rPr>
          <w:rFonts w:ascii="Arial" w:hAnsi="Arial" w:cs="Arial"/>
          <w:b/>
          <w:bCs/>
          <w:sz w:val="20"/>
          <w:szCs w:val="20"/>
        </w:rPr>
      </w:pPr>
      <w:r w:rsidRPr="00B168F7">
        <w:rPr>
          <w:rFonts w:ascii="Arial" w:hAnsi="Arial" w:cs="Arial"/>
          <w:b/>
          <w:bCs/>
          <w:sz w:val="20"/>
          <w:szCs w:val="20"/>
          <w:lang w:eastAsia="pl-PL"/>
        </w:rPr>
        <w:t xml:space="preserve">Cześć 7. </w:t>
      </w:r>
      <w:r w:rsidRPr="00B168F7">
        <w:rPr>
          <w:rFonts w:ascii="Arial" w:hAnsi="Arial" w:cs="Arial"/>
          <w:b/>
          <w:sz w:val="20"/>
          <w:szCs w:val="20"/>
        </w:rPr>
        <w:t>„</w:t>
      </w:r>
      <w:r w:rsidRPr="00B168F7">
        <w:rPr>
          <w:rFonts w:ascii="Arial" w:hAnsi="Arial" w:cs="Arial"/>
          <w:b/>
          <w:bCs/>
          <w:sz w:val="20"/>
          <w:szCs w:val="20"/>
        </w:rPr>
        <w:t>Wykonanie dokumentacji projektowej budowy</w:t>
      </w:r>
      <w:r w:rsidR="009D3D73" w:rsidRPr="00B168F7">
        <w:rPr>
          <w:rFonts w:ascii="Arial" w:hAnsi="Arial" w:cs="Arial"/>
          <w:b/>
          <w:bCs/>
          <w:sz w:val="20"/>
          <w:szCs w:val="20"/>
        </w:rPr>
        <w:t xml:space="preserve"> sieci wodociągowej w Sołectwie Będźmierowice".</w:t>
      </w:r>
    </w:p>
    <w:p w14:paraId="0536EF73" w14:textId="77777777" w:rsidR="000E54F2" w:rsidRDefault="000E54F2" w:rsidP="00475193">
      <w:pPr>
        <w:pStyle w:val="Akapitzlist"/>
        <w:numPr>
          <w:ilvl w:val="0"/>
          <w:numId w:val="16"/>
        </w:numPr>
        <w:spacing w:after="0"/>
        <w:ind w:left="426" w:hanging="426"/>
        <w:jc w:val="both"/>
        <w:rPr>
          <w:rFonts w:ascii="Arial" w:hAnsi="Arial" w:cs="Arial"/>
          <w:bCs/>
          <w:sz w:val="20"/>
          <w:szCs w:val="20"/>
        </w:rPr>
      </w:pPr>
      <w:r>
        <w:rPr>
          <w:rFonts w:ascii="Arial" w:hAnsi="Arial" w:cs="Arial"/>
          <w:bCs/>
          <w:sz w:val="20"/>
          <w:szCs w:val="20"/>
        </w:rPr>
        <w:t xml:space="preserve">Przedmiot zamówienia obejmuje wykonanie dokumentacji projektowej budowy sieci wodociągowej na działkach nr </w:t>
      </w:r>
      <w:r w:rsidR="0074270E">
        <w:rPr>
          <w:rFonts w:ascii="Arial" w:hAnsi="Arial" w:cs="Arial"/>
          <w:bCs/>
          <w:sz w:val="20"/>
          <w:szCs w:val="20"/>
        </w:rPr>
        <w:t xml:space="preserve">174/1, 204 </w:t>
      </w:r>
      <w:proofErr w:type="spellStart"/>
      <w:r>
        <w:rPr>
          <w:rFonts w:ascii="Arial" w:hAnsi="Arial" w:cs="Arial"/>
          <w:bCs/>
          <w:sz w:val="20"/>
          <w:szCs w:val="20"/>
        </w:rPr>
        <w:t>obr</w:t>
      </w:r>
      <w:proofErr w:type="spellEnd"/>
      <w:r>
        <w:rPr>
          <w:rFonts w:ascii="Arial" w:hAnsi="Arial" w:cs="Arial"/>
          <w:bCs/>
          <w:sz w:val="20"/>
          <w:szCs w:val="20"/>
        </w:rPr>
        <w:t xml:space="preserve">. </w:t>
      </w:r>
      <w:r w:rsidR="0074270E">
        <w:rPr>
          <w:rFonts w:ascii="Arial" w:hAnsi="Arial" w:cs="Arial"/>
          <w:bCs/>
          <w:sz w:val="20"/>
          <w:szCs w:val="20"/>
        </w:rPr>
        <w:t>Będźmierowice</w:t>
      </w:r>
      <w:r>
        <w:rPr>
          <w:rFonts w:ascii="Arial" w:hAnsi="Arial" w:cs="Arial"/>
          <w:bCs/>
          <w:sz w:val="20"/>
          <w:szCs w:val="20"/>
        </w:rPr>
        <w:t xml:space="preserve"> wraz z jej połączeni</w:t>
      </w:r>
      <w:r w:rsidR="0074270E">
        <w:rPr>
          <w:rFonts w:ascii="Arial" w:hAnsi="Arial" w:cs="Arial"/>
          <w:bCs/>
          <w:sz w:val="20"/>
          <w:szCs w:val="20"/>
        </w:rPr>
        <w:t>em z istniejącą siecią na działce</w:t>
      </w:r>
      <w:r>
        <w:rPr>
          <w:rFonts w:ascii="Arial" w:hAnsi="Arial" w:cs="Arial"/>
          <w:bCs/>
          <w:sz w:val="20"/>
          <w:szCs w:val="20"/>
        </w:rPr>
        <w:t xml:space="preserve"> nr </w:t>
      </w:r>
      <w:r w:rsidR="0074270E">
        <w:rPr>
          <w:rFonts w:ascii="Arial" w:hAnsi="Arial" w:cs="Arial"/>
          <w:bCs/>
          <w:sz w:val="20"/>
          <w:szCs w:val="20"/>
        </w:rPr>
        <w:t>79/1</w:t>
      </w:r>
      <w:r>
        <w:rPr>
          <w:rFonts w:ascii="Arial" w:hAnsi="Arial" w:cs="Arial"/>
          <w:bCs/>
          <w:sz w:val="20"/>
          <w:szCs w:val="20"/>
        </w:rPr>
        <w:t xml:space="preserve">obr. </w:t>
      </w:r>
      <w:r w:rsidR="0074270E">
        <w:rPr>
          <w:rFonts w:ascii="Arial" w:hAnsi="Arial" w:cs="Arial"/>
          <w:bCs/>
          <w:sz w:val="20"/>
          <w:szCs w:val="20"/>
        </w:rPr>
        <w:t xml:space="preserve">Będźmierowice i projektowaną na dz. nr 174/1 </w:t>
      </w:r>
      <w:proofErr w:type="spellStart"/>
      <w:r w:rsidR="0074270E">
        <w:rPr>
          <w:rFonts w:ascii="Arial" w:hAnsi="Arial" w:cs="Arial"/>
          <w:bCs/>
          <w:sz w:val="20"/>
          <w:szCs w:val="20"/>
        </w:rPr>
        <w:t>obr</w:t>
      </w:r>
      <w:proofErr w:type="spellEnd"/>
      <w:r w:rsidR="0074270E">
        <w:rPr>
          <w:rFonts w:ascii="Arial" w:hAnsi="Arial" w:cs="Arial"/>
          <w:bCs/>
          <w:sz w:val="20"/>
          <w:szCs w:val="20"/>
        </w:rPr>
        <w:t>. Będźmierowice</w:t>
      </w:r>
      <w:r>
        <w:rPr>
          <w:rFonts w:ascii="Arial" w:hAnsi="Arial" w:cs="Arial"/>
          <w:bCs/>
          <w:sz w:val="20"/>
          <w:szCs w:val="20"/>
        </w:rPr>
        <w:t xml:space="preserve">. Ponadto obejmuje dokumentację budowy przyłączy </w:t>
      </w:r>
      <w:proofErr w:type="spellStart"/>
      <w:r>
        <w:rPr>
          <w:rFonts w:ascii="Arial" w:hAnsi="Arial" w:cs="Arial"/>
          <w:bCs/>
          <w:sz w:val="20"/>
          <w:szCs w:val="20"/>
        </w:rPr>
        <w:t>wod</w:t>
      </w:r>
      <w:proofErr w:type="spellEnd"/>
      <w:r>
        <w:rPr>
          <w:rFonts w:ascii="Arial" w:hAnsi="Arial" w:cs="Arial"/>
          <w:bCs/>
          <w:sz w:val="20"/>
          <w:szCs w:val="20"/>
        </w:rPr>
        <w:t xml:space="preserve">. </w:t>
      </w:r>
      <w:r w:rsidR="00B168F7">
        <w:rPr>
          <w:rFonts w:ascii="Arial" w:hAnsi="Arial" w:cs="Arial"/>
          <w:bCs/>
          <w:sz w:val="20"/>
          <w:szCs w:val="20"/>
        </w:rPr>
        <w:t xml:space="preserve">do istniejących i będących w trakcie budowy nieruchomości </w:t>
      </w:r>
      <w:proofErr w:type="spellStart"/>
      <w:r>
        <w:rPr>
          <w:rFonts w:ascii="Arial" w:hAnsi="Arial" w:cs="Arial"/>
          <w:bCs/>
          <w:sz w:val="20"/>
          <w:szCs w:val="20"/>
        </w:rPr>
        <w:t>obr</w:t>
      </w:r>
      <w:proofErr w:type="spellEnd"/>
      <w:r>
        <w:rPr>
          <w:rFonts w:ascii="Arial" w:hAnsi="Arial" w:cs="Arial"/>
          <w:bCs/>
          <w:sz w:val="20"/>
          <w:szCs w:val="20"/>
        </w:rPr>
        <w:t xml:space="preserve">. </w:t>
      </w:r>
      <w:r w:rsidR="00B168F7">
        <w:rPr>
          <w:rFonts w:ascii="Arial" w:hAnsi="Arial" w:cs="Arial"/>
          <w:bCs/>
          <w:sz w:val="20"/>
          <w:szCs w:val="20"/>
        </w:rPr>
        <w:t>Będźmierowice (ok. 143</w:t>
      </w:r>
      <w:r>
        <w:rPr>
          <w:rFonts w:ascii="Arial" w:hAnsi="Arial" w:cs="Arial"/>
          <w:bCs/>
          <w:sz w:val="20"/>
          <w:szCs w:val="20"/>
        </w:rPr>
        <w:t xml:space="preserve">0 </w:t>
      </w:r>
      <w:proofErr w:type="spellStart"/>
      <w:r>
        <w:rPr>
          <w:rFonts w:ascii="Arial" w:hAnsi="Arial" w:cs="Arial"/>
          <w:bCs/>
          <w:sz w:val="20"/>
          <w:szCs w:val="20"/>
        </w:rPr>
        <w:t>mb</w:t>
      </w:r>
      <w:proofErr w:type="spellEnd"/>
      <w:r>
        <w:rPr>
          <w:rFonts w:ascii="Arial" w:hAnsi="Arial" w:cs="Arial"/>
          <w:bCs/>
          <w:sz w:val="20"/>
          <w:szCs w:val="20"/>
        </w:rPr>
        <w:t xml:space="preserve"> sieci </w:t>
      </w:r>
      <w:proofErr w:type="spellStart"/>
      <w:r>
        <w:rPr>
          <w:rFonts w:ascii="Arial" w:hAnsi="Arial" w:cs="Arial"/>
          <w:bCs/>
          <w:sz w:val="20"/>
          <w:szCs w:val="20"/>
        </w:rPr>
        <w:t>wod</w:t>
      </w:r>
      <w:proofErr w:type="spellEnd"/>
      <w:r>
        <w:rPr>
          <w:rFonts w:ascii="Arial" w:hAnsi="Arial" w:cs="Arial"/>
          <w:bCs/>
          <w:sz w:val="20"/>
          <w:szCs w:val="20"/>
        </w:rPr>
        <w:t>. + przyłącza).</w:t>
      </w:r>
      <w:r w:rsidR="00B168F7">
        <w:rPr>
          <w:rFonts w:ascii="Arial" w:hAnsi="Arial" w:cs="Arial"/>
          <w:bCs/>
          <w:sz w:val="20"/>
          <w:szCs w:val="20"/>
        </w:rPr>
        <w:t xml:space="preserve"> Zakres długości poszczególnych przyłączy zostanie uzgodniony na etapie projektowania.</w:t>
      </w:r>
    </w:p>
    <w:p w14:paraId="278CB1C5" w14:textId="77777777" w:rsidR="00B168F7" w:rsidRPr="00E03623" w:rsidRDefault="00B168F7" w:rsidP="00B168F7">
      <w:pPr>
        <w:pStyle w:val="Akapitzlist"/>
        <w:spacing w:after="0"/>
        <w:ind w:left="426"/>
        <w:jc w:val="both"/>
        <w:rPr>
          <w:rFonts w:ascii="Arial" w:hAnsi="Arial" w:cs="Arial"/>
          <w:bCs/>
          <w:sz w:val="20"/>
          <w:szCs w:val="20"/>
        </w:rPr>
      </w:pPr>
      <w:r>
        <w:rPr>
          <w:rFonts w:ascii="Arial" w:hAnsi="Arial" w:cs="Arial"/>
          <w:bCs/>
          <w:sz w:val="20"/>
          <w:szCs w:val="20"/>
        </w:rPr>
        <w:t xml:space="preserve">Przedmiot zamówienia obejmuje również wykonanie dokumentacji projektowej budowy sieci wodociągowej na działkach nr 213/10, 212/1 </w:t>
      </w:r>
      <w:proofErr w:type="spellStart"/>
      <w:r>
        <w:rPr>
          <w:rFonts w:ascii="Arial" w:hAnsi="Arial" w:cs="Arial"/>
          <w:bCs/>
          <w:sz w:val="20"/>
          <w:szCs w:val="20"/>
        </w:rPr>
        <w:t>obr</w:t>
      </w:r>
      <w:proofErr w:type="spellEnd"/>
      <w:r>
        <w:rPr>
          <w:rFonts w:ascii="Arial" w:hAnsi="Arial" w:cs="Arial"/>
          <w:bCs/>
          <w:sz w:val="20"/>
          <w:szCs w:val="20"/>
        </w:rPr>
        <w:t xml:space="preserve">. Będźmierowice wraz z jej połączeniem z istniejącą siecią na działce nr 213/10 </w:t>
      </w:r>
      <w:proofErr w:type="spellStart"/>
      <w:r>
        <w:rPr>
          <w:rFonts w:ascii="Arial" w:hAnsi="Arial" w:cs="Arial"/>
          <w:bCs/>
          <w:sz w:val="20"/>
          <w:szCs w:val="20"/>
        </w:rPr>
        <w:t>obr</w:t>
      </w:r>
      <w:proofErr w:type="spellEnd"/>
      <w:r>
        <w:rPr>
          <w:rFonts w:ascii="Arial" w:hAnsi="Arial" w:cs="Arial"/>
          <w:bCs/>
          <w:sz w:val="20"/>
          <w:szCs w:val="20"/>
        </w:rPr>
        <w:t xml:space="preserve">. Będźmierowice i projektowaną na dz. nr 178/1 </w:t>
      </w:r>
      <w:proofErr w:type="spellStart"/>
      <w:r>
        <w:rPr>
          <w:rFonts w:ascii="Arial" w:hAnsi="Arial" w:cs="Arial"/>
          <w:bCs/>
          <w:sz w:val="20"/>
          <w:szCs w:val="20"/>
        </w:rPr>
        <w:t>obr</w:t>
      </w:r>
      <w:proofErr w:type="spellEnd"/>
      <w:r>
        <w:rPr>
          <w:rFonts w:ascii="Arial" w:hAnsi="Arial" w:cs="Arial"/>
          <w:bCs/>
          <w:sz w:val="20"/>
          <w:szCs w:val="20"/>
        </w:rPr>
        <w:t xml:space="preserve">. Będźmierowice. Ponadto obejmuje dokumentację budowy przyłączy </w:t>
      </w:r>
      <w:proofErr w:type="spellStart"/>
      <w:r>
        <w:rPr>
          <w:rFonts w:ascii="Arial" w:hAnsi="Arial" w:cs="Arial"/>
          <w:bCs/>
          <w:sz w:val="20"/>
          <w:szCs w:val="20"/>
        </w:rPr>
        <w:t>wod</w:t>
      </w:r>
      <w:proofErr w:type="spellEnd"/>
      <w:r>
        <w:rPr>
          <w:rFonts w:ascii="Arial" w:hAnsi="Arial" w:cs="Arial"/>
          <w:bCs/>
          <w:sz w:val="20"/>
          <w:szCs w:val="20"/>
        </w:rPr>
        <w:t xml:space="preserve">. do istniejących i będących w trakcie budowy nieruchomości </w:t>
      </w:r>
      <w:proofErr w:type="spellStart"/>
      <w:r>
        <w:rPr>
          <w:rFonts w:ascii="Arial" w:hAnsi="Arial" w:cs="Arial"/>
          <w:bCs/>
          <w:sz w:val="20"/>
          <w:szCs w:val="20"/>
        </w:rPr>
        <w:t>obr</w:t>
      </w:r>
      <w:proofErr w:type="spellEnd"/>
      <w:r>
        <w:rPr>
          <w:rFonts w:ascii="Arial" w:hAnsi="Arial" w:cs="Arial"/>
          <w:bCs/>
          <w:sz w:val="20"/>
          <w:szCs w:val="20"/>
        </w:rPr>
        <w:t xml:space="preserve">. Będźmierowice (ok. 990 </w:t>
      </w:r>
      <w:proofErr w:type="spellStart"/>
      <w:r>
        <w:rPr>
          <w:rFonts w:ascii="Arial" w:hAnsi="Arial" w:cs="Arial"/>
          <w:bCs/>
          <w:sz w:val="20"/>
          <w:szCs w:val="20"/>
        </w:rPr>
        <w:t>mb</w:t>
      </w:r>
      <w:proofErr w:type="spellEnd"/>
      <w:r>
        <w:rPr>
          <w:rFonts w:ascii="Arial" w:hAnsi="Arial" w:cs="Arial"/>
          <w:bCs/>
          <w:sz w:val="20"/>
          <w:szCs w:val="20"/>
        </w:rPr>
        <w:t xml:space="preserve"> sieci </w:t>
      </w:r>
      <w:proofErr w:type="spellStart"/>
      <w:r>
        <w:rPr>
          <w:rFonts w:ascii="Arial" w:hAnsi="Arial" w:cs="Arial"/>
          <w:bCs/>
          <w:sz w:val="20"/>
          <w:szCs w:val="20"/>
        </w:rPr>
        <w:t>wod</w:t>
      </w:r>
      <w:proofErr w:type="spellEnd"/>
      <w:r>
        <w:rPr>
          <w:rFonts w:ascii="Arial" w:hAnsi="Arial" w:cs="Arial"/>
          <w:bCs/>
          <w:sz w:val="20"/>
          <w:szCs w:val="20"/>
        </w:rPr>
        <w:t>. + przyłącza). Zakres długości poszczególnych przyłączy zostanie uzgodniony na etapie projektowania.</w:t>
      </w:r>
    </w:p>
    <w:p w14:paraId="5B8CA5BC" w14:textId="77777777" w:rsidR="000E54F2" w:rsidRPr="00E03623" w:rsidRDefault="000E54F2" w:rsidP="00475193">
      <w:pPr>
        <w:pStyle w:val="Akapitzlist"/>
        <w:numPr>
          <w:ilvl w:val="0"/>
          <w:numId w:val="16"/>
        </w:numPr>
        <w:spacing w:after="0"/>
        <w:ind w:left="426" w:hanging="426"/>
        <w:jc w:val="both"/>
        <w:rPr>
          <w:rFonts w:ascii="Arial" w:hAnsi="Arial" w:cs="Arial"/>
          <w:sz w:val="20"/>
          <w:szCs w:val="20"/>
          <w:lang w:eastAsia="pl-PL"/>
        </w:rPr>
      </w:pPr>
      <w:r w:rsidRPr="00E03623">
        <w:rPr>
          <w:rFonts w:ascii="Arial" w:hAnsi="Arial" w:cs="Arial"/>
          <w:sz w:val="20"/>
          <w:szCs w:val="20"/>
          <w:lang w:eastAsia="pl-PL"/>
        </w:rPr>
        <w:t>Zakres robót obejmuje:</w:t>
      </w:r>
    </w:p>
    <w:p w14:paraId="3DBF0EF7" w14:textId="77777777" w:rsidR="000E54F2" w:rsidRPr="00DD4F4E" w:rsidRDefault="000E54F2" w:rsidP="00475193">
      <w:pPr>
        <w:pStyle w:val="Akapitzlist"/>
        <w:numPr>
          <w:ilvl w:val="0"/>
          <w:numId w:val="17"/>
        </w:numPr>
        <w:spacing w:after="0"/>
        <w:jc w:val="both"/>
        <w:rPr>
          <w:rFonts w:ascii="Arial" w:hAnsi="Arial" w:cs="Arial"/>
          <w:sz w:val="20"/>
          <w:szCs w:val="20"/>
        </w:rPr>
      </w:pPr>
      <w:r w:rsidRPr="00DD4F4E">
        <w:rPr>
          <w:rFonts w:ascii="Arial" w:hAnsi="Arial" w:cs="Arial"/>
          <w:sz w:val="20"/>
          <w:szCs w:val="20"/>
        </w:rPr>
        <w:t>Zawartość dokumentacji projektowej:</w:t>
      </w:r>
    </w:p>
    <w:p w14:paraId="65ADE242"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bCs/>
          <w:sz w:val="20"/>
          <w:szCs w:val="20"/>
        </w:rPr>
        <w:lastRenderedPageBreak/>
        <w:t xml:space="preserve">projekt </w:t>
      </w:r>
      <w:r w:rsidRPr="005050F4">
        <w:rPr>
          <w:rFonts w:ascii="Arial" w:hAnsi="Arial" w:cs="Arial"/>
          <w:sz w:val="20"/>
          <w:szCs w:val="20"/>
        </w:rPr>
        <w:t>budowlany oraz inne opracowania, jeżeli będą wymagane do uzyskania pozwolenia na budowę, lub konieczne ze względów wykonawczych,</w:t>
      </w:r>
    </w:p>
    <w:p w14:paraId="5ACDF795"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w:t>
      </w:r>
      <w:r>
        <w:rPr>
          <w:rFonts w:ascii="Arial" w:hAnsi="Arial" w:cs="Arial"/>
          <w:sz w:val="20"/>
          <w:szCs w:val="20"/>
        </w:rPr>
        <w:t xml:space="preserve">t. j. - </w:t>
      </w:r>
      <w:r w:rsidRPr="005050F4">
        <w:rPr>
          <w:rFonts w:ascii="Arial" w:hAnsi="Arial" w:cs="Arial"/>
          <w:sz w:val="20"/>
          <w:szCs w:val="20"/>
        </w:rPr>
        <w:t xml:space="preserve">Dz. U. z </w:t>
      </w:r>
      <w:r>
        <w:rPr>
          <w:rFonts w:ascii="Arial" w:hAnsi="Arial" w:cs="Arial"/>
          <w:sz w:val="20"/>
          <w:szCs w:val="20"/>
        </w:rPr>
        <w:t>2013</w:t>
      </w:r>
      <w:r w:rsidRPr="005050F4">
        <w:rPr>
          <w:rFonts w:ascii="Arial" w:hAnsi="Arial" w:cs="Arial"/>
          <w:sz w:val="20"/>
          <w:szCs w:val="20"/>
        </w:rPr>
        <w:t xml:space="preserve"> r., poz. </w:t>
      </w:r>
      <w:r>
        <w:rPr>
          <w:rFonts w:ascii="Arial" w:hAnsi="Arial" w:cs="Arial"/>
          <w:sz w:val="20"/>
          <w:szCs w:val="20"/>
        </w:rPr>
        <w:t>1129</w:t>
      </w:r>
      <w:r w:rsidRPr="005050F4">
        <w:rPr>
          <w:rFonts w:ascii="Arial" w:hAnsi="Arial" w:cs="Arial"/>
          <w:sz w:val="20"/>
          <w:szCs w:val="20"/>
        </w:rPr>
        <w:t>),</w:t>
      </w:r>
    </w:p>
    <w:p w14:paraId="2AA007C4"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specyfikacja techniczna</w:t>
      </w:r>
      <w:r w:rsidRPr="005050F4">
        <w:rPr>
          <w:rFonts w:ascii="Arial" w:hAnsi="Arial" w:cs="Arial"/>
          <w:sz w:val="20"/>
          <w:szCs w:val="20"/>
        </w:rPr>
        <w:t xml:space="preserve"> wykonania i odbioru</w:t>
      </w:r>
      <w:r>
        <w:rPr>
          <w:rFonts w:ascii="Arial" w:hAnsi="Arial" w:cs="Arial"/>
          <w:sz w:val="20"/>
          <w:szCs w:val="20"/>
        </w:rPr>
        <w:t xml:space="preserve"> robót budowlanych zawierająca</w:t>
      </w:r>
      <w:r w:rsidRPr="005050F4">
        <w:rPr>
          <w:rFonts w:ascii="Arial" w:hAnsi="Arial" w:cs="Arial"/>
          <w:sz w:val="20"/>
          <w:szCs w:val="20"/>
        </w:rPr>
        <w:t xml:space="preserve">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5856AE9D"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w:t>
      </w:r>
      <w:r>
        <w:rPr>
          <w:rFonts w:ascii="Arial" w:hAnsi="Arial" w:cs="Arial"/>
          <w:sz w:val="20"/>
          <w:szCs w:val="20"/>
        </w:rPr>
        <w:t xml:space="preserve"> U. z 2004 r. nr 130 poz. 1389).</w:t>
      </w:r>
    </w:p>
    <w:p w14:paraId="107590A9" w14:textId="77777777" w:rsidR="000E54F2" w:rsidRDefault="000E54F2" w:rsidP="00475193">
      <w:pPr>
        <w:pStyle w:val="Akapitzlist"/>
        <w:numPr>
          <w:ilvl w:val="0"/>
          <w:numId w:val="17"/>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t>
      </w:r>
      <w:r>
        <w:rPr>
          <w:rFonts w:ascii="Arial" w:hAnsi="Arial" w:cs="Arial"/>
          <w:sz w:val="20"/>
          <w:szCs w:val="20"/>
        </w:rPr>
        <w:t xml:space="preserve">zgodnie z </w:t>
      </w:r>
      <w:r>
        <w:rPr>
          <w:rFonts w:ascii="Arial" w:hAnsi="Arial" w:cs="Arial"/>
          <w:sz w:val="20"/>
          <w:szCs w:val="20"/>
          <w:lang w:eastAsia="pl-PL"/>
        </w:rPr>
        <w:t>Rozporządzeniem Ministra Rozwoju z dnia 11 września 2020 r. w sprawie szczeg</w:t>
      </w:r>
      <w:r w:rsidRPr="00EE32B3">
        <w:rPr>
          <w:rFonts w:ascii="Arial" w:hAnsi="Arial" w:cs="Arial"/>
          <w:sz w:val="20"/>
          <w:szCs w:val="20"/>
          <w:lang w:eastAsia="pl-PL"/>
        </w:rPr>
        <w:t>ółowego zakresu i formy projektu budowlanego (Dz.U. z 2020 r. poz. 1609)</w:t>
      </w:r>
      <w:r>
        <w:rPr>
          <w:rFonts w:ascii="Arial" w:hAnsi="Arial" w:cs="Arial"/>
          <w:sz w:val="20"/>
          <w:szCs w:val="20"/>
          <w:lang w:eastAsia="pl-PL"/>
        </w:rPr>
        <w:t>.</w:t>
      </w:r>
    </w:p>
    <w:p w14:paraId="093B4BC9" w14:textId="77777777" w:rsidR="000E54F2" w:rsidRPr="00DD4F4E" w:rsidRDefault="000E54F2" w:rsidP="00475193">
      <w:pPr>
        <w:pStyle w:val="Akapitzlist"/>
        <w:numPr>
          <w:ilvl w:val="0"/>
          <w:numId w:val="17"/>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 </w:t>
      </w:r>
      <w:r>
        <w:rPr>
          <w:rFonts w:ascii="Arial" w:hAnsi="Arial" w:cs="Arial"/>
          <w:sz w:val="20"/>
          <w:szCs w:val="20"/>
        </w:rPr>
        <w:t>5</w:t>
      </w:r>
      <w:r w:rsidRPr="00DD4F4E">
        <w:rPr>
          <w:rFonts w:ascii="Arial" w:hAnsi="Arial" w:cs="Arial"/>
          <w:sz w:val="20"/>
          <w:szCs w:val="20"/>
        </w:rPr>
        <w:t xml:space="preserve"> egzemplarzach wraz z oświadczeniem o jej kompletności wraz z 1 egzemplarzem w wersji elektronicznej na płycie CD lub DVD.</w:t>
      </w:r>
    </w:p>
    <w:p w14:paraId="42D70DD3" w14:textId="77777777" w:rsidR="000E54F2" w:rsidRPr="00E03623" w:rsidRDefault="000E54F2" w:rsidP="00475193">
      <w:pPr>
        <w:pStyle w:val="Akapitzlist"/>
        <w:numPr>
          <w:ilvl w:val="0"/>
          <w:numId w:val="17"/>
        </w:numPr>
        <w:autoSpaceDE w:val="0"/>
        <w:autoSpaceDN w:val="0"/>
        <w:adjustRightInd w:val="0"/>
        <w:spacing w:after="0"/>
        <w:jc w:val="both"/>
        <w:rPr>
          <w:rFonts w:ascii="Arial" w:hAnsi="Arial" w:cs="Arial"/>
          <w:sz w:val="20"/>
          <w:szCs w:val="20"/>
        </w:rPr>
      </w:pPr>
      <w:r w:rsidRPr="00E03623">
        <w:rPr>
          <w:rFonts w:ascii="Arial" w:hAnsi="Arial" w:cs="Arial"/>
          <w:sz w:val="20"/>
          <w:szCs w:val="20"/>
        </w:rPr>
        <w:t>Ponadto do Wykonawcy należy:</w:t>
      </w:r>
    </w:p>
    <w:p w14:paraId="4F3A2D25"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poniesienie kosztu opracowania podkładów geodezyjnych niezbędnych do wykonania projektów budowlanych,</w:t>
      </w:r>
    </w:p>
    <w:p w14:paraId="05E2C7F3"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b/>
          <w:bCs/>
          <w:sz w:val="20"/>
          <w:szCs w:val="20"/>
          <w:lang w:eastAsia="pl-PL"/>
        </w:rPr>
        <w:t>przekazanie Zamawiającemu, w  terminie do 40 dni od dnia podpisania umowy,</w:t>
      </w:r>
      <w:r w:rsidRPr="006E032B">
        <w:rPr>
          <w:rFonts w:ascii="Arial" w:hAnsi="Arial" w:cs="Arial"/>
          <w:b/>
          <w:bCs/>
          <w:sz w:val="20"/>
          <w:szCs w:val="20"/>
          <w:lang w:eastAsia="pl-PL"/>
        </w:rPr>
        <w:t xml:space="preserve"> koncepcji p</w:t>
      </w:r>
      <w:r w:rsidR="0078347C">
        <w:rPr>
          <w:rFonts w:ascii="Arial" w:hAnsi="Arial" w:cs="Arial"/>
          <w:b/>
          <w:bCs/>
          <w:sz w:val="20"/>
          <w:szCs w:val="20"/>
          <w:lang w:eastAsia="pl-PL"/>
        </w:rPr>
        <w:t xml:space="preserve">rzebiegu sieci </w:t>
      </w:r>
      <w:proofErr w:type="spellStart"/>
      <w:r w:rsidR="0078347C">
        <w:rPr>
          <w:rFonts w:ascii="Arial" w:hAnsi="Arial" w:cs="Arial"/>
          <w:b/>
          <w:bCs/>
          <w:sz w:val="20"/>
          <w:szCs w:val="20"/>
          <w:lang w:eastAsia="pl-PL"/>
        </w:rPr>
        <w:t>wod</w:t>
      </w:r>
      <w:proofErr w:type="spellEnd"/>
      <w:r w:rsidR="0078347C">
        <w:rPr>
          <w:rFonts w:ascii="Arial" w:hAnsi="Arial" w:cs="Arial"/>
          <w:b/>
          <w:bCs/>
          <w:sz w:val="20"/>
          <w:szCs w:val="20"/>
          <w:lang w:eastAsia="pl-PL"/>
        </w:rPr>
        <w:t>.</w:t>
      </w:r>
      <w:r>
        <w:rPr>
          <w:rFonts w:ascii="Arial" w:hAnsi="Arial" w:cs="Arial"/>
          <w:b/>
          <w:bCs/>
          <w:sz w:val="20"/>
          <w:szCs w:val="20"/>
          <w:lang w:eastAsia="pl-PL"/>
        </w:rPr>
        <w:t>,</w:t>
      </w:r>
      <w:r>
        <w:rPr>
          <w:rFonts w:ascii="Arial" w:hAnsi="Arial" w:cs="Arial"/>
          <w:sz w:val="20"/>
          <w:szCs w:val="20"/>
        </w:rPr>
        <w:t xml:space="preserve"> następnie </w:t>
      </w:r>
      <w:r w:rsidRPr="007E630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r>
        <w:rPr>
          <w:rFonts w:ascii="Arial" w:hAnsi="Arial" w:cs="Arial"/>
          <w:sz w:val="20"/>
          <w:szCs w:val="20"/>
          <w:lang w:eastAsia="pl-PL"/>
        </w:rPr>
        <w:t>,</w:t>
      </w:r>
    </w:p>
    <w:p w14:paraId="681D7125" w14:textId="77777777" w:rsidR="000E54F2" w:rsidRPr="007E630B" w:rsidRDefault="000E54F2" w:rsidP="00475193">
      <w:pPr>
        <w:numPr>
          <w:ilvl w:val="0"/>
          <w:numId w:val="1"/>
        </w:numPr>
        <w:autoSpaceDE w:val="0"/>
        <w:autoSpaceDN w:val="0"/>
        <w:adjustRightInd w:val="0"/>
        <w:spacing w:after="0"/>
        <w:jc w:val="both"/>
        <w:rPr>
          <w:rFonts w:ascii="Arial" w:hAnsi="Arial" w:cs="Arial"/>
          <w:sz w:val="20"/>
          <w:szCs w:val="20"/>
        </w:rPr>
      </w:pPr>
      <w:r w:rsidRPr="007E630B">
        <w:rPr>
          <w:rFonts w:ascii="Arial" w:hAnsi="Arial" w:cs="Arial"/>
          <w:b/>
          <w:bCs/>
          <w:sz w:val="20"/>
          <w:szCs w:val="20"/>
          <w:lang w:eastAsia="pl-PL"/>
        </w:rPr>
        <w:t xml:space="preserve">comiesięczne, pisemne raportowanie </w:t>
      </w:r>
      <w:r>
        <w:rPr>
          <w:rFonts w:ascii="Arial" w:hAnsi="Arial" w:cs="Arial"/>
          <w:b/>
          <w:bCs/>
          <w:sz w:val="20"/>
          <w:szCs w:val="20"/>
          <w:lang w:eastAsia="pl-PL"/>
        </w:rPr>
        <w:t xml:space="preserve">stanu </w:t>
      </w:r>
      <w:r w:rsidRPr="007E630B">
        <w:rPr>
          <w:rFonts w:ascii="Arial" w:hAnsi="Arial" w:cs="Arial"/>
          <w:b/>
          <w:bCs/>
          <w:sz w:val="20"/>
          <w:szCs w:val="20"/>
          <w:lang w:eastAsia="pl-PL"/>
        </w:rPr>
        <w:t>zaawansowania prac projektowych</w:t>
      </w:r>
      <w:r>
        <w:rPr>
          <w:rFonts w:ascii="Arial" w:hAnsi="Arial" w:cs="Arial"/>
          <w:b/>
          <w:bCs/>
          <w:sz w:val="20"/>
          <w:szCs w:val="20"/>
          <w:lang w:eastAsia="pl-PL"/>
        </w:rPr>
        <w:t xml:space="preserve"> do 25 dnia każdego </w:t>
      </w:r>
      <w:r w:rsidR="00A45C06">
        <w:rPr>
          <w:rFonts w:ascii="Arial" w:hAnsi="Arial" w:cs="Arial"/>
          <w:b/>
          <w:bCs/>
          <w:sz w:val="20"/>
          <w:szCs w:val="20"/>
          <w:lang w:eastAsia="pl-PL"/>
        </w:rPr>
        <w:t>miesiąca</w:t>
      </w:r>
      <w:r>
        <w:rPr>
          <w:rFonts w:ascii="Arial" w:hAnsi="Arial" w:cs="Arial"/>
          <w:b/>
          <w:bCs/>
          <w:sz w:val="20"/>
          <w:szCs w:val="20"/>
          <w:lang w:eastAsia="pl-PL"/>
        </w:rPr>
        <w:t>,</w:t>
      </w:r>
    </w:p>
    <w:p w14:paraId="4C8A774D"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uzyskanie warunków technicznych włączenia się do istniejącej sieci z ZUK Sp. z o.o. w Czersku,</w:t>
      </w:r>
    </w:p>
    <w:p w14:paraId="770F9D29"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 xml:space="preserve">na bieżąco </w:t>
      </w:r>
      <w:r w:rsidRPr="00013370">
        <w:rPr>
          <w:rFonts w:ascii="Arial" w:hAnsi="Arial" w:cs="Arial"/>
          <w:sz w:val="20"/>
          <w:szCs w:val="20"/>
        </w:rPr>
        <w:t>uzgadnianie z ZUK Sp. z o.o. w Czersku zastosowanych rozwiązań technicznych i materiałów budowlanych, które muszą być kompatybilne z istniejącym system wod.-kan. na terenie gminy Czersk,</w:t>
      </w:r>
    </w:p>
    <w:p w14:paraId="2D0D2615" w14:textId="77777777" w:rsidR="000E54F2" w:rsidRPr="00013370" w:rsidRDefault="000E54F2" w:rsidP="00475193">
      <w:pPr>
        <w:numPr>
          <w:ilvl w:val="0"/>
          <w:numId w:val="1"/>
        </w:numPr>
        <w:autoSpaceDE w:val="0"/>
        <w:autoSpaceDN w:val="0"/>
        <w:adjustRightInd w:val="0"/>
        <w:spacing w:after="0"/>
        <w:jc w:val="both"/>
        <w:rPr>
          <w:rFonts w:ascii="Arial" w:hAnsi="Arial" w:cs="Arial"/>
          <w:sz w:val="20"/>
          <w:szCs w:val="20"/>
        </w:rPr>
      </w:pPr>
      <w:r w:rsidRPr="00013370">
        <w:rPr>
          <w:rFonts w:ascii="Arial" w:hAnsi="Arial" w:cs="Arial"/>
          <w:sz w:val="20"/>
          <w:szCs w:val="20"/>
        </w:rPr>
        <w:t>uzyskanie wszelkich wymaganych, zgodnie z polskim prawem, uzgodnień, warunków, opinii i decyzji administracyjnych niezbędnych do opracowania dokumentacji projektowo – kosztorysowej,</w:t>
      </w:r>
    </w:p>
    <w:p w14:paraId="6C7AB497"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ustaleniu lokalizacji celu publicznego,</w:t>
      </w:r>
    </w:p>
    <w:p w14:paraId="3A6EF134"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środowiskowych uwarunkowaniach zgody na realizację przedsięwzięcia (w przypadku konieczności wykonania),</w:t>
      </w:r>
    </w:p>
    <w:p w14:paraId="4D28248B"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opracowanie raportu o oddziaływaniu na środowisko (w razie wystąpienia takiej konieczności),</w:t>
      </w:r>
    </w:p>
    <w:p w14:paraId="180EBB5F"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pozwoleniu wodno – prawnym (w przypadku konieczności uzyskania),</w:t>
      </w:r>
    </w:p>
    <w:p w14:paraId="0836DAF2"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w:t>
      </w:r>
      <w:r>
        <w:rPr>
          <w:rFonts w:ascii="Arial" w:hAnsi="Arial" w:cs="Arial"/>
          <w:sz w:val="20"/>
          <w:szCs w:val="20"/>
        </w:rPr>
        <w:t>owanie operatu wodno-prawnego (</w:t>
      </w:r>
      <w:r w:rsidRPr="005050F4">
        <w:rPr>
          <w:rFonts w:ascii="Arial" w:hAnsi="Arial" w:cs="Arial"/>
          <w:sz w:val="20"/>
          <w:szCs w:val="20"/>
        </w:rPr>
        <w:t>w przypadku konieczności opracowania),</w:t>
      </w:r>
    </w:p>
    <w:p w14:paraId="3B7A2891"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uzgadnianie na bieżąco prac projektowych i uzyskanie akceptacji Zamawiającego,</w:t>
      </w:r>
    </w:p>
    <w:p w14:paraId="5873146C"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pozwoleniu na budowę,</w:t>
      </w:r>
    </w:p>
    <w:p w14:paraId="51E35397"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190AB853"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 xml:space="preserve">dokumentację niezbędną do uzyskania wszelkich opinii, uzgodnień i pozwoleń wymaganych </w:t>
      </w:r>
      <w:r w:rsidRPr="00025FE6">
        <w:rPr>
          <w:rFonts w:ascii="Arial" w:hAnsi="Arial" w:cs="Arial"/>
          <w:sz w:val="20"/>
          <w:szCs w:val="20"/>
        </w:rPr>
        <w:t>przepisami Wykonawca dostarcza na swój koszt, czynności te Wykonawca wykonuje w imieniu Zamawiającego.</w:t>
      </w:r>
    </w:p>
    <w:p w14:paraId="4B4E1447"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lang w:eastAsia="pl-PL"/>
        </w:rPr>
        <w:lastRenderedPageBreak/>
        <w:t>sprawowanie nadzoru autorskiego przez wykonawcę projektu (bez dodatkowego wynagrodzenia) w zakresie obejmującym w szczeg</w:t>
      </w:r>
      <w:r w:rsidRPr="00C60B80">
        <w:rPr>
          <w:rFonts w:ascii="Arial" w:hAnsi="Arial" w:cs="Arial"/>
          <w:sz w:val="20"/>
          <w:szCs w:val="20"/>
          <w:lang w:eastAsia="pl-PL"/>
        </w:rPr>
        <w:t>ólności:</w:t>
      </w:r>
    </w:p>
    <w:p w14:paraId="0D6CD69E" w14:textId="77777777" w:rsidR="000E54F2" w:rsidRPr="00C60B80" w:rsidRDefault="000E54F2"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udzielanie wyjaśnień Zamawiającemu i Wykonawcy rob</w:t>
      </w:r>
      <w:r w:rsidRPr="00C60B80">
        <w:rPr>
          <w:rFonts w:ascii="Arial" w:hAnsi="Arial" w:cs="Arial"/>
          <w:sz w:val="20"/>
          <w:szCs w:val="20"/>
          <w:lang w:eastAsia="pl-PL"/>
        </w:rPr>
        <w:t>ót budowlanych wątpliwości dotyczących projektu budowlano - wykonawczego i zawartych w nim rozwiązań oraz ewentualne uzupełnienia szczegółów dokumentacji projektowej,</w:t>
      </w:r>
    </w:p>
    <w:p w14:paraId="23721150" w14:textId="77777777" w:rsidR="000E54F2" w:rsidRPr="00C60B80" w:rsidRDefault="000E54F2"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uzgodnienie z Zamawiającym i Wykonawcą rob</w:t>
      </w:r>
      <w:r w:rsidRPr="00C60B80">
        <w:rPr>
          <w:rFonts w:ascii="Arial" w:hAnsi="Arial" w:cs="Arial"/>
          <w:sz w:val="20"/>
          <w:szCs w:val="20"/>
          <w:lang w:eastAsia="pl-PL"/>
        </w:rPr>
        <w:t>ót budowlanych możliwości wprowadzenia rozwiązań zamiennych w stosunku do przewidzianych w dokumentacji projektowej w odniesieniu do materiałów oraz rozwiązań konstrukcyjnych i technologicznych.</w:t>
      </w:r>
    </w:p>
    <w:p w14:paraId="6A0F0074" w14:textId="77777777" w:rsidR="000E54F2" w:rsidRDefault="000E54F2" w:rsidP="00475193">
      <w:pPr>
        <w:pStyle w:val="Akapitzlist"/>
        <w:numPr>
          <w:ilvl w:val="0"/>
          <w:numId w:val="16"/>
        </w:numPr>
        <w:tabs>
          <w:tab w:val="left" w:pos="426"/>
        </w:tabs>
        <w:spacing w:after="0"/>
        <w:jc w:val="both"/>
        <w:rPr>
          <w:rFonts w:ascii="Arial" w:hAnsi="Arial" w:cs="Arial"/>
          <w:sz w:val="20"/>
          <w:szCs w:val="20"/>
          <w:lang w:eastAsia="pl-PL"/>
        </w:rPr>
      </w:pPr>
      <w:r>
        <w:rPr>
          <w:rFonts w:ascii="Arial" w:hAnsi="Arial" w:cs="Arial"/>
          <w:sz w:val="20"/>
          <w:szCs w:val="20"/>
          <w:lang w:eastAsia="pl-PL"/>
        </w:rPr>
        <w:t xml:space="preserve">Lokalizacja </w:t>
      </w:r>
      <w:r w:rsidRPr="00025FE6">
        <w:rPr>
          <w:rFonts w:ascii="Arial" w:hAnsi="Arial" w:cs="Arial"/>
          <w:sz w:val="20"/>
          <w:szCs w:val="20"/>
          <w:lang w:eastAsia="pl-PL"/>
        </w:rPr>
        <w:t xml:space="preserve"> – załącznik nr </w:t>
      </w:r>
      <w:r w:rsidR="00CB2944">
        <w:rPr>
          <w:rFonts w:ascii="Arial" w:hAnsi="Arial" w:cs="Arial"/>
          <w:sz w:val="20"/>
          <w:szCs w:val="20"/>
          <w:lang w:eastAsia="pl-PL"/>
        </w:rPr>
        <w:t>7 do OPZ</w:t>
      </w:r>
      <w:r w:rsidRPr="00025FE6">
        <w:rPr>
          <w:rFonts w:ascii="Arial" w:hAnsi="Arial" w:cs="Arial"/>
          <w:sz w:val="20"/>
          <w:szCs w:val="20"/>
          <w:lang w:eastAsia="pl-PL"/>
        </w:rPr>
        <w:t>.</w:t>
      </w:r>
    </w:p>
    <w:p w14:paraId="5C914C8A" w14:textId="77777777" w:rsidR="000E54F2" w:rsidRDefault="000E54F2" w:rsidP="000E54F2">
      <w:pPr>
        <w:pStyle w:val="Akapitzlist"/>
        <w:spacing w:after="0"/>
        <w:jc w:val="both"/>
        <w:rPr>
          <w:rFonts w:ascii="Arial" w:hAnsi="Arial" w:cs="Arial"/>
          <w:sz w:val="20"/>
          <w:szCs w:val="20"/>
        </w:rPr>
      </w:pPr>
      <w:r>
        <w:rPr>
          <w:rFonts w:ascii="Arial" w:hAnsi="Arial" w:cs="Arial"/>
          <w:sz w:val="20"/>
          <w:szCs w:val="20"/>
        </w:rPr>
        <w:t>- brak obowiązującego planu miejscowego,</w:t>
      </w:r>
    </w:p>
    <w:p w14:paraId="4D322146" w14:textId="77777777" w:rsidR="000E54F2" w:rsidRDefault="000E54F2" w:rsidP="000E54F2">
      <w:pPr>
        <w:pStyle w:val="Akapitzlist"/>
        <w:spacing w:after="0"/>
        <w:jc w:val="both"/>
        <w:rPr>
          <w:rStyle w:val="Hipercze"/>
          <w:rFonts w:ascii="Arial" w:hAnsi="Arial" w:cs="Arial"/>
          <w:sz w:val="20"/>
          <w:szCs w:val="20"/>
        </w:rPr>
      </w:pPr>
      <w:r>
        <w:rPr>
          <w:rFonts w:ascii="Arial" w:hAnsi="Arial" w:cs="Arial"/>
          <w:sz w:val="20"/>
          <w:szCs w:val="20"/>
        </w:rPr>
        <w:t xml:space="preserve">- dostęp mapy geodezyjnej - </w:t>
      </w:r>
      <w:hyperlink r:id="rId14" w:history="1">
        <w:r w:rsidRPr="00AD607A">
          <w:rPr>
            <w:rStyle w:val="Hipercze"/>
            <w:rFonts w:ascii="Arial" w:hAnsi="Arial" w:cs="Arial"/>
            <w:sz w:val="20"/>
            <w:szCs w:val="20"/>
          </w:rPr>
          <w:t>http://czersk.e-mapa.net/</w:t>
        </w:r>
      </w:hyperlink>
      <w:r>
        <w:rPr>
          <w:rStyle w:val="Hipercze"/>
          <w:rFonts w:ascii="Arial" w:hAnsi="Arial" w:cs="Arial"/>
          <w:sz w:val="20"/>
          <w:szCs w:val="20"/>
        </w:rPr>
        <w:t>.</w:t>
      </w:r>
    </w:p>
    <w:p w14:paraId="17335DCA" w14:textId="77777777" w:rsidR="000E54F2" w:rsidRDefault="000E54F2" w:rsidP="00475193">
      <w:pPr>
        <w:pStyle w:val="Akapitzlist"/>
        <w:numPr>
          <w:ilvl w:val="0"/>
          <w:numId w:val="16"/>
        </w:numPr>
        <w:tabs>
          <w:tab w:val="left" w:pos="426"/>
        </w:tabs>
        <w:spacing w:after="0"/>
        <w:jc w:val="both"/>
        <w:rPr>
          <w:rFonts w:ascii="Arial" w:hAnsi="Arial" w:cs="Arial"/>
          <w:sz w:val="20"/>
          <w:szCs w:val="20"/>
          <w:lang w:eastAsia="pl-PL"/>
        </w:rPr>
      </w:pPr>
      <w:r>
        <w:rPr>
          <w:rFonts w:ascii="Arial" w:hAnsi="Arial" w:cs="Arial"/>
          <w:sz w:val="20"/>
          <w:szCs w:val="20"/>
          <w:lang w:eastAsia="pl-PL"/>
        </w:rPr>
        <w:t>Projektant  podczas  projektowania  uwzględni  sugestie  Zamawiającego  odnośnie  rozwiązań technicznych w ramach obowiązujących przepis</w:t>
      </w:r>
      <w:r w:rsidRPr="00C60B80">
        <w:rPr>
          <w:rFonts w:ascii="Arial" w:hAnsi="Arial" w:cs="Arial"/>
          <w:sz w:val="20"/>
          <w:szCs w:val="20"/>
          <w:lang w:eastAsia="pl-PL"/>
        </w:rPr>
        <w:t>ów</w:t>
      </w:r>
      <w:r>
        <w:rPr>
          <w:rFonts w:ascii="Arial" w:hAnsi="Arial" w:cs="Arial"/>
          <w:sz w:val="20"/>
          <w:szCs w:val="20"/>
          <w:lang w:eastAsia="pl-PL"/>
        </w:rPr>
        <w:t>.</w:t>
      </w:r>
    </w:p>
    <w:p w14:paraId="28A1BC51" w14:textId="77777777" w:rsidR="000E54F2" w:rsidRDefault="000E54F2" w:rsidP="00475193">
      <w:pPr>
        <w:pStyle w:val="Akapitzlist"/>
        <w:numPr>
          <w:ilvl w:val="0"/>
          <w:numId w:val="16"/>
        </w:numPr>
        <w:tabs>
          <w:tab w:val="left" w:pos="426"/>
        </w:tabs>
        <w:spacing w:after="0"/>
        <w:jc w:val="both"/>
        <w:rPr>
          <w:rFonts w:ascii="Arial" w:hAnsi="Arial" w:cs="Arial"/>
          <w:sz w:val="20"/>
          <w:szCs w:val="20"/>
          <w:lang w:eastAsia="pl-PL"/>
        </w:rPr>
      </w:pPr>
      <w:r>
        <w:rPr>
          <w:rFonts w:ascii="Arial" w:hAnsi="Arial" w:cs="Arial"/>
          <w:sz w:val="20"/>
          <w:szCs w:val="20"/>
          <w:lang w:eastAsia="pl-PL"/>
        </w:rPr>
        <w:t>Wszelkie prace projektowe lub czynności nieopisane wyżej, a wynikające z procedur określonych w przepisach szczeg</w:t>
      </w:r>
      <w:r w:rsidRPr="00C60B80">
        <w:rPr>
          <w:rFonts w:ascii="Arial" w:hAnsi="Arial" w:cs="Arial"/>
          <w:sz w:val="20"/>
          <w:szCs w:val="20"/>
          <w:lang w:eastAsia="pl-PL"/>
        </w:rPr>
        <w:t>ólnych, niezbędne do właściwego i kompleksowego opracowania dokumentacji projektowej, należy traktować jako oczywiste i uwzględnić w kosztach i terminie wykonania przedmiotu zamówienia.</w:t>
      </w:r>
    </w:p>
    <w:p w14:paraId="5FC2302A" w14:textId="77777777" w:rsidR="000E54F2" w:rsidRDefault="000E54F2" w:rsidP="00475193">
      <w:pPr>
        <w:pStyle w:val="Akapitzlist"/>
        <w:numPr>
          <w:ilvl w:val="0"/>
          <w:numId w:val="16"/>
        </w:numPr>
        <w:tabs>
          <w:tab w:val="left" w:pos="426"/>
        </w:tabs>
        <w:spacing w:after="0"/>
        <w:jc w:val="both"/>
        <w:rPr>
          <w:rFonts w:ascii="Arial" w:hAnsi="Arial" w:cs="Arial"/>
          <w:sz w:val="20"/>
          <w:szCs w:val="20"/>
          <w:lang w:eastAsia="pl-PL"/>
        </w:rPr>
      </w:pPr>
      <w:r w:rsidRPr="00025FE6">
        <w:rPr>
          <w:rFonts w:ascii="Arial" w:hAnsi="Arial" w:cs="Arial"/>
          <w:sz w:val="20"/>
          <w:szCs w:val="20"/>
          <w:lang w:eastAsia="pl-PL"/>
        </w:rPr>
        <w:t>Przed złożeniem wniosku o wydanie pozwolenia na budowę należy projekt budowlany okazać Zamawiającemu w celu</w:t>
      </w:r>
      <w:r>
        <w:rPr>
          <w:rFonts w:ascii="Arial" w:hAnsi="Arial" w:cs="Arial"/>
          <w:sz w:val="20"/>
          <w:szCs w:val="20"/>
          <w:lang w:eastAsia="pl-PL"/>
        </w:rPr>
        <w:t xml:space="preserve"> uzyskania ostatecznej  akceptacji.</w:t>
      </w:r>
    </w:p>
    <w:p w14:paraId="37BE92B3" w14:textId="77777777" w:rsidR="000E54F2" w:rsidRDefault="000E54F2" w:rsidP="00475193">
      <w:pPr>
        <w:pStyle w:val="Akapitzlist"/>
        <w:numPr>
          <w:ilvl w:val="0"/>
          <w:numId w:val="16"/>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250EB5E5" w14:textId="77777777" w:rsidR="000E54F2" w:rsidRDefault="000E54F2" w:rsidP="00475193">
      <w:pPr>
        <w:pStyle w:val="Akapitzlist"/>
        <w:numPr>
          <w:ilvl w:val="0"/>
          <w:numId w:val="16"/>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4064D600" w14:textId="77777777" w:rsidR="000E54F2" w:rsidRPr="000E54F2" w:rsidRDefault="000E54F2" w:rsidP="00475193">
      <w:pPr>
        <w:pStyle w:val="Akapitzlist"/>
        <w:numPr>
          <w:ilvl w:val="0"/>
          <w:numId w:val="16"/>
        </w:numPr>
        <w:tabs>
          <w:tab w:val="left" w:pos="426"/>
        </w:tabs>
        <w:spacing w:after="0"/>
        <w:jc w:val="both"/>
        <w:rPr>
          <w:rFonts w:ascii="Arial" w:hAnsi="Arial" w:cs="Arial"/>
          <w:sz w:val="20"/>
          <w:szCs w:val="20"/>
          <w:lang w:eastAsia="pl-PL"/>
        </w:rPr>
      </w:pPr>
      <w:r w:rsidRPr="000E54F2">
        <w:rPr>
          <w:rFonts w:ascii="Arial" w:hAnsi="Arial" w:cs="Arial"/>
          <w:sz w:val="20"/>
          <w:szCs w:val="20"/>
          <w:lang w:eastAsia="pl-PL"/>
        </w:rPr>
        <w:t>Przedmiot zamówienia  można opisywać przez wskazanie znaków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7772A699" w14:textId="77777777" w:rsidR="000E54F2" w:rsidRDefault="000E54F2" w:rsidP="00E67338">
      <w:pPr>
        <w:autoSpaceDE w:val="0"/>
        <w:autoSpaceDN w:val="0"/>
        <w:adjustRightInd w:val="0"/>
        <w:spacing w:after="0"/>
        <w:rPr>
          <w:rFonts w:ascii="Arial" w:hAnsi="Arial" w:cs="Arial"/>
          <w:b/>
          <w:bCs/>
          <w:sz w:val="20"/>
          <w:szCs w:val="20"/>
          <w:lang w:eastAsia="pl-PL"/>
        </w:rPr>
      </w:pPr>
    </w:p>
    <w:p w14:paraId="046E2B4E" w14:textId="77777777" w:rsidR="00E67338" w:rsidRDefault="00E67338" w:rsidP="00E67338">
      <w:pPr>
        <w:autoSpaceDE w:val="0"/>
        <w:autoSpaceDN w:val="0"/>
        <w:adjustRightInd w:val="0"/>
        <w:spacing w:after="0"/>
        <w:rPr>
          <w:rFonts w:ascii="Arial" w:hAnsi="Arial" w:cs="Arial"/>
          <w:b/>
          <w:bCs/>
          <w:sz w:val="20"/>
          <w:szCs w:val="20"/>
        </w:rPr>
      </w:pPr>
      <w:r w:rsidRPr="004D47CB">
        <w:rPr>
          <w:rFonts w:ascii="Arial" w:hAnsi="Arial" w:cs="Arial"/>
          <w:b/>
          <w:bCs/>
          <w:sz w:val="20"/>
          <w:szCs w:val="20"/>
          <w:lang w:eastAsia="pl-PL"/>
        </w:rPr>
        <w:t xml:space="preserve">Cześć 8. </w:t>
      </w:r>
      <w:r w:rsidRPr="004D47CB">
        <w:rPr>
          <w:rFonts w:ascii="Arial" w:hAnsi="Arial" w:cs="Arial"/>
          <w:b/>
          <w:sz w:val="20"/>
          <w:szCs w:val="20"/>
        </w:rPr>
        <w:t>„</w:t>
      </w:r>
      <w:r w:rsidRPr="004D47CB">
        <w:rPr>
          <w:rFonts w:ascii="Arial" w:hAnsi="Arial" w:cs="Arial"/>
          <w:b/>
          <w:bCs/>
          <w:sz w:val="20"/>
          <w:szCs w:val="20"/>
        </w:rPr>
        <w:t>Wykonanie dokumentacji projektowej budowy</w:t>
      </w:r>
      <w:r w:rsidR="009D3D73" w:rsidRPr="004D47CB">
        <w:rPr>
          <w:rFonts w:ascii="Arial" w:hAnsi="Arial" w:cs="Arial"/>
          <w:b/>
          <w:bCs/>
          <w:sz w:val="20"/>
          <w:szCs w:val="20"/>
        </w:rPr>
        <w:t xml:space="preserve"> sieci wod.-kan. - Czersk, ul. 60-lecia".</w:t>
      </w:r>
    </w:p>
    <w:p w14:paraId="117FFC39" w14:textId="77777777" w:rsidR="000E54F2" w:rsidRPr="00E03623" w:rsidRDefault="000E54F2" w:rsidP="00475193">
      <w:pPr>
        <w:pStyle w:val="Akapitzlist"/>
        <w:numPr>
          <w:ilvl w:val="0"/>
          <w:numId w:val="18"/>
        </w:numPr>
        <w:spacing w:after="0"/>
        <w:ind w:left="426" w:hanging="426"/>
        <w:jc w:val="both"/>
        <w:rPr>
          <w:rFonts w:ascii="Arial" w:hAnsi="Arial" w:cs="Arial"/>
          <w:bCs/>
          <w:sz w:val="20"/>
          <w:szCs w:val="20"/>
        </w:rPr>
      </w:pPr>
      <w:r>
        <w:rPr>
          <w:rFonts w:ascii="Arial" w:hAnsi="Arial" w:cs="Arial"/>
          <w:bCs/>
          <w:sz w:val="20"/>
          <w:szCs w:val="20"/>
        </w:rPr>
        <w:t xml:space="preserve">Przedmiot zamówienia obejmuje wykonanie dokumentacji projektowej budowy sieci wod.-kan. na działkach nr </w:t>
      </w:r>
      <w:r w:rsidR="00913D60">
        <w:rPr>
          <w:rFonts w:ascii="Arial" w:hAnsi="Arial" w:cs="Arial"/>
          <w:bCs/>
          <w:sz w:val="20"/>
          <w:szCs w:val="20"/>
        </w:rPr>
        <w:t xml:space="preserve">2699, 1009/4, 2130/15, 2130/12, 2130/22 </w:t>
      </w:r>
      <w:proofErr w:type="spellStart"/>
      <w:r>
        <w:rPr>
          <w:rFonts w:ascii="Arial" w:hAnsi="Arial" w:cs="Arial"/>
          <w:bCs/>
          <w:sz w:val="20"/>
          <w:szCs w:val="20"/>
        </w:rPr>
        <w:t>obr</w:t>
      </w:r>
      <w:proofErr w:type="spellEnd"/>
      <w:r>
        <w:rPr>
          <w:rFonts w:ascii="Arial" w:hAnsi="Arial" w:cs="Arial"/>
          <w:bCs/>
          <w:sz w:val="20"/>
          <w:szCs w:val="20"/>
        </w:rPr>
        <w:t xml:space="preserve">. </w:t>
      </w:r>
      <w:r w:rsidR="00913D60">
        <w:rPr>
          <w:rFonts w:ascii="Arial" w:hAnsi="Arial" w:cs="Arial"/>
          <w:bCs/>
          <w:sz w:val="20"/>
          <w:szCs w:val="20"/>
        </w:rPr>
        <w:t xml:space="preserve">Czersk-miasto </w:t>
      </w:r>
      <w:r>
        <w:rPr>
          <w:rFonts w:ascii="Arial" w:hAnsi="Arial" w:cs="Arial"/>
          <w:bCs/>
          <w:sz w:val="20"/>
          <w:szCs w:val="20"/>
        </w:rPr>
        <w:t>wraz z jej połączeniem z istniejącą siecią na działce nr 2</w:t>
      </w:r>
      <w:r w:rsidR="00913D60">
        <w:rPr>
          <w:rFonts w:ascii="Arial" w:hAnsi="Arial" w:cs="Arial"/>
          <w:bCs/>
          <w:sz w:val="20"/>
          <w:szCs w:val="20"/>
        </w:rPr>
        <w:t>700/1, 2700/3</w:t>
      </w:r>
      <w:r>
        <w:rPr>
          <w:rFonts w:ascii="Arial" w:hAnsi="Arial" w:cs="Arial"/>
          <w:bCs/>
          <w:sz w:val="20"/>
          <w:szCs w:val="20"/>
        </w:rPr>
        <w:t xml:space="preserve">obr. </w:t>
      </w:r>
      <w:r w:rsidR="00913D60">
        <w:rPr>
          <w:rFonts w:ascii="Arial" w:hAnsi="Arial" w:cs="Arial"/>
          <w:bCs/>
          <w:sz w:val="20"/>
          <w:szCs w:val="20"/>
        </w:rPr>
        <w:t>Czersk-miasto</w:t>
      </w:r>
      <w:r>
        <w:rPr>
          <w:rFonts w:ascii="Arial" w:hAnsi="Arial" w:cs="Arial"/>
          <w:bCs/>
          <w:sz w:val="20"/>
          <w:szCs w:val="20"/>
        </w:rPr>
        <w:t xml:space="preserve">. Ponadto obejmuje dokumentację budowy przyłączy wod.-kan. do granicy działek nr </w:t>
      </w:r>
      <w:r w:rsidR="004D47CB">
        <w:rPr>
          <w:rFonts w:ascii="Arial" w:hAnsi="Arial" w:cs="Arial"/>
          <w:bCs/>
          <w:sz w:val="20"/>
          <w:szCs w:val="20"/>
        </w:rPr>
        <w:t>2656, 1011/1, 1010/1, 2131/1, 2130/13, 2130/16, 2130/20, 2130/19, 2130/23, 2130/24</w:t>
      </w:r>
      <w:r w:rsidR="00DF652D">
        <w:rPr>
          <w:rFonts w:ascii="Arial" w:hAnsi="Arial" w:cs="Arial"/>
          <w:bCs/>
          <w:sz w:val="20"/>
          <w:szCs w:val="20"/>
        </w:rPr>
        <w:t xml:space="preserve"> </w:t>
      </w:r>
      <w:proofErr w:type="spellStart"/>
      <w:r>
        <w:rPr>
          <w:rFonts w:ascii="Arial" w:hAnsi="Arial" w:cs="Arial"/>
          <w:bCs/>
          <w:sz w:val="20"/>
          <w:szCs w:val="20"/>
        </w:rPr>
        <w:t>obr</w:t>
      </w:r>
      <w:proofErr w:type="spellEnd"/>
      <w:r>
        <w:rPr>
          <w:rFonts w:ascii="Arial" w:hAnsi="Arial" w:cs="Arial"/>
          <w:bCs/>
          <w:sz w:val="20"/>
          <w:szCs w:val="20"/>
        </w:rPr>
        <w:t xml:space="preserve">. </w:t>
      </w:r>
      <w:r w:rsidR="00913D60">
        <w:rPr>
          <w:rFonts w:ascii="Arial" w:hAnsi="Arial" w:cs="Arial"/>
          <w:bCs/>
          <w:sz w:val="20"/>
          <w:szCs w:val="20"/>
        </w:rPr>
        <w:t>Czersk-miasto</w:t>
      </w:r>
      <w:r w:rsidR="0074270E">
        <w:rPr>
          <w:rFonts w:ascii="Arial" w:hAnsi="Arial" w:cs="Arial"/>
          <w:bCs/>
          <w:sz w:val="20"/>
          <w:szCs w:val="20"/>
        </w:rPr>
        <w:t xml:space="preserve"> (ok. </w:t>
      </w:r>
      <w:r>
        <w:rPr>
          <w:rFonts w:ascii="Arial" w:hAnsi="Arial" w:cs="Arial"/>
          <w:bCs/>
          <w:sz w:val="20"/>
          <w:szCs w:val="20"/>
        </w:rPr>
        <w:t>2</w:t>
      </w:r>
      <w:r w:rsidR="0074270E">
        <w:rPr>
          <w:rFonts w:ascii="Arial" w:hAnsi="Arial" w:cs="Arial"/>
          <w:bCs/>
          <w:sz w:val="20"/>
          <w:szCs w:val="20"/>
        </w:rPr>
        <w:t>3</w:t>
      </w:r>
      <w:r>
        <w:rPr>
          <w:rFonts w:ascii="Arial" w:hAnsi="Arial" w:cs="Arial"/>
          <w:bCs/>
          <w:sz w:val="20"/>
          <w:szCs w:val="20"/>
        </w:rPr>
        <w:t xml:space="preserve">0 </w:t>
      </w:r>
      <w:proofErr w:type="spellStart"/>
      <w:r>
        <w:rPr>
          <w:rFonts w:ascii="Arial" w:hAnsi="Arial" w:cs="Arial"/>
          <w:bCs/>
          <w:sz w:val="20"/>
          <w:szCs w:val="20"/>
        </w:rPr>
        <w:t>mb</w:t>
      </w:r>
      <w:proofErr w:type="spellEnd"/>
      <w:r>
        <w:rPr>
          <w:rFonts w:ascii="Arial" w:hAnsi="Arial" w:cs="Arial"/>
          <w:bCs/>
          <w:sz w:val="20"/>
          <w:szCs w:val="20"/>
        </w:rPr>
        <w:t xml:space="preserve"> sieci wod.-kan. + przyłącza).</w:t>
      </w:r>
    </w:p>
    <w:p w14:paraId="75FBC29D" w14:textId="77777777" w:rsidR="000E54F2" w:rsidRPr="00E03623" w:rsidRDefault="000E54F2" w:rsidP="00475193">
      <w:pPr>
        <w:pStyle w:val="Akapitzlist"/>
        <w:numPr>
          <w:ilvl w:val="0"/>
          <w:numId w:val="18"/>
        </w:numPr>
        <w:spacing w:after="0"/>
        <w:ind w:left="426" w:hanging="426"/>
        <w:jc w:val="both"/>
        <w:rPr>
          <w:rFonts w:ascii="Arial" w:hAnsi="Arial" w:cs="Arial"/>
          <w:sz w:val="20"/>
          <w:szCs w:val="20"/>
          <w:lang w:eastAsia="pl-PL"/>
        </w:rPr>
      </w:pPr>
      <w:r w:rsidRPr="00E03623">
        <w:rPr>
          <w:rFonts w:ascii="Arial" w:hAnsi="Arial" w:cs="Arial"/>
          <w:sz w:val="20"/>
          <w:szCs w:val="20"/>
          <w:lang w:eastAsia="pl-PL"/>
        </w:rPr>
        <w:t>Zakres robót obejmuje:</w:t>
      </w:r>
    </w:p>
    <w:p w14:paraId="5665EBCF" w14:textId="77777777" w:rsidR="000E54F2" w:rsidRPr="00DD4F4E" w:rsidRDefault="000E54F2" w:rsidP="00475193">
      <w:pPr>
        <w:pStyle w:val="Akapitzlist"/>
        <w:numPr>
          <w:ilvl w:val="0"/>
          <w:numId w:val="19"/>
        </w:numPr>
        <w:spacing w:after="0"/>
        <w:jc w:val="both"/>
        <w:rPr>
          <w:rFonts w:ascii="Arial" w:hAnsi="Arial" w:cs="Arial"/>
          <w:sz w:val="20"/>
          <w:szCs w:val="20"/>
        </w:rPr>
      </w:pPr>
      <w:r w:rsidRPr="00DD4F4E">
        <w:rPr>
          <w:rFonts w:ascii="Arial" w:hAnsi="Arial" w:cs="Arial"/>
          <w:sz w:val="20"/>
          <w:szCs w:val="20"/>
        </w:rPr>
        <w:t>Zawartość dokumentacji projektowej:</w:t>
      </w:r>
    </w:p>
    <w:p w14:paraId="1F1437E5"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bCs/>
          <w:sz w:val="20"/>
          <w:szCs w:val="20"/>
        </w:rPr>
        <w:t xml:space="preserve">projekt </w:t>
      </w:r>
      <w:r w:rsidRPr="005050F4">
        <w:rPr>
          <w:rFonts w:ascii="Arial" w:hAnsi="Arial" w:cs="Arial"/>
          <w:sz w:val="20"/>
          <w:szCs w:val="20"/>
        </w:rPr>
        <w:t>budowlany oraz inne opracowania, jeżeli będą wymagane do uzyskania pozwolenia na budowę, lub konieczne ze względów wykonawczych,</w:t>
      </w:r>
    </w:p>
    <w:p w14:paraId="65B121E8"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w:t>
      </w:r>
      <w:r>
        <w:rPr>
          <w:rFonts w:ascii="Arial" w:hAnsi="Arial" w:cs="Arial"/>
          <w:sz w:val="20"/>
          <w:szCs w:val="20"/>
        </w:rPr>
        <w:t xml:space="preserve">t. j. - </w:t>
      </w:r>
      <w:r w:rsidRPr="005050F4">
        <w:rPr>
          <w:rFonts w:ascii="Arial" w:hAnsi="Arial" w:cs="Arial"/>
          <w:sz w:val="20"/>
          <w:szCs w:val="20"/>
        </w:rPr>
        <w:t xml:space="preserve">Dz. U. z </w:t>
      </w:r>
      <w:r>
        <w:rPr>
          <w:rFonts w:ascii="Arial" w:hAnsi="Arial" w:cs="Arial"/>
          <w:sz w:val="20"/>
          <w:szCs w:val="20"/>
        </w:rPr>
        <w:t>2013</w:t>
      </w:r>
      <w:r w:rsidRPr="005050F4">
        <w:rPr>
          <w:rFonts w:ascii="Arial" w:hAnsi="Arial" w:cs="Arial"/>
          <w:sz w:val="20"/>
          <w:szCs w:val="20"/>
        </w:rPr>
        <w:t xml:space="preserve"> r., poz. </w:t>
      </w:r>
      <w:r>
        <w:rPr>
          <w:rFonts w:ascii="Arial" w:hAnsi="Arial" w:cs="Arial"/>
          <w:sz w:val="20"/>
          <w:szCs w:val="20"/>
        </w:rPr>
        <w:t>1129</w:t>
      </w:r>
      <w:r w:rsidRPr="005050F4">
        <w:rPr>
          <w:rFonts w:ascii="Arial" w:hAnsi="Arial" w:cs="Arial"/>
          <w:sz w:val="20"/>
          <w:szCs w:val="20"/>
        </w:rPr>
        <w:t>),</w:t>
      </w:r>
    </w:p>
    <w:p w14:paraId="576EB9B1"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lastRenderedPageBreak/>
        <w:t>specyfikacja techniczna</w:t>
      </w:r>
      <w:r w:rsidRPr="005050F4">
        <w:rPr>
          <w:rFonts w:ascii="Arial" w:hAnsi="Arial" w:cs="Arial"/>
          <w:sz w:val="20"/>
          <w:szCs w:val="20"/>
        </w:rPr>
        <w:t xml:space="preserve"> wykonania i odbioru</w:t>
      </w:r>
      <w:r>
        <w:rPr>
          <w:rFonts w:ascii="Arial" w:hAnsi="Arial" w:cs="Arial"/>
          <w:sz w:val="20"/>
          <w:szCs w:val="20"/>
        </w:rPr>
        <w:t xml:space="preserve"> robót budowlanych zawierająca</w:t>
      </w:r>
      <w:r w:rsidRPr="005050F4">
        <w:rPr>
          <w:rFonts w:ascii="Arial" w:hAnsi="Arial" w:cs="Arial"/>
          <w:sz w:val="20"/>
          <w:szCs w:val="20"/>
        </w:rPr>
        <w:t xml:space="preserve">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4DD6912B"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w:t>
      </w:r>
      <w:r>
        <w:rPr>
          <w:rFonts w:ascii="Arial" w:hAnsi="Arial" w:cs="Arial"/>
          <w:sz w:val="20"/>
          <w:szCs w:val="20"/>
        </w:rPr>
        <w:t xml:space="preserve"> U. z 2004 r. nr 130 poz. 1389).</w:t>
      </w:r>
    </w:p>
    <w:p w14:paraId="3B8BFE9B" w14:textId="77777777" w:rsidR="000E54F2" w:rsidRDefault="000E54F2" w:rsidP="00475193">
      <w:pPr>
        <w:pStyle w:val="Akapitzlist"/>
        <w:numPr>
          <w:ilvl w:val="0"/>
          <w:numId w:val="19"/>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t>
      </w:r>
      <w:r>
        <w:rPr>
          <w:rFonts w:ascii="Arial" w:hAnsi="Arial" w:cs="Arial"/>
          <w:sz w:val="20"/>
          <w:szCs w:val="20"/>
        </w:rPr>
        <w:t xml:space="preserve">zgodnie z </w:t>
      </w:r>
      <w:r>
        <w:rPr>
          <w:rFonts w:ascii="Arial" w:hAnsi="Arial" w:cs="Arial"/>
          <w:sz w:val="20"/>
          <w:szCs w:val="20"/>
          <w:lang w:eastAsia="pl-PL"/>
        </w:rPr>
        <w:t>Rozporządzeniem Ministra Rozwoju z dnia 11 września 2020 r. w sprawie szczeg</w:t>
      </w:r>
      <w:r w:rsidRPr="00EE32B3">
        <w:rPr>
          <w:rFonts w:ascii="Arial" w:hAnsi="Arial" w:cs="Arial"/>
          <w:sz w:val="20"/>
          <w:szCs w:val="20"/>
          <w:lang w:eastAsia="pl-PL"/>
        </w:rPr>
        <w:t>ółowego zakresu i formy projektu budowlanego (Dz.U. z 2020 r. poz. 1609)</w:t>
      </w:r>
      <w:r>
        <w:rPr>
          <w:rFonts w:ascii="Arial" w:hAnsi="Arial" w:cs="Arial"/>
          <w:sz w:val="20"/>
          <w:szCs w:val="20"/>
          <w:lang w:eastAsia="pl-PL"/>
        </w:rPr>
        <w:t>.</w:t>
      </w:r>
    </w:p>
    <w:p w14:paraId="04B34DF0" w14:textId="77777777" w:rsidR="000E54F2" w:rsidRPr="00DD4F4E" w:rsidRDefault="000E54F2" w:rsidP="00475193">
      <w:pPr>
        <w:pStyle w:val="Akapitzlist"/>
        <w:numPr>
          <w:ilvl w:val="0"/>
          <w:numId w:val="19"/>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 </w:t>
      </w:r>
      <w:r>
        <w:rPr>
          <w:rFonts w:ascii="Arial" w:hAnsi="Arial" w:cs="Arial"/>
          <w:sz w:val="20"/>
          <w:szCs w:val="20"/>
        </w:rPr>
        <w:t>5</w:t>
      </w:r>
      <w:r w:rsidRPr="00DD4F4E">
        <w:rPr>
          <w:rFonts w:ascii="Arial" w:hAnsi="Arial" w:cs="Arial"/>
          <w:sz w:val="20"/>
          <w:szCs w:val="20"/>
        </w:rPr>
        <w:t xml:space="preserve"> egzemplarzach wraz z oświadczeniem o jej kompletności wraz z 1 egzemplarzem w wersji elektronicznej na płycie CD lub DVD.</w:t>
      </w:r>
    </w:p>
    <w:p w14:paraId="6DC1AA8E" w14:textId="77777777" w:rsidR="000E54F2" w:rsidRPr="00E03623" w:rsidRDefault="000E54F2" w:rsidP="00475193">
      <w:pPr>
        <w:pStyle w:val="Akapitzlist"/>
        <w:numPr>
          <w:ilvl w:val="0"/>
          <w:numId w:val="19"/>
        </w:numPr>
        <w:autoSpaceDE w:val="0"/>
        <w:autoSpaceDN w:val="0"/>
        <w:adjustRightInd w:val="0"/>
        <w:spacing w:after="0"/>
        <w:jc w:val="both"/>
        <w:rPr>
          <w:rFonts w:ascii="Arial" w:hAnsi="Arial" w:cs="Arial"/>
          <w:sz w:val="20"/>
          <w:szCs w:val="20"/>
        </w:rPr>
      </w:pPr>
      <w:r w:rsidRPr="00E03623">
        <w:rPr>
          <w:rFonts w:ascii="Arial" w:hAnsi="Arial" w:cs="Arial"/>
          <w:sz w:val="20"/>
          <w:szCs w:val="20"/>
        </w:rPr>
        <w:t>Ponadto do Wykonawcy należy:</w:t>
      </w:r>
    </w:p>
    <w:p w14:paraId="39B8F688"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poniesienie kosztu opracowania podkładów geodezyjnych niezbędnych do wykonania projektów budowlanych,</w:t>
      </w:r>
    </w:p>
    <w:p w14:paraId="07D69D72"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b/>
          <w:bCs/>
          <w:sz w:val="20"/>
          <w:szCs w:val="20"/>
          <w:lang w:eastAsia="pl-PL"/>
        </w:rPr>
        <w:t>przekazanie Zamawiającemu, w  terminie do 40 dni od dnia podpisania umowy,</w:t>
      </w:r>
      <w:r w:rsidRPr="006E032B">
        <w:rPr>
          <w:rFonts w:ascii="Arial" w:hAnsi="Arial" w:cs="Arial"/>
          <w:b/>
          <w:bCs/>
          <w:sz w:val="20"/>
          <w:szCs w:val="20"/>
          <w:lang w:eastAsia="pl-PL"/>
        </w:rPr>
        <w:t xml:space="preserve"> koncepcji p</w:t>
      </w:r>
      <w:r>
        <w:rPr>
          <w:rFonts w:ascii="Arial" w:hAnsi="Arial" w:cs="Arial"/>
          <w:b/>
          <w:bCs/>
          <w:sz w:val="20"/>
          <w:szCs w:val="20"/>
          <w:lang w:eastAsia="pl-PL"/>
        </w:rPr>
        <w:t>rzebiegu sieci wod.-kan.,</w:t>
      </w:r>
      <w:r>
        <w:rPr>
          <w:rFonts w:ascii="Arial" w:hAnsi="Arial" w:cs="Arial"/>
          <w:sz w:val="20"/>
          <w:szCs w:val="20"/>
        </w:rPr>
        <w:t xml:space="preserve"> następnie </w:t>
      </w:r>
      <w:r w:rsidRPr="007E630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r>
        <w:rPr>
          <w:rFonts w:ascii="Arial" w:hAnsi="Arial" w:cs="Arial"/>
          <w:sz w:val="20"/>
          <w:szCs w:val="20"/>
          <w:lang w:eastAsia="pl-PL"/>
        </w:rPr>
        <w:t>,</w:t>
      </w:r>
    </w:p>
    <w:p w14:paraId="4F62D051" w14:textId="77777777" w:rsidR="000E54F2" w:rsidRPr="007E630B" w:rsidRDefault="000E54F2" w:rsidP="00475193">
      <w:pPr>
        <w:numPr>
          <w:ilvl w:val="0"/>
          <w:numId w:val="1"/>
        </w:numPr>
        <w:autoSpaceDE w:val="0"/>
        <w:autoSpaceDN w:val="0"/>
        <w:adjustRightInd w:val="0"/>
        <w:spacing w:after="0"/>
        <w:jc w:val="both"/>
        <w:rPr>
          <w:rFonts w:ascii="Arial" w:hAnsi="Arial" w:cs="Arial"/>
          <w:sz w:val="20"/>
          <w:szCs w:val="20"/>
        </w:rPr>
      </w:pPr>
      <w:r w:rsidRPr="007E630B">
        <w:rPr>
          <w:rFonts w:ascii="Arial" w:hAnsi="Arial" w:cs="Arial"/>
          <w:b/>
          <w:bCs/>
          <w:sz w:val="20"/>
          <w:szCs w:val="20"/>
          <w:lang w:eastAsia="pl-PL"/>
        </w:rPr>
        <w:t xml:space="preserve">comiesięczne, pisemne raportowanie </w:t>
      </w:r>
      <w:r>
        <w:rPr>
          <w:rFonts w:ascii="Arial" w:hAnsi="Arial" w:cs="Arial"/>
          <w:b/>
          <w:bCs/>
          <w:sz w:val="20"/>
          <w:szCs w:val="20"/>
          <w:lang w:eastAsia="pl-PL"/>
        </w:rPr>
        <w:t xml:space="preserve">stanu </w:t>
      </w:r>
      <w:r w:rsidRPr="007E630B">
        <w:rPr>
          <w:rFonts w:ascii="Arial" w:hAnsi="Arial" w:cs="Arial"/>
          <w:b/>
          <w:bCs/>
          <w:sz w:val="20"/>
          <w:szCs w:val="20"/>
          <w:lang w:eastAsia="pl-PL"/>
        </w:rPr>
        <w:t>zaawansowania prac projektowych</w:t>
      </w:r>
      <w:r>
        <w:rPr>
          <w:rFonts w:ascii="Arial" w:hAnsi="Arial" w:cs="Arial"/>
          <w:b/>
          <w:bCs/>
          <w:sz w:val="20"/>
          <w:szCs w:val="20"/>
          <w:lang w:eastAsia="pl-PL"/>
        </w:rPr>
        <w:t xml:space="preserve"> do 25 dnia każdego </w:t>
      </w:r>
      <w:r w:rsidR="00A45C06">
        <w:rPr>
          <w:rFonts w:ascii="Arial" w:hAnsi="Arial" w:cs="Arial"/>
          <w:b/>
          <w:bCs/>
          <w:sz w:val="20"/>
          <w:szCs w:val="20"/>
          <w:lang w:eastAsia="pl-PL"/>
        </w:rPr>
        <w:t>miesiąca</w:t>
      </w:r>
      <w:r>
        <w:rPr>
          <w:rFonts w:ascii="Arial" w:hAnsi="Arial" w:cs="Arial"/>
          <w:b/>
          <w:bCs/>
          <w:sz w:val="20"/>
          <w:szCs w:val="20"/>
          <w:lang w:eastAsia="pl-PL"/>
        </w:rPr>
        <w:t>,</w:t>
      </w:r>
    </w:p>
    <w:p w14:paraId="1CDE8C38"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uzyskanie warunków technicznych włączenia się do istniejącej sieci z ZUK Sp. z o.o. w Czersku,</w:t>
      </w:r>
    </w:p>
    <w:p w14:paraId="20B5FD30"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 xml:space="preserve">na bieżąco </w:t>
      </w:r>
      <w:r w:rsidRPr="00013370">
        <w:rPr>
          <w:rFonts w:ascii="Arial" w:hAnsi="Arial" w:cs="Arial"/>
          <w:sz w:val="20"/>
          <w:szCs w:val="20"/>
        </w:rPr>
        <w:t>uzgadnianie z ZUK Sp. z o.o. w Czersku zastosowanych rozwiązań technicznych i materiałów budowlanych, które muszą być kompatybilne z istniejącym system wod.-kan. na terenie gminy Czersk,</w:t>
      </w:r>
    </w:p>
    <w:p w14:paraId="00BEE0CD" w14:textId="77777777" w:rsidR="000E54F2" w:rsidRPr="00013370" w:rsidRDefault="000E54F2" w:rsidP="00475193">
      <w:pPr>
        <w:numPr>
          <w:ilvl w:val="0"/>
          <w:numId w:val="1"/>
        </w:numPr>
        <w:autoSpaceDE w:val="0"/>
        <w:autoSpaceDN w:val="0"/>
        <w:adjustRightInd w:val="0"/>
        <w:spacing w:after="0"/>
        <w:jc w:val="both"/>
        <w:rPr>
          <w:rFonts w:ascii="Arial" w:hAnsi="Arial" w:cs="Arial"/>
          <w:sz w:val="20"/>
          <w:szCs w:val="20"/>
        </w:rPr>
      </w:pPr>
      <w:r w:rsidRPr="00013370">
        <w:rPr>
          <w:rFonts w:ascii="Arial" w:hAnsi="Arial" w:cs="Arial"/>
          <w:sz w:val="20"/>
          <w:szCs w:val="20"/>
        </w:rPr>
        <w:t>uzyskanie wszelkich wymaganych, zgodnie z polskim prawem, uzgodnień, warunków, opinii i decyzji administracyjnych niezbędnych do opracowania dokumentacji projektowo – kosztorysowej,</w:t>
      </w:r>
    </w:p>
    <w:p w14:paraId="35C2BB17"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ustaleniu lokalizacji celu publicznego,</w:t>
      </w:r>
    </w:p>
    <w:p w14:paraId="0A90380D"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środowiskowych uwarunkowaniach zgody na realizację przedsięwzięcia (w przypadku konieczności wykonania),</w:t>
      </w:r>
    </w:p>
    <w:p w14:paraId="59C30FBB"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opracowanie raportu o oddziaływaniu na środowisko (w razie wystąpienia takiej konieczności),</w:t>
      </w:r>
    </w:p>
    <w:p w14:paraId="2B3F5DF0"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pozwoleniu wodno – prawnym (w przypadku konieczności uzyskania),</w:t>
      </w:r>
    </w:p>
    <w:p w14:paraId="39039455"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w:t>
      </w:r>
      <w:r>
        <w:rPr>
          <w:rFonts w:ascii="Arial" w:hAnsi="Arial" w:cs="Arial"/>
          <w:sz w:val="20"/>
          <w:szCs w:val="20"/>
        </w:rPr>
        <w:t>owanie operatu wodno-prawnego (</w:t>
      </w:r>
      <w:r w:rsidRPr="005050F4">
        <w:rPr>
          <w:rFonts w:ascii="Arial" w:hAnsi="Arial" w:cs="Arial"/>
          <w:sz w:val="20"/>
          <w:szCs w:val="20"/>
        </w:rPr>
        <w:t>w przypadku konieczności opracowania),</w:t>
      </w:r>
    </w:p>
    <w:p w14:paraId="595E5A0B"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uzgadnianie na bieżąco prac projektowych i uzyskanie akceptacji Zamawiającego,</w:t>
      </w:r>
    </w:p>
    <w:p w14:paraId="13B137AF"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pozwoleniu na budowę,</w:t>
      </w:r>
    </w:p>
    <w:p w14:paraId="10B1E654"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13DDEF5F"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 xml:space="preserve">dokumentację niezbędną do uzyskania wszelkich opinii, uzgodnień i pozwoleń wymaganych </w:t>
      </w:r>
      <w:r w:rsidRPr="00025FE6">
        <w:rPr>
          <w:rFonts w:ascii="Arial" w:hAnsi="Arial" w:cs="Arial"/>
          <w:sz w:val="20"/>
          <w:szCs w:val="20"/>
        </w:rPr>
        <w:t>przepisami Wykonawca dostarcza na swój koszt, czynności te Wykonawca wykonuje w imieniu Zamawiającego.</w:t>
      </w:r>
    </w:p>
    <w:p w14:paraId="4434D498"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lang w:eastAsia="pl-PL"/>
        </w:rPr>
        <w:t>sprawowanie nadzoru autorskiego przez wykonawcę projektu (bez dodatkowego wynagrodzenia) w zakresie obejmującym w szczeg</w:t>
      </w:r>
      <w:r w:rsidRPr="00C60B80">
        <w:rPr>
          <w:rFonts w:ascii="Arial" w:hAnsi="Arial" w:cs="Arial"/>
          <w:sz w:val="20"/>
          <w:szCs w:val="20"/>
          <w:lang w:eastAsia="pl-PL"/>
        </w:rPr>
        <w:t>ólności:</w:t>
      </w:r>
    </w:p>
    <w:p w14:paraId="39CCB731" w14:textId="77777777" w:rsidR="000E54F2" w:rsidRPr="00C60B80" w:rsidRDefault="000E54F2"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udzielanie wyjaśnień Zamawiającemu i Wykonawcy rob</w:t>
      </w:r>
      <w:r w:rsidRPr="00C60B80">
        <w:rPr>
          <w:rFonts w:ascii="Arial" w:hAnsi="Arial" w:cs="Arial"/>
          <w:sz w:val="20"/>
          <w:szCs w:val="20"/>
          <w:lang w:eastAsia="pl-PL"/>
        </w:rPr>
        <w:t>ót budowlanych wątpliwości dotyczących projektu budowlano - wykonawczego i zawartych w nim rozwiązań oraz ewentualne uzupełnienia szczegółów dokumentacji projektowej,</w:t>
      </w:r>
    </w:p>
    <w:p w14:paraId="7D9CA2D2" w14:textId="77777777" w:rsidR="000E54F2" w:rsidRPr="00C60B80" w:rsidRDefault="000E54F2"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lastRenderedPageBreak/>
        <w:t>uzgodnienie z Zamawiającym i Wykonawcą rob</w:t>
      </w:r>
      <w:r w:rsidRPr="00C60B80">
        <w:rPr>
          <w:rFonts w:ascii="Arial" w:hAnsi="Arial" w:cs="Arial"/>
          <w:sz w:val="20"/>
          <w:szCs w:val="20"/>
          <w:lang w:eastAsia="pl-PL"/>
        </w:rPr>
        <w:t>ót budowlanych możliwości wprowadzenia rozwiązań zamiennych w stosunku do przewidzianych w dokumentacji projektowej w odniesieniu do materiałów oraz rozwiązań konstrukcyjnych i technologicznych.</w:t>
      </w:r>
    </w:p>
    <w:p w14:paraId="7D1F5230" w14:textId="77777777" w:rsidR="000E54F2" w:rsidRDefault="000E54F2" w:rsidP="00475193">
      <w:pPr>
        <w:pStyle w:val="Akapitzlist"/>
        <w:numPr>
          <w:ilvl w:val="0"/>
          <w:numId w:val="18"/>
        </w:numPr>
        <w:tabs>
          <w:tab w:val="left" w:pos="426"/>
        </w:tabs>
        <w:spacing w:after="0"/>
        <w:jc w:val="both"/>
        <w:rPr>
          <w:rFonts w:ascii="Arial" w:hAnsi="Arial" w:cs="Arial"/>
          <w:sz w:val="20"/>
          <w:szCs w:val="20"/>
          <w:lang w:eastAsia="pl-PL"/>
        </w:rPr>
      </w:pPr>
      <w:r>
        <w:rPr>
          <w:rFonts w:ascii="Arial" w:hAnsi="Arial" w:cs="Arial"/>
          <w:sz w:val="20"/>
          <w:szCs w:val="20"/>
          <w:lang w:eastAsia="pl-PL"/>
        </w:rPr>
        <w:t xml:space="preserve">Lokalizacja </w:t>
      </w:r>
      <w:r w:rsidRPr="00025FE6">
        <w:rPr>
          <w:rFonts w:ascii="Arial" w:hAnsi="Arial" w:cs="Arial"/>
          <w:sz w:val="20"/>
          <w:szCs w:val="20"/>
          <w:lang w:eastAsia="pl-PL"/>
        </w:rPr>
        <w:t xml:space="preserve"> – załącznik nr </w:t>
      </w:r>
      <w:r w:rsidR="00CB2944">
        <w:rPr>
          <w:rFonts w:ascii="Arial" w:hAnsi="Arial" w:cs="Arial"/>
          <w:sz w:val="20"/>
          <w:szCs w:val="20"/>
          <w:lang w:eastAsia="pl-PL"/>
        </w:rPr>
        <w:t>8 do OPZ</w:t>
      </w:r>
      <w:r w:rsidRPr="00025FE6">
        <w:rPr>
          <w:rFonts w:ascii="Arial" w:hAnsi="Arial" w:cs="Arial"/>
          <w:sz w:val="20"/>
          <w:szCs w:val="20"/>
          <w:lang w:eastAsia="pl-PL"/>
        </w:rPr>
        <w:t>.</w:t>
      </w:r>
    </w:p>
    <w:p w14:paraId="35A0FE0A" w14:textId="77777777" w:rsidR="000E54F2" w:rsidRDefault="000E54F2" w:rsidP="000E54F2">
      <w:pPr>
        <w:pStyle w:val="Akapitzlist"/>
        <w:spacing w:after="0"/>
        <w:jc w:val="both"/>
        <w:rPr>
          <w:rFonts w:ascii="Arial" w:hAnsi="Arial" w:cs="Arial"/>
          <w:sz w:val="20"/>
          <w:szCs w:val="20"/>
        </w:rPr>
      </w:pPr>
      <w:r>
        <w:rPr>
          <w:rFonts w:ascii="Arial" w:hAnsi="Arial" w:cs="Arial"/>
          <w:sz w:val="20"/>
          <w:szCs w:val="20"/>
        </w:rPr>
        <w:t>- brak obowiązującego planu miejscowego,</w:t>
      </w:r>
    </w:p>
    <w:p w14:paraId="7C3E902F" w14:textId="77777777" w:rsidR="000E54F2" w:rsidRDefault="000E54F2" w:rsidP="000E54F2">
      <w:pPr>
        <w:pStyle w:val="Akapitzlist"/>
        <w:spacing w:after="0"/>
        <w:jc w:val="both"/>
        <w:rPr>
          <w:rStyle w:val="Hipercze"/>
          <w:rFonts w:ascii="Arial" w:hAnsi="Arial" w:cs="Arial"/>
          <w:sz w:val="20"/>
          <w:szCs w:val="20"/>
        </w:rPr>
      </w:pPr>
      <w:r>
        <w:rPr>
          <w:rFonts w:ascii="Arial" w:hAnsi="Arial" w:cs="Arial"/>
          <w:sz w:val="20"/>
          <w:szCs w:val="20"/>
        </w:rPr>
        <w:t xml:space="preserve">- dostęp mapy geodezyjnej - </w:t>
      </w:r>
      <w:hyperlink r:id="rId15" w:history="1">
        <w:r w:rsidRPr="00AD607A">
          <w:rPr>
            <w:rStyle w:val="Hipercze"/>
            <w:rFonts w:ascii="Arial" w:hAnsi="Arial" w:cs="Arial"/>
            <w:sz w:val="20"/>
            <w:szCs w:val="20"/>
          </w:rPr>
          <w:t>http://czersk.e-mapa.net/</w:t>
        </w:r>
      </w:hyperlink>
      <w:r>
        <w:rPr>
          <w:rStyle w:val="Hipercze"/>
          <w:rFonts w:ascii="Arial" w:hAnsi="Arial" w:cs="Arial"/>
          <w:sz w:val="20"/>
          <w:szCs w:val="20"/>
        </w:rPr>
        <w:t>.</w:t>
      </w:r>
    </w:p>
    <w:p w14:paraId="072E5104" w14:textId="77777777" w:rsidR="000E54F2" w:rsidRDefault="000E54F2" w:rsidP="00475193">
      <w:pPr>
        <w:pStyle w:val="Akapitzlist"/>
        <w:numPr>
          <w:ilvl w:val="0"/>
          <w:numId w:val="18"/>
        </w:numPr>
        <w:tabs>
          <w:tab w:val="left" w:pos="426"/>
        </w:tabs>
        <w:spacing w:after="0"/>
        <w:jc w:val="both"/>
        <w:rPr>
          <w:rFonts w:ascii="Arial" w:hAnsi="Arial" w:cs="Arial"/>
          <w:sz w:val="20"/>
          <w:szCs w:val="20"/>
          <w:lang w:eastAsia="pl-PL"/>
        </w:rPr>
      </w:pPr>
      <w:r>
        <w:rPr>
          <w:rFonts w:ascii="Arial" w:hAnsi="Arial" w:cs="Arial"/>
          <w:sz w:val="20"/>
          <w:szCs w:val="20"/>
          <w:lang w:eastAsia="pl-PL"/>
        </w:rPr>
        <w:t>Projektant  podczas  projektowania  uwzględni  sugestie  Zamawiającego  odnośnie  rozwiązań technicznych w ramach obowiązujących przepis</w:t>
      </w:r>
      <w:r w:rsidRPr="00C60B80">
        <w:rPr>
          <w:rFonts w:ascii="Arial" w:hAnsi="Arial" w:cs="Arial"/>
          <w:sz w:val="20"/>
          <w:szCs w:val="20"/>
          <w:lang w:eastAsia="pl-PL"/>
        </w:rPr>
        <w:t>ów</w:t>
      </w:r>
      <w:r>
        <w:rPr>
          <w:rFonts w:ascii="Arial" w:hAnsi="Arial" w:cs="Arial"/>
          <w:sz w:val="20"/>
          <w:szCs w:val="20"/>
          <w:lang w:eastAsia="pl-PL"/>
        </w:rPr>
        <w:t>.</w:t>
      </w:r>
    </w:p>
    <w:p w14:paraId="16E6B656" w14:textId="77777777" w:rsidR="000E54F2" w:rsidRDefault="000E54F2" w:rsidP="00475193">
      <w:pPr>
        <w:pStyle w:val="Akapitzlist"/>
        <w:numPr>
          <w:ilvl w:val="0"/>
          <w:numId w:val="18"/>
        </w:numPr>
        <w:tabs>
          <w:tab w:val="left" w:pos="426"/>
        </w:tabs>
        <w:spacing w:after="0"/>
        <w:jc w:val="both"/>
        <w:rPr>
          <w:rFonts w:ascii="Arial" w:hAnsi="Arial" w:cs="Arial"/>
          <w:sz w:val="20"/>
          <w:szCs w:val="20"/>
          <w:lang w:eastAsia="pl-PL"/>
        </w:rPr>
      </w:pPr>
      <w:r>
        <w:rPr>
          <w:rFonts w:ascii="Arial" w:hAnsi="Arial" w:cs="Arial"/>
          <w:sz w:val="20"/>
          <w:szCs w:val="20"/>
          <w:lang w:eastAsia="pl-PL"/>
        </w:rPr>
        <w:t>Wszelkie prace projektowe lub czynności nieopisane wyżej, a wynikające z procedur określonych w przepisach szczeg</w:t>
      </w:r>
      <w:r w:rsidRPr="00C60B80">
        <w:rPr>
          <w:rFonts w:ascii="Arial" w:hAnsi="Arial" w:cs="Arial"/>
          <w:sz w:val="20"/>
          <w:szCs w:val="20"/>
          <w:lang w:eastAsia="pl-PL"/>
        </w:rPr>
        <w:t>ólnych, niezbędne do właściwego i kompleksowego opracowania dokumentacji projektowej, należy traktować jako oczywiste i uwzględnić w kosztach i terminie wykonania przedmiotu zamówienia.</w:t>
      </w:r>
    </w:p>
    <w:p w14:paraId="2BEDB758" w14:textId="77777777" w:rsidR="000E54F2" w:rsidRDefault="000E54F2" w:rsidP="00475193">
      <w:pPr>
        <w:pStyle w:val="Akapitzlist"/>
        <w:numPr>
          <w:ilvl w:val="0"/>
          <w:numId w:val="18"/>
        </w:numPr>
        <w:tabs>
          <w:tab w:val="left" w:pos="426"/>
        </w:tabs>
        <w:spacing w:after="0"/>
        <w:jc w:val="both"/>
        <w:rPr>
          <w:rFonts w:ascii="Arial" w:hAnsi="Arial" w:cs="Arial"/>
          <w:sz w:val="20"/>
          <w:szCs w:val="20"/>
          <w:lang w:eastAsia="pl-PL"/>
        </w:rPr>
      </w:pPr>
      <w:r w:rsidRPr="00025FE6">
        <w:rPr>
          <w:rFonts w:ascii="Arial" w:hAnsi="Arial" w:cs="Arial"/>
          <w:sz w:val="20"/>
          <w:szCs w:val="20"/>
          <w:lang w:eastAsia="pl-PL"/>
        </w:rPr>
        <w:t>Przed złożeniem wniosku o wydanie pozwolenia na budowę należy projekt budowlany okazać Zamawiającemu w celu</w:t>
      </w:r>
      <w:r>
        <w:rPr>
          <w:rFonts w:ascii="Arial" w:hAnsi="Arial" w:cs="Arial"/>
          <w:sz w:val="20"/>
          <w:szCs w:val="20"/>
          <w:lang w:eastAsia="pl-PL"/>
        </w:rPr>
        <w:t xml:space="preserve"> uzyskania ostatecznej  akceptacji.</w:t>
      </w:r>
    </w:p>
    <w:p w14:paraId="599F63FD" w14:textId="77777777" w:rsidR="000E54F2" w:rsidRDefault="000E54F2" w:rsidP="00475193">
      <w:pPr>
        <w:pStyle w:val="Akapitzlist"/>
        <w:numPr>
          <w:ilvl w:val="0"/>
          <w:numId w:val="18"/>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52CBC384" w14:textId="77777777" w:rsidR="000E54F2" w:rsidRPr="00C60B80" w:rsidRDefault="000E54F2" w:rsidP="00475193">
      <w:pPr>
        <w:pStyle w:val="Akapitzlist"/>
        <w:numPr>
          <w:ilvl w:val="0"/>
          <w:numId w:val="18"/>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6E187A4A" w14:textId="77777777" w:rsidR="000E54F2" w:rsidRPr="00DD4F4E" w:rsidRDefault="000E54F2" w:rsidP="00475193">
      <w:pPr>
        <w:pStyle w:val="Akapitzlist"/>
        <w:numPr>
          <w:ilvl w:val="0"/>
          <w:numId w:val="18"/>
        </w:numPr>
        <w:tabs>
          <w:tab w:val="left" w:pos="426"/>
        </w:tabs>
        <w:spacing w:after="0"/>
        <w:jc w:val="both"/>
        <w:rPr>
          <w:rFonts w:ascii="Arial" w:hAnsi="Arial" w:cs="Arial"/>
          <w:sz w:val="20"/>
          <w:szCs w:val="20"/>
          <w:lang w:eastAsia="pl-PL"/>
        </w:rPr>
      </w:pPr>
      <w:r>
        <w:rPr>
          <w:rFonts w:ascii="Arial" w:hAnsi="Arial" w:cs="Arial"/>
          <w:sz w:val="20"/>
          <w:szCs w:val="20"/>
          <w:lang w:eastAsia="pl-PL"/>
        </w:rPr>
        <w:t>Przedmiot zamówienia  można opisywać przez wskazanie znak</w:t>
      </w:r>
      <w:r w:rsidRPr="00C60B80">
        <w:rPr>
          <w:rFonts w:ascii="Arial" w:hAnsi="Arial" w:cs="Arial"/>
          <w:sz w:val="20"/>
          <w:szCs w:val="20"/>
          <w:lang w:eastAsia="pl-PL"/>
        </w:rPr>
        <w:t>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3C1852D5" w14:textId="77777777" w:rsidR="000E54F2" w:rsidRDefault="000E54F2" w:rsidP="00E67338">
      <w:pPr>
        <w:autoSpaceDE w:val="0"/>
        <w:autoSpaceDN w:val="0"/>
        <w:adjustRightInd w:val="0"/>
        <w:spacing w:after="0"/>
        <w:rPr>
          <w:rFonts w:ascii="Arial" w:hAnsi="Arial" w:cs="Arial"/>
          <w:b/>
          <w:bCs/>
          <w:sz w:val="20"/>
          <w:szCs w:val="20"/>
        </w:rPr>
      </w:pPr>
    </w:p>
    <w:p w14:paraId="0C2E893A" w14:textId="77777777" w:rsidR="000E54F2" w:rsidRDefault="000E54F2" w:rsidP="00E67338">
      <w:pPr>
        <w:autoSpaceDE w:val="0"/>
        <w:autoSpaceDN w:val="0"/>
        <w:adjustRightInd w:val="0"/>
        <w:spacing w:after="0"/>
        <w:rPr>
          <w:rFonts w:ascii="Arial" w:hAnsi="Arial" w:cs="Arial"/>
          <w:b/>
          <w:bCs/>
          <w:sz w:val="20"/>
          <w:szCs w:val="20"/>
          <w:lang w:eastAsia="pl-PL"/>
        </w:rPr>
      </w:pPr>
    </w:p>
    <w:p w14:paraId="7053335C" w14:textId="77777777" w:rsidR="00E67338" w:rsidRPr="00913D60" w:rsidRDefault="00E67338" w:rsidP="00E67338">
      <w:pPr>
        <w:autoSpaceDE w:val="0"/>
        <w:autoSpaceDN w:val="0"/>
        <w:adjustRightInd w:val="0"/>
        <w:spacing w:after="0"/>
        <w:rPr>
          <w:rFonts w:ascii="Arial" w:hAnsi="Arial" w:cs="Arial"/>
          <w:b/>
          <w:bCs/>
          <w:sz w:val="20"/>
          <w:szCs w:val="20"/>
          <w:lang w:eastAsia="pl-PL"/>
        </w:rPr>
      </w:pPr>
      <w:r w:rsidRPr="00913D60">
        <w:rPr>
          <w:rFonts w:ascii="Arial" w:hAnsi="Arial" w:cs="Arial"/>
          <w:b/>
          <w:bCs/>
          <w:sz w:val="20"/>
          <w:szCs w:val="20"/>
          <w:lang w:eastAsia="pl-PL"/>
        </w:rPr>
        <w:t xml:space="preserve">Cześć 9. </w:t>
      </w:r>
      <w:r w:rsidRPr="00913D60">
        <w:rPr>
          <w:rFonts w:ascii="Arial" w:hAnsi="Arial" w:cs="Arial"/>
          <w:b/>
          <w:sz w:val="20"/>
          <w:szCs w:val="20"/>
        </w:rPr>
        <w:t>„</w:t>
      </w:r>
      <w:r w:rsidRPr="00913D60">
        <w:rPr>
          <w:rFonts w:ascii="Arial" w:hAnsi="Arial" w:cs="Arial"/>
          <w:b/>
          <w:bCs/>
          <w:sz w:val="20"/>
          <w:szCs w:val="20"/>
        </w:rPr>
        <w:t>Wykonanie dokumentacji projektowej budowy</w:t>
      </w:r>
      <w:r w:rsidR="009D3D73" w:rsidRPr="00913D60">
        <w:rPr>
          <w:rFonts w:ascii="Arial" w:hAnsi="Arial" w:cs="Arial"/>
          <w:b/>
          <w:bCs/>
          <w:sz w:val="20"/>
          <w:szCs w:val="20"/>
        </w:rPr>
        <w:t xml:space="preserve"> sieci wod.-kan. - Czersk, ul. Sportowa".</w:t>
      </w:r>
    </w:p>
    <w:p w14:paraId="42E64097" w14:textId="77777777" w:rsidR="000E54F2" w:rsidRPr="00E03623" w:rsidRDefault="000E54F2" w:rsidP="00475193">
      <w:pPr>
        <w:pStyle w:val="Akapitzlist"/>
        <w:numPr>
          <w:ilvl w:val="0"/>
          <w:numId w:val="20"/>
        </w:numPr>
        <w:spacing w:after="0"/>
        <w:ind w:left="426" w:hanging="426"/>
        <w:jc w:val="both"/>
        <w:rPr>
          <w:rFonts w:ascii="Arial" w:hAnsi="Arial" w:cs="Arial"/>
          <w:bCs/>
          <w:sz w:val="20"/>
          <w:szCs w:val="20"/>
        </w:rPr>
      </w:pPr>
      <w:r w:rsidRPr="00913D60">
        <w:rPr>
          <w:rFonts w:ascii="Arial" w:hAnsi="Arial" w:cs="Arial"/>
          <w:bCs/>
          <w:sz w:val="20"/>
          <w:szCs w:val="20"/>
        </w:rPr>
        <w:t xml:space="preserve">Przedmiot zamówienia obejmuje wykonanie dokumentacji projektowej budowy sieci wod.-kan. </w:t>
      </w:r>
      <w:r w:rsidR="00913D60" w:rsidRPr="00913D60">
        <w:rPr>
          <w:rFonts w:ascii="Arial" w:hAnsi="Arial" w:cs="Arial"/>
          <w:bCs/>
          <w:sz w:val="20"/>
          <w:szCs w:val="20"/>
        </w:rPr>
        <w:t>na działce</w:t>
      </w:r>
      <w:r w:rsidRPr="00913D60">
        <w:rPr>
          <w:rFonts w:ascii="Arial" w:hAnsi="Arial" w:cs="Arial"/>
          <w:bCs/>
          <w:sz w:val="20"/>
          <w:szCs w:val="20"/>
        </w:rPr>
        <w:t xml:space="preserve"> nr </w:t>
      </w:r>
      <w:r w:rsidR="00913D60" w:rsidRPr="00913D60">
        <w:rPr>
          <w:rFonts w:ascii="Arial" w:hAnsi="Arial" w:cs="Arial"/>
          <w:bCs/>
          <w:sz w:val="20"/>
          <w:szCs w:val="20"/>
        </w:rPr>
        <w:t>2269</w:t>
      </w:r>
      <w:r w:rsidRPr="00913D60">
        <w:rPr>
          <w:rFonts w:ascii="Arial" w:hAnsi="Arial" w:cs="Arial"/>
          <w:bCs/>
          <w:sz w:val="20"/>
          <w:szCs w:val="20"/>
        </w:rPr>
        <w:t xml:space="preserve">obr. </w:t>
      </w:r>
      <w:r w:rsidR="00913D60" w:rsidRPr="00913D60">
        <w:rPr>
          <w:rFonts w:ascii="Arial" w:hAnsi="Arial" w:cs="Arial"/>
          <w:bCs/>
          <w:sz w:val="20"/>
          <w:szCs w:val="20"/>
        </w:rPr>
        <w:t>Czersk</w:t>
      </w:r>
      <w:r w:rsidR="00913D60">
        <w:rPr>
          <w:rFonts w:ascii="Arial" w:hAnsi="Arial" w:cs="Arial"/>
          <w:bCs/>
          <w:sz w:val="20"/>
          <w:szCs w:val="20"/>
        </w:rPr>
        <w:t>-miasto</w:t>
      </w:r>
      <w:r>
        <w:rPr>
          <w:rFonts w:ascii="Arial" w:hAnsi="Arial" w:cs="Arial"/>
          <w:bCs/>
          <w:sz w:val="20"/>
          <w:szCs w:val="20"/>
        </w:rPr>
        <w:t xml:space="preserve"> wraz z jej połączeniem z istniejącą si</w:t>
      </w:r>
      <w:r w:rsidR="00913D60">
        <w:rPr>
          <w:rFonts w:ascii="Arial" w:hAnsi="Arial" w:cs="Arial"/>
          <w:bCs/>
          <w:sz w:val="20"/>
          <w:szCs w:val="20"/>
        </w:rPr>
        <w:t xml:space="preserve">ecią na działce nr 673 </w:t>
      </w:r>
      <w:proofErr w:type="spellStart"/>
      <w:r w:rsidR="00913D60">
        <w:rPr>
          <w:rFonts w:ascii="Arial" w:hAnsi="Arial" w:cs="Arial"/>
          <w:bCs/>
          <w:sz w:val="20"/>
          <w:szCs w:val="20"/>
        </w:rPr>
        <w:t>obr</w:t>
      </w:r>
      <w:proofErr w:type="spellEnd"/>
      <w:r w:rsidR="00913D60">
        <w:rPr>
          <w:rFonts w:ascii="Arial" w:hAnsi="Arial" w:cs="Arial"/>
          <w:bCs/>
          <w:sz w:val="20"/>
          <w:szCs w:val="20"/>
        </w:rPr>
        <w:t>. Czersk-miasto</w:t>
      </w:r>
      <w:r>
        <w:rPr>
          <w:rFonts w:ascii="Arial" w:hAnsi="Arial" w:cs="Arial"/>
          <w:bCs/>
          <w:sz w:val="20"/>
          <w:szCs w:val="20"/>
        </w:rPr>
        <w:t xml:space="preserve">. Ponadto obejmuje dokumentację budowy przyłączy wod.-kan. do granicy działek nr </w:t>
      </w:r>
      <w:r w:rsidR="00913D60">
        <w:rPr>
          <w:rFonts w:ascii="Arial" w:hAnsi="Arial" w:cs="Arial"/>
          <w:bCs/>
          <w:sz w:val="20"/>
          <w:szCs w:val="20"/>
        </w:rPr>
        <w:t xml:space="preserve">689/4, 690/4, 691/4, 692/10, 692/6, 693/4 </w:t>
      </w:r>
      <w:proofErr w:type="spellStart"/>
      <w:r>
        <w:rPr>
          <w:rFonts w:ascii="Arial" w:hAnsi="Arial" w:cs="Arial"/>
          <w:bCs/>
          <w:sz w:val="20"/>
          <w:szCs w:val="20"/>
        </w:rPr>
        <w:t>obr</w:t>
      </w:r>
      <w:proofErr w:type="spellEnd"/>
      <w:r>
        <w:rPr>
          <w:rFonts w:ascii="Arial" w:hAnsi="Arial" w:cs="Arial"/>
          <w:bCs/>
          <w:sz w:val="20"/>
          <w:szCs w:val="20"/>
        </w:rPr>
        <w:t xml:space="preserve">. </w:t>
      </w:r>
      <w:r w:rsidR="00913D60">
        <w:rPr>
          <w:rFonts w:ascii="Arial" w:hAnsi="Arial" w:cs="Arial"/>
          <w:bCs/>
          <w:sz w:val="20"/>
          <w:szCs w:val="20"/>
        </w:rPr>
        <w:t>Czersk-miasto</w:t>
      </w:r>
      <w:r>
        <w:rPr>
          <w:rFonts w:ascii="Arial" w:hAnsi="Arial" w:cs="Arial"/>
          <w:bCs/>
          <w:sz w:val="20"/>
          <w:szCs w:val="20"/>
        </w:rPr>
        <w:t xml:space="preserve"> (ok. 1</w:t>
      </w:r>
      <w:r w:rsidR="00913D60">
        <w:rPr>
          <w:rFonts w:ascii="Arial" w:hAnsi="Arial" w:cs="Arial"/>
          <w:bCs/>
          <w:sz w:val="20"/>
          <w:szCs w:val="20"/>
        </w:rPr>
        <w:t>5</w:t>
      </w:r>
      <w:r>
        <w:rPr>
          <w:rFonts w:ascii="Arial" w:hAnsi="Arial" w:cs="Arial"/>
          <w:bCs/>
          <w:sz w:val="20"/>
          <w:szCs w:val="20"/>
        </w:rPr>
        <w:t xml:space="preserve">0 </w:t>
      </w:r>
      <w:proofErr w:type="spellStart"/>
      <w:r>
        <w:rPr>
          <w:rFonts w:ascii="Arial" w:hAnsi="Arial" w:cs="Arial"/>
          <w:bCs/>
          <w:sz w:val="20"/>
          <w:szCs w:val="20"/>
        </w:rPr>
        <w:t>mb</w:t>
      </w:r>
      <w:proofErr w:type="spellEnd"/>
      <w:r>
        <w:rPr>
          <w:rFonts w:ascii="Arial" w:hAnsi="Arial" w:cs="Arial"/>
          <w:bCs/>
          <w:sz w:val="20"/>
          <w:szCs w:val="20"/>
        </w:rPr>
        <w:t xml:space="preserve"> sieci wod.-kan. + przyłącza).</w:t>
      </w:r>
    </w:p>
    <w:p w14:paraId="1648B78D" w14:textId="77777777" w:rsidR="000E54F2" w:rsidRPr="00E03623" w:rsidRDefault="000E54F2" w:rsidP="00475193">
      <w:pPr>
        <w:pStyle w:val="Akapitzlist"/>
        <w:numPr>
          <w:ilvl w:val="0"/>
          <w:numId w:val="20"/>
        </w:numPr>
        <w:spacing w:after="0"/>
        <w:ind w:left="426" w:hanging="426"/>
        <w:jc w:val="both"/>
        <w:rPr>
          <w:rFonts w:ascii="Arial" w:hAnsi="Arial" w:cs="Arial"/>
          <w:sz w:val="20"/>
          <w:szCs w:val="20"/>
          <w:lang w:eastAsia="pl-PL"/>
        </w:rPr>
      </w:pPr>
      <w:r w:rsidRPr="00E03623">
        <w:rPr>
          <w:rFonts w:ascii="Arial" w:hAnsi="Arial" w:cs="Arial"/>
          <w:sz w:val="20"/>
          <w:szCs w:val="20"/>
          <w:lang w:eastAsia="pl-PL"/>
        </w:rPr>
        <w:t>Zakres robót obejmuje:</w:t>
      </w:r>
    </w:p>
    <w:p w14:paraId="7EB655C4" w14:textId="77777777" w:rsidR="000E54F2" w:rsidRPr="00DD4F4E" w:rsidRDefault="000E54F2" w:rsidP="00475193">
      <w:pPr>
        <w:pStyle w:val="Akapitzlist"/>
        <w:numPr>
          <w:ilvl w:val="0"/>
          <w:numId w:val="21"/>
        </w:numPr>
        <w:spacing w:after="0"/>
        <w:jc w:val="both"/>
        <w:rPr>
          <w:rFonts w:ascii="Arial" w:hAnsi="Arial" w:cs="Arial"/>
          <w:sz w:val="20"/>
          <w:szCs w:val="20"/>
        </w:rPr>
      </w:pPr>
      <w:r w:rsidRPr="00DD4F4E">
        <w:rPr>
          <w:rFonts w:ascii="Arial" w:hAnsi="Arial" w:cs="Arial"/>
          <w:sz w:val="20"/>
          <w:szCs w:val="20"/>
        </w:rPr>
        <w:t>Zawartość dokumentacji projektowej:</w:t>
      </w:r>
    </w:p>
    <w:p w14:paraId="34052D3A"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bCs/>
          <w:sz w:val="20"/>
          <w:szCs w:val="20"/>
        </w:rPr>
        <w:t xml:space="preserve">projekt </w:t>
      </w:r>
      <w:r w:rsidRPr="005050F4">
        <w:rPr>
          <w:rFonts w:ascii="Arial" w:hAnsi="Arial" w:cs="Arial"/>
          <w:sz w:val="20"/>
          <w:szCs w:val="20"/>
        </w:rPr>
        <w:t>budowlany oraz inne opracowania, jeżeli będą wymagane do uzyskania pozwolenia na budowę, lub konieczne ze względów wykonawczych,</w:t>
      </w:r>
    </w:p>
    <w:p w14:paraId="45A4C8A3"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przedmiary robót zgodnie z wymogami określonymi w Rozporządzeniu Ministra Infrastruktury z dnia 2 września 2004 r. w sprawie szczegółowego zakresu i formy dokumentacji projektowej, specyfikacji technicznych wykonania i odbioru robót budowlanych oraz programu funkcjonalno – użytkowego (</w:t>
      </w:r>
      <w:r>
        <w:rPr>
          <w:rFonts w:ascii="Arial" w:hAnsi="Arial" w:cs="Arial"/>
          <w:sz w:val="20"/>
          <w:szCs w:val="20"/>
        </w:rPr>
        <w:t xml:space="preserve">t. j. - </w:t>
      </w:r>
      <w:r w:rsidRPr="005050F4">
        <w:rPr>
          <w:rFonts w:ascii="Arial" w:hAnsi="Arial" w:cs="Arial"/>
          <w:sz w:val="20"/>
          <w:szCs w:val="20"/>
        </w:rPr>
        <w:t xml:space="preserve">Dz. U. z </w:t>
      </w:r>
      <w:r>
        <w:rPr>
          <w:rFonts w:ascii="Arial" w:hAnsi="Arial" w:cs="Arial"/>
          <w:sz w:val="20"/>
          <w:szCs w:val="20"/>
        </w:rPr>
        <w:t>2013</w:t>
      </w:r>
      <w:r w:rsidRPr="005050F4">
        <w:rPr>
          <w:rFonts w:ascii="Arial" w:hAnsi="Arial" w:cs="Arial"/>
          <w:sz w:val="20"/>
          <w:szCs w:val="20"/>
        </w:rPr>
        <w:t xml:space="preserve"> r., poz. </w:t>
      </w:r>
      <w:r>
        <w:rPr>
          <w:rFonts w:ascii="Arial" w:hAnsi="Arial" w:cs="Arial"/>
          <w:sz w:val="20"/>
          <w:szCs w:val="20"/>
        </w:rPr>
        <w:t>1129</w:t>
      </w:r>
      <w:r w:rsidRPr="005050F4">
        <w:rPr>
          <w:rFonts w:ascii="Arial" w:hAnsi="Arial" w:cs="Arial"/>
          <w:sz w:val="20"/>
          <w:szCs w:val="20"/>
        </w:rPr>
        <w:t>),</w:t>
      </w:r>
    </w:p>
    <w:p w14:paraId="5DB1E264"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specyfikacja techniczna</w:t>
      </w:r>
      <w:r w:rsidRPr="005050F4">
        <w:rPr>
          <w:rFonts w:ascii="Arial" w:hAnsi="Arial" w:cs="Arial"/>
          <w:sz w:val="20"/>
          <w:szCs w:val="20"/>
        </w:rPr>
        <w:t xml:space="preserve"> wykonania i odbioru</w:t>
      </w:r>
      <w:r>
        <w:rPr>
          <w:rFonts w:ascii="Arial" w:hAnsi="Arial" w:cs="Arial"/>
          <w:sz w:val="20"/>
          <w:szCs w:val="20"/>
        </w:rPr>
        <w:t xml:space="preserve"> robót budowlanych zawierająca</w:t>
      </w:r>
      <w:r w:rsidRPr="005050F4">
        <w:rPr>
          <w:rFonts w:ascii="Arial" w:hAnsi="Arial" w:cs="Arial"/>
          <w:sz w:val="20"/>
          <w:szCs w:val="20"/>
        </w:rPr>
        <w:t xml:space="preserve"> zbiory wymagań niezbędnych dla określenia standardu i jakości wykonania robót, w zakresie sposobu wykonania robót budowlanych, właściwości wyrobów budowlanych oraz oceny prawidłowości wykonania poszczególnych robót i będą zawierać: specyfikacje techniczne wykonania i odbioru robót podstawowych, rodzaje robót według przyjętej systematyki lub grup robót. Ponadto należy je opracować z uwzględnieniem podziału szczegółowego według Wspólnego Słownika Zamówień,</w:t>
      </w:r>
    </w:p>
    <w:p w14:paraId="0C46F39E"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lastRenderedPageBreak/>
        <w:t>kosztorysy inwestorskie sporządzonych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 – użytkowym (Dz.</w:t>
      </w:r>
      <w:r>
        <w:rPr>
          <w:rFonts w:ascii="Arial" w:hAnsi="Arial" w:cs="Arial"/>
          <w:sz w:val="20"/>
          <w:szCs w:val="20"/>
        </w:rPr>
        <w:t xml:space="preserve"> U. z 2004 r. nr 130 poz. 1389).</w:t>
      </w:r>
    </w:p>
    <w:p w14:paraId="18FCAD59" w14:textId="77777777" w:rsidR="000E54F2" w:rsidRDefault="000E54F2" w:rsidP="00475193">
      <w:pPr>
        <w:pStyle w:val="Akapitzlist"/>
        <w:numPr>
          <w:ilvl w:val="0"/>
          <w:numId w:val="21"/>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t>
      </w:r>
      <w:r>
        <w:rPr>
          <w:rFonts w:ascii="Arial" w:hAnsi="Arial" w:cs="Arial"/>
          <w:sz w:val="20"/>
          <w:szCs w:val="20"/>
        </w:rPr>
        <w:t xml:space="preserve">zgodnie z </w:t>
      </w:r>
      <w:r>
        <w:rPr>
          <w:rFonts w:ascii="Arial" w:hAnsi="Arial" w:cs="Arial"/>
          <w:sz w:val="20"/>
          <w:szCs w:val="20"/>
          <w:lang w:eastAsia="pl-PL"/>
        </w:rPr>
        <w:t>Rozporządzeniem Ministra Rozwoju z dnia 11 września 2020 r. w sprawie szczeg</w:t>
      </w:r>
      <w:r w:rsidRPr="00EE32B3">
        <w:rPr>
          <w:rFonts w:ascii="Arial" w:hAnsi="Arial" w:cs="Arial"/>
          <w:sz w:val="20"/>
          <w:szCs w:val="20"/>
          <w:lang w:eastAsia="pl-PL"/>
        </w:rPr>
        <w:t>ółowego zakresu i formy projektu budowlanego (Dz.U. z 2020 r. poz. 1609)</w:t>
      </w:r>
      <w:r>
        <w:rPr>
          <w:rFonts w:ascii="Arial" w:hAnsi="Arial" w:cs="Arial"/>
          <w:sz w:val="20"/>
          <w:szCs w:val="20"/>
          <w:lang w:eastAsia="pl-PL"/>
        </w:rPr>
        <w:t>.</w:t>
      </w:r>
    </w:p>
    <w:p w14:paraId="3092E49B" w14:textId="77777777" w:rsidR="000E54F2" w:rsidRPr="00DD4F4E" w:rsidRDefault="000E54F2" w:rsidP="00475193">
      <w:pPr>
        <w:pStyle w:val="Akapitzlist"/>
        <w:numPr>
          <w:ilvl w:val="0"/>
          <w:numId w:val="21"/>
        </w:numPr>
        <w:autoSpaceDE w:val="0"/>
        <w:autoSpaceDN w:val="0"/>
        <w:adjustRightInd w:val="0"/>
        <w:spacing w:after="0"/>
        <w:jc w:val="both"/>
        <w:rPr>
          <w:rFonts w:ascii="Arial" w:hAnsi="Arial" w:cs="Arial"/>
          <w:sz w:val="20"/>
          <w:szCs w:val="20"/>
        </w:rPr>
      </w:pPr>
      <w:r w:rsidRPr="00DD4F4E">
        <w:rPr>
          <w:rFonts w:ascii="Arial" w:hAnsi="Arial" w:cs="Arial"/>
          <w:sz w:val="20"/>
          <w:szCs w:val="20"/>
        </w:rPr>
        <w:t xml:space="preserve">Dokumentację należy opracować w </w:t>
      </w:r>
      <w:r>
        <w:rPr>
          <w:rFonts w:ascii="Arial" w:hAnsi="Arial" w:cs="Arial"/>
          <w:sz w:val="20"/>
          <w:szCs w:val="20"/>
        </w:rPr>
        <w:t>5</w:t>
      </w:r>
      <w:r w:rsidRPr="00DD4F4E">
        <w:rPr>
          <w:rFonts w:ascii="Arial" w:hAnsi="Arial" w:cs="Arial"/>
          <w:sz w:val="20"/>
          <w:szCs w:val="20"/>
        </w:rPr>
        <w:t xml:space="preserve"> egzemplarzach wraz z oświadczeniem o jej kompletności wraz z 1 egzemplarzem w wersji elektronicznej na płycie CD lub DVD.</w:t>
      </w:r>
    </w:p>
    <w:p w14:paraId="0E58EDC5" w14:textId="77777777" w:rsidR="000E54F2" w:rsidRPr="00E03623" w:rsidRDefault="000E54F2" w:rsidP="00475193">
      <w:pPr>
        <w:pStyle w:val="Akapitzlist"/>
        <w:numPr>
          <w:ilvl w:val="0"/>
          <w:numId w:val="21"/>
        </w:numPr>
        <w:autoSpaceDE w:val="0"/>
        <w:autoSpaceDN w:val="0"/>
        <w:adjustRightInd w:val="0"/>
        <w:spacing w:after="0"/>
        <w:jc w:val="both"/>
        <w:rPr>
          <w:rFonts w:ascii="Arial" w:hAnsi="Arial" w:cs="Arial"/>
          <w:sz w:val="20"/>
          <w:szCs w:val="20"/>
        </w:rPr>
      </w:pPr>
      <w:r w:rsidRPr="00E03623">
        <w:rPr>
          <w:rFonts w:ascii="Arial" w:hAnsi="Arial" w:cs="Arial"/>
          <w:sz w:val="20"/>
          <w:szCs w:val="20"/>
        </w:rPr>
        <w:t>Ponadto do Wykonawcy należy:</w:t>
      </w:r>
    </w:p>
    <w:p w14:paraId="04A661C8"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poniesienie kosztu opracowania podkładów geodezyjnych niezbędnych do wykonania projektów budowlanych,</w:t>
      </w:r>
    </w:p>
    <w:p w14:paraId="7E01E682"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b/>
          <w:bCs/>
          <w:sz w:val="20"/>
          <w:szCs w:val="20"/>
          <w:lang w:eastAsia="pl-PL"/>
        </w:rPr>
        <w:t>przekazanie Zamawiającemu, w  terminie do 40 dni od dnia podpisania umowy,</w:t>
      </w:r>
      <w:r w:rsidRPr="006E032B">
        <w:rPr>
          <w:rFonts w:ascii="Arial" w:hAnsi="Arial" w:cs="Arial"/>
          <w:b/>
          <w:bCs/>
          <w:sz w:val="20"/>
          <w:szCs w:val="20"/>
          <w:lang w:eastAsia="pl-PL"/>
        </w:rPr>
        <w:t xml:space="preserve"> koncepcji p</w:t>
      </w:r>
      <w:r>
        <w:rPr>
          <w:rFonts w:ascii="Arial" w:hAnsi="Arial" w:cs="Arial"/>
          <w:b/>
          <w:bCs/>
          <w:sz w:val="20"/>
          <w:szCs w:val="20"/>
          <w:lang w:eastAsia="pl-PL"/>
        </w:rPr>
        <w:t>rzebiegu sieci wod.-kan.,</w:t>
      </w:r>
      <w:r>
        <w:rPr>
          <w:rFonts w:ascii="Arial" w:hAnsi="Arial" w:cs="Arial"/>
          <w:sz w:val="20"/>
          <w:szCs w:val="20"/>
        </w:rPr>
        <w:t xml:space="preserve"> następnie </w:t>
      </w:r>
      <w:r w:rsidRPr="007E630B">
        <w:rPr>
          <w:rFonts w:ascii="Arial" w:hAnsi="Arial" w:cs="Arial"/>
          <w:sz w:val="20"/>
          <w:szCs w:val="20"/>
          <w:lang w:eastAsia="pl-PL"/>
        </w:rPr>
        <w:t>po uzyskaniu od Zamawiającego akceptacji przedstawionych rozwiązań, przystąpienie do opracowywania kompletnych materiałów (załączników) niezbędnych do uzyskania przez Zamawiającego decyzji o pozwoleniu na budowę</w:t>
      </w:r>
      <w:r>
        <w:rPr>
          <w:rFonts w:ascii="Arial" w:hAnsi="Arial" w:cs="Arial"/>
          <w:sz w:val="20"/>
          <w:szCs w:val="20"/>
          <w:lang w:eastAsia="pl-PL"/>
        </w:rPr>
        <w:t>,</w:t>
      </w:r>
    </w:p>
    <w:p w14:paraId="29F4F38D" w14:textId="77777777" w:rsidR="000E54F2" w:rsidRPr="007E630B" w:rsidRDefault="000E54F2" w:rsidP="00475193">
      <w:pPr>
        <w:numPr>
          <w:ilvl w:val="0"/>
          <w:numId w:val="1"/>
        </w:numPr>
        <w:autoSpaceDE w:val="0"/>
        <w:autoSpaceDN w:val="0"/>
        <w:adjustRightInd w:val="0"/>
        <w:spacing w:after="0"/>
        <w:jc w:val="both"/>
        <w:rPr>
          <w:rFonts w:ascii="Arial" w:hAnsi="Arial" w:cs="Arial"/>
          <w:sz w:val="20"/>
          <w:szCs w:val="20"/>
        </w:rPr>
      </w:pPr>
      <w:r w:rsidRPr="007E630B">
        <w:rPr>
          <w:rFonts w:ascii="Arial" w:hAnsi="Arial" w:cs="Arial"/>
          <w:b/>
          <w:bCs/>
          <w:sz w:val="20"/>
          <w:szCs w:val="20"/>
          <w:lang w:eastAsia="pl-PL"/>
        </w:rPr>
        <w:t xml:space="preserve">comiesięczne, pisemne raportowanie </w:t>
      </w:r>
      <w:r>
        <w:rPr>
          <w:rFonts w:ascii="Arial" w:hAnsi="Arial" w:cs="Arial"/>
          <w:b/>
          <w:bCs/>
          <w:sz w:val="20"/>
          <w:szCs w:val="20"/>
          <w:lang w:eastAsia="pl-PL"/>
        </w:rPr>
        <w:t xml:space="preserve">stanu </w:t>
      </w:r>
      <w:r w:rsidRPr="007E630B">
        <w:rPr>
          <w:rFonts w:ascii="Arial" w:hAnsi="Arial" w:cs="Arial"/>
          <w:b/>
          <w:bCs/>
          <w:sz w:val="20"/>
          <w:szCs w:val="20"/>
          <w:lang w:eastAsia="pl-PL"/>
        </w:rPr>
        <w:t>zaawansowania prac projektowych</w:t>
      </w:r>
      <w:r>
        <w:rPr>
          <w:rFonts w:ascii="Arial" w:hAnsi="Arial" w:cs="Arial"/>
          <w:b/>
          <w:bCs/>
          <w:sz w:val="20"/>
          <w:szCs w:val="20"/>
          <w:lang w:eastAsia="pl-PL"/>
        </w:rPr>
        <w:t xml:space="preserve"> do 25 dnia każdego </w:t>
      </w:r>
      <w:r w:rsidR="00A45C06">
        <w:rPr>
          <w:rFonts w:ascii="Arial" w:hAnsi="Arial" w:cs="Arial"/>
          <w:b/>
          <w:bCs/>
          <w:sz w:val="20"/>
          <w:szCs w:val="20"/>
          <w:lang w:eastAsia="pl-PL"/>
        </w:rPr>
        <w:t>miesiąca</w:t>
      </w:r>
      <w:r>
        <w:rPr>
          <w:rFonts w:ascii="Arial" w:hAnsi="Arial" w:cs="Arial"/>
          <w:b/>
          <w:bCs/>
          <w:sz w:val="20"/>
          <w:szCs w:val="20"/>
          <w:lang w:eastAsia="pl-PL"/>
        </w:rPr>
        <w:t>,</w:t>
      </w:r>
    </w:p>
    <w:p w14:paraId="35303879"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uzyskanie warunków technicznych włączenia się do istniejącej sieci z ZUK Sp. z o.o. w Czersku,</w:t>
      </w:r>
    </w:p>
    <w:p w14:paraId="15F3420A"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rPr>
        <w:t xml:space="preserve">na bieżąco </w:t>
      </w:r>
      <w:r w:rsidRPr="00013370">
        <w:rPr>
          <w:rFonts w:ascii="Arial" w:hAnsi="Arial" w:cs="Arial"/>
          <w:sz w:val="20"/>
          <w:szCs w:val="20"/>
        </w:rPr>
        <w:t>uzgadnianie z ZUK Sp. z o.o. w Czersku zastosowanych rozwiązań technicznych i materiałów budowlanych, które muszą być kompatybilne z istniejącym system wod.-kan. na terenie gminy Czersk,</w:t>
      </w:r>
    </w:p>
    <w:p w14:paraId="3039496F" w14:textId="77777777" w:rsidR="000E54F2" w:rsidRPr="00013370" w:rsidRDefault="000E54F2" w:rsidP="00475193">
      <w:pPr>
        <w:numPr>
          <w:ilvl w:val="0"/>
          <w:numId w:val="1"/>
        </w:numPr>
        <w:autoSpaceDE w:val="0"/>
        <w:autoSpaceDN w:val="0"/>
        <w:adjustRightInd w:val="0"/>
        <w:spacing w:after="0"/>
        <w:jc w:val="both"/>
        <w:rPr>
          <w:rFonts w:ascii="Arial" w:hAnsi="Arial" w:cs="Arial"/>
          <w:sz w:val="20"/>
          <w:szCs w:val="20"/>
        </w:rPr>
      </w:pPr>
      <w:r w:rsidRPr="00013370">
        <w:rPr>
          <w:rFonts w:ascii="Arial" w:hAnsi="Arial" w:cs="Arial"/>
          <w:sz w:val="20"/>
          <w:szCs w:val="20"/>
        </w:rPr>
        <w:t>uzyskanie wszelkich wymaganych, zgodnie z polskim prawem, uzgodnień, warunków, opinii i decyzji administracyjnych niezbędnych do opracowania dokumentacji projektowo – kosztorysowej,</w:t>
      </w:r>
    </w:p>
    <w:p w14:paraId="20C2EBF6"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ustaleniu lokalizacji celu publicznego,</w:t>
      </w:r>
    </w:p>
    <w:p w14:paraId="70E2FE87"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środowiskowych uwarunkowaniach zgody na realizację przedsięwzięcia (w przypadku konieczności wykonania),</w:t>
      </w:r>
    </w:p>
    <w:p w14:paraId="4F4B69CB"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opracowanie raportu o oddziaływaniu na środowisko (w razie wystąpienia takiej konieczności),</w:t>
      </w:r>
    </w:p>
    <w:p w14:paraId="1B266831"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prawomocnej decyzji o pozwoleniu wodno – prawnym (w przypadku konieczności uzyskania),</w:t>
      </w:r>
    </w:p>
    <w:p w14:paraId="2B77D24E"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oprac</w:t>
      </w:r>
      <w:r>
        <w:rPr>
          <w:rFonts w:ascii="Arial" w:hAnsi="Arial" w:cs="Arial"/>
          <w:sz w:val="20"/>
          <w:szCs w:val="20"/>
        </w:rPr>
        <w:t>owanie operatu wodno-prawnego (</w:t>
      </w:r>
      <w:r w:rsidRPr="005050F4">
        <w:rPr>
          <w:rFonts w:ascii="Arial" w:hAnsi="Arial" w:cs="Arial"/>
          <w:sz w:val="20"/>
          <w:szCs w:val="20"/>
        </w:rPr>
        <w:t>w przypadku konieczności opracowania),</w:t>
      </w:r>
    </w:p>
    <w:p w14:paraId="2ECBBE26"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uzgadnianie na bieżąco prac projektowych i uzyskanie akceptacji Zamawiającego,</w:t>
      </w:r>
    </w:p>
    <w:p w14:paraId="594A7A0A"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uzyskanie decyzji o pozwoleniu na budowę,</w:t>
      </w:r>
    </w:p>
    <w:p w14:paraId="1938C15B" w14:textId="77777777" w:rsidR="000E54F2" w:rsidRPr="005050F4"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na etapie prowadzenia procedury przetargowej udzielenie odpowiedzi poprzez Zamawiającego na zapytania zadane przez wykonawców w zakresie będącym przedmiotem niniejszego postępowania,</w:t>
      </w:r>
    </w:p>
    <w:p w14:paraId="315E6CDE"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sidRPr="005050F4">
        <w:rPr>
          <w:rFonts w:ascii="Arial" w:hAnsi="Arial" w:cs="Arial"/>
          <w:sz w:val="20"/>
          <w:szCs w:val="20"/>
        </w:rPr>
        <w:t xml:space="preserve">dokumentację niezbędną do uzyskania wszelkich opinii, uzgodnień i pozwoleń wymaganych </w:t>
      </w:r>
      <w:r w:rsidRPr="00025FE6">
        <w:rPr>
          <w:rFonts w:ascii="Arial" w:hAnsi="Arial" w:cs="Arial"/>
          <w:sz w:val="20"/>
          <w:szCs w:val="20"/>
        </w:rPr>
        <w:t>przepisami Wykonawca dostarcza na swój koszt, czynności te Wykonawca wykonuje w imieniu Zamawiającego.</w:t>
      </w:r>
    </w:p>
    <w:p w14:paraId="0E834BF4" w14:textId="77777777" w:rsidR="000E54F2" w:rsidRDefault="000E54F2" w:rsidP="00475193">
      <w:pPr>
        <w:numPr>
          <w:ilvl w:val="0"/>
          <w:numId w:val="1"/>
        </w:numPr>
        <w:autoSpaceDE w:val="0"/>
        <w:autoSpaceDN w:val="0"/>
        <w:adjustRightInd w:val="0"/>
        <w:spacing w:after="0"/>
        <w:jc w:val="both"/>
        <w:rPr>
          <w:rFonts w:ascii="Arial" w:hAnsi="Arial" w:cs="Arial"/>
          <w:sz w:val="20"/>
          <w:szCs w:val="20"/>
        </w:rPr>
      </w:pPr>
      <w:r>
        <w:rPr>
          <w:rFonts w:ascii="Arial" w:hAnsi="Arial" w:cs="Arial"/>
          <w:sz w:val="20"/>
          <w:szCs w:val="20"/>
          <w:lang w:eastAsia="pl-PL"/>
        </w:rPr>
        <w:t>sprawowanie nadzoru autorskiego przez wykonawcę projektu (bez dodatkowego wynagrodzenia) w zakresie obejmującym w szczeg</w:t>
      </w:r>
      <w:r w:rsidRPr="00C60B80">
        <w:rPr>
          <w:rFonts w:ascii="Arial" w:hAnsi="Arial" w:cs="Arial"/>
          <w:sz w:val="20"/>
          <w:szCs w:val="20"/>
          <w:lang w:eastAsia="pl-PL"/>
        </w:rPr>
        <w:t>ólności:</w:t>
      </w:r>
    </w:p>
    <w:p w14:paraId="5E05982B" w14:textId="77777777" w:rsidR="000E54F2" w:rsidRPr="00C60B80" w:rsidRDefault="000E54F2"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udzielanie wyjaśnień Zamawiającemu i Wykonawcy rob</w:t>
      </w:r>
      <w:r w:rsidRPr="00C60B80">
        <w:rPr>
          <w:rFonts w:ascii="Arial" w:hAnsi="Arial" w:cs="Arial"/>
          <w:sz w:val="20"/>
          <w:szCs w:val="20"/>
          <w:lang w:eastAsia="pl-PL"/>
        </w:rPr>
        <w:t>ót budowlanych wątpliwości dotyczących projektu budowlano - wykonawczego i zawartych w nim rozwiązań oraz ewentualne uzupełnienia szczegółów dokumentacji projektowej,</w:t>
      </w:r>
    </w:p>
    <w:p w14:paraId="17ABA33C" w14:textId="77777777" w:rsidR="000E54F2" w:rsidRPr="00C60B80" w:rsidRDefault="000E54F2" w:rsidP="00475193">
      <w:pPr>
        <w:numPr>
          <w:ilvl w:val="0"/>
          <w:numId w:val="5"/>
        </w:numPr>
        <w:autoSpaceDE w:val="0"/>
        <w:autoSpaceDN w:val="0"/>
        <w:adjustRightInd w:val="0"/>
        <w:spacing w:after="0"/>
        <w:ind w:left="709" w:right="113"/>
        <w:jc w:val="both"/>
        <w:rPr>
          <w:rFonts w:ascii="Arial" w:hAnsi="Arial" w:cs="Arial"/>
          <w:sz w:val="20"/>
          <w:szCs w:val="20"/>
          <w:lang w:eastAsia="pl-PL"/>
        </w:rPr>
      </w:pPr>
      <w:r>
        <w:rPr>
          <w:rFonts w:ascii="Arial" w:hAnsi="Arial" w:cs="Arial"/>
          <w:sz w:val="20"/>
          <w:szCs w:val="20"/>
          <w:lang w:eastAsia="pl-PL"/>
        </w:rPr>
        <w:t>uzgodnienie z Zamawiającym i Wykonawcą rob</w:t>
      </w:r>
      <w:r w:rsidRPr="00C60B80">
        <w:rPr>
          <w:rFonts w:ascii="Arial" w:hAnsi="Arial" w:cs="Arial"/>
          <w:sz w:val="20"/>
          <w:szCs w:val="20"/>
          <w:lang w:eastAsia="pl-PL"/>
        </w:rPr>
        <w:t>ót budowlanych możliwości wprowadzenia rozwiązań zamiennych w stosunku do przewidzianych w dokumentacji projektowej w odniesieniu do materiałów oraz rozwiązań konstrukcyjnych i technologicznych.</w:t>
      </w:r>
    </w:p>
    <w:p w14:paraId="2EA1E0B5" w14:textId="77777777" w:rsidR="000E54F2" w:rsidRDefault="000E54F2" w:rsidP="00475193">
      <w:pPr>
        <w:pStyle w:val="Akapitzlist"/>
        <w:numPr>
          <w:ilvl w:val="0"/>
          <w:numId w:val="20"/>
        </w:numPr>
        <w:tabs>
          <w:tab w:val="left" w:pos="426"/>
        </w:tabs>
        <w:spacing w:after="0"/>
        <w:jc w:val="both"/>
        <w:rPr>
          <w:rFonts w:ascii="Arial" w:hAnsi="Arial" w:cs="Arial"/>
          <w:sz w:val="20"/>
          <w:szCs w:val="20"/>
          <w:lang w:eastAsia="pl-PL"/>
        </w:rPr>
      </w:pPr>
      <w:r>
        <w:rPr>
          <w:rFonts w:ascii="Arial" w:hAnsi="Arial" w:cs="Arial"/>
          <w:sz w:val="20"/>
          <w:szCs w:val="20"/>
          <w:lang w:eastAsia="pl-PL"/>
        </w:rPr>
        <w:t xml:space="preserve">Lokalizacja </w:t>
      </w:r>
      <w:r w:rsidRPr="00025FE6">
        <w:rPr>
          <w:rFonts w:ascii="Arial" w:hAnsi="Arial" w:cs="Arial"/>
          <w:sz w:val="20"/>
          <w:szCs w:val="20"/>
          <w:lang w:eastAsia="pl-PL"/>
        </w:rPr>
        <w:t xml:space="preserve"> – załącznik nr </w:t>
      </w:r>
      <w:r w:rsidR="00CB2944">
        <w:rPr>
          <w:rFonts w:ascii="Arial" w:hAnsi="Arial" w:cs="Arial"/>
          <w:sz w:val="20"/>
          <w:szCs w:val="20"/>
          <w:lang w:eastAsia="pl-PL"/>
        </w:rPr>
        <w:t>9 do OPZ</w:t>
      </w:r>
      <w:r w:rsidRPr="00025FE6">
        <w:rPr>
          <w:rFonts w:ascii="Arial" w:hAnsi="Arial" w:cs="Arial"/>
          <w:sz w:val="20"/>
          <w:szCs w:val="20"/>
          <w:lang w:eastAsia="pl-PL"/>
        </w:rPr>
        <w:t>.</w:t>
      </w:r>
    </w:p>
    <w:p w14:paraId="1336442B" w14:textId="77777777" w:rsidR="000E54F2" w:rsidRDefault="000E54F2" w:rsidP="000E54F2">
      <w:pPr>
        <w:pStyle w:val="Akapitzlist"/>
        <w:spacing w:after="0"/>
        <w:jc w:val="both"/>
        <w:rPr>
          <w:rFonts w:ascii="Arial" w:hAnsi="Arial" w:cs="Arial"/>
          <w:sz w:val="20"/>
          <w:szCs w:val="20"/>
        </w:rPr>
      </w:pPr>
      <w:r>
        <w:rPr>
          <w:rFonts w:ascii="Arial" w:hAnsi="Arial" w:cs="Arial"/>
          <w:sz w:val="20"/>
          <w:szCs w:val="20"/>
        </w:rPr>
        <w:t>- obowiązując</w:t>
      </w:r>
      <w:r w:rsidR="00913D60">
        <w:rPr>
          <w:rFonts w:ascii="Arial" w:hAnsi="Arial" w:cs="Arial"/>
          <w:sz w:val="20"/>
          <w:szCs w:val="20"/>
        </w:rPr>
        <w:t>y</w:t>
      </w:r>
      <w:r>
        <w:rPr>
          <w:rFonts w:ascii="Arial" w:hAnsi="Arial" w:cs="Arial"/>
          <w:sz w:val="20"/>
          <w:szCs w:val="20"/>
        </w:rPr>
        <w:t xml:space="preserve"> plan miejscow</w:t>
      </w:r>
      <w:r w:rsidR="00913D60">
        <w:rPr>
          <w:rFonts w:ascii="Arial" w:hAnsi="Arial" w:cs="Arial"/>
          <w:sz w:val="20"/>
          <w:szCs w:val="20"/>
        </w:rPr>
        <w:t>y</w:t>
      </w:r>
      <w:r>
        <w:rPr>
          <w:rFonts w:ascii="Arial" w:hAnsi="Arial" w:cs="Arial"/>
          <w:sz w:val="20"/>
          <w:szCs w:val="20"/>
        </w:rPr>
        <w:t>,</w:t>
      </w:r>
    </w:p>
    <w:p w14:paraId="23E1D2E1" w14:textId="77777777" w:rsidR="000E54F2" w:rsidRDefault="000E54F2" w:rsidP="000E54F2">
      <w:pPr>
        <w:pStyle w:val="Akapitzlist"/>
        <w:spacing w:after="0"/>
        <w:jc w:val="both"/>
        <w:rPr>
          <w:rStyle w:val="Hipercze"/>
          <w:rFonts w:ascii="Arial" w:hAnsi="Arial" w:cs="Arial"/>
          <w:sz w:val="20"/>
          <w:szCs w:val="20"/>
        </w:rPr>
      </w:pPr>
      <w:r>
        <w:rPr>
          <w:rFonts w:ascii="Arial" w:hAnsi="Arial" w:cs="Arial"/>
          <w:sz w:val="20"/>
          <w:szCs w:val="20"/>
        </w:rPr>
        <w:t xml:space="preserve">- dostęp mapy geodezyjnej - </w:t>
      </w:r>
      <w:hyperlink r:id="rId16" w:history="1">
        <w:r w:rsidRPr="00AD607A">
          <w:rPr>
            <w:rStyle w:val="Hipercze"/>
            <w:rFonts w:ascii="Arial" w:hAnsi="Arial" w:cs="Arial"/>
            <w:sz w:val="20"/>
            <w:szCs w:val="20"/>
          </w:rPr>
          <w:t>http://czersk.e-mapa.net/</w:t>
        </w:r>
      </w:hyperlink>
      <w:r>
        <w:rPr>
          <w:rStyle w:val="Hipercze"/>
          <w:rFonts w:ascii="Arial" w:hAnsi="Arial" w:cs="Arial"/>
          <w:sz w:val="20"/>
          <w:szCs w:val="20"/>
        </w:rPr>
        <w:t>.</w:t>
      </w:r>
    </w:p>
    <w:p w14:paraId="2963D07D" w14:textId="77777777" w:rsidR="000E54F2" w:rsidRDefault="000E54F2" w:rsidP="00475193">
      <w:pPr>
        <w:pStyle w:val="Akapitzlist"/>
        <w:numPr>
          <w:ilvl w:val="0"/>
          <w:numId w:val="20"/>
        </w:numPr>
        <w:tabs>
          <w:tab w:val="left" w:pos="426"/>
        </w:tabs>
        <w:spacing w:after="0"/>
        <w:jc w:val="both"/>
        <w:rPr>
          <w:rFonts w:ascii="Arial" w:hAnsi="Arial" w:cs="Arial"/>
          <w:sz w:val="20"/>
          <w:szCs w:val="20"/>
          <w:lang w:eastAsia="pl-PL"/>
        </w:rPr>
      </w:pPr>
      <w:r>
        <w:rPr>
          <w:rFonts w:ascii="Arial" w:hAnsi="Arial" w:cs="Arial"/>
          <w:sz w:val="20"/>
          <w:szCs w:val="20"/>
          <w:lang w:eastAsia="pl-PL"/>
        </w:rPr>
        <w:t>Projektant  podczas  projektowania  uwzględni  sugestie  Zamawiającego  odnośnie  rozwiązań technicznych w ramach obowiązujących przepis</w:t>
      </w:r>
      <w:r w:rsidRPr="00C60B80">
        <w:rPr>
          <w:rFonts w:ascii="Arial" w:hAnsi="Arial" w:cs="Arial"/>
          <w:sz w:val="20"/>
          <w:szCs w:val="20"/>
          <w:lang w:eastAsia="pl-PL"/>
        </w:rPr>
        <w:t>ów</w:t>
      </w:r>
      <w:r>
        <w:rPr>
          <w:rFonts w:ascii="Arial" w:hAnsi="Arial" w:cs="Arial"/>
          <w:sz w:val="20"/>
          <w:szCs w:val="20"/>
          <w:lang w:eastAsia="pl-PL"/>
        </w:rPr>
        <w:t>.</w:t>
      </w:r>
    </w:p>
    <w:p w14:paraId="75422193" w14:textId="77777777" w:rsidR="000E54F2" w:rsidRDefault="000E54F2" w:rsidP="00475193">
      <w:pPr>
        <w:pStyle w:val="Akapitzlist"/>
        <w:numPr>
          <w:ilvl w:val="0"/>
          <w:numId w:val="20"/>
        </w:numPr>
        <w:tabs>
          <w:tab w:val="left" w:pos="426"/>
        </w:tabs>
        <w:spacing w:after="0"/>
        <w:jc w:val="both"/>
        <w:rPr>
          <w:rFonts w:ascii="Arial" w:hAnsi="Arial" w:cs="Arial"/>
          <w:sz w:val="20"/>
          <w:szCs w:val="20"/>
          <w:lang w:eastAsia="pl-PL"/>
        </w:rPr>
      </w:pPr>
      <w:r>
        <w:rPr>
          <w:rFonts w:ascii="Arial" w:hAnsi="Arial" w:cs="Arial"/>
          <w:sz w:val="20"/>
          <w:szCs w:val="20"/>
          <w:lang w:eastAsia="pl-PL"/>
        </w:rPr>
        <w:lastRenderedPageBreak/>
        <w:t>Wszelkie prace projektowe lub czynności nieopisane wyżej, a wynikające z procedur określonych w przepisach szczeg</w:t>
      </w:r>
      <w:r w:rsidRPr="00C60B80">
        <w:rPr>
          <w:rFonts w:ascii="Arial" w:hAnsi="Arial" w:cs="Arial"/>
          <w:sz w:val="20"/>
          <w:szCs w:val="20"/>
          <w:lang w:eastAsia="pl-PL"/>
        </w:rPr>
        <w:t>ólnych, niezbędne do właściwego i kompleksowego opracowania dokumentacji projektowej, należy traktować jako oczywiste i uwzględnić w kosztach i terminie wykonania przedmiotu zamówienia.</w:t>
      </w:r>
    </w:p>
    <w:p w14:paraId="050F0043" w14:textId="77777777" w:rsidR="000E54F2" w:rsidRDefault="000E54F2" w:rsidP="00475193">
      <w:pPr>
        <w:pStyle w:val="Akapitzlist"/>
        <w:numPr>
          <w:ilvl w:val="0"/>
          <w:numId w:val="20"/>
        </w:numPr>
        <w:tabs>
          <w:tab w:val="left" w:pos="426"/>
        </w:tabs>
        <w:spacing w:after="0"/>
        <w:jc w:val="both"/>
        <w:rPr>
          <w:rFonts w:ascii="Arial" w:hAnsi="Arial" w:cs="Arial"/>
          <w:sz w:val="20"/>
          <w:szCs w:val="20"/>
          <w:lang w:eastAsia="pl-PL"/>
        </w:rPr>
      </w:pPr>
      <w:r w:rsidRPr="00025FE6">
        <w:rPr>
          <w:rFonts w:ascii="Arial" w:hAnsi="Arial" w:cs="Arial"/>
          <w:sz w:val="20"/>
          <w:szCs w:val="20"/>
          <w:lang w:eastAsia="pl-PL"/>
        </w:rPr>
        <w:t>Przed złożeniem wniosku o wydanie pozwolenia na budowę należy projekt budowlany okazać Zamawiającemu w celu</w:t>
      </w:r>
      <w:r>
        <w:rPr>
          <w:rFonts w:ascii="Arial" w:hAnsi="Arial" w:cs="Arial"/>
          <w:sz w:val="20"/>
          <w:szCs w:val="20"/>
          <w:lang w:eastAsia="pl-PL"/>
        </w:rPr>
        <w:t xml:space="preserve"> uzyskania ostatecznej  akceptacji.</w:t>
      </w:r>
    </w:p>
    <w:p w14:paraId="2B89C78F" w14:textId="77777777" w:rsidR="000E54F2" w:rsidRDefault="000E54F2" w:rsidP="00475193">
      <w:pPr>
        <w:pStyle w:val="Akapitzlist"/>
        <w:numPr>
          <w:ilvl w:val="0"/>
          <w:numId w:val="20"/>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W przypadku gdy postępowanie o udzielenie zamówienia publicznego na realizację robót budowlanych realizowanych na podstawie opracowanej dokumentacji będącej przedmiotem niniejszej umowy, będzie wszczęte w okresie od 6 miesięcy do 24 miesięcy od daty odbioru przedmiotu niniejszej umowy, Wykonawca nieodpłatnie zaktualizuje kosztorys inwestorski w oparciu o aktualne ceny na dzień wszczęcia postępowania.</w:t>
      </w:r>
    </w:p>
    <w:p w14:paraId="5FB97BC9" w14:textId="77777777" w:rsidR="000E54F2" w:rsidRPr="00C60B80" w:rsidRDefault="000E54F2" w:rsidP="00475193">
      <w:pPr>
        <w:pStyle w:val="Akapitzlist"/>
        <w:numPr>
          <w:ilvl w:val="0"/>
          <w:numId w:val="20"/>
        </w:numPr>
        <w:tabs>
          <w:tab w:val="left" w:pos="426"/>
        </w:tabs>
        <w:spacing w:after="0"/>
        <w:jc w:val="both"/>
        <w:rPr>
          <w:rFonts w:ascii="Arial" w:hAnsi="Arial" w:cs="Arial"/>
          <w:sz w:val="20"/>
          <w:szCs w:val="20"/>
          <w:lang w:eastAsia="pl-PL"/>
        </w:rPr>
      </w:pPr>
      <w:r w:rsidRPr="00C60B80">
        <w:rPr>
          <w:rFonts w:ascii="Arial" w:hAnsi="Arial" w:cs="Arial"/>
          <w:sz w:val="20"/>
          <w:szCs w:val="20"/>
          <w:lang w:eastAsia="pl-PL"/>
        </w:rPr>
        <w:t xml:space="preserve">Zgodnie z art. 99  ust. 4 Ustawy z dnia 11 września 2019 r. Prawo zamówień publicznych 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w:t>
      </w:r>
    </w:p>
    <w:p w14:paraId="69CEA8C1" w14:textId="77777777" w:rsidR="000E54F2" w:rsidRPr="00DD4F4E" w:rsidRDefault="000E54F2" w:rsidP="00475193">
      <w:pPr>
        <w:pStyle w:val="Akapitzlist"/>
        <w:numPr>
          <w:ilvl w:val="0"/>
          <w:numId w:val="20"/>
        </w:numPr>
        <w:tabs>
          <w:tab w:val="left" w:pos="426"/>
        </w:tabs>
        <w:spacing w:after="0"/>
        <w:jc w:val="both"/>
        <w:rPr>
          <w:rFonts w:ascii="Arial" w:hAnsi="Arial" w:cs="Arial"/>
          <w:sz w:val="20"/>
          <w:szCs w:val="20"/>
          <w:lang w:eastAsia="pl-PL"/>
        </w:rPr>
      </w:pPr>
      <w:r>
        <w:rPr>
          <w:rFonts w:ascii="Arial" w:hAnsi="Arial" w:cs="Arial"/>
          <w:sz w:val="20"/>
          <w:szCs w:val="20"/>
          <w:lang w:eastAsia="pl-PL"/>
        </w:rPr>
        <w:t>Przedmiot zamówienia  można opisywać przez wskazanie znak</w:t>
      </w:r>
      <w:r w:rsidRPr="00C60B80">
        <w:rPr>
          <w:rFonts w:ascii="Arial" w:hAnsi="Arial" w:cs="Arial"/>
          <w:sz w:val="20"/>
          <w:szCs w:val="20"/>
          <w:lang w:eastAsia="pl-PL"/>
        </w:rPr>
        <w:t>ów towarowych, patentów lub pochodzenia, źródła lub szczególnego procesu, który charakteryzuje produkty lub usługi dostarczane przez konkretnego wykonawcę, jeżeli wykonawca nie może opisać  przedmiotu zamówienia w wystarczająco precyzyjny i zrozumiały sposób, a wskazaniu takiemu towarzyszą wyrazy „lub równoważny”. Wykonawca wskazuje wówczas w  opisie przedmiotu zamówienia kryteria stosowane w celu oceny równoważności.</w:t>
      </w:r>
    </w:p>
    <w:p w14:paraId="382CF30B" w14:textId="77777777" w:rsidR="000E54F2" w:rsidRDefault="000E54F2" w:rsidP="009439E2">
      <w:pPr>
        <w:autoSpaceDE w:val="0"/>
        <w:autoSpaceDN w:val="0"/>
        <w:adjustRightInd w:val="0"/>
        <w:spacing w:after="0"/>
        <w:rPr>
          <w:rFonts w:ascii="Arial" w:hAnsi="Arial" w:cs="Arial"/>
          <w:b/>
          <w:bCs/>
          <w:sz w:val="20"/>
          <w:szCs w:val="20"/>
          <w:lang w:eastAsia="pl-PL"/>
        </w:rPr>
      </w:pPr>
    </w:p>
    <w:p w14:paraId="2F74BB4C" w14:textId="77777777" w:rsidR="009439E2" w:rsidRDefault="009439E2" w:rsidP="009439E2">
      <w:pPr>
        <w:spacing w:after="0" w:line="240" w:lineRule="auto"/>
        <w:jc w:val="center"/>
        <w:rPr>
          <w:rFonts w:ascii="Arial" w:hAnsi="Arial" w:cs="Arial"/>
          <w:b/>
          <w:sz w:val="20"/>
          <w:szCs w:val="20"/>
        </w:rPr>
      </w:pPr>
    </w:p>
    <w:p w14:paraId="2C422555" w14:textId="77777777" w:rsidR="000E54F2" w:rsidRDefault="000E54F2" w:rsidP="009439E2">
      <w:pPr>
        <w:spacing w:after="0" w:line="240" w:lineRule="auto"/>
        <w:jc w:val="center"/>
        <w:rPr>
          <w:rFonts w:ascii="Arial" w:hAnsi="Arial" w:cs="Arial"/>
          <w:b/>
          <w:sz w:val="20"/>
          <w:szCs w:val="20"/>
        </w:rPr>
      </w:pPr>
    </w:p>
    <w:p w14:paraId="7C38474F" w14:textId="77777777" w:rsidR="0074095F" w:rsidRPr="009439E2" w:rsidRDefault="0074095F" w:rsidP="009439E2"/>
    <w:sectPr w:rsidR="0074095F" w:rsidRPr="009439E2" w:rsidSect="00EB1C5F">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418" w:left="1418"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114F0" w14:textId="77777777" w:rsidR="00022985" w:rsidRDefault="00022985">
      <w:r>
        <w:separator/>
      </w:r>
    </w:p>
  </w:endnote>
  <w:endnote w:type="continuationSeparator" w:id="0">
    <w:p w14:paraId="21916128" w14:textId="77777777" w:rsidR="00022985" w:rsidRDefault="0002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763DB" w14:textId="77777777" w:rsidR="00913D60" w:rsidRDefault="00913D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391F" w14:textId="77777777" w:rsidR="00913D60" w:rsidRDefault="00913D60">
    <w:pPr>
      <w:pStyle w:val="Stopka"/>
    </w:pPr>
    <w:r>
      <w:rPr>
        <w:noProof/>
        <w:lang w:eastAsia="pl-PL"/>
      </w:rPr>
      <w:drawing>
        <wp:inline distT="0" distB="0" distL="0" distR="0" wp14:anchorId="15DAC408" wp14:editId="049F13CB">
          <wp:extent cx="6076950" cy="495300"/>
          <wp:effectExtent l="0" t="0" r="0" b="0"/>
          <wp:docPr id="2" name="Obraz 2"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95300"/>
                  </a:xfrm>
                  <a:prstGeom prst="rect">
                    <a:avLst/>
                  </a:prstGeom>
                  <a:noFill/>
                  <a:ln>
                    <a:noFill/>
                  </a:ln>
                </pic:spPr>
              </pic:pic>
            </a:graphicData>
          </a:graphic>
        </wp:inline>
      </w:drawing>
    </w:r>
  </w:p>
  <w:p w14:paraId="76274CAD" w14:textId="77777777" w:rsidR="00913D60" w:rsidRDefault="00913D6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F90C" w14:textId="77777777" w:rsidR="00913D60" w:rsidRDefault="00913D60">
    <w:pPr>
      <w:pStyle w:val="Stopka"/>
    </w:pPr>
    <w:r>
      <w:rPr>
        <w:noProof/>
        <w:lang w:eastAsia="pl-PL"/>
      </w:rPr>
      <w:drawing>
        <wp:inline distT="0" distB="0" distL="0" distR="0" wp14:anchorId="6E6FBDAB" wp14:editId="4FCC3E3C">
          <wp:extent cx="5939790" cy="532765"/>
          <wp:effectExtent l="0" t="0" r="3810"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5327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476C3" w14:textId="77777777" w:rsidR="00022985" w:rsidRDefault="00022985">
      <w:r>
        <w:separator/>
      </w:r>
    </w:p>
  </w:footnote>
  <w:footnote w:type="continuationSeparator" w:id="0">
    <w:p w14:paraId="41DC6C39" w14:textId="77777777" w:rsidR="00022985" w:rsidRDefault="0002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C7E6" w14:textId="77777777" w:rsidR="00913D60" w:rsidRDefault="00913D6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D74F" w14:textId="77777777" w:rsidR="00913D60" w:rsidRDefault="00913D60">
    <w:pPr>
      <w:pStyle w:val="Nagwek"/>
    </w:pPr>
    <w:r>
      <w:rPr>
        <w:noProof/>
        <w:lang w:eastAsia="pl-PL"/>
      </w:rPr>
      <w:drawing>
        <wp:inline distT="0" distB="0" distL="0" distR="0" wp14:anchorId="4ACC0B61" wp14:editId="10DD538B">
          <wp:extent cx="6010275" cy="238125"/>
          <wp:effectExtent l="0" t="0" r="0" b="0"/>
          <wp:docPr id="1" name="Obraz 1"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238125"/>
                  </a:xfrm>
                  <a:prstGeom prst="rect">
                    <a:avLst/>
                  </a:prstGeom>
                  <a:noFill/>
                  <a:ln>
                    <a:noFill/>
                  </a:ln>
                </pic:spPr>
              </pic:pic>
            </a:graphicData>
          </a:graphic>
        </wp:inline>
      </w:drawing>
    </w:r>
  </w:p>
  <w:p w14:paraId="2432DD86" w14:textId="77777777" w:rsidR="00913D60" w:rsidRDefault="00913D6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4335F" w14:textId="77777777" w:rsidR="00913D60" w:rsidRDefault="00913D60">
    <w:pPr>
      <w:pStyle w:val="Nagwek"/>
    </w:pPr>
    <w:r>
      <w:rPr>
        <w:noProof/>
        <w:lang w:eastAsia="pl-PL"/>
      </w:rPr>
      <w:drawing>
        <wp:inline distT="0" distB="0" distL="0" distR="0" wp14:anchorId="65C6FEA7" wp14:editId="1E243771">
          <wp:extent cx="5924550" cy="6762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0"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2F458D0"/>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79B22772"/>
    <w:lvl w:ilvl="0">
      <w:numFmt w:val="bullet"/>
      <w:lvlText w:val="*"/>
      <w:lvlJc w:val="left"/>
    </w:lvl>
  </w:abstractNum>
  <w:abstractNum w:abstractNumId="2" w15:restartNumberingAfterBreak="0">
    <w:nsid w:val="0278548B"/>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235DE"/>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031C7A"/>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491BDD"/>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4F5F42"/>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174777"/>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A12B9"/>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305F64"/>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923FD"/>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6F30B0"/>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563E2E"/>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42D36FC"/>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B463CE"/>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3C33DE"/>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1267483"/>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1D05A25"/>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9C5F31"/>
    <w:multiLevelType w:val="hybridMultilevel"/>
    <w:tmpl w:val="F9BAEB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004105"/>
    <w:multiLevelType w:val="hybridMultilevel"/>
    <w:tmpl w:val="B50C006A"/>
    <w:lvl w:ilvl="0" w:tplc="A450F98A">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D82BDD"/>
    <w:multiLevelType w:val="hybridMultilevel"/>
    <w:tmpl w:val="A6628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0"/>
  </w:num>
  <w:num w:numId="5">
    <w:abstractNumId w:val="1"/>
    <w:lvlOverride w:ilvl="0">
      <w:lvl w:ilvl="0">
        <w:numFmt w:val="bullet"/>
        <w:lvlText w:val=""/>
        <w:legacy w:legacy="1" w:legacySpace="0" w:legacyIndent="720"/>
        <w:lvlJc w:val="left"/>
        <w:rPr>
          <w:rFonts w:ascii="Symbol" w:hAnsi="Symbol" w:hint="default"/>
        </w:rPr>
      </w:lvl>
    </w:lvlOverride>
  </w:num>
  <w:num w:numId="6">
    <w:abstractNumId w:val="7"/>
  </w:num>
  <w:num w:numId="7">
    <w:abstractNumId w:val="18"/>
  </w:num>
  <w:num w:numId="8">
    <w:abstractNumId w:val="9"/>
  </w:num>
  <w:num w:numId="9">
    <w:abstractNumId w:val="13"/>
  </w:num>
  <w:num w:numId="10">
    <w:abstractNumId w:val="20"/>
  </w:num>
  <w:num w:numId="11">
    <w:abstractNumId w:val="5"/>
  </w:num>
  <w:num w:numId="12">
    <w:abstractNumId w:val="3"/>
  </w:num>
  <w:num w:numId="13">
    <w:abstractNumId w:val="14"/>
  </w:num>
  <w:num w:numId="14">
    <w:abstractNumId w:val="12"/>
  </w:num>
  <w:num w:numId="15">
    <w:abstractNumId w:val="11"/>
  </w:num>
  <w:num w:numId="16">
    <w:abstractNumId w:val="17"/>
  </w:num>
  <w:num w:numId="17">
    <w:abstractNumId w:val="8"/>
  </w:num>
  <w:num w:numId="18">
    <w:abstractNumId w:val="4"/>
  </w:num>
  <w:num w:numId="19">
    <w:abstractNumId w:val="10"/>
  </w:num>
  <w:num w:numId="20">
    <w:abstractNumId w:val="16"/>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112"/>
    <w:rsid w:val="000046F7"/>
    <w:rsid w:val="0001125A"/>
    <w:rsid w:val="00013370"/>
    <w:rsid w:val="0001417D"/>
    <w:rsid w:val="00022985"/>
    <w:rsid w:val="00023D7A"/>
    <w:rsid w:val="00027D99"/>
    <w:rsid w:val="000331E1"/>
    <w:rsid w:val="00033EAD"/>
    <w:rsid w:val="0003411C"/>
    <w:rsid w:val="00034441"/>
    <w:rsid w:val="0004347D"/>
    <w:rsid w:val="00046C7F"/>
    <w:rsid w:val="00054948"/>
    <w:rsid w:val="000579FD"/>
    <w:rsid w:val="00063494"/>
    <w:rsid w:val="00065BD5"/>
    <w:rsid w:val="00067043"/>
    <w:rsid w:val="00072358"/>
    <w:rsid w:val="00072803"/>
    <w:rsid w:val="00075D8B"/>
    <w:rsid w:val="00080FD7"/>
    <w:rsid w:val="00084198"/>
    <w:rsid w:val="000931AA"/>
    <w:rsid w:val="00094A7D"/>
    <w:rsid w:val="000B1A17"/>
    <w:rsid w:val="000B3814"/>
    <w:rsid w:val="000B51A2"/>
    <w:rsid w:val="000C16D6"/>
    <w:rsid w:val="000C4837"/>
    <w:rsid w:val="000D6A8F"/>
    <w:rsid w:val="000E1BAE"/>
    <w:rsid w:val="000E54F2"/>
    <w:rsid w:val="00103179"/>
    <w:rsid w:val="001038C8"/>
    <w:rsid w:val="001038E0"/>
    <w:rsid w:val="00105E76"/>
    <w:rsid w:val="0011405B"/>
    <w:rsid w:val="00116B38"/>
    <w:rsid w:val="00124862"/>
    <w:rsid w:val="00125685"/>
    <w:rsid w:val="00125866"/>
    <w:rsid w:val="001278F5"/>
    <w:rsid w:val="00132A25"/>
    <w:rsid w:val="00140949"/>
    <w:rsid w:val="00141C87"/>
    <w:rsid w:val="00147F0E"/>
    <w:rsid w:val="001516CA"/>
    <w:rsid w:val="0016014A"/>
    <w:rsid w:val="00160E4E"/>
    <w:rsid w:val="001661ED"/>
    <w:rsid w:val="00172D49"/>
    <w:rsid w:val="00172F24"/>
    <w:rsid w:val="001766E8"/>
    <w:rsid w:val="001878E6"/>
    <w:rsid w:val="00195C55"/>
    <w:rsid w:val="001A112A"/>
    <w:rsid w:val="001B3A8D"/>
    <w:rsid w:val="001B4604"/>
    <w:rsid w:val="001B5B34"/>
    <w:rsid w:val="001B5BF6"/>
    <w:rsid w:val="001C773A"/>
    <w:rsid w:val="001D4E65"/>
    <w:rsid w:val="001E1D6E"/>
    <w:rsid w:val="001E50CF"/>
    <w:rsid w:val="002017DE"/>
    <w:rsid w:val="002178AF"/>
    <w:rsid w:val="0023134D"/>
    <w:rsid w:val="00232CBC"/>
    <w:rsid w:val="002347BE"/>
    <w:rsid w:val="0023704A"/>
    <w:rsid w:val="0023785F"/>
    <w:rsid w:val="00240135"/>
    <w:rsid w:val="00244CA2"/>
    <w:rsid w:val="00253F57"/>
    <w:rsid w:val="0025681D"/>
    <w:rsid w:val="002647E0"/>
    <w:rsid w:val="00264938"/>
    <w:rsid w:val="0026674F"/>
    <w:rsid w:val="0028030F"/>
    <w:rsid w:val="00285058"/>
    <w:rsid w:val="00287D5C"/>
    <w:rsid w:val="002904BD"/>
    <w:rsid w:val="002927ED"/>
    <w:rsid w:val="00294CC3"/>
    <w:rsid w:val="00297406"/>
    <w:rsid w:val="002A7C0E"/>
    <w:rsid w:val="002A7F59"/>
    <w:rsid w:val="002B08EC"/>
    <w:rsid w:val="002B0C24"/>
    <w:rsid w:val="002C0E48"/>
    <w:rsid w:val="002C10A7"/>
    <w:rsid w:val="002C32F3"/>
    <w:rsid w:val="002C573A"/>
    <w:rsid w:val="002C6230"/>
    <w:rsid w:val="002D33CC"/>
    <w:rsid w:val="002F13D8"/>
    <w:rsid w:val="002F1D92"/>
    <w:rsid w:val="002F2225"/>
    <w:rsid w:val="00303181"/>
    <w:rsid w:val="00314A63"/>
    <w:rsid w:val="00320023"/>
    <w:rsid w:val="00326CEF"/>
    <w:rsid w:val="00332C3D"/>
    <w:rsid w:val="003451A8"/>
    <w:rsid w:val="003501F0"/>
    <w:rsid w:val="0039250E"/>
    <w:rsid w:val="003A10DA"/>
    <w:rsid w:val="003A7512"/>
    <w:rsid w:val="003B4923"/>
    <w:rsid w:val="003B5832"/>
    <w:rsid w:val="003D2893"/>
    <w:rsid w:val="003E15B2"/>
    <w:rsid w:val="003E2295"/>
    <w:rsid w:val="003E352D"/>
    <w:rsid w:val="003E41A7"/>
    <w:rsid w:val="003E73F8"/>
    <w:rsid w:val="003E7F0C"/>
    <w:rsid w:val="003F086F"/>
    <w:rsid w:val="003F262B"/>
    <w:rsid w:val="003F7E6D"/>
    <w:rsid w:val="00402B21"/>
    <w:rsid w:val="00403D7B"/>
    <w:rsid w:val="004048F3"/>
    <w:rsid w:val="0040783A"/>
    <w:rsid w:val="00407AF9"/>
    <w:rsid w:val="0041329B"/>
    <w:rsid w:val="00413855"/>
    <w:rsid w:val="0041754D"/>
    <w:rsid w:val="00417948"/>
    <w:rsid w:val="00423121"/>
    <w:rsid w:val="004237B0"/>
    <w:rsid w:val="00423D1E"/>
    <w:rsid w:val="0045054D"/>
    <w:rsid w:val="0045311B"/>
    <w:rsid w:val="00453EE8"/>
    <w:rsid w:val="00456FF2"/>
    <w:rsid w:val="00464FA9"/>
    <w:rsid w:val="00466AE6"/>
    <w:rsid w:val="0047356B"/>
    <w:rsid w:val="00475193"/>
    <w:rsid w:val="00480A89"/>
    <w:rsid w:val="00481F69"/>
    <w:rsid w:val="0048780E"/>
    <w:rsid w:val="004A00CC"/>
    <w:rsid w:val="004A5586"/>
    <w:rsid w:val="004A746A"/>
    <w:rsid w:val="004B6C2D"/>
    <w:rsid w:val="004C0F2E"/>
    <w:rsid w:val="004C61F0"/>
    <w:rsid w:val="004D035E"/>
    <w:rsid w:val="004D300E"/>
    <w:rsid w:val="004D47CB"/>
    <w:rsid w:val="004D6C5D"/>
    <w:rsid w:val="004E17C3"/>
    <w:rsid w:val="004E6CF3"/>
    <w:rsid w:val="004F20F4"/>
    <w:rsid w:val="004F2F83"/>
    <w:rsid w:val="00507C68"/>
    <w:rsid w:val="00507F61"/>
    <w:rsid w:val="00522404"/>
    <w:rsid w:val="00526697"/>
    <w:rsid w:val="005344FB"/>
    <w:rsid w:val="00551D90"/>
    <w:rsid w:val="00562BFF"/>
    <w:rsid w:val="0058256D"/>
    <w:rsid w:val="00592EE0"/>
    <w:rsid w:val="00596017"/>
    <w:rsid w:val="00597C44"/>
    <w:rsid w:val="005A0332"/>
    <w:rsid w:val="005B4A64"/>
    <w:rsid w:val="005B6924"/>
    <w:rsid w:val="005D3780"/>
    <w:rsid w:val="005E0928"/>
    <w:rsid w:val="005E1550"/>
    <w:rsid w:val="005F1402"/>
    <w:rsid w:val="005F1717"/>
    <w:rsid w:val="005F4D89"/>
    <w:rsid w:val="00601ADD"/>
    <w:rsid w:val="00605EA1"/>
    <w:rsid w:val="0061124A"/>
    <w:rsid w:val="0061248E"/>
    <w:rsid w:val="00614014"/>
    <w:rsid w:val="00620BEB"/>
    <w:rsid w:val="00622FB5"/>
    <w:rsid w:val="00623004"/>
    <w:rsid w:val="00625A04"/>
    <w:rsid w:val="00650349"/>
    <w:rsid w:val="00661BF0"/>
    <w:rsid w:val="006723EB"/>
    <w:rsid w:val="00674B17"/>
    <w:rsid w:val="00675BB2"/>
    <w:rsid w:val="00684967"/>
    <w:rsid w:val="006956E5"/>
    <w:rsid w:val="006968F9"/>
    <w:rsid w:val="006A3317"/>
    <w:rsid w:val="006A5758"/>
    <w:rsid w:val="006A6404"/>
    <w:rsid w:val="006B26D3"/>
    <w:rsid w:val="006B4055"/>
    <w:rsid w:val="006B49CF"/>
    <w:rsid w:val="006C544C"/>
    <w:rsid w:val="006C5BE3"/>
    <w:rsid w:val="006C6E93"/>
    <w:rsid w:val="006E032B"/>
    <w:rsid w:val="006E33E3"/>
    <w:rsid w:val="006F6BCB"/>
    <w:rsid w:val="00705891"/>
    <w:rsid w:val="00711BBB"/>
    <w:rsid w:val="00713CA0"/>
    <w:rsid w:val="0071523F"/>
    <w:rsid w:val="0072156A"/>
    <w:rsid w:val="00723D2C"/>
    <w:rsid w:val="007260BB"/>
    <w:rsid w:val="00734AED"/>
    <w:rsid w:val="0074095F"/>
    <w:rsid w:val="0074270E"/>
    <w:rsid w:val="0074385D"/>
    <w:rsid w:val="00753102"/>
    <w:rsid w:val="00756D63"/>
    <w:rsid w:val="00760458"/>
    <w:rsid w:val="00771BB6"/>
    <w:rsid w:val="0077239E"/>
    <w:rsid w:val="007730A3"/>
    <w:rsid w:val="00776495"/>
    <w:rsid w:val="00777817"/>
    <w:rsid w:val="0078347C"/>
    <w:rsid w:val="00787A23"/>
    <w:rsid w:val="007952A7"/>
    <w:rsid w:val="007A58B5"/>
    <w:rsid w:val="007B07E5"/>
    <w:rsid w:val="007B3BEC"/>
    <w:rsid w:val="007C5676"/>
    <w:rsid w:val="007C640D"/>
    <w:rsid w:val="007E1A3E"/>
    <w:rsid w:val="007E4314"/>
    <w:rsid w:val="007E630B"/>
    <w:rsid w:val="007F4803"/>
    <w:rsid w:val="008067D8"/>
    <w:rsid w:val="0081050B"/>
    <w:rsid w:val="00812FCA"/>
    <w:rsid w:val="008145FA"/>
    <w:rsid w:val="00815202"/>
    <w:rsid w:val="0081528D"/>
    <w:rsid w:val="00816CAD"/>
    <w:rsid w:val="00821D0C"/>
    <w:rsid w:val="008314FB"/>
    <w:rsid w:val="008444DA"/>
    <w:rsid w:val="00844BBE"/>
    <w:rsid w:val="0085299B"/>
    <w:rsid w:val="008541B1"/>
    <w:rsid w:val="008646A2"/>
    <w:rsid w:val="00865807"/>
    <w:rsid w:val="0086783D"/>
    <w:rsid w:val="00871BCA"/>
    <w:rsid w:val="008B3010"/>
    <w:rsid w:val="008C3108"/>
    <w:rsid w:val="008D1733"/>
    <w:rsid w:val="008E712B"/>
    <w:rsid w:val="008F4BA9"/>
    <w:rsid w:val="0091100C"/>
    <w:rsid w:val="00913D60"/>
    <w:rsid w:val="00913F64"/>
    <w:rsid w:val="00927C15"/>
    <w:rsid w:val="00934077"/>
    <w:rsid w:val="009362CD"/>
    <w:rsid w:val="00940362"/>
    <w:rsid w:val="009439E2"/>
    <w:rsid w:val="00950473"/>
    <w:rsid w:val="00967F64"/>
    <w:rsid w:val="00971CB4"/>
    <w:rsid w:val="009B1CC8"/>
    <w:rsid w:val="009B66B9"/>
    <w:rsid w:val="009B674C"/>
    <w:rsid w:val="009C2E19"/>
    <w:rsid w:val="009D3D73"/>
    <w:rsid w:val="009D4E1F"/>
    <w:rsid w:val="009D5AFE"/>
    <w:rsid w:val="00A07671"/>
    <w:rsid w:val="00A15BF2"/>
    <w:rsid w:val="00A160F9"/>
    <w:rsid w:val="00A16894"/>
    <w:rsid w:val="00A25BB6"/>
    <w:rsid w:val="00A41BF9"/>
    <w:rsid w:val="00A45C06"/>
    <w:rsid w:val="00A46EDC"/>
    <w:rsid w:val="00A715EC"/>
    <w:rsid w:val="00A71720"/>
    <w:rsid w:val="00A77303"/>
    <w:rsid w:val="00A77738"/>
    <w:rsid w:val="00A87726"/>
    <w:rsid w:val="00A9678A"/>
    <w:rsid w:val="00AB68B4"/>
    <w:rsid w:val="00AC13F0"/>
    <w:rsid w:val="00AC338E"/>
    <w:rsid w:val="00AC4EC0"/>
    <w:rsid w:val="00AE4CE5"/>
    <w:rsid w:val="00AE6D50"/>
    <w:rsid w:val="00AF17C4"/>
    <w:rsid w:val="00B030C6"/>
    <w:rsid w:val="00B10D79"/>
    <w:rsid w:val="00B12247"/>
    <w:rsid w:val="00B168F7"/>
    <w:rsid w:val="00B204C5"/>
    <w:rsid w:val="00B4352C"/>
    <w:rsid w:val="00B451F7"/>
    <w:rsid w:val="00B46DCE"/>
    <w:rsid w:val="00B516E1"/>
    <w:rsid w:val="00B55031"/>
    <w:rsid w:val="00B65DF2"/>
    <w:rsid w:val="00B70619"/>
    <w:rsid w:val="00B729E0"/>
    <w:rsid w:val="00B86162"/>
    <w:rsid w:val="00B866EB"/>
    <w:rsid w:val="00B90EA9"/>
    <w:rsid w:val="00B92970"/>
    <w:rsid w:val="00B97E6A"/>
    <w:rsid w:val="00BA49C9"/>
    <w:rsid w:val="00BB1A3A"/>
    <w:rsid w:val="00BC4992"/>
    <w:rsid w:val="00BD08BE"/>
    <w:rsid w:val="00BE5C72"/>
    <w:rsid w:val="00BF1C10"/>
    <w:rsid w:val="00BF3A17"/>
    <w:rsid w:val="00BF415D"/>
    <w:rsid w:val="00C00739"/>
    <w:rsid w:val="00C02358"/>
    <w:rsid w:val="00C170D1"/>
    <w:rsid w:val="00C25AA2"/>
    <w:rsid w:val="00C31461"/>
    <w:rsid w:val="00C47A1D"/>
    <w:rsid w:val="00C55112"/>
    <w:rsid w:val="00C60B80"/>
    <w:rsid w:val="00C64EAA"/>
    <w:rsid w:val="00C66C77"/>
    <w:rsid w:val="00C67519"/>
    <w:rsid w:val="00C70A6B"/>
    <w:rsid w:val="00C735A3"/>
    <w:rsid w:val="00C77B6A"/>
    <w:rsid w:val="00C84AA1"/>
    <w:rsid w:val="00C86202"/>
    <w:rsid w:val="00C90DEC"/>
    <w:rsid w:val="00C92FC1"/>
    <w:rsid w:val="00C954A8"/>
    <w:rsid w:val="00CA386D"/>
    <w:rsid w:val="00CA45C5"/>
    <w:rsid w:val="00CB060B"/>
    <w:rsid w:val="00CB2944"/>
    <w:rsid w:val="00CB6E43"/>
    <w:rsid w:val="00CC1F05"/>
    <w:rsid w:val="00CC5B8E"/>
    <w:rsid w:val="00CD3A41"/>
    <w:rsid w:val="00CD3B34"/>
    <w:rsid w:val="00CE2887"/>
    <w:rsid w:val="00CE3AE8"/>
    <w:rsid w:val="00CE7925"/>
    <w:rsid w:val="00CF38AE"/>
    <w:rsid w:val="00CF682B"/>
    <w:rsid w:val="00CF6F5D"/>
    <w:rsid w:val="00D04132"/>
    <w:rsid w:val="00D06387"/>
    <w:rsid w:val="00D102CF"/>
    <w:rsid w:val="00D16768"/>
    <w:rsid w:val="00D2098B"/>
    <w:rsid w:val="00D215DC"/>
    <w:rsid w:val="00D21A52"/>
    <w:rsid w:val="00D35A4D"/>
    <w:rsid w:val="00D41699"/>
    <w:rsid w:val="00D45710"/>
    <w:rsid w:val="00D51213"/>
    <w:rsid w:val="00D5244D"/>
    <w:rsid w:val="00D629F9"/>
    <w:rsid w:val="00D632CB"/>
    <w:rsid w:val="00D6614F"/>
    <w:rsid w:val="00D6778D"/>
    <w:rsid w:val="00D704CE"/>
    <w:rsid w:val="00D92359"/>
    <w:rsid w:val="00DA00C7"/>
    <w:rsid w:val="00DA7225"/>
    <w:rsid w:val="00DC2281"/>
    <w:rsid w:val="00DC2385"/>
    <w:rsid w:val="00DC6EB5"/>
    <w:rsid w:val="00DD3E53"/>
    <w:rsid w:val="00DD47A8"/>
    <w:rsid w:val="00DD6F27"/>
    <w:rsid w:val="00DE2C7B"/>
    <w:rsid w:val="00DF652D"/>
    <w:rsid w:val="00E0018D"/>
    <w:rsid w:val="00E07DB9"/>
    <w:rsid w:val="00E16F33"/>
    <w:rsid w:val="00E2043C"/>
    <w:rsid w:val="00E335DC"/>
    <w:rsid w:val="00E3434D"/>
    <w:rsid w:val="00E35A3F"/>
    <w:rsid w:val="00E37624"/>
    <w:rsid w:val="00E5003A"/>
    <w:rsid w:val="00E532CB"/>
    <w:rsid w:val="00E53785"/>
    <w:rsid w:val="00E67338"/>
    <w:rsid w:val="00E706E1"/>
    <w:rsid w:val="00E73A35"/>
    <w:rsid w:val="00E85809"/>
    <w:rsid w:val="00E94C21"/>
    <w:rsid w:val="00E9697D"/>
    <w:rsid w:val="00EB1C5F"/>
    <w:rsid w:val="00EC4034"/>
    <w:rsid w:val="00EC4DDE"/>
    <w:rsid w:val="00EC6B48"/>
    <w:rsid w:val="00ED1427"/>
    <w:rsid w:val="00ED5E43"/>
    <w:rsid w:val="00EE02A5"/>
    <w:rsid w:val="00EE32B3"/>
    <w:rsid w:val="00EF29DA"/>
    <w:rsid w:val="00EF6EA0"/>
    <w:rsid w:val="00F038F8"/>
    <w:rsid w:val="00F076B6"/>
    <w:rsid w:val="00F21210"/>
    <w:rsid w:val="00F40D10"/>
    <w:rsid w:val="00F50AC6"/>
    <w:rsid w:val="00F568CB"/>
    <w:rsid w:val="00F672E5"/>
    <w:rsid w:val="00F71458"/>
    <w:rsid w:val="00F925CB"/>
    <w:rsid w:val="00F93038"/>
    <w:rsid w:val="00F94A49"/>
    <w:rsid w:val="00FA12D3"/>
    <w:rsid w:val="00FB0AAE"/>
    <w:rsid w:val="00FB35F5"/>
    <w:rsid w:val="00FB70EA"/>
    <w:rsid w:val="00FC00B9"/>
    <w:rsid w:val="00FD5EC0"/>
    <w:rsid w:val="00FD78E4"/>
    <w:rsid w:val="00FE3B04"/>
    <w:rsid w:val="00FE46AF"/>
    <w:rsid w:val="00FE5E79"/>
    <w:rsid w:val="00FF7C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70E18"/>
  <w15:docId w15:val="{D6024AB3-C578-4D6C-9A54-31A57C10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5112"/>
    <w:pPr>
      <w:spacing w:after="200" w:line="276" w:lineRule="auto"/>
    </w:pPr>
    <w:rPr>
      <w:sz w:val="22"/>
      <w:szCs w:val="22"/>
      <w:lang w:eastAsia="en-US"/>
    </w:rPr>
  </w:style>
  <w:style w:type="paragraph" w:styleId="Nagwek1">
    <w:name w:val="heading 1"/>
    <w:basedOn w:val="Normalny"/>
    <w:next w:val="Normalny"/>
    <w:link w:val="Nagwek1Znak"/>
    <w:uiPriority w:val="9"/>
    <w:qFormat/>
    <w:rsid w:val="000728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qFormat/>
    <w:rsid w:val="00E706E1"/>
    <w:pPr>
      <w:keepNext/>
      <w:spacing w:after="0" w:line="240" w:lineRule="auto"/>
      <w:jc w:val="both"/>
      <w:outlineLvl w:val="3"/>
    </w:pPr>
    <w:rPr>
      <w:rFonts w:ascii="Times New Roman" w:eastAsia="Times New Roman" w:hAnsi="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55112"/>
    <w:pPr>
      <w:tabs>
        <w:tab w:val="center" w:pos="4536"/>
        <w:tab w:val="right" w:pos="9072"/>
      </w:tabs>
      <w:spacing w:after="0" w:line="240" w:lineRule="auto"/>
    </w:pPr>
  </w:style>
  <w:style w:type="character" w:customStyle="1" w:styleId="NagwekZnak">
    <w:name w:val="Nagłówek Znak"/>
    <w:link w:val="Nagwek"/>
    <w:uiPriority w:val="99"/>
    <w:rsid w:val="00C55112"/>
    <w:rPr>
      <w:rFonts w:ascii="Calibri" w:eastAsia="Calibri" w:hAnsi="Calibri" w:cs="Times New Roman"/>
    </w:rPr>
  </w:style>
  <w:style w:type="paragraph" w:styleId="Stopka">
    <w:name w:val="footer"/>
    <w:basedOn w:val="Normalny"/>
    <w:link w:val="StopkaZnak"/>
    <w:uiPriority w:val="99"/>
    <w:unhideWhenUsed/>
    <w:rsid w:val="00C55112"/>
    <w:pPr>
      <w:tabs>
        <w:tab w:val="center" w:pos="4536"/>
        <w:tab w:val="right" w:pos="9072"/>
      </w:tabs>
      <w:spacing w:after="0" w:line="240" w:lineRule="auto"/>
    </w:pPr>
  </w:style>
  <w:style w:type="character" w:customStyle="1" w:styleId="StopkaZnak">
    <w:name w:val="Stopka Znak"/>
    <w:link w:val="Stopka"/>
    <w:uiPriority w:val="99"/>
    <w:rsid w:val="00C55112"/>
    <w:rPr>
      <w:rFonts w:ascii="Calibri" w:eastAsia="Calibri" w:hAnsi="Calibri" w:cs="Times New Roman"/>
    </w:rPr>
  </w:style>
  <w:style w:type="paragraph" w:styleId="Tytu">
    <w:name w:val="Title"/>
    <w:basedOn w:val="Normalny"/>
    <w:link w:val="TytuZnak"/>
    <w:qFormat/>
    <w:rsid w:val="0041329B"/>
    <w:pPr>
      <w:spacing w:after="0" w:line="240" w:lineRule="auto"/>
      <w:jc w:val="center"/>
    </w:pPr>
    <w:rPr>
      <w:rFonts w:ascii="Times New Roman" w:eastAsia="Times New Roman" w:hAnsi="Times New Roman"/>
      <w:b/>
      <w:sz w:val="28"/>
      <w:szCs w:val="20"/>
    </w:rPr>
  </w:style>
  <w:style w:type="paragraph" w:styleId="Tekstpodstawowy">
    <w:name w:val="Body Text"/>
    <w:basedOn w:val="Normalny"/>
    <w:rsid w:val="0041329B"/>
    <w:pPr>
      <w:spacing w:after="0" w:line="240" w:lineRule="auto"/>
      <w:jc w:val="both"/>
    </w:pPr>
    <w:rPr>
      <w:rFonts w:ascii="Times New Roman" w:eastAsia="Times New Roman" w:hAnsi="Times New Roman"/>
      <w:sz w:val="24"/>
      <w:szCs w:val="20"/>
    </w:rPr>
  </w:style>
  <w:style w:type="paragraph" w:styleId="Tekstpodstawowywcity2">
    <w:name w:val="Body Text Indent 2"/>
    <w:basedOn w:val="Normalny"/>
    <w:rsid w:val="0041329B"/>
    <w:pPr>
      <w:spacing w:after="0" w:line="240" w:lineRule="auto"/>
      <w:ind w:left="360"/>
      <w:jc w:val="both"/>
    </w:pPr>
    <w:rPr>
      <w:rFonts w:ascii="Times New Roman" w:eastAsia="Times New Roman" w:hAnsi="Times New Roman"/>
      <w:sz w:val="24"/>
      <w:szCs w:val="20"/>
    </w:rPr>
  </w:style>
  <w:style w:type="character" w:customStyle="1" w:styleId="Nagwek4Znak">
    <w:name w:val="Nagłówek 4 Znak"/>
    <w:link w:val="Nagwek4"/>
    <w:rsid w:val="00E706E1"/>
    <w:rPr>
      <w:b/>
      <w:sz w:val="24"/>
      <w:lang w:val="pl-PL" w:eastAsia="en-US" w:bidi="ar-SA"/>
    </w:rPr>
  </w:style>
  <w:style w:type="character" w:customStyle="1" w:styleId="TytuZnak">
    <w:name w:val="Tytuł Znak"/>
    <w:link w:val="Tytu"/>
    <w:rsid w:val="00E706E1"/>
    <w:rPr>
      <w:b/>
      <w:sz w:val="28"/>
      <w:lang w:val="pl-PL" w:eastAsia="en-US" w:bidi="ar-SA"/>
    </w:rPr>
  </w:style>
  <w:style w:type="paragraph" w:styleId="Tekstdymka">
    <w:name w:val="Balloon Text"/>
    <w:basedOn w:val="Normalny"/>
    <w:semiHidden/>
    <w:rsid w:val="00B866EB"/>
    <w:rPr>
      <w:rFonts w:ascii="Tahoma" w:hAnsi="Tahoma" w:cs="Tahoma"/>
      <w:sz w:val="16"/>
      <w:szCs w:val="16"/>
    </w:rPr>
  </w:style>
  <w:style w:type="paragraph" w:customStyle="1" w:styleId="Default">
    <w:name w:val="Default"/>
    <w:rsid w:val="00EC4034"/>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771BB6"/>
    <w:pPr>
      <w:ind w:left="720"/>
      <w:contextualSpacing/>
    </w:pPr>
  </w:style>
  <w:style w:type="paragraph" w:styleId="Tekstprzypisudolnego">
    <w:name w:val="footnote text"/>
    <w:basedOn w:val="Normalny"/>
    <w:link w:val="TekstprzypisudolnegoZnak"/>
    <w:uiPriority w:val="99"/>
    <w:unhideWhenUsed/>
    <w:rsid w:val="008D17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D1733"/>
    <w:rPr>
      <w:lang w:eastAsia="en-US"/>
    </w:rPr>
  </w:style>
  <w:style w:type="character" w:styleId="Odwoanieprzypisudolnego">
    <w:name w:val="footnote reference"/>
    <w:basedOn w:val="Domylnaczcionkaakapitu"/>
    <w:uiPriority w:val="99"/>
    <w:unhideWhenUsed/>
    <w:rsid w:val="008D1733"/>
    <w:rPr>
      <w:vertAlign w:val="superscript"/>
    </w:rPr>
  </w:style>
  <w:style w:type="paragraph" w:styleId="Bezodstpw">
    <w:name w:val="No Spacing"/>
    <w:uiPriority w:val="1"/>
    <w:qFormat/>
    <w:rsid w:val="008D1733"/>
    <w:rPr>
      <w:rFonts w:asciiTheme="minorHAnsi" w:eastAsiaTheme="minorHAnsi" w:hAnsiTheme="minorHAnsi" w:cstheme="minorBidi"/>
      <w:sz w:val="22"/>
      <w:szCs w:val="22"/>
      <w:lang w:eastAsia="en-US"/>
    </w:rPr>
  </w:style>
  <w:style w:type="character" w:styleId="Hipercze">
    <w:name w:val="Hyperlink"/>
    <w:basedOn w:val="Domylnaczcionkaakapitu"/>
    <w:rsid w:val="009439E2"/>
    <w:rPr>
      <w:color w:val="0000FF"/>
      <w:u w:val="single"/>
    </w:rPr>
  </w:style>
  <w:style w:type="character" w:customStyle="1" w:styleId="Nagwek1Znak">
    <w:name w:val="Nagłówek 1 Znak"/>
    <w:basedOn w:val="Domylnaczcionkaakapitu"/>
    <w:link w:val="Nagwek1"/>
    <w:uiPriority w:val="9"/>
    <w:rsid w:val="00072803"/>
    <w:rPr>
      <w:rFonts w:asciiTheme="majorHAnsi" w:eastAsiaTheme="majorEastAsia" w:hAnsiTheme="majorHAnsi" w:cstheme="majorBidi"/>
      <w:b/>
      <w:bCs/>
      <w:color w:val="365F91" w:themeColor="accent1" w:themeShade="BF"/>
      <w:sz w:val="28"/>
      <w:szCs w:val="28"/>
      <w:lang w:eastAsia="en-US"/>
    </w:rPr>
  </w:style>
  <w:style w:type="paragraph" w:styleId="Listapunktowana3">
    <w:name w:val="List Bullet 3"/>
    <w:basedOn w:val="Normalny"/>
    <w:uiPriority w:val="99"/>
    <w:unhideWhenUsed/>
    <w:rsid w:val="0007280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842">
      <w:bodyDiv w:val="1"/>
      <w:marLeft w:val="0"/>
      <w:marRight w:val="0"/>
      <w:marTop w:val="0"/>
      <w:marBottom w:val="0"/>
      <w:divBdr>
        <w:top w:val="none" w:sz="0" w:space="0" w:color="auto"/>
        <w:left w:val="none" w:sz="0" w:space="0" w:color="auto"/>
        <w:bottom w:val="none" w:sz="0" w:space="0" w:color="auto"/>
        <w:right w:val="none" w:sz="0" w:space="0" w:color="auto"/>
      </w:divBdr>
    </w:div>
    <w:div w:id="11765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ersk.e-mapa.net/" TargetMode="External"/><Relationship Id="rId13" Type="http://schemas.openxmlformats.org/officeDocument/2006/relationships/hyperlink" Target="http://czersk.e-mapa.ne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zersk.e-mapa.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zersk.e-mapa.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ersk.e-mapa.ne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zersk.e-mapa.net/" TargetMode="External"/><Relationship Id="rId23" Type="http://schemas.openxmlformats.org/officeDocument/2006/relationships/fontTable" Target="fontTable.xml"/><Relationship Id="rId10" Type="http://schemas.openxmlformats.org/officeDocument/2006/relationships/hyperlink" Target="http://czersk.e-mapa.ne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zersk.e-mapa.net/" TargetMode="External"/><Relationship Id="rId14" Type="http://schemas.openxmlformats.org/officeDocument/2006/relationships/hyperlink" Target="http://czersk.e-mapa.ne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D89E7-80F5-47E5-88FD-A46C8A116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9201</Words>
  <Characters>55208</Characters>
  <Application>Microsoft Office Word</Application>
  <DocSecurity>0</DocSecurity>
  <Lines>460</Lines>
  <Paragraphs>128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Apostołowicz</dc:creator>
  <cp:lastModifiedBy>Matusik Arleta</cp:lastModifiedBy>
  <cp:revision>6</cp:revision>
  <cp:lastPrinted>2021-02-24T09:56:00Z</cp:lastPrinted>
  <dcterms:created xsi:type="dcterms:W3CDTF">2021-04-08T17:47:00Z</dcterms:created>
  <dcterms:modified xsi:type="dcterms:W3CDTF">2021-04-10T18:18:00Z</dcterms:modified>
</cp:coreProperties>
</file>