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48" w:rsidRDefault="00133C48" w:rsidP="00133C48">
      <w:pPr>
        <w:spacing w:after="0" w:line="276" w:lineRule="auto"/>
        <w:jc w:val="right"/>
        <w:rPr>
          <w:rFonts w:ascii="Arial Narrow" w:eastAsia="Times New Roman" w:hAnsi="Arial Narrow" w:cs="Times New Roman"/>
          <w:b/>
          <w:lang w:eastAsia="pl-PL"/>
        </w:rPr>
      </w:pPr>
      <w:bookmarkStart w:id="0" w:name="_GoBack"/>
      <w:bookmarkEnd w:id="0"/>
      <w:r>
        <w:rPr>
          <w:rFonts w:ascii="Arial Narrow" w:eastAsia="Times New Roman" w:hAnsi="Arial Narrow" w:cs="Times New Roman"/>
          <w:b/>
          <w:lang w:eastAsia="pl-PL"/>
        </w:rPr>
        <w:t>PROJEKT</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UMOWA O ROBOTY BUDOWLANE Nr  ……………………………..</w:t>
      </w:r>
    </w:p>
    <w:p w:rsidR="00133C48" w:rsidRDefault="00133C48" w:rsidP="00133C48">
      <w:pPr>
        <w:spacing w:after="0" w:line="276" w:lineRule="auto"/>
        <w:jc w:val="center"/>
        <w:rPr>
          <w:rFonts w:ascii="Arial Narrow" w:eastAsia="Times New Roman" w:hAnsi="Arial Narrow" w:cs="Times New Roman"/>
          <w:lang w:eastAsia="pl-PL"/>
        </w:rPr>
      </w:pP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zawarta w dniu ……………... w Kamieniu Pomorskim pomiędzy:</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b/>
          <w:lang w:eastAsia="pl-PL"/>
        </w:rPr>
        <w:t>Gminą Kamień Pomorski</w:t>
      </w:r>
      <w:r>
        <w:rPr>
          <w:rFonts w:ascii="Arial Narrow" w:eastAsia="Times New Roman" w:hAnsi="Arial Narrow" w:cs="Times New Roman"/>
          <w:lang w:eastAsia="pl-PL"/>
        </w:rPr>
        <w:t xml:space="preserve">, ul. Stary Rynek 1, 72-400 Kamień Pomorski,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NIP: 986-01-57-013, REGON: 811685585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reprezentowaną przez: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Stanisława Kuryłłę - Burmistrza Kamienia Pomorskiego,</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przy kontrasygnacie Skarbnika Gminy – Agnieszki Sakowicz,</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zwaną dalej „</w:t>
      </w:r>
      <w:r>
        <w:rPr>
          <w:rFonts w:ascii="Arial Narrow" w:eastAsia="Times New Roman" w:hAnsi="Arial Narrow" w:cs="Times New Roman"/>
          <w:b/>
          <w:lang w:eastAsia="pl-PL"/>
        </w:rPr>
        <w:t>Zamawiającym”</w:t>
      </w:r>
      <w:r>
        <w:rPr>
          <w:rFonts w:ascii="Arial Narrow" w:eastAsia="Times New Roman" w:hAnsi="Arial Narrow" w:cs="Times New Roman"/>
          <w:lang w:eastAsia="pl-PL"/>
        </w:rPr>
        <w:t>,</w:t>
      </w:r>
    </w:p>
    <w:p w:rsidR="00133C48" w:rsidRDefault="00133C48" w:rsidP="00133C48">
      <w:pPr>
        <w:spacing w:after="0" w:line="276" w:lineRule="auto"/>
        <w:ind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a </w:t>
      </w:r>
    </w:p>
    <w:p w:rsidR="00133C48" w:rsidRDefault="00133C48" w:rsidP="00133C48">
      <w:pPr>
        <w:spacing w:after="0" w:line="276" w:lineRule="auto"/>
        <w:ind w:right="49"/>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133C48" w:rsidRDefault="00133C48" w:rsidP="00133C48">
      <w:pPr>
        <w:spacing w:after="0" w:line="276" w:lineRule="auto"/>
        <w:jc w:val="both"/>
        <w:rPr>
          <w:rFonts w:ascii="Arial Narrow" w:eastAsia="Times New Roman" w:hAnsi="Arial Narrow" w:cs="Times New Roman"/>
          <w:b/>
          <w:snapToGrid w:val="0"/>
          <w:lang w:eastAsia="pl-PL"/>
        </w:rPr>
      </w:pPr>
      <w:r>
        <w:rPr>
          <w:rFonts w:ascii="Arial Narrow" w:eastAsia="Times New Roman" w:hAnsi="Arial Narrow" w:cs="Times New Roman"/>
          <w:snapToGrid w:val="0"/>
          <w:lang w:eastAsia="pl-PL"/>
        </w:rPr>
        <w:t>zwanym dalej „</w:t>
      </w:r>
      <w:r>
        <w:rPr>
          <w:rFonts w:ascii="Arial Narrow" w:eastAsia="Times New Roman" w:hAnsi="Arial Narrow" w:cs="Times New Roman"/>
          <w:b/>
          <w:snapToGrid w:val="0"/>
          <w:lang w:eastAsia="pl-PL"/>
        </w:rPr>
        <w:t>Wykonawcą”</w:t>
      </w:r>
      <w:r>
        <w:rPr>
          <w:rFonts w:ascii="Arial Narrow" w:eastAsia="Times New Roman" w:hAnsi="Arial Narrow" w:cs="Times New Roman"/>
          <w:snapToGrid w:val="0"/>
          <w:lang w:eastAsia="pl-PL"/>
        </w:rPr>
        <w:t>,</w:t>
      </w:r>
    </w:p>
    <w:p w:rsidR="00133C48" w:rsidRDefault="00133C48" w:rsidP="00133C48">
      <w:pPr>
        <w:spacing w:after="0" w:line="276" w:lineRule="auto"/>
        <w:jc w:val="both"/>
        <w:rPr>
          <w:rFonts w:ascii="Arial Narrow" w:eastAsia="Times New Roman" w:hAnsi="Arial Narrow" w:cs="Times New Roman"/>
          <w:snapToGrid w:val="0"/>
          <w:lang w:eastAsia="pl-PL"/>
        </w:rPr>
      </w:pPr>
      <w:r>
        <w:rPr>
          <w:rFonts w:ascii="Arial Narrow" w:eastAsia="Times New Roman" w:hAnsi="Arial Narrow" w:cs="Times New Roman"/>
          <w:snapToGrid w:val="0"/>
          <w:lang w:eastAsia="pl-PL"/>
        </w:rPr>
        <w:t>została zawarta umowa następującej treści:</w:t>
      </w: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rezultacie dokonania przez Zamawiającego wyboru Wykonawcy w postępowaniu o udzieleniu zamówienia publicznego przeprowadzonego w trybie </w:t>
      </w:r>
      <w:r w:rsidR="0082282F">
        <w:rPr>
          <w:rFonts w:ascii="Arial Narrow" w:eastAsia="Times New Roman" w:hAnsi="Arial Narrow" w:cs="Times New Roman"/>
          <w:lang w:eastAsia="pl-PL"/>
        </w:rPr>
        <w:t>podstawowym</w:t>
      </w:r>
      <w:r>
        <w:rPr>
          <w:rFonts w:ascii="Arial Narrow" w:eastAsia="Times New Roman" w:hAnsi="Arial Narrow" w:cs="Times New Roman"/>
          <w:lang w:eastAsia="pl-PL"/>
        </w:rPr>
        <w:t>, zgodnie z ustawą z dnia 11 września 2019 r. Prawo zamówień publicznych /Dz. U. z 2019r., poz. 2019/, zwaną dalej „Prawem zamówień publicznych”.</w:t>
      </w: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uppressAutoHyphens/>
        <w:spacing w:after="0" w:line="276" w:lineRule="auto"/>
        <w:ind w:right="49"/>
        <w:jc w:val="center"/>
        <w:rPr>
          <w:rFonts w:ascii="Arial Narrow" w:eastAsia="Times New Roman" w:hAnsi="Arial Narrow" w:cs="Times New Roman"/>
          <w:b/>
          <w:lang w:eastAsia="ar-SA"/>
        </w:rPr>
      </w:pPr>
      <w:r>
        <w:rPr>
          <w:rFonts w:ascii="Arial Narrow" w:eastAsia="Times New Roman" w:hAnsi="Arial Narrow" w:cs="Times New Roman"/>
          <w:b/>
          <w:lang w:eastAsia="ar-SA"/>
        </w:rPr>
        <w:t>Postanowienia ogólne</w:t>
      </w:r>
    </w:p>
    <w:p w:rsidR="00133C48" w:rsidRDefault="00133C48"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 1.</w:t>
      </w:r>
    </w:p>
    <w:p w:rsidR="00133C48" w:rsidRDefault="00133C48" w:rsidP="00A81466">
      <w:pPr>
        <w:suppressAutoHyphens/>
        <w:spacing w:after="240" w:line="276" w:lineRule="auto"/>
        <w:ind w:right="51"/>
        <w:jc w:val="both"/>
        <w:rPr>
          <w:rFonts w:ascii="Arial Narrow" w:eastAsia="Times New Roman" w:hAnsi="Arial Narrow" w:cs="Times New Roman"/>
          <w:bCs/>
          <w:lang w:eastAsia="ar-SA"/>
        </w:rPr>
      </w:pPr>
      <w:r>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133C48" w:rsidRPr="0014350C" w:rsidRDefault="00133C48" w:rsidP="00117D64">
      <w:pPr>
        <w:suppressAutoHyphens/>
        <w:spacing w:after="0" w:line="276" w:lineRule="auto"/>
        <w:ind w:right="51"/>
        <w:jc w:val="both"/>
        <w:rPr>
          <w:rFonts w:ascii="Arial Narrow" w:eastAsia="Times New Roman" w:hAnsi="Arial Narrow" w:cs="Times New Roman"/>
          <w:bCs/>
          <w:strike/>
          <w:lang w:eastAsia="ar-SA"/>
        </w:rPr>
      </w:pPr>
    </w:p>
    <w:p w:rsidR="00133C48" w:rsidRDefault="00133C48"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Przedmiot umowy</w:t>
      </w:r>
    </w:p>
    <w:p w:rsidR="00133C48" w:rsidRDefault="0014350C"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 2</w:t>
      </w:r>
      <w:r w:rsidR="00133C48">
        <w:rPr>
          <w:rFonts w:ascii="Arial Narrow" w:eastAsia="Times New Roman" w:hAnsi="Arial Narrow" w:cs="Times New Roman"/>
          <w:b/>
          <w:bCs/>
          <w:lang w:eastAsia="ar-SA"/>
        </w:rPr>
        <w:t>.</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b/>
          <w:lang w:eastAsia="pl-PL"/>
        </w:rPr>
      </w:pPr>
      <w:r>
        <w:rPr>
          <w:rFonts w:ascii="Arial Narrow" w:eastAsia="Times New Roman" w:hAnsi="Arial Narrow" w:cs="Times New Roman"/>
          <w:lang w:eastAsia="pl-PL"/>
        </w:rPr>
        <w:t>Zamawiający zleca, a Wykonawca przyjmuje do wykonania zamówienie polegające na wykonaniu:</w:t>
      </w:r>
      <w:r>
        <w:rPr>
          <w:rFonts w:ascii="Arial Narrow" w:eastAsia="Times New Roman" w:hAnsi="Arial Narrow" w:cs="Times New Roman"/>
          <w:b/>
          <w:bCs/>
          <w:lang w:eastAsia="pl-PL"/>
        </w:rPr>
        <w:t xml:space="preserve"> Remontu cząstkowego dróg o nawierzchni gruntowej na terenie gminy Kamień Pomorski wraz z dostawą kruszywa łamanego frakcji 0 – 31,5 według wskazań zamawiającego w roku 2021. </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przewiduje możliwość wbudowania powierzonego materiału na wskazanych przez siebie drogach. </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zobowiązuje się do wykonania robót budowlanych zgodnie z umową, Specyfikacją Wa</w:t>
      </w:r>
      <w:r w:rsidR="0014350C">
        <w:rPr>
          <w:rFonts w:ascii="Arial Narrow" w:eastAsia="Times New Roman" w:hAnsi="Arial Narrow" w:cs="Times New Roman"/>
          <w:lang w:eastAsia="pl-PL"/>
        </w:rPr>
        <w:t>runków Zamówienia (zwaną dalej S</w:t>
      </w:r>
      <w:r>
        <w:rPr>
          <w:rFonts w:ascii="Arial Narrow" w:eastAsia="Times New Roman" w:hAnsi="Arial Narrow" w:cs="Times New Roman"/>
          <w:lang w:eastAsia="pl-PL"/>
        </w:rPr>
        <w:t>WZ), stanowiącą załącznik nr 1 do umowy, Szczegółową Specyfikacją Techniczną (zwaną dalej SST) stanowiącą załącznik nr 2 do umowy oraz z zachowaniem szczególnej staranności wymaganej od profesjonalisty, a także zgodnie z obowiązującymi przepisami prawa i zasadami wiedzy technicznej.</w:t>
      </w:r>
    </w:p>
    <w:p w:rsidR="00133C48" w:rsidRPr="00117D64" w:rsidRDefault="00133C48" w:rsidP="00117D64">
      <w:pPr>
        <w:numPr>
          <w:ilvl w:val="0"/>
          <w:numId w:val="1"/>
        </w:numPr>
        <w:tabs>
          <w:tab w:val="left" w:pos="426"/>
        </w:tabs>
        <w:spacing w:after="120" w:line="276" w:lineRule="auto"/>
        <w:ind w:left="425" w:right="51" w:hanging="357"/>
        <w:jc w:val="both"/>
        <w:rPr>
          <w:rFonts w:ascii="Arial Narrow" w:eastAsia="Times New Roman" w:hAnsi="Arial Narrow" w:cs="Times New Roman"/>
          <w:lang w:eastAsia="pl-PL"/>
        </w:rPr>
      </w:pPr>
      <w:r>
        <w:rPr>
          <w:rFonts w:ascii="Arial Narrow" w:eastAsia="Times New Roman" w:hAnsi="Arial Narrow" w:cs="Times New Roman"/>
          <w:lang w:eastAsia="pl-PL"/>
        </w:rPr>
        <w:t>Załącznikiem nr 3 do umowy jest Oferta Wykonawcy.</w:t>
      </w:r>
    </w:p>
    <w:p w:rsidR="00133C48" w:rsidRDefault="00133C48" w:rsidP="00117D64">
      <w:p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Załączniki stanowią integralną część umowy. </w:t>
      </w:r>
    </w:p>
    <w:p w:rsidR="00133C48" w:rsidRDefault="00133C48" w:rsidP="00A81466">
      <w:pPr>
        <w:tabs>
          <w:tab w:val="left" w:pos="426"/>
        </w:tabs>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Termin realizacji umowy.</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xml:space="preserve">§ </w:t>
      </w:r>
      <w:r w:rsidR="0014350C">
        <w:rPr>
          <w:rFonts w:ascii="Arial Narrow" w:eastAsia="Times New Roman" w:hAnsi="Arial Narrow" w:cs="Times New Roman"/>
          <w:b/>
          <w:bCs/>
          <w:lang w:eastAsia="pl-PL"/>
        </w:rPr>
        <w:t>3</w:t>
      </w:r>
      <w:r>
        <w:rPr>
          <w:rFonts w:ascii="Arial Narrow" w:eastAsia="Times New Roman" w:hAnsi="Arial Narrow" w:cs="Times New Roman"/>
          <w:b/>
          <w:bCs/>
          <w:lang w:eastAsia="pl-PL"/>
        </w:rPr>
        <w:t>.</w:t>
      </w:r>
    </w:p>
    <w:p w:rsidR="00133C48" w:rsidRDefault="00133C48" w:rsidP="00133C48">
      <w:pPr>
        <w:numPr>
          <w:ilvl w:val="0"/>
          <w:numId w:val="2"/>
        </w:numPr>
        <w:tabs>
          <w:tab w:val="num" w:pos="426"/>
        </w:tabs>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ustaliły termin wykonania prac:</w:t>
      </w:r>
    </w:p>
    <w:p w:rsidR="00133C48" w:rsidRDefault="00133C48" w:rsidP="00133C48">
      <w:pPr>
        <w:pStyle w:val="Akapitzlist"/>
        <w:numPr>
          <w:ilvl w:val="0"/>
          <w:numId w:val="35"/>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rozpoczęcie : od dnia podpisania umowy,</w:t>
      </w:r>
    </w:p>
    <w:p w:rsidR="00133C48" w:rsidRPr="00133C48" w:rsidRDefault="00133C48" w:rsidP="00133C48">
      <w:pPr>
        <w:pStyle w:val="Akapitzlist"/>
        <w:numPr>
          <w:ilvl w:val="0"/>
          <w:numId w:val="35"/>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lastRenderedPageBreak/>
        <w:t xml:space="preserve">zakończenie: </w:t>
      </w:r>
      <w:r w:rsidR="00117D64">
        <w:rPr>
          <w:rFonts w:ascii="Arial Narrow" w:eastAsia="Times New Roman" w:hAnsi="Arial Narrow" w:cs="Times New Roman"/>
          <w:bCs/>
          <w:lang w:eastAsia="pl-PL"/>
        </w:rPr>
        <w:t>umowa zawarta na okres 10 m -</w:t>
      </w:r>
      <w:r w:rsidR="00117D64" w:rsidRPr="00117D64">
        <w:rPr>
          <w:rFonts w:ascii="Arial Narrow" w:eastAsia="Times New Roman" w:hAnsi="Arial Narrow" w:cs="Times New Roman"/>
          <w:bCs/>
          <w:lang w:eastAsia="pl-PL"/>
        </w:rPr>
        <w:t xml:space="preserve"> cy. </w:t>
      </w:r>
    </w:p>
    <w:p w:rsidR="00133C48" w:rsidRDefault="00133C48" w:rsidP="00133C48">
      <w:pPr>
        <w:numPr>
          <w:ilvl w:val="0"/>
          <w:numId w:val="2"/>
        </w:numPr>
        <w:tabs>
          <w:tab w:val="num" w:pos="426"/>
          <w:tab w:val="num" w:pos="567"/>
        </w:tabs>
        <w:suppressAutoHyphens/>
        <w:spacing w:after="0" w:line="276" w:lineRule="auto"/>
        <w:ind w:left="426" w:right="49"/>
        <w:jc w:val="both"/>
        <w:rPr>
          <w:rFonts w:ascii="Arial Narrow" w:eastAsia="Times New Roman" w:hAnsi="Arial Narrow" w:cs="Times New Roman"/>
          <w:bCs/>
          <w:lang w:eastAsia="pl-PL"/>
        </w:rPr>
      </w:pPr>
      <w:r>
        <w:rPr>
          <w:rFonts w:ascii="Arial Narrow" w:eastAsia="SimSun, 'Arial Unicode MS'" w:hAnsi="Arial Narrow" w:cs="Times New Roman"/>
          <w:bCs/>
          <w:kern w:val="3"/>
          <w:lang w:eastAsia="zh-CN" w:bidi="hi-IN"/>
        </w:rPr>
        <w:t xml:space="preserve">Remonty cząstkowe dróg o nawierzchni gruntowej wykonywane będą sukcesywnie na wezwanie Zamawiającego, z materiału dostarczonego przez Wykonawcę, na podstawie wskazania przez Zamawiającego zakresu prac, terminu i miejsca ich wykonania. </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r>
        <w:rPr>
          <w:rFonts w:ascii="Arial Narrow" w:eastAsia="Times New Roman" w:hAnsi="Arial Narrow" w:cs="Times New Roman"/>
          <w:bCs/>
          <w:lang w:eastAsia="pl-PL"/>
        </w:rPr>
        <w:t>Zakres prac objętych wskazaniem wymaga pisemnej akceptacji kierownika Referatu PIGK.</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r>
        <w:rPr>
          <w:rFonts w:ascii="Arial Narrow" w:eastAsia="Times New Roman" w:hAnsi="Arial Narrow" w:cs="Times New Roman"/>
          <w:bCs/>
          <w:lang w:val="de-DE" w:eastAsia="pl-PL"/>
        </w:rPr>
        <w:t xml:space="preserve">Wykonawca jest zobowiązany do przystąpienia do prac remontowych w ciągu 7 dni roboczych </w:t>
      </w:r>
      <w:r>
        <w:rPr>
          <w:rFonts w:ascii="Arial Narrow" w:eastAsia="Times New Roman" w:hAnsi="Arial Narrow" w:cs="Times New Roman"/>
          <w:bCs/>
          <w:iCs/>
          <w:lang w:val="de-DE" w:eastAsia="pl-PL"/>
        </w:rPr>
        <w:t>licząc od dnia doręczenia pisemnego wskazania zakresu prac.</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r>
        <w:rPr>
          <w:rFonts w:ascii="Arial Narrow" w:eastAsia="Times New Roman" w:hAnsi="Arial Narrow" w:cs="Times New Roman"/>
          <w:bCs/>
          <w:lang w:eastAsia="pl-PL"/>
        </w:rPr>
        <w:t>Dostawa kruszywa łamanego odbywała się będzie na podstawie zamówień określających ilość i miejsce rozładunku.</w:t>
      </w:r>
    </w:p>
    <w:p w:rsidR="00133C48" w:rsidRPr="00A81466" w:rsidRDefault="00133C48" w:rsidP="00A81466">
      <w:pPr>
        <w:numPr>
          <w:ilvl w:val="0"/>
          <w:numId w:val="2"/>
        </w:numPr>
        <w:tabs>
          <w:tab w:val="num" w:pos="567"/>
        </w:tabs>
        <w:spacing w:after="240" w:line="276" w:lineRule="auto"/>
        <w:ind w:left="425" w:hanging="357"/>
        <w:jc w:val="both"/>
        <w:rPr>
          <w:rFonts w:ascii="Arial Narrow" w:hAnsi="Arial Narrow" w:cs="Times New Roman"/>
        </w:rPr>
      </w:pPr>
      <w:r>
        <w:rPr>
          <w:rFonts w:ascii="Arial Narrow" w:hAnsi="Arial Narrow" w:cs="Times New Roman"/>
        </w:rPr>
        <w:t xml:space="preserve">Wykonawca zobowiązany jest dostarczyć przedmiot zamówienia na swój koszt i ryzyko. </w:t>
      </w:r>
    </w:p>
    <w:p w:rsidR="00133C48" w:rsidRDefault="00133C48" w:rsidP="00133C48">
      <w:pPr>
        <w:suppressAutoHyphens/>
        <w:spacing w:after="0" w:line="276" w:lineRule="auto"/>
        <w:ind w:right="49"/>
        <w:jc w:val="center"/>
        <w:rPr>
          <w:rFonts w:ascii="Arial Narrow" w:eastAsia="Times New Roman" w:hAnsi="Arial Narrow" w:cs="Times New Roman"/>
          <w:b/>
          <w:bCs/>
          <w:lang w:val="de-DE" w:eastAsia="pl-PL"/>
        </w:rPr>
      </w:pPr>
      <w:r>
        <w:rPr>
          <w:rFonts w:ascii="Arial Narrow" w:eastAsia="Times New Roman" w:hAnsi="Arial Narrow" w:cs="Times New Roman"/>
          <w:b/>
          <w:bCs/>
          <w:lang w:val="de-DE" w:eastAsia="pl-PL"/>
        </w:rPr>
        <w:t>Odbiór robót</w:t>
      </w:r>
    </w:p>
    <w:p w:rsidR="00133C48" w:rsidRDefault="0014350C" w:rsidP="00133C48">
      <w:pPr>
        <w:suppressAutoHyphens/>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4</w:t>
      </w:r>
    </w:p>
    <w:p w:rsidR="00133C48" w:rsidRDefault="00133C48" w:rsidP="00133C48">
      <w:pPr>
        <w:numPr>
          <w:ilvl w:val="0"/>
          <w:numId w:val="3"/>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ustalają, że przedmiotem odbioru będzie kompletnie wykonany i zakończony zakres prac objęty wskazaniem Zamawiającego.</w:t>
      </w:r>
    </w:p>
    <w:p w:rsidR="00133C48" w:rsidRDefault="00133C48" w:rsidP="00133C48">
      <w:pPr>
        <w:numPr>
          <w:ilvl w:val="0"/>
          <w:numId w:val="3"/>
        </w:numPr>
        <w:spacing w:after="0" w:line="276"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Zakończenie prac objętych wskazaniem Wykonawca zgłasza na piśmie Zamawiającemu w terminie 7 dni od ich zakończenia. Na tej podstawie Zamawiający w terminie do 7 dni od zgłoszenia Wykonawcy ustala termin odbioru prac podczas którego sporządzany jest protokół odbioru. </w:t>
      </w:r>
    </w:p>
    <w:p w:rsidR="00133C48" w:rsidRDefault="00133C48" w:rsidP="00133C48">
      <w:pPr>
        <w:numPr>
          <w:ilvl w:val="0"/>
          <w:numId w:val="3"/>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 toku czynności odbioru zostaną stwierdzone wady lub usterki Zamawiającemu, przysługują następujące uprawnienia:</w:t>
      </w:r>
    </w:p>
    <w:p w:rsidR="00133C48" w:rsidRDefault="00133C48" w:rsidP="00133C48">
      <w:pPr>
        <w:numPr>
          <w:ilvl w:val="0"/>
          <w:numId w:val="4"/>
        </w:numPr>
        <w:suppressAutoHyphens/>
        <w:spacing w:after="0" w:line="276" w:lineRule="auto"/>
        <w:ind w:left="851"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wady lub usterki nadają się do usunięcia może odmówić odbioru do czasu ich usunięcia,</w:t>
      </w:r>
    </w:p>
    <w:p w:rsidR="00133C48" w:rsidRDefault="00133C48" w:rsidP="00133C48">
      <w:pPr>
        <w:numPr>
          <w:ilvl w:val="0"/>
          <w:numId w:val="4"/>
        </w:numPr>
        <w:suppressAutoHyphens/>
        <w:spacing w:after="0" w:line="276" w:lineRule="auto"/>
        <w:ind w:left="851"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wady lub usterki nie nadają się do usunięcia to:</w:t>
      </w:r>
    </w:p>
    <w:p w:rsidR="00133C48" w:rsidRDefault="00133C48" w:rsidP="00133C48">
      <w:pPr>
        <w:numPr>
          <w:ilvl w:val="0"/>
          <w:numId w:val="5"/>
        </w:numPr>
        <w:suppressAutoHyphens/>
        <w:spacing w:after="0" w:line="276" w:lineRule="auto"/>
        <w:ind w:left="127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umożliwiają użytkowanie przedmiotu umowy odbioru zgodnie z przeznaczeniem Zamawiający może obniżyć wynagrodzenie,</w:t>
      </w:r>
    </w:p>
    <w:p w:rsidR="00133C48" w:rsidRDefault="00133C48" w:rsidP="00133C48">
      <w:pPr>
        <w:numPr>
          <w:ilvl w:val="0"/>
          <w:numId w:val="5"/>
        </w:numPr>
        <w:suppressAutoHyphens/>
        <w:spacing w:after="0" w:line="276" w:lineRule="auto"/>
        <w:ind w:left="127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uniemożliwiają użytkowanie zgodnie z przeznaczeniem Zamawiający może odstąpić od umowy lub żądać wykonania przedmiotu umowy w części lub w całości po raz drugi.</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Zamawiający może podjąć decyzję o przerwaniu odbioru, jeżeli w czasie czynności ujawniono istnienie takich wad, które uniemożliwiają użytkowanie przedmiotu umowy zgodnie z przeznaczeniem aż do czasu usunięcia tych wad.</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postanawiają, że z czynności odbioru zostanie spisany protokół zawierający wszelkie ustalenia dokonane w toku odbioru, jak też terminy wyznaczone na usunięcie stwierdzonych wad i usterek.</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Termin na usunięcie przez Wykonawcę wad stwierdzonych przy odbiorze końcowym oraz w okresie gwarancyjnym wynosić będzie 7 dni 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Wykonawca zawiadomi Zamawiającego o usunięciu stwierdzonych wad i usterek. Termin odbioru zgodnie z trybem określonym w niniejszym paragrafie.</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Usunięcie wad powinno nastąpić protokolarnie.</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Wykonawca nie może odmówić usunięcia wad powstałych z jego winy bez względu na koszty, jakie będzie musiał ponieść. W przypadku gdy Wykonawca odmówi usunięcia wad powstałych z jego winy, albo nie usunie ich w terminie Zamawiający ma prawo zlecić usunięcie tych wad osobie trzeciej na koszt i ryzyko Wykonawcy.</w:t>
      </w:r>
    </w:p>
    <w:p w:rsidR="00133C48" w:rsidRDefault="00133C48" w:rsidP="00A81466">
      <w:pPr>
        <w:numPr>
          <w:ilvl w:val="0"/>
          <w:numId w:val="6"/>
        </w:numPr>
        <w:suppressAutoHyphens/>
        <w:spacing w:after="240" w:line="276" w:lineRule="auto"/>
        <w:ind w:left="425" w:right="51" w:hanging="357"/>
        <w:jc w:val="both"/>
        <w:rPr>
          <w:rFonts w:ascii="Arial Narrow" w:eastAsia="Times New Roman" w:hAnsi="Arial Narrow" w:cs="Times New Roman"/>
          <w:bCs/>
          <w:lang w:eastAsia="pl-PL"/>
        </w:rPr>
      </w:pPr>
      <w:r>
        <w:rPr>
          <w:rFonts w:ascii="Arial Narrow" w:eastAsia="Times New Roman" w:hAnsi="Arial Narrow" w:cs="Times New Roman"/>
          <w:bCs/>
          <w:lang w:eastAsia="pl-PL"/>
        </w:rPr>
        <w:t>Zamawiający może dochodzić roszczeń także po upływie okresu gwarancji niezależnie od rękojmi, jeżeli reklamował przed upływem tych terminów.</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Wynagrodzenie</w:t>
      </w:r>
    </w:p>
    <w:p w:rsidR="00133C48" w:rsidRDefault="009706C0"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5</w:t>
      </w:r>
    </w:p>
    <w:p w:rsidR="00133C48" w:rsidRDefault="00133C48" w:rsidP="00133C48">
      <w:pPr>
        <w:numPr>
          <w:ilvl w:val="0"/>
          <w:numId w:val="7"/>
        </w:numPr>
        <w:spacing w:after="0" w:line="276" w:lineRule="auto"/>
        <w:ind w:left="426" w:right="51"/>
        <w:contextualSpacing/>
        <w:jc w:val="both"/>
        <w:rPr>
          <w:rFonts w:ascii="Arial Narrow" w:hAnsi="Arial Narrow" w:cs="Times New Roman"/>
          <w:bCs/>
        </w:rPr>
      </w:pPr>
      <w:r>
        <w:rPr>
          <w:rFonts w:ascii="Arial Narrow" w:hAnsi="Arial Narrow" w:cs="Times New Roman"/>
          <w:bCs/>
        </w:rPr>
        <w:lastRenderedPageBreak/>
        <w:t>Za wykonanie robót stanowiących przedmiot niniejszej umowy przy pomocy własnych materiałów i urządzeń Wykonawcy, Zamawiający zapłaci Wykonawcy wynagrodzenie na podstawie cen jednostkowych podanych w ofercie przez Wykonawcę oraz za ilość rzeczywiście wykonanych jednostek, potwierdzonych w protokolarnym odbiorze robót, którego wartość zgodnie ze złożoną ofertą wynosi:</w:t>
      </w:r>
      <w:r w:rsidR="0014350C">
        <w:rPr>
          <w:rFonts w:ascii="Arial Narrow" w:hAnsi="Arial Narrow" w:cs="Times New Roman"/>
          <w:bCs/>
        </w:rPr>
        <w:t xml:space="preserve"> </w:t>
      </w:r>
      <w:r w:rsidR="0014350C" w:rsidRPr="0014350C">
        <w:rPr>
          <w:rFonts w:ascii="Arial Narrow" w:hAnsi="Arial Narrow" w:cs="Times New Roman"/>
          <w:bCs/>
          <w:color w:val="FF0000"/>
        </w:rPr>
        <w:t>(Zgodnie z art. 433 pkt 4 PZP Zamawiający ma obecnie obowiązek wskazania minimalnej wartości zamówienia, czyli że zakres wyniesie nie mniej niż….)</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xml:space="preserve">………. zł brutto za dostawę 1 t kruszywa łamanego frakcji 0/31,5; </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zł brutto za wbudowanie 1t materiału,</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xml:space="preserve">……….. zł brutto za </w:t>
      </w:r>
      <w:r>
        <w:rPr>
          <w:rFonts w:ascii="Arial Narrow" w:hAnsi="Arial Narrow"/>
        </w:rPr>
        <w:t>mechaniczne wyrównanie 1m</w:t>
      </w:r>
      <w:r>
        <w:rPr>
          <w:rFonts w:ascii="Arial Narrow" w:hAnsi="Arial Narrow"/>
          <w:vertAlign w:val="superscript"/>
        </w:rPr>
        <w:t xml:space="preserve">2 </w:t>
      </w:r>
      <w:r>
        <w:rPr>
          <w:rFonts w:ascii="Arial Narrow" w:hAnsi="Arial Narrow"/>
        </w:rPr>
        <w:t>nawierzchni z ponownym zagęszczeniem.</w:t>
      </w:r>
    </w:p>
    <w:p w:rsidR="00133C48" w:rsidRDefault="00133C48" w:rsidP="00133C48">
      <w:pPr>
        <w:numPr>
          <w:ilvl w:val="0"/>
          <w:numId w:val="7"/>
        </w:numPr>
        <w:suppressAutoHyphens/>
        <w:spacing w:after="0" w:line="276" w:lineRule="auto"/>
        <w:ind w:left="426" w:right="49"/>
        <w:contextualSpacing/>
        <w:jc w:val="both"/>
        <w:rPr>
          <w:rFonts w:ascii="Arial Narrow" w:hAnsi="Arial Narrow" w:cs="Times New Roman"/>
          <w:bCs/>
        </w:rPr>
      </w:pPr>
      <w:r>
        <w:rPr>
          <w:rFonts w:ascii="Arial Narrow" w:hAnsi="Arial Narrow" w:cs="Times New Roman"/>
          <w:bCs/>
        </w:rPr>
        <w:t>Całkowite wynagrodzenie Wykonawcy, wyliczone zgodnie z ust. 1, za wykonanie wszelkich prac na podstawie niniejszej umowy nie przekroczy kwoty …………………………..………. (słownie: …………………………………………………………………….……...……) brutto, w tym podatek 23% VAT.</w:t>
      </w:r>
    </w:p>
    <w:p w:rsidR="00133C48" w:rsidRPr="00A81466" w:rsidRDefault="00133C48" w:rsidP="00A81466">
      <w:pPr>
        <w:numPr>
          <w:ilvl w:val="0"/>
          <w:numId w:val="7"/>
        </w:numPr>
        <w:suppressAutoHyphens/>
        <w:spacing w:after="240" w:line="276" w:lineRule="auto"/>
        <w:ind w:left="425" w:right="51" w:hanging="357"/>
        <w:jc w:val="both"/>
        <w:rPr>
          <w:rFonts w:ascii="Arial Narrow" w:hAnsi="Arial Narrow" w:cs="Times New Roman"/>
          <w:bCs/>
        </w:rPr>
      </w:pPr>
      <w:r>
        <w:rPr>
          <w:rFonts w:ascii="Arial Narrow" w:hAnsi="Arial Narrow" w:cs="Times New Roman"/>
          <w:bCs/>
        </w:rPr>
        <w:t xml:space="preserve">Zamawiający nie przewiduje indeksacji cen i udzielenia zaliczek. </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Zasady płatności</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xml:space="preserve">§ </w:t>
      </w:r>
      <w:r w:rsidR="0061420F">
        <w:rPr>
          <w:rFonts w:ascii="Arial Narrow" w:eastAsia="Times New Roman" w:hAnsi="Arial Narrow" w:cs="Times New Roman"/>
          <w:b/>
          <w:bCs/>
          <w:lang w:eastAsia="pl-PL"/>
        </w:rPr>
        <w:t>6</w:t>
      </w:r>
    </w:p>
    <w:p w:rsidR="00133C48" w:rsidRDefault="00133C48" w:rsidP="00133C48">
      <w:pPr>
        <w:numPr>
          <w:ilvl w:val="0"/>
          <w:numId w:val="9"/>
        </w:numPr>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Rozliczenie za wykonanie przedmiotu zamówienia nastąpi po dokonaniu przez Zamawiającego bezusterkowego odbioru końcowego poszczególnego wskazania / zamówienia, zaś zapłata nastąpi w terminie 21 dni od daty wpływu faktury za konkretne wskazanie / zamówienie i przyjęcia jej do realizacji przez Zamawiającego.</w:t>
      </w:r>
    </w:p>
    <w:p w:rsidR="00133C48" w:rsidRDefault="00133C48" w:rsidP="00133C48">
      <w:pPr>
        <w:numPr>
          <w:ilvl w:val="0"/>
          <w:numId w:val="9"/>
        </w:numPr>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 przyjęcie faktury uważa się bezusterkowe przyjęcie robót potwierdzone protokołem odbioru. </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Zapłata wynagrodzenia nastąpi przelewem na konto Wykonawcy wskazane na fakturze, przy czym za datę otrzymania w/w zapłaty przez Wykonawcę uważa się datę obciążenia rachunku bankowego Wykonawcy.</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nie może dokonywać cesji wierzytelności bez zgody Zamawiającego wyrażonej na piśmie. </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zatrudnienia przez Wykonawcę do realizacji zamówienia Podwykonawców, Wykonawca zobowiązany jest załączyć każdorazowo do wystawionych przez siebie faktur:</w:t>
      </w:r>
    </w:p>
    <w:p w:rsidR="00133C48" w:rsidRDefault="00133C48" w:rsidP="00133C48">
      <w:pPr>
        <w:numPr>
          <w:ilvl w:val="0"/>
          <w:numId w:val="10"/>
        </w:numPr>
        <w:spacing w:after="0" w:line="276" w:lineRule="auto"/>
        <w:ind w:left="993"/>
        <w:jc w:val="both"/>
        <w:rPr>
          <w:rFonts w:ascii="Arial Narrow" w:eastAsia="Times New Roman" w:hAnsi="Arial Narrow" w:cs="Times New Roman"/>
          <w:lang w:eastAsia="pl-PL"/>
        </w:rPr>
      </w:pPr>
      <w:r>
        <w:rPr>
          <w:rFonts w:ascii="Arial Narrow" w:eastAsia="Times New Roman" w:hAnsi="Arial Narrow" w:cs="Times New Roman"/>
          <w:lang w:eastAsia="pl-PL"/>
        </w:rPr>
        <w:t>kopię wystawionych przez Podwykonawców faktur i dowodów zapłaty zobowiązań wobec Podwykonawców, wynikających z tych faktur, lub</w:t>
      </w:r>
    </w:p>
    <w:p w:rsidR="009706C0" w:rsidRDefault="00133C48" w:rsidP="009706C0">
      <w:pPr>
        <w:numPr>
          <w:ilvl w:val="0"/>
          <w:numId w:val="10"/>
        </w:numPr>
        <w:spacing w:after="0" w:line="276" w:lineRule="auto"/>
        <w:ind w:left="993"/>
        <w:jc w:val="both"/>
        <w:rPr>
          <w:rFonts w:ascii="Arial Narrow" w:eastAsia="Times New Roman" w:hAnsi="Arial Narrow" w:cs="Times New Roman"/>
          <w:lang w:eastAsia="pl-PL"/>
        </w:rPr>
      </w:pPr>
      <w:r>
        <w:rPr>
          <w:rFonts w:ascii="Arial Narrow" w:eastAsia="Times New Roman" w:hAnsi="Arial Narrow" w:cs="Times New Roman"/>
          <w:lang w:eastAsia="pl-PL"/>
        </w:rPr>
        <w:t>oświadczeń Podwykonawców dotyczących braku jakichkolwiek roszczeń wobec Wykonawcy z tytułu płatności należnych w związku z zawartymi Umowami o podwykonawstwo.</w:t>
      </w:r>
    </w:p>
    <w:p w:rsidR="00133C48" w:rsidRPr="000570D7" w:rsidRDefault="00133C48" w:rsidP="009706C0">
      <w:pPr>
        <w:pStyle w:val="Akapitzlist"/>
        <w:numPr>
          <w:ilvl w:val="0"/>
          <w:numId w:val="9"/>
        </w:numPr>
        <w:spacing w:after="0" w:line="276" w:lineRule="auto"/>
        <w:ind w:left="426" w:hanging="426"/>
        <w:jc w:val="both"/>
        <w:rPr>
          <w:rFonts w:ascii="Arial Narrow" w:eastAsia="Times New Roman" w:hAnsi="Arial Narrow" w:cs="Times New Roman"/>
          <w:lang w:eastAsia="pl-PL"/>
        </w:rPr>
      </w:pPr>
      <w:r w:rsidRPr="009706C0">
        <w:rPr>
          <w:rFonts w:ascii="Arial Narrow" w:eastAsia="Times New Roman" w:hAnsi="Arial Narrow" w:cs="Times New Roman"/>
          <w:lang w:eastAsia="pl-PL"/>
        </w:rPr>
        <w:t>W przypadku nieprzedstawienia przez Wykonawcę wszelkich dowodów zapłaty, o których mowa w ust. 5, wstrzymuje się wypłatę należnego wynagrodzenia za odebrane roboty budowlane w części równej sumie kwot wynikających z nie</w:t>
      </w:r>
      <w:r w:rsidR="009706C0" w:rsidRPr="009706C0">
        <w:rPr>
          <w:rFonts w:ascii="Arial Narrow" w:eastAsia="Times New Roman" w:hAnsi="Arial Narrow" w:cs="Times New Roman"/>
          <w:lang w:eastAsia="pl-PL"/>
        </w:rPr>
        <w:t xml:space="preserve">przedstawionych dowodów zapłaty </w:t>
      </w:r>
      <w:r w:rsidR="009706C0" w:rsidRPr="000570D7">
        <w:rPr>
          <w:rFonts w:ascii="Arial Narrow" w:eastAsia="Times New Roman" w:hAnsi="Arial Narrow" w:cs="Times New Roman"/>
          <w:shd w:val="clear" w:color="auto" w:fill="FFFFFF"/>
          <w:lang w:eastAsia="pl-PL"/>
        </w:rPr>
        <w:t>wymagalnego wynagrodzenia podwykonawców lub dalszym podwykonawców;</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Wynagrodzenie o którym mowa w ust.6 niniejszego paragrafu, dotyczy wyłącznie należności powstałych po zaakceptowaniu przez Zamawiającego umowy o podwykonawstwo.</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Bezpośrednia zapłata obejmuje wyłącznie należne wynagrodzenie, bez odsetek, należnych odpowiedniemu podwykonawcy.</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zgłoszenia uwag w terminie wskazanym przez Zamawiającego, Zamawiający może:</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nie dokonać bezpośredniej zapłaty wynagrodzenia podwykonawcy lub dalszemu podwykonawcy, jeżeli Wykonawca wykaże niezasadność takiej zapłaty, albo</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dokonać bezpośredniej zapłaty wynagrodzenia podwykonawcy lub dalszemu podwykonawcy, jeżeli podwykonawca lub dalszy podwykonawca wykaże zasadność takiej zapłaty.</w:t>
      </w:r>
    </w:p>
    <w:p w:rsidR="000570D7" w:rsidRDefault="00133C48" w:rsidP="000570D7">
      <w:pPr>
        <w:numPr>
          <w:ilvl w:val="0"/>
          <w:numId w:val="9"/>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W przypadku dokonania bezpośredniej zapłaty odpowiedniemu podwykonawcy Zamawiający potrąca kwotę wypłaconego wynagrodzenia z wy</w:t>
      </w:r>
      <w:r w:rsidR="000570D7">
        <w:rPr>
          <w:rFonts w:ascii="Arial Narrow" w:eastAsia="Times New Roman" w:hAnsi="Arial Narrow" w:cs="Times New Roman"/>
          <w:lang w:eastAsia="pl-PL"/>
        </w:rPr>
        <w:t xml:space="preserve">nagrodzenia należnego Wykonawcy. </w:t>
      </w:r>
    </w:p>
    <w:p w:rsidR="0061420F" w:rsidRPr="000570D7" w:rsidRDefault="0061420F" w:rsidP="000570D7">
      <w:pPr>
        <w:numPr>
          <w:ilvl w:val="0"/>
          <w:numId w:val="9"/>
        </w:numPr>
        <w:spacing w:after="240" w:line="276" w:lineRule="auto"/>
        <w:ind w:left="425" w:hanging="357"/>
        <w:jc w:val="both"/>
        <w:rPr>
          <w:rFonts w:ascii="Arial Narrow" w:eastAsia="Times New Roman" w:hAnsi="Arial Narrow" w:cs="Times New Roman"/>
          <w:lang w:eastAsia="pl-PL"/>
        </w:rPr>
      </w:pPr>
      <w:r w:rsidRPr="000570D7">
        <w:rPr>
          <w:rFonts w:ascii="Arial Narrow" w:hAnsi="Arial Narrow"/>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Podwykonawstwo</w:t>
      </w:r>
    </w:p>
    <w:p w:rsidR="00133C48" w:rsidRDefault="0061420F"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7</w:t>
      </w:r>
    </w:p>
    <w:p w:rsidR="00133C48" w:rsidRDefault="00133C48" w:rsidP="00133C48">
      <w:pPr>
        <w:widowControl w:val="0"/>
        <w:numPr>
          <w:ilvl w:val="0"/>
          <w:numId w:val="12"/>
        </w:numPr>
        <w:tabs>
          <w:tab w:val="left" w:pos="426"/>
        </w:tabs>
        <w:suppressAutoHyphens/>
        <w:autoSpaceDN w:val="0"/>
        <w:spacing w:after="0" w:line="276" w:lineRule="auto"/>
        <w:ind w:left="426"/>
        <w:jc w:val="both"/>
        <w:textAlignment w:val="baseline"/>
        <w:rPr>
          <w:rFonts w:ascii="Arial Narrow" w:eastAsia="Arial Unicode MS" w:hAnsi="Arial Narrow" w:cs="Times New Roman"/>
          <w:lang w:eastAsia="pl-PL"/>
        </w:rPr>
      </w:pPr>
      <w:r>
        <w:rPr>
          <w:rFonts w:ascii="Arial Narrow" w:eastAsia="Arial Unicode MS" w:hAnsi="Arial Narrow" w:cs="Times New Roman"/>
          <w:lang w:eastAsia="pl-PL"/>
        </w:rPr>
        <w:t xml:space="preserve">Zamawiający dopuszcza możliwość zlecenia przez Wykonawcę wykonania części robót stanowiących przedmiot umowy podwykonawcom na warunkach określonych niniejszą umową.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podwykonawca lub dalszy podwykonawca zamówienia, który zamierza z</w:t>
      </w:r>
      <w:r w:rsidR="00A81466">
        <w:rPr>
          <w:rFonts w:ascii="Arial Narrow" w:eastAsia="Times New Roman" w:hAnsi="Arial Narrow" w:cs="Times New Roman"/>
          <w:lang w:eastAsia="pl-PL"/>
        </w:rPr>
        <w:t>awrzeć umowę o </w:t>
      </w:r>
      <w:r>
        <w:rPr>
          <w:rFonts w:ascii="Arial Narrow" w:eastAsia="Times New Roman" w:hAnsi="Arial Narrow" w:cs="Times New Roman"/>
          <w:lang w:eastAsia="pl-PL"/>
        </w:rPr>
        <w:t>podwykonawstwo na roboty budowlane jest obowiązany, w trakcie realizacji zamówienia do przedłożenia Zamawiającemu projektu tej umowy, a także projektu jej zmiany. Podwykonawca lub dalszy podwykonawca jest obowiązany dołączyć zgodę Wykonawcy na zawarcie umowy o po</w:t>
      </w:r>
      <w:r w:rsidR="00A81466">
        <w:rPr>
          <w:rFonts w:ascii="Arial Narrow" w:eastAsia="Times New Roman" w:hAnsi="Arial Narrow" w:cs="Times New Roman"/>
          <w:lang w:eastAsia="pl-PL"/>
        </w:rPr>
        <w:t>dwykonawstwo o treści zgodnej z </w:t>
      </w:r>
      <w:r>
        <w:rPr>
          <w:rFonts w:ascii="Arial Narrow" w:eastAsia="Times New Roman" w:hAnsi="Arial Narrow" w:cs="Times New Roman"/>
          <w:lang w:eastAsia="pl-PL"/>
        </w:rPr>
        <w:t xml:space="preserve">projektem umowy.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Umowa z Podwykonawcą powinna zawierać:</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zakres robót powierzony Podwykonawcy,</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kwotę wynagrodzenia za powierzony zakres robót,</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termin wykonania prac powierzonych Podwykonawcy, przy czym powinien być on zgodny z terminami określonymi w niniejszej umowie;</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termin zapłaty wynagrodzenia podwykonawcy lub dalszemu podwykonawcy</w:t>
      </w:r>
      <w:r w:rsidR="00125E42" w:rsidRPr="000570D7">
        <w:rPr>
          <w:rFonts w:ascii="Arial Narrow" w:eastAsia="Times New Roman" w:hAnsi="Arial Narrow" w:cs="Times New Roman"/>
          <w:color w:val="000000" w:themeColor="text1"/>
          <w:lang w:eastAsia="pl-PL"/>
        </w:rPr>
        <w:t>, przy czym termin ten</w:t>
      </w:r>
      <w:r w:rsidRPr="00125E42">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nie może być dłuższy niż 30 dni od dnia doręczenia Wykonawcy /Podwykonawcy faktury lub rachunku będącego potwierdzeniem wykonania zleconych prac.</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obowiązek Podwykonawcy o niezwłocznym informowaniu Zamawiającego o nienależytym wykonywaniu umowy o podwykonawstwo przez Wykonawcę, w szczególności o nieterminowej zapłacie wynagrodzenia.</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Umowa z Podwykonawcą nie może zawierać postanowień:</w:t>
      </w:r>
    </w:p>
    <w:p w:rsidR="00133C48" w:rsidRDefault="00133C48" w:rsidP="00133C48">
      <w:pPr>
        <w:numPr>
          <w:ilvl w:val="0"/>
          <w:numId w:val="14"/>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uzależniających uzyskanie przez Podwykonawcę płatności od Wykonawcy od zapłaty przez Zamawiającego na rzecz Wykonawcy wynagrodzenia obejmującego zakres robót wykonanych przez Podwykonawcę;</w:t>
      </w:r>
    </w:p>
    <w:p w:rsidR="00133C48" w:rsidRDefault="00133C48" w:rsidP="00133C48">
      <w:pPr>
        <w:numPr>
          <w:ilvl w:val="0"/>
          <w:numId w:val="14"/>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133C48" w:rsidRDefault="00133C48" w:rsidP="00133C48">
      <w:pPr>
        <w:numPr>
          <w:ilvl w:val="0"/>
          <w:numId w:val="12"/>
        </w:numPr>
        <w:spacing w:after="0" w:line="276" w:lineRule="auto"/>
        <w:ind w:left="425" w:hanging="357"/>
        <w:contextualSpacing/>
        <w:jc w:val="both"/>
        <w:rPr>
          <w:rFonts w:ascii="Arial Narrow" w:hAnsi="Arial Narrow" w:cs="Times New Roman"/>
        </w:rPr>
      </w:pPr>
      <w:r>
        <w:rPr>
          <w:rFonts w:ascii="Arial Narrow"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133C48" w:rsidRDefault="00133C48" w:rsidP="00133C48">
      <w:pPr>
        <w:numPr>
          <w:ilvl w:val="0"/>
          <w:numId w:val="12"/>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Podwykonawca lud dalszy Podwykonawca zamówienia na roboty budowlane przedkłada Zamawiającemu poświadczoną za zgodność z oryginałem kopię zawartej umowy o podwykonawstwo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w:t>
      </w:r>
      <w:r>
        <w:rPr>
          <w:rFonts w:ascii="Arial Narrow" w:eastAsia="Times New Roman" w:hAnsi="Arial Narrow" w:cs="Times New Roman"/>
          <w:lang w:eastAsia="pl-PL"/>
        </w:rPr>
        <w:lastRenderedPageBreak/>
        <w:t>sprzeciwu do przedłożonej umowy o podwykonawstwo w zastrzeżonym wyżej terminie uważa się za akceptację umowy przez Zamawiającego.</w:t>
      </w:r>
    </w:p>
    <w:p w:rsidR="00133C48" w:rsidRDefault="00133C48" w:rsidP="00133C48">
      <w:pPr>
        <w:numPr>
          <w:ilvl w:val="0"/>
          <w:numId w:val="12"/>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Zapisy ust. 1 – 7 stosuje się odpowiednio do zmian umowy o podwykonawstwo.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Rozwiązanie umowy z podwykonawcą wymaga pisemnego powiadomienia Zamawiającego oraz rozliczenia dotychczas wykonanych robót.</w:t>
      </w:r>
    </w:p>
    <w:p w:rsidR="00133C48" w:rsidRPr="00A81466" w:rsidRDefault="00133C48" w:rsidP="00A81466">
      <w:pPr>
        <w:numPr>
          <w:ilvl w:val="0"/>
          <w:numId w:val="12"/>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Do zawarcia przez podwykonawcę umowy z dalszym podwykonawcą wymagana jest zgoda Zamawiającego i Wykonawcy.</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Obowiązki wykonawcy i zamawiającego</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125E42">
        <w:rPr>
          <w:rFonts w:ascii="Arial Narrow" w:eastAsia="Times New Roman" w:hAnsi="Arial Narrow" w:cs="Times New Roman"/>
          <w:b/>
          <w:lang w:eastAsia="pl-PL"/>
        </w:rPr>
        <w:t>8</w:t>
      </w:r>
    </w:p>
    <w:p w:rsidR="00133C48" w:rsidRDefault="00133C48" w:rsidP="00133C48">
      <w:pPr>
        <w:numPr>
          <w:ilvl w:val="0"/>
          <w:numId w:val="15"/>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Do obowiązków Zamawiającego należy:</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wskazanie Wykonawcy zakresu robót,</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przeprowadzenie odbioru końcowego,</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zapłata za wykonane i odebrane roboty.</w:t>
      </w:r>
    </w:p>
    <w:p w:rsidR="00133C48" w:rsidRDefault="00133C48" w:rsidP="00133C48">
      <w:pPr>
        <w:numPr>
          <w:ilvl w:val="0"/>
          <w:numId w:val="15"/>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Do obowiązków Wykonawcy należy w szczególności: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kontrola jakości materiałów i robót zgodnie z postanowieniami SST;</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utrzymanie ładu i porządku na terenie realizacji robót, a po zakończeniu robót usunięcie poza teren robót wszelkich urządzeń oraz pozostawienie całego terenu robót czystego i nadającego się do użytkowania;</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informowanie Zamawiającego o postępie robót oraz zgłaszanie ich do odbioru zgodnie z § </w:t>
      </w:r>
      <w:r w:rsidR="00715A92" w:rsidRPr="000570D7">
        <w:rPr>
          <w:rFonts w:ascii="Arial Narrow" w:eastAsia="Times New Roman" w:hAnsi="Arial Narrow" w:cs="Times New Roman"/>
          <w:lang w:eastAsia="pl-PL"/>
        </w:rPr>
        <w:t>4</w:t>
      </w:r>
      <w:r>
        <w:rPr>
          <w:rFonts w:ascii="Arial Narrow" w:eastAsia="Times New Roman" w:hAnsi="Arial Narrow" w:cs="Times New Roman"/>
          <w:lang w:eastAsia="pl-PL"/>
        </w:rPr>
        <w:t xml:space="preserve"> pkt 2 niniejszej umowy;</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niezwłoczne informowanie Zamawiającego o zaistniałych na terenie realizacji robót kontrolach i wypadkach;</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wykonywanie wszelkich poleceń Zamawiającego wydawanych zgodnie z przepisami prawa i wszystkimi postanowieniami niniejszej umowy;</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zniszczenia lub uszkodzenia mienia Zamawiającego z winy Wykonawcy - ich naprawienie i doprowadzenie majątku do stanu pierwotnego;</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zabezpieczenie pod względem bhp i ppoż. miejsca wykonania robót oraz miejsca składowania materiałów – zgodnie z przepisami.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trakcie realizacji robót utrzymywać miejsca robót w porządku, składować wszelkie urządzenia pomocnicze i materiały oraz na bieżąco usuwać odpady i śmieci.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 zakończeniu robót usunąć we własnym zakresie i na własny koszt, wszelkie szkody wynikłe z winy Wykonawcy w trakcie realizowanych przez niego robót lub pokryć koszt ich usunięcia.</w:t>
      </w:r>
    </w:p>
    <w:p w:rsidR="00A81466" w:rsidRDefault="00133C48" w:rsidP="00A81466">
      <w:pPr>
        <w:numPr>
          <w:ilvl w:val="0"/>
          <w:numId w:val="15"/>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jest odpowiedzialny za bezpieczeństwo wszelkich działań </w:t>
      </w:r>
      <w:r w:rsidR="00A81466">
        <w:rPr>
          <w:rFonts w:ascii="Arial Narrow" w:eastAsia="Times New Roman" w:hAnsi="Arial Narrow" w:cs="Times New Roman"/>
          <w:lang w:eastAsia="pl-PL"/>
        </w:rPr>
        <w:t>na terenie prowadzonych robót i </w:t>
      </w:r>
      <w:r>
        <w:rPr>
          <w:rFonts w:ascii="Arial Narrow" w:eastAsia="Times New Roman" w:hAnsi="Arial Narrow" w:cs="Times New Roman"/>
          <w:lang w:eastAsia="pl-PL"/>
        </w:rPr>
        <w:t xml:space="preserve">ponosi odpowiedzialność cywilną </w:t>
      </w:r>
      <w:r w:rsidR="00715A92" w:rsidRPr="000570D7">
        <w:rPr>
          <w:rFonts w:ascii="Arial Narrow" w:eastAsia="Times New Roman" w:hAnsi="Arial Narrow" w:cs="Times New Roman"/>
          <w:lang w:eastAsia="pl-PL"/>
        </w:rPr>
        <w:t xml:space="preserve">na zasadach ogólnych </w:t>
      </w:r>
      <w:r>
        <w:rPr>
          <w:rFonts w:ascii="Arial Narrow" w:eastAsia="Times New Roman" w:hAnsi="Arial Narrow" w:cs="Times New Roman"/>
          <w:lang w:eastAsia="pl-PL"/>
        </w:rPr>
        <w:t>za wszelkie szkody, w tym szkody osób trzecich wynikłe w związku z wykonywaniem robót – w trakcie ich wykonywania, bezpośrednio po ich wykonaniu oraz okresie gwarancyjnym. Zapis niniejszy nie wyłącza ponoszenia przez Wykonawcę odpowiedzialności deliktowej na zasadach ogólnych także po upływie okresu gwarancyjnego</w:t>
      </w:r>
      <w:r w:rsidR="00A81466">
        <w:rPr>
          <w:rFonts w:ascii="Arial Narrow" w:eastAsia="Times New Roman" w:hAnsi="Arial Narrow" w:cs="Times New Roman"/>
          <w:lang w:eastAsia="pl-PL"/>
        </w:rPr>
        <w:t>.</w:t>
      </w:r>
    </w:p>
    <w:p w:rsidR="00A81466" w:rsidRPr="00A81466" w:rsidRDefault="00A81466" w:rsidP="00A81466">
      <w:pPr>
        <w:spacing w:after="240" w:line="276" w:lineRule="auto"/>
        <w:ind w:left="68"/>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125E42">
        <w:rPr>
          <w:rFonts w:ascii="Arial Narrow" w:eastAsia="Times New Roman" w:hAnsi="Arial Narrow" w:cs="Times New Roman"/>
          <w:b/>
          <w:lang w:eastAsia="pl-PL"/>
        </w:rPr>
        <w:t>9</w:t>
      </w:r>
    </w:p>
    <w:p w:rsidR="00133C48" w:rsidRDefault="00133C48" w:rsidP="00A81466">
      <w:pPr>
        <w:spacing w:after="24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zobowiązuje się do realizacji przedmiotu umowy zgodnie z jej postanowieniami, warunkami określonymi w SST oraz SIWZ, wskazaniami Zamawiającego, obowiązującymi warunkami technicznymi, normami państwowymi i branżowymi oraz Prawem budowlanym i przepisami przewidzianymi dla tego rodzaju robót.</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10</w:t>
      </w:r>
    </w:p>
    <w:p w:rsidR="00133C48" w:rsidRDefault="00133C48" w:rsidP="00133C48">
      <w:pPr>
        <w:numPr>
          <w:ilvl w:val="0"/>
          <w:numId w:val="18"/>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zakupem materiałów potrzebnych do realizacji zamówienia, zapewnieniem sprzętu, urządzeń, pojazdów itp. niezbędnych do realizacji przedmiotu umowy obciążają tylko i wyłącznie Wykonawcę.</w:t>
      </w:r>
    </w:p>
    <w:p w:rsidR="00133C48" w:rsidRPr="00A81466" w:rsidRDefault="00133C48" w:rsidP="00A81466">
      <w:pPr>
        <w:numPr>
          <w:ilvl w:val="0"/>
          <w:numId w:val="18"/>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Wszelkie obowiązki i koszty związane ze zbieraniem, usuwaniem, transportem, magazynowaniem i zagospodarowaniem (przekazaniem do zagospodarowania) zebranych odpadów w ramach przedmiotu umowy obciążają tylko i wyłącznie Wykonawcę.</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Kary umowne</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11</w:t>
      </w:r>
    </w:p>
    <w:p w:rsidR="00133C48" w:rsidRDefault="00133C48" w:rsidP="00133C48">
      <w:pPr>
        <w:numPr>
          <w:ilvl w:val="0"/>
          <w:numId w:val="1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Strony postanawiają, iż za nienależyte wykonanie umowy naliczane będą kary umowne zgodnie z poniższymi zapisami.</w:t>
      </w:r>
    </w:p>
    <w:p w:rsidR="00133C48" w:rsidRDefault="00133C48" w:rsidP="00133C48">
      <w:pPr>
        <w:numPr>
          <w:ilvl w:val="0"/>
          <w:numId w:val="1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b/>
          <w:lang w:eastAsia="pl-PL"/>
        </w:rPr>
        <w:t>Wykonawca</w:t>
      </w:r>
      <w:r>
        <w:rPr>
          <w:rFonts w:ascii="Arial Narrow" w:eastAsia="Times New Roman" w:hAnsi="Arial Narrow" w:cs="Times New Roman"/>
          <w:lang w:eastAsia="pl-PL"/>
        </w:rPr>
        <w:t xml:space="preserve"> zapłaci Zamawiającemu kary umowne:</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wykonaniu przedmiotu umowy w ustalonych w § </w:t>
      </w:r>
      <w:r w:rsidR="00715A92" w:rsidRPr="000570D7">
        <w:rPr>
          <w:rFonts w:ascii="Arial Narrow" w:eastAsia="Times New Roman" w:hAnsi="Arial Narrow" w:cs="Times New Roman"/>
          <w:lang w:eastAsia="pl-PL"/>
        </w:rPr>
        <w:t>3</w:t>
      </w:r>
      <w:r>
        <w:rPr>
          <w:rFonts w:ascii="Arial Narrow" w:eastAsia="Times New Roman" w:hAnsi="Arial Narrow" w:cs="Times New Roman"/>
          <w:lang w:eastAsia="pl-PL"/>
        </w:rPr>
        <w:t xml:space="preserve"> terminach zakończenia poszczególnych etapów zamówienia, w wysokości 0,5% wynagrodzenia brutto przysługującego Wykonawcy za pojedyncze prace, ustalonego na podstawie §</w:t>
      </w:r>
      <w:r w:rsidRPr="000570D7">
        <w:rPr>
          <w:rFonts w:ascii="Arial Narrow" w:eastAsia="Times New Roman" w:hAnsi="Arial Narrow" w:cs="Times New Roman"/>
          <w:lang w:eastAsia="pl-PL"/>
        </w:rPr>
        <w:t xml:space="preserve"> </w:t>
      </w:r>
      <w:r w:rsidR="00715A92" w:rsidRPr="000570D7">
        <w:rPr>
          <w:rFonts w:ascii="Arial Narrow" w:eastAsia="Times New Roman" w:hAnsi="Arial Narrow" w:cs="Times New Roman"/>
          <w:lang w:eastAsia="pl-PL"/>
        </w:rPr>
        <w:t>5</w:t>
      </w:r>
      <w:r w:rsidRPr="000570D7">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ust. 1 pkt 1 – w przypadku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z dostawą kruszywa łamanego lub ustalonego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2 – w przypadku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z wbudowaniem materiału, bądź ustalonego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3 – 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wykonaniu mechanicznego wyrównania z ponownym zagęszczeniem, za każdy dzień</w:t>
      </w:r>
      <w:r w:rsidR="000570D7" w:rsidRPr="000570D7">
        <w:rPr>
          <w:rFonts w:ascii="Arial Narrow" w:eastAsia="Times New Roman" w:hAnsi="Arial Narrow" w:cs="Times New Roman"/>
          <w:lang w:eastAsia="pl-PL"/>
        </w:rPr>
        <w:t xml:space="preserve"> </w:t>
      </w:r>
      <w:r w:rsidR="00715A92" w:rsidRPr="000570D7">
        <w:rPr>
          <w:rFonts w:ascii="Arial Narrow" w:eastAsia="Times New Roman" w:hAnsi="Arial Narrow" w:cs="Times New Roman"/>
          <w:lang w:eastAsia="pl-PL"/>
        </w:rPr>
        <w:t>zwłoki</w:t>
      </w:r>
      <w:r w:rsidR="000570D7">
        <w:rPr>
          <w:rFonts w:ascii="Arial Narrow" w:eastAsia="Times New Roman" w:hAnsi="Arial Narrow" w:cs="Times New Roman"/>
          <w:lang w:eastAsia="pl-PL"/>
        </w:rPr>
        <w:t xml:space="preserve">,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usunięciu wad stwierdzonych przy odbiorze lub w okresie rękojmi w wysokości 0,5 % wynagrodzenia brutto przysługującego Wykonawcy za pojedyncze prace, ustalonego na podstawie § </w:t>
      </w:r>
      <w:r w:rsidR="00715A92" w:rsidRPr="00C41287">
        <w:rPr>
          <w:rFonts w:ascii="Arial Narrow" w:eastAsia="Times New Roman" w:hAnsi="Arial Narrow" w:cs="Times New Roman"/>
          <w:lang w:eastAsia="pl-PL"/>
        </w:rPr>
        <w:t>5</w:t>
      </w:r>
      <w:r w:rsidRPr="00715A92">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 xml:space="preserve">ust. 1 pkt 1 – w przypadku dostawy kruszywa łamanego lub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2 – w przypadku wbudowania materiału oraz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3 – w przypadku wykonania mechanicznego wyrównania z ponownym zagęszczeniem, za każdy dzień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liczony od dnia wyznaczonego przez Zamawiającego na ich usunięcie,</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za odstąpienie od umowy z przyczyn zależnych od Wykonawcy w wysokości 10 % całościowego wynagrodzenia brutto przysługującego za prace wskazane i odebrane bezusterkowym protokołem odbioru do dnia odstąpienie od umowy,</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 tytułu braku zapłaty lub nieterminowej zapłaty wynagrodzenia należnego podwykonawcom lub dalszym podwykonawcom w wysokości 0,2% wynagrodzenia brutto przysługującego za prace wskazane przez Zamawiającego i odebrane bezusterkowym protokołem odbioru, którego podwykonawstwo dotyczyło,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nieprzedłożenia do zaakceptowania projektu umowy o podwykonawstwo, której przedmiotem są roboty budowlane, lub projektu jej zmiany w wysokości 0,2% wynagrodzenia</w:t>
      </w:r>
      <w:r w:rsidR="00715A92">
        <w:rPr>
          <w:rFonts w:ascii="Arial Narrow" w:eastAsia="Times New Roman" w:hAnsi="Arial Narrow" w:cs="Times New Roman"/>
          <w:lang w:eastAsia="pl-PL"/>
        </w:rPr>
        <w:t xml:space="preserve"> </w:t>
      </w:r>
      <w:r w:rsidR="00715A92" w:rsidRPr="00C41287">
        <w:rPr>
          <w:rFonts w:ascii="Arial Narrow" w:eastAsia="Times New Roman" w:hAnsi="Arial Narrow" w:cs="Times New Roman"/>
          <w:lang w:eastAsia="pl-PL"/>
        </w:rPr>
        <w:t>brutto</w:t>
      </w:r>
      <w:r>
        <w:rPr>
          <w:rFonts w:ascii="Arial Narrow" w:eastAsia="Times New Roman" w:hAnsi="Arial Narrow" w:cs="Times New Roman"/>
          <w:lang w:eastAsia="pl-PL"/>
        </w:rPr>
        <w:t xml:space="preserve"> za prace określone przez ostatnie wskazanie Zamawiającego, którego podwykonawstwo dotyczy</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nieprzedłożenia poświadczonej za zgodność z oryginałem kopii umowy o podwykonawstwo lub jej zmiany w terminie określonym w §</w:t>
      </w:r>
      <w:r w:rsidRPr="00715A92">
        <w:rPr>
          <w:rFonts w:ascii="Arial Narrow" w:eastAsia="Times New Roman" w:hAnsi="Arial Narrow" w:cs="Times New Roman"/>
          <w:color w:val="FF0000"/>
          <w:lang w:eastAsia="pl-PL"/>
        </w:rPr>
        <w:t xml:space="preserve"> </w:t>
      </w:r>
      <w:r w:rsidR="00715A92" w:rsidRPr="00C41287">
        <w:rPr>
          <w:rFonts w:ascii="Arial Narrow" w:eastAsia="Times New Roman" w:hAnsi="Arial Narrow" w:cs="Times New Roman"/>
          <w:lang w:eastAsia="pl-PL"/>
        </w:rPr>
        <w:t>7</w:t>
      </w:r>
      <w:r w:rsidRPr="00C41287">
        <w:rPr>
          <w:rFonts w:ascii="Arial Narrow" w:eastAsia="Times New Roman" w:hAnsi="Arial Narrow" w:cs="Times New Roman"/>
          <w:lang w:eastAsia="pl-PL"/>
        </w:rPr>
        <w:t xml:space="preserve"> ust. 6</w:t>
      </w:r>
      <w:r w:rsidR="00B35ACC" w:rsidRPr="00C41287">
        <w:rPr>
          <w:rFonts w:ascii="Arial Narrow" w:eastAsia="Times New Roman" w:hAnsi="Arial Narrow" w:cs="Times New Roman"/>
          <w:lang w:eastAsia="pl-PL"/>
        </w:rPr>
        <w:t xml:space="preserve"> lub 7</w:t>
      </w:r>
      <w:r w:rsidRPr="00C41287">
        <w:rPr>
          <w:rFonts w:ascii="Arial Narrow" w:eastAsia="Times New Roman" w:hAnsi="Arial Narrow" w:cs="Times New Roman"/>
          <w:lang w:eastAsia="pl-PL"/>
        </w:rPr>
        <w:t xml:space="preserve"> </w:t>
      </w:r>
      <w:r>
        <w:rPr>
          <w:rFonts w:ascii="Arial Narrow" w:eastAsia="Times New Roman" w:hAnsi="Arial Narrow" w:cs="Times New Roman"/>
          <w:lang w:eastAsia="pl-PL"/>
        </w:rPr>
        <w:t>w wysokości 0,2% wynagrodzenia</w:t>
      </w:r>
      <w:r w:rsidR="00715A92">
        <w:rPr>
          <w:rFonts w:ascii="Arial Narrow" w:eastAsia="Times New Roman" w:hAnsi="Arial Narrow" w:cs="Times New Roman"/>
          <w:lang w:eastAsia="pl-PL"/>
        </w:rPr>
        <w:t xml:space="preserve"> </w:t>
      </w:r>
      <w:r w:rsidR="00715A92" w:rsidRPr="00C41287">
        <w:rPr>
          <w:rFonts w:ascii="Arial Narrow" w:eastAsia="Times New Roman" w:hAnsi="Arial Narrow" w:cs="Times New Roman"/>
          <w:lang w:eastAsia="pl-PL"/>
        </w:rPr>
        <w:t>brutto</w:t>
      </w:r>
      <w:r>
        <w:rPr>
          <w:rFonts w:ascii="Arial Narrow" w:eastAsia="Times New Roman" w:hAnsi="Arial Narrow" w:cs="Times New Roman"/>
          <w:lang w:eastAsia="pl-PL"/>
        </w:rPr>
        <w:t xml:space="preserve"> przysługującego za prace wskazane przez Zamawiającego a następnie zlecone przez Wykonawcę podwykonawcom.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braku zmiany umowy o podwykonawstwo w zakresie terminu zapłaty w wysokości 0,2% wynagrodzenia za prace objęte umową o podwykonawstwo.</w:t>
      </w:r>
    </w:p>
    <w:p w:rsidR="00B35ACC" w:rsidRPr="00C41287" w:rsidRDefault="00B35ACC" w:rsidP="009A32FA">
      <w:pPr>
        <w:pStyle w:val="Akapitzlist"/>
        <w:widowControl w:val="0"/>
        <w:numPr>
          <w:ilvl w:val="0"/>
          <w:numId w:val="20"/>
        </w:numPr>
        <w:suppressAutoHyphens/>
        <w:overflowPunct w:val="0"/>
        <w:autoSpaceDE w:val="0"/>
        <w:autoSpaceDN w:val="0"/>
        <w:spacing w:after="0" w:line="276" w:lineRule="auto"/>
        <w:ind w:left="426" w:hanging="284"/>
        <w:contextualSpacing w:val="0"/>
        <w:jc w:val="both"/>
        <w:rPr>
          <w:rFonts w:ascii="Arial Narrow" w:hAnsi="Arial Narrow"/>
          <w:szCs w:val="24"/>
        </w:rPr>
      </w:pPr>
      <w:r w:rsidRPr="00C41287">
        <w:rPr>
          <w:rFonts w:ascii="Arial Narrow" w:hAnsi="Arial Narrow"/>
          <w:szCs w:val="24"/>
        </w:rPr>
        <w:t xml:space="preserve">W przypadku braku zatrudnienia przy realizacji zamówienia przez Wykonawcę lub Podwykonawcę, osób na </w:t>
      </w:r>
      <w:r w:rsidRPr="00C41287">
        <w:rPr>
          <w:rFonts w:ascii="Arial Narrow" w:hAnsi="Arial Narrow"/>
          <w:szCs w:val="24"/>
        </w:rPr>
        <w:lastRenderedPageBreak/>
        <w:t>umowę o pracę w sytuacji, gdy wykonywane przez te osoby czynności wskaza</w:t>
      </w:r>
      <w:r w:rsidR="00C41287" w:rsidRPr="00C41287">
        <w:rPr>
          <w:rFonts w:ascii="Arial Narrow" w:hAnsi="Arial Narrow"/>
          <w:szCs w:val="24"/>
        </w:rPr>
        <w:t xml:space="preserve">ne w dokumentacji przetargowej </w:t>
      </w:r>
      <w:r w:rsidRPr="00C41287">
        <w:rPr>
          <w:rFonts w:ascii="Arial Narrow" w:hAnsi="Arial Narrow"/>
          <w:szCs w:val="24"/>
        </w:rPr>
        <w:t xml:space="preserve">polegają na wykonywaniu pracy w rozumieniu art 22 § 1 ustawy z dnia 26 czerwca 1974 r. - Kodeks pracy lub w przypadku nie przedstawienia na wezwanie Zamawiającego, dowodów potwierdzających zatrudnienie tych osób, w trybie § </w:t>
      </w:r>
      <w:r w:rsidR="004A0D02" w:rsidRPr="00C41287">
        <w:rPr>
          <w:rFonts w:ascii="Arial Narrow" w:hAnsi="Arial Narrow"/>
          <w:szCs w:val="24"/>
        </w:rPr>
        <w:t>14</w:t>
      </w:r>
      <w:r w:rsidRPr="00C41287">
        <w:rPr>
          <w:rFonts w:ascii="Arial Narrow" w:hAnsi="Arial Narrow"/>
          <w:szCs w:val="24"/>
        </w:rPr>
        <w:t xml:space="preserve"> Wykonawcy zostanie naliczona kara umowna w wysokości 2.000,00 zł (dwa tysiące złotych)  za każdą niezatrudnioną osobę lub każdy przyp</w:t>
      </w:r>
      <w:r w:rsidR="00C41287" w:rsidRPr="00C41287">
        <w:rPr>
          <w:rFonts w:ascii="Arial Narrow" w:hAnsi="Arial Narrow"/>
          <w:szCs w:val="24"/>
        </w:rPr>
        <w:t>adek nie przedstawienia dowodów.</w:t>
      </w:r>
    </w:p>
    <w:p w:rsidR="00133C48" w:rsidRPr="00715A92" w:rsidRDefault="00133C48" w:rsidP="00B35ACC">
      <w:pPr>
        <w:pStyle w:val="Akapitzlist"/>
        <w:numPr>
          <w:ilvl w:val="0"/>
          <w:numId w:val="19"/>
        </w:numPr>
        <w:spacing w:after="0" w:line="276" w:lineRule="auto"/>
        <w:ind w:left="426" w:hanging="426"/>
        <w:jc w:val="both"/>
        <w:rPr>
          <w:rFonts w:ascii="Arial Narrow" w:eastAsia="Times New Roman" w:hAnsi="Arial Narrow" w:cs="Times New Roman"/>
          <w:lang w:eastAsia="pl-PL"/>
        </w:rPr>
      </w:pPr>
      <w:r w:rsidRPr="00715A92">
        <w:rPr>
          <w:rFonts w:ascii="Arial Narrow" w:eastAsia="Times New Roman" w:hAnsi="Arial Narrow" w:cs="Times New Roman"/>
          <w:b/>
          <w:lang w:eastAsia="pl-PL"/>
        </w:rPr>
        <w:t>Zamawiający</w:t>
      </w:r>
      <w:r w:rsidRPr="00715A92">
        <w:rPr>
          <w:rFonts w:ascii="Arial Narrow" w:eastAsia="Times New Roman" w:hAnsi="Arial Narrow" w:cs="Times New Roman"/>
          <w:lang w:eastAsia="pl-PL"/>
        </w:rPr>
        <w:t xml:space="preserve"> zapłaci Wykonawcy kary umowne :</w:t>
      </w:r>
    </w:p>
    <w:p w:rsidR="00133C48" w:rsidRDefault="00133C48" w:rsidP="009A32FA">
      <w:pPr>
        <w:numPr>
          <w:ilvl w:val="0"/>
          <w:numId w:val="21"/>
        </w:numPr>
        <w:spacing w:after="0" w:line="276" w:lineRule="auto"/>
        <w:ind w:left="782"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odstąpienie przez Wykonawcę od umowy z przyczyn zawinionych przez Zamawiającego w wysokości 10 % maksymalnego wynagrodzenia brutto przysługującego za prace wskazane i potwierdzone bezusterkowym protokołem odbioru do dnia odstąpienia od umowy. </w:t>
      </w:r>
    </w:p>
    <w:p w:rsidR="00715A92" w:rsidRPr="009A32FA" w:rsidRDefault="00715A92" w:rsidP="009A32FA">
      <w:pPr>
        <w:pStyle w:val="Akapitzlist"/>
        <w:numPr>
          <w:ilvl w:val="0"/>
          <w:numId w:val="19"/>
        </w:numPr>
        <w:spacing w:after="0" w:line="276" w:lineRule="auto"/>
        <w:ind w:left="425" w:hanging="425"/>
        <w:contextualSpacing w:val="0"/>
        <w:jc w:val="both"/>
        <w:rPr>
          <w:rFonts w:ascii="Arial Narrow" w:eastAsia="Times New Roman" w:hAnsi="Arial Narrow" w:cs="Times New Roman"/>
          <w:color w:val="000000" w:themeColor="text1"/>
          <w:lang w:eastAsia="pl-PL"/>
        </w:rPr>
      </w:pPr>
      <w:r w:rsidRPr="009A32FA">
        <w:rPr>
          <w:rFonts w:ascii="Arial Narrow" w:eastAsia="Times New Roman" w:hAnsi="Arial Narrow" w:cs="Times New Roman"/>
          <w:color w:val="000000" w:themeColor="text1"/>
          <w:lang w:eastAsia="pl-PL"/>
        </w:rPr>
        <w:t>Łączna maksymalna wysokość kar umownych jakich dochodzić może każda ze stron nie może przekroczyć 70% kwoty wynagrodzenia</w:t>
      </w:r>
      <w:r w:rsidR="009A32FA" w:rsidRPr="009A32FA">
        <w:rPr>
          <w:rFonts w:ascii="Arial Narrow" w:eastAsia="Times New Roman" w:hAnsi="Arial Narrow" w:cs="Times New Roman"/>
          <w:color w:val="000000" w:themeColor="text1"/>
          <w:lang w:eastAsia="pl-PL"/>
        </w:rPr>
        <w:t xml:space="preserve"> brutto określonej w § 5 ust. 2.</w:t>
      </w:r>
    </w:p>
    <w:p w:rsidR="00715A92" w:rsidRPr="009A32FA" w:rsidRDefault="00715A92" w:rsidP="00B35ACC">
      <w:pPr>
        <w:numPr>
          <w:ilvl w:val="0"/>
          <w:numId w:val="19"/>
        </w:numPr>
        <w:spacing w:after="0" w:line="276" w:lineRule="auto"/>
        <w:ind w:left="426" w:hanging="426"/>
        <w:jc w:val="both"/>
        <w:rPr>
          <w:rFonts w:ascii="Arial Narrow" w:eastAsia="Times New Roman" w:hAnsi="Arial Narrow" w:cs="Times New Roman"/>
          <w:color w:val="000000" w:themeColor="text1"/>
          <w:lang w:eastAsia="pl-PL"/>
        </w:rPr>
      </w:pPr>
      <w:r w:rsidRPr="009A32FA">
        <w:rPr>
          <w:rFonts w:ascii="Arial Narrow" w:eastAsia="Times New Roman" w:hAnsi="Arial Narrow" w:cs="Times New Roman"/>
          <w:color w:val="000000" w:themeColor="text1"/>
          <w:lang w:eastAsia="pl-PL"/>
        </w:rPr>
        <w:t>Zamawiający zastrzega sobie prawo dochodzenia odszkodowania przewyższającego wysokość zastrzeżonej kary umownej na zasadach ogólnych.</w:t>
      </w:r>
    </w:p>
    <w:p w:rsidR="00715A92" w:rsidRPr="00715A92" w:rsidRDefault="00715A92" w:rsidP="00B35ACC">
      <w:pPr>
        <w:pStyle w:val="Akapitzlist"/>
        <w:spacing w:after="240" w:line="276" w:lineRule="auto"/>
        <w:jc w:val="both"/>
        <w:rPr>
          <w:rFonts w:ascii="Arial Narrow" w:eastAsia="Times New Roman" w:hAnsi="Arial Narrow" w:cs="Times New Roman"/>
          <w:lang w:eastAsia="pl-PL"/>
        </w:rPr>
      </w:pPr>
    </w:p>
    <w:p w:rsidR="00133C48" w:rsidRDefault="00133C48"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t>Rękojmia za wady i gwarancja jakości</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12</w:t>
      </w:r>
    </w:p>
    <w:p w:rsidR="00133C48" w:rsidRDefault="00133C48" w:rsidP="00133C48">
      <w:pPr>
        <w:numPr>
          <w:ilvl w:val="0"/>
          <w:numId w:val="2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udziela Zamawiającemu gwarancji na okres ………. miesięcy licząc od daty sporządzenia protokołu odbioru robót poszczególnego wskazania.</w:t>
      </w:r>
    </w:p>
    <w:p w:rsidR="00133C48" w:rsidRPr="005E4FD3" w:rsidRDefault="00133C48" w:rsidP="005E4FD3">
      <w:pPr>
        <w:numPr>
          <w:ilvl w:val="0"/>
          <w:numId w:val="22"/>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Data podpisania bezusterkowego protokołu końcowego odbioru jest datą odbioru przedmiotu umowy i terminem rozpoczęcia okresu gwarancji i rękojmi. </w:t>
      </w:r>
    </w:p>
    <w:p w:rsidR="00133C48" w:rsidRDefault="00133C48" w:rsidP="00133C48">
      <w:pPr>
        <w:keepNext/>
        <w:spacing w:after="0" w:line="276" w:lineRule="auto"/>
        <w:jc w:val="center"/>
        <w:outlineLvl w:val="2"/>
        <w:rPr>
          <w:rFonts w:ascii="Arial Narrow" w:eastAsia="Times New Roman" w:hAnsi="Arial Narrow" w:cs="Times New Roman"/>
          <w:b/>
          <w:lang w:eastAsia="pl-PL"/>
        </w:rPr>
      </w:pPr>
      <w:r>
        <w:rPr>
          <w:rFonts w:ascii="Arial Narrow" w:eastAsia="Times New Roman" w:hAnsi="Arial Narrow" w:cs="Times New Roman"/>
          <w:b/>
          <w:lang w:eastAsia="pl-PL"/>
        </w:rPr>
        <w:t>Odstąpienie od umowy</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13</w:t>
      </w:r>
    </w:p>
    <w:p w:rsidR="00133C48" w:rsidRDefault="00133C48" w:rsidP="00133C48">
      <w:pPr>
        <w:numPr>
          <w:ilvl w:val="0"/>
          <w:numId w:val="23"/>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Zamawiającemu przysługuje prawo odstąpienia od umowy jeżeli:</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33C48" w:rsidRPr="009A32FA"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color w:val="000000" w:themeColor="text1"/>
          <w:lang w:eastAsia="pl-PL"/>
        </w:rPr>
      </w:pPr>
      <w:r>
        <w:rPr>
          <w:rFonts w:ascii="Arial Narrow" w:eastAsia="Times New Roman" w:hAnsi="Arial Narrow" w:cs="Times New Roman"/>
          <w:lang w:eastAsia="pl-PL"/>
        </w:rPr>
        <w:t>Wykonawca wykonuje roboty będące przedmiotem umowy w sposób niezgodny z dokumentacją określającą przedmiot zamówienia, wskazaniami Zamawiającego lub umową,</w:t>
      </w:r>
      <w:r w:rsidR="005968AB">
        <w:rPr>
          <w:rFonts w:ascii="Arial Narrow" w:eastAsia="Times New Roman" w:hAnsi="Arial Narrow" w:cs="Times New Roman"/>
          <w:lang w:eastAsia="pl-PL"/>
        </w:rPr>
        <w:t xml:space="preserve"> </w:t>
      </w:r>
      <w:r w:rsidR="005968AB" w:rsidRPr="009A32FA">
        <w:rPr>
          <w:rFonts w:ascii="Arial Narrow" w:eastAsia="Times New Roman" w:hAnsi="Arial Narrow" w:cs="Times New Roman"/>
          <w:color w:val="000000" w:themeColor="text1"/>
          <w:lang w:eastAsia="pl-PL"/>
        </w:rPr>
        <w:t>po uprzednim pisemnym wezwaniu Wykonawcę do prawidłowego ich realizowania</w:t>
      </w:r>
      <w:r w:rsidR="009A32FA">
        <w:rPr>
          <w:rFonts w:ascii="Arial Narrow" w:eastAsia="Times New Roman" w:hAnsi="Arial Narrow" w:cs="Times New Roman"/>
          <w:color w:val="000000" w:themeColor="text1"/>
          <w:lang w:eastAsia="pl-PL"/>
        </w:rPr>
        <w:t xml:space="preserve">, </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zostanie ogłoszona upadłość lub likwidacja firmy Wykonawcy,</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Wykonawca zatrudniania Podwykonawców, co do których Zamawiający zgłosił uzasadniony sprzeciw.</w:t>
      </w:r>
    </w:p>
    <w:p w:rsidR="00133C48" w:rsidRDefault="00133C48" w:rsidP="00133C48">
      <w:pPr>
        <w:numPr>
          <w:ilvl w:val="0"/>
          <w:numId w:val="23"/>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Odstąpienie od umowy następuje w formie pisemnej. </w:t>
      </w:r>
    </w:p>
    <w:p w:rsidR="00133C48" w:rsidRDefault="00133C48" w:rsidP="00133C48">
      <w:pPr>
        <w:numPr>
          <w:ilvl w:val="0"/>
          <w:numId w:val="23"/>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odstąpienia od umowy, Wykonawcę oraz Zamawiającego obciążają następujące obowiązki szczegółowe:</w:t>
      </w:r>
    </w:p>
    <w:p w:rsidR="00133C48" w:rsidRDefault="00133C48" w:rsidP="00133C48">
      <w:pPr>
        <w:numPr>
          <w:ilvl w:val="0"/>
          <w:numId w:val="25"/>
        </w:numPr>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t>w terminie 7 dni od daty odstąpienia od umowy Wykonawca przy udziale Zamawiającego, sporządzi szczegółowy protokół inwentaryzacji robót w toku według stanu na dzień odstąpienia od umowy,</w:t>
      </w:r>
    </w:p>
    <w:p w:rsidR="00133C48" w:rsidRDefault="00133C48" w:rsidP="00133C48">
      <w:pPr>
        <w:numPr>
          <w:ilvl w:val="0"/>
          <w:numId w:val="25"/>
        </w:numPr>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t>Wykonawca zabezpieczy przerwane roboty w zakresie obustronnie uzgodnionym na koszt strony, która odstąpiła od umowy,</w:t>
      </w:r>
    </w:p>
    <w:p w:rsidR="00133C48" w:rsidRDefault="00133C48" w:rsidP="00A81466">
      <w:pPr>
        <w:numPr>
          <w:ilvl w:val="0"/>
          <w:numId w:val="25"/>
        </w:numPr>
        <w:tabs>
          <w:tab w:val="clear" w:pos="360"/>
          <w:tab w:val="num" w:pos="567"/>
        </w:tabs>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Wykonawca zgłosi do dokonania przez Zamawiającego odbioru robót przerwanych oraz robót zabezpieczających</w:t>
      </w:r>
      <w:r w:rsidR="005968AB">
        <w:rPr>
          <w:rFonts w:ascii="Arial Narrow" w:eastAsia="Times New Roman" w:hAnsi="Arial Narrow" w:cs="Times New Roman"/>
          <w:lang w:eastAsia="pl-PL"/>
        </w:rPr>
        <w:t>.</w:t>
      </w:r>
      <w:r>
        <w:rPr>
          <w:rFonts w:ascii="Arial Narrow" w:eastAsia="Times New Roman" w:hAnsi="Arial Narrow" w:cs="Times New Roman"/>
          <w:lang w:eastAsia="pl-PL"/>
        </w:rPr>
        <w:t xml:space="preserve"> Niezwłocznie, a najpóźniej w terminie 10 dni usunie z terenu budowy materiały własne, sprzęt oraz urządzenia zaplecza przez niego dostarczone lub wniesione. </w:t>
      </w:r>
    </w:p>
    <w:p w:rsidR="005968AB" w:rsidRPr="009A32FA" w:rsidRDefault="005968AB" w:rsidP="009A32FA">
      <w:pPr>
        <w:pStyle w:val="Akapitzlist"/>
        <w:widowControl w:val="0"/>
        <w:numPr>
          <w:ilvl w:val="0"/>
          <w:numId w:val="43"/>
        </w:numPr>
        <w:suppressAutoHyphens/>
        <w:overflowPunct w:val="0"/>
        <w:autoSpaceDE w:val="0"/>
        <w:autoSpaceDN w:val="0"/>
        <w:spacing w:after="0" w:line="276" w:lineRule="auto"/>
        <w:ind w:left="426"/>
        <w:jc w:val="both"/>
        <w:rPr>
          <w:rFonts w:ascii="Arial Narrow" w:hAnsi="Arial Narrow"/>
          <w:color w:val="000000" w:themeColor="text1"/>
          <w:szCs w:val="24"/>
        </w:rPr>
      </w:pPr>
      <w:r w:rsidRPr="009A32FA">
        <w:rPr>
          <w:rFonts w:ascii="Arial Narrow" w:hAnsi="Arial Narrow"/>
          <w:color w:val="000000" w:themeColor="text1"/>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4A0D02" w:rsidRPr="009A32FA" w:rsidRDefault="004A0D02" w:rsidP="004A0D02">
      <w:pPr>
        <w:spacing w:after="240" w:line="276" w:lineRule="auto"/>
        <w:ind w:left="567"/>
        <w:jc w:val="center"/>
        <w:rPr>
          <w:rFonts w:ascii="Arial Narrow" w:eastAsia="Times New Roman" w:hAnsi="Arial Narrow" w:cs="Times New Roman"/>
          <w:b/>
          <w:lang w:eastAsia="pl-PL"/>
        </w:rPr>
      </w:pPr>
      <w:r w:rsidRPr="009A32FA">
        <w:rPr>
          <w:rFonts w:ascii="Arial Narrow" w:eastAsia="Times New Roman" w:hAnsi="Arial Narrow" w:cs="Times New Roman"/>
          <w:b/>
          <w:lang w:eastAsia="pl-PL"/>
        </w:rPr>
        <w:t>§ 14 Pracownicy</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Jeżeli Wykonawca przy wykonywaniu umowy zamierza posługiwać się pracownikami, zobowiązany jest do ich zatrudnienia na podstawie umowy o pracę w trybie  ustawy z dnia 26 czerwca 1974 r. – Kodeks pracy (t.j. Dz. U. z 2018 r. poz. 109 ze zm</w:t>
      </w:r>
      <w:r>
        <w:rPr>
          <w:rFonts w:ascii="Arial Narrow" w:eastAsia="Times New Roman" w:hAnsi="Arial Narrow" w:cs="Times New Roman"/>
          <w:color w:val="000000"/>
          <w:lang w:eastAsia="pl-PL"/>
        </w:rPr>
        <w:t xml:space="preserve">.). Powyższy obowiązek dotyczy </w:t>
      </w:r>
      <w:r w:rsidRPr="004A0D02">
        <w:rPr>
          <w:rFonts w:ascii="Arial Narrow" w:eastAsia="Times New Roman" w:hAnsi="Arial Narrow" w:cs="Times New Roman"/>
          <w:color w:val="000000"/>
          <w:lang w:eastAsia="pl-PL"/>
        </w:rPr>
        <w:t xml:space="preserve">osób mogących wykonywać </w:t>
      </w:r>
      <w:r>
        <w:rPr>
          <w:rFonts w:ascii="Arial Narrow" w:eastAsia="Times New Roman" w:hAnsi="Arial Narrow" w:cs="Times New Roman"/>
          <w:color w:val="000000"/>
          <w:lang w:eastAsia="pl-PL"/>
        </w:rPr>
        <w:t xml:space="preserve">następujące </w:t>
      </w:r>
      <w:r w:rsidR="009A32FA" w:rsidRPr="009A32FA">
        <w:rPr>
          <w:rFonts w:ascii="Arial Narrow" w:eastAsia="Times New Roman" w:hAnsi="Arial Narrow" w:cs="Times New Roman"/>
          <w:lang w:eastAsia="pl-PL"/>
        </w:rPr>
        <w:t xml:space="preserve">czynności - </w:t>
      </w:r>
      <w:r w:rsidR="009A32FA" w:rsidRPr="009A32FA">
        <w:rPr>
          <w:rFonts w:ascii="Arial Narrow" w:hAnsi="Arial Narrow"/>
          <w:bCs/>
          <w:iCs/>
        </w:rPr>
        <w:t>operatorów sprzętu</w:t>
      </w:r>
      <w:r w:rsidR="009A32FA">
        <w:rPr>
          <w:rFonts w:ascii="Arial Narrow" w:eastAsia="Times New Roman" w:hAnsi="Arial Narrow" w:cs="Times New Roman"/>
          <w:color w:val="FF0000"/>
          <w:lang w:eastAsia="pl-PL"/>
        </w:rPr>
        <w:t>.</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sidRPr="009A32FA">
        <w:rPr>
          <w:rFonts w:ascii="Arial Narrow" w:eastAsia="Times New Roman" w:hAnsi="Arial Narrow" w:cs="Times New Roman"/>
          <w:lang w:eastAsia="pl-PL"/>
        </w:rPr>
        <w:t>wykonujących czynności</w:t>
      </w:r>
      <w:r w:rsidRPr="004A0D02">
        <w:rPr>
          <w:rFonts w:ascii="Arial Narrow" w:eastAsia="Times New Roman" w:hAnsi="Arial Narrow" w:cs="Times New Roman"/>
          <w:color w:val="FF0000"/>
          <w:lang w:eastAsia="pl-PL"/>
        </w:rPr>
        <w:t xml:space="preserve"> </w:t>
      </w:r>
      <w:r w:rsidRPr="004A0D02">
        <w:rPr>
          <w:rFonts w:ascii="Arial Narrow" w:eastAsia="Times New Roman" w:hAnsi="Arial Narrow" w:cs="Times New Roman"/>
          <w:color w:val="000000"/>
          <w:lang w:eastAsia="pl-PL"/>
        </w:rPr>
        <w:t>wskazane w S</w:t>
      </w:r>
      <w:r w:rsidR="009A32FA">
        <w:rPr>
          <w:rFonts w:ascii="Arial Narrow" w:eastAsia="Times New Roman" w:hAnsi="Arial Narrow" w:cs="Times New Roman"/>
          <w:color w:val="000000"/>
          <w:lang w:eastAsia="pl-PL"/>
        </w:rPr>
        <w:t xml:space="preserve">WZ. </w:t>
      </w:r>
      <w:r w:rsidRPr="004A0D02">
        <w:rPr>
          <w:rFonts w:ascii="Arial Narrow" w:eastAsia="Times New Roman" w:hAnsi="Arial Narrow" w:cs="Times New Roman"/>
          <w:color w:val="000000"/>
          <w:lang w:eastAsia="pl-PL"/>
        </w:rPr>
        <w:t xml:space="preserve">W trakcie realizacji na każde wezwanie Zamawiającego w wyznaczonym w tym wezwaniu terminie Wykonawca przedłoży Zamawiającemu wskazane poniżej dowody w celu potwierdzenia spełnienia wymogu zatrudnienia na podstawie umowy o pracę: </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w:t>
      </w:r>
      <w:r w:rsidR="00937365">
        <w:rPr>
          <w:rFonts w:ascii="Arial Narrow" w:eastAsia="Times New Roman" w:hAnsi="Arial Narrow" w:cs="Times New Roman"/>
          <w:color w:val="000000"/>
          <w:lang w:eastAsia="pl-PL"/>
        </w:rPr>
        <w:t>a umowy, rodzaj umowy o pracę i </w:t>
      </w:r>
      <w:r w:rsidRPr="004A0D02">
        <w:rPr>
          <w:rFonts w:ascii="Arial Narrow" w:eastAsia="Times New Roman" w:hAnsi="Arial Narrow" w:cs="Times New Roman"/>
          <w:color w:val="000000"/>
          <w:lang w:eastAsia="pl-PL"/>
        </w:rPr>
        <w:t xml:space="preserve">wymiar etatu </w:t>
      </w:r>
      <w:r w:rsidRPr="00937365">
        <w:rPr>
          <w:rFonts w:ascii="Arial Narrow" w:eastAsia="Times New Roman" w:hAnsi="Arial Narrow" w:cs="Times New Roman"/>
          <w:lang w:eastAsia="pl-PL"/>
        </w:rPr>
        <w:t xml:space="preserve">a także zakres obowiązków </w:t>
      </w:r>
      <w:r w:rsidRPr="004A0D02">
        <w:rPr>
          <w:rFonts w:ascii="Arial Narrow" w:eastAsia="Times New Roman" w:hAnsi="Arial Narrow" w:cs="Times New Roman"/>
          <w:color w:val="000000"/>
          <w:lang w:eastAsia="pl-PL"/>
        </w:rPr>
        <w:t>powinny być możliwe do zidentyfikowania;</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B35ACC" w:rsidRPr="00A81466" w:rsidRDefault="00B35ACC" w:rsidP="00B35ACC">
      <w:pPr>
        <w:spacing w:after="240" w:line="276" w:lineRule="auto"/>
        <w:ind w:left="567"/>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Zmiany w treści umowy</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§15</w:t>
      </w:r>
    </w:p>
    <w:p w:rsidR="00EA0EB6" w:rsidRDefault="004A0D02" w:rsidP="00EA0EB6">
      <w:pPr>
        <w:widowControl w:val="0"/>
        <w:numPr>
          <w:ilvl w:val="0"/>
          <w:numId w:val="41"/>
        </w:numPr>
        <w:suppressAutoHyphens/>
        <w:overflowPunct w:val="0"/>
        <w:autoSpaceDE w:val="0"/>
        <w:autoSpaceDN w:val="0"/>
        <w:spacing w:after="0" w:line="276" w:lineRule="auto"/>
        <w:ind w:left="284"/>
        <w:jc w:val="both"/>
        <w:rPr>
          <w:rFonts w:ascii="Arial Narrow" w:eastAsia="Times New Roman" w:hAnsi="Arial Narrow" w:cs="Times New Roman"/>
          <w:lang w:eastAsia="pl-PL"/>
        </w:rPr>
      </w:pPr>
      <w:r w:rsidRPr="00937365">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133C48" w:rsidRPr="00EA0EB6" w:rsidRDefault="00133C48" w:rsidP="00EA0EB6">
      <w:pPr>
        <w:widowControl w:val="0"/>
        <w:numPr>
          <w:ilvl w:val="0"/>
          <w:numId w:val="41"/>
        </w:numPr>
        <w:suppressAutoHyphens/>
        <w:overflowPunct w:val="0"/>
        <w:autoSpaceDE w:val="0"/>
        <w:autoSpaceDN w:val="0"/>
        <w:spacing w:after="0" w:line="276" w:lineRule="auto"/>
        <w:ind w:left="284"/>
        <w:jc w:val="both"/>
        <w:rPr>
          <w:rFonts w:ascii="Arial Narrow" w:eastAsia="Times New Roman" w:hAnsi="Arial Narrow" w:cs="Times New Roman"/>
          <w:lang w:eastAsia="pl-PL"/>
        </w:rPr>
      </w:pPr>
      <w:r w:rsidRPr="00EA0EB6">
        <w:rPr>
          <w:rFonts w:ascii="Arial Narrow" w:eastAsia="Times New Roman" w:hAnsi="Arial Narrow" w:cs="Times New Roman"/>
          <w:lang w:eastAsia="pl-PL"/>
        </w:rPr>
        <w:t>Zamawiający dopuszcza możliwość dokonania zmian postanowień zawartej umowy</w:t>
      </w:r>
      <w:r w:rsidR="00A81466" w:rsidRPr="00EA0EB6">
        <w:rPr>
          <w:rFonts w:ascii="Arial Narrow" w:eastAsia="Times New Roman" w:hAnsi="Arial Narrow" w:cs="Times New Roman"/>
          <w:lang w:eastAsia="pl-PL"/>
        </w:rPr>
        <w:t xml:space="preserve"> w stosunku do treści oferty, w </w:t>
      </w:r>
      <w:r w:rsidRPr="00EA0EB6">
        <w:rPr>
          <w:rFonts w:ascii="Arial Narrow" w:eastAsia="Times New Roman" w:hAnsi="Arial Narrow" w:cs="Times New Roman"/>
          <w:lang w:eastAsia="pl-PL"/>
        </w:rPr>
        <w:t>przypadku wystąpienia następujących okoliczności:</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wystąpieniem zmian powszechnie obowiązujących przepisów prawa w zakresie mającym wpływ na realizację umowy przez którąkolwiek ze stron,</w:t>
      </w:r>
      <w:r w:rsidR="004A0D02">
        <w:rPr>
          <w:rFonts w:ascii="Arial Narrow" w:eastAsia="Times New Roman" w:hAnsi="Arial Narrow" w:cs="Times New Roman"/>
          <w:lang w:eastAsia="pl-PL"/>
        </w:rPr>
        <w:t xml:space="preserve"> </w:t>
      </w:r>
      <w:r w:rsidR="004A0D02" w:rsidRPr="00EA0EB6">
        <w:rPr>
          <w:rFonts w:ascii="Arial Narrow" w:eastAsia="Times New Roman" w:hAnsi="Arial Narrow" w:cs="Times New Roman"/>
          <w:lang w:eastAsia="pl-PL"/>
        </w:rPr>
        <w:t>powodujących konieczność dostosowania umowy do obowiązujących przepisów,</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zmianą terminu realizacji przedmiotu wynikającą z wystąpienia niesprzyjających warunków atmosferycznych uniemożliwiających wykonywanie robót, </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koniecznością wprowadzenia zmian wynikającą z następujących przyczyn:</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siły wyższej uniemożliwiającej wykonanie przedmiotu umowy zgodnie ze szczegółowym opisem,</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zmianą danych związanych z obsługą administracyjno-organizacyjną umowy (np. zmiana numeru rachunku bankowego),</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zmiana danych teleadresowych,</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zmiana obowiązującej stawki VAT,</w:t>
      </w:r>
    </w:p>
    <w:p w:rsidR="00133C48" w:rsidRPr="00EA0EB6"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sidRPr="00EA0EB6">
        <w:rPr>
          <w:rFonts w:ascii="Arial Narrow" w:eastAsia="Times New Roman" w:hAnsi="Arial Narrow" w:cs="Times New Roman"/>
          <w:lang w:eastAsia="pl-PL"/>
        </w:rPr>
        <w:t xml:space="preserve">rezygnacja przez Zamawiającego z realizacji części przedmiotu umowy, </w:t>
      </w:r>
      <w:r w:rsidR="005968AB" w:rsidRPr="00EA0EB6">
        <w:rPr>
          <w:rFonts w:ascii="Arial Narrow" w:eastAsia="Times New Roman" w:hAnsi="Arial Narrow" w:cs="Times New Roman"/>
          <w:lang w:eastAsia="pl-PL"/>
        </w:rPr>
        <w:t>z zastrzeżeniem że zakres umowy nie ulegnie obniżeniu poniżej m</w:t>
      </w:r>
      <w:r w:rsidR="00EA0EB6">
        <w:rPr>
          <w:rFonts w:ascii="Arial Narrow" w:eastAsia="Times New Roman" w:hAnsi="Arial Narrow" w:cs="Times New Roman"/>
          <w:lang w:eastAsia="pl-PL"/>
        </w:rPr>
        <w:t>inimum określonego w § 5 ust. 1.</w:t>
      </w:r>
    </w:p>
    <w:p w:rsidR="00133C48" w:rsidRDefault="00133C48" w:rsidP="00133C48">
      <w:pPr>
        <w:numPr>
          <w:ilvl w:val="0"/>
          <w:numId w:val="2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wystąpienia któregokolwiek ze zdarzeń wymienionych w ust. 1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133C48" w:rsidRDefault="00133C48" w:rsidP="00133C48">
      <w:pPr>
        <w:numPr>
          <w:ilvl w:val="0"/>
          <w:numId w:val="2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przewiduje wykonanie robót dodatkowych lub zamiennych na podstawie zlecenia wskazującego zakres i miejsce ich wykonania,</w:t>
      </w: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ind w:left="720"/>
        <w:jc w:val="both"/>
        <w:rPr>
          <w:rFonts w:ascii="Arial Narrow" w:eastAsia="Times New Roman" w:hAnsi="Arial Narrow" w:cs="Times New Roman"/>
          <w:lang w:eastAsia="pl-PL"/>
        </w:rPr>
      </w:pPr>
    </w:p>
    <w:p w:rsidR="00133C48" w:rsidRDefault="00133C48"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t>Ubezpieczenie</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§16</w:t>
      </w:r>
    </w:p>
    <w:p w:rsidR="00133C48" w:rsidRDefault="00133C48" w:rsidP="00133C48">
      <w:pPr>
        <w:numPr>
          <w:ilvl w:val="0"/>
          <w:numId w:val="2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jest zobowiązany zapewnić zawarcie umowy ubezpieczenia </w:t>
      </w:r>
      <w:r w:rsidR="00A81466">
        <w:rPr>
          <w:rFonts w:ascii="Arial Narrow" w:eastAsia="Times New Roman" w:hAnsi="Arial Narrow" w:cs="Times New Roman"/>
          <w:lang w:eastAsia="pl-PL"/>
        </w:rPr>
        <w:t>od odpowiedzialności cywilnej w </w:t>
      </w:r>
      <w:r>
        <w:rPr>
          <w:rFonts w:ascii="Arial Narrow" w:eastAsia="Times New Roman" w:hAnsi="Arial Narrow" w:cs="Times New Roman"/>
          <w:lang w:eastAsia="pl-PL"/>
        </w:rPr>
        <w:t xml:space="preserve">zakresie prowadzonej działalności na kwotę 100.000 zł (słownie: sto tysięcy złotych), obejmującą ochroną ubezpieczeniową okres od daty rozpoczęcia robót do daty faktycznego zakończenia realizacji przedmiotu zamówienia. </w:t>
      </w:r>
    </w:p>
    <w:p w:rsidR="00133C48" w:rsidRPr="005E4FD3" w:rsidRDefault="00133C48" w:rsidP="005E4FD3">
      <w:pPr>
        <w:numPr>
          <w:ilvl w:val="0"/>
          <w:numId w:val="29"/>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t>
      </w:r>
    </w:p>
    <w:p w:rsidR="00133C48" w:rsidRDefault="005E4FD3"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lastRenderedPageBreak/>
        <w:t>Rozstrzyganie sporów</w:t>
      </w:r>
    </w:p>
    <w:p w:rsidR="00133C48" w:rsidRPr="00A81466"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17</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 przypadku sporu wynikającego z Umowy</w:t>
      </w:r>
      <w:r w:rsidR="005E4FD3">
        <w:rPr>
          <w:rFonts w:ascii="Arial Narrow" w:eastAsia="Times New Roman" w:hAnsi="Arial Narrow" w:cs="Times New Roman"/>
          <w:lang w:eastAsia="pl-PL"/>
        </w:rPr>
        <w:t xml:space="preserve"> lub związku z nią</w:t>
      </w:r>
      <w:r>
        <w:rPr>
          <w:rFonts w:ascii="Arial Narrow" w:eastAsia="Times New Roman" w:hAnsi="Arial Narrow" w:cs="Times New Roman"/>
          <w:lang w:eastAsia="pl-PL"/>
        </w:rPr>
        <w:t xml:space="preserve">, odnoszącego się również do jej istnienia, ważności lub </w:t>
      </w:r>
      <w:r w:rsidR="005E4FD3">
        <w:rPr>
          <w:rFonts w:ascii="Arial Narrow" w:eastAsia="Times New Roman" w:hAnsi="Arial Narrow" w:cs="Times New Roman"/>
          <w:lang w:eastAsia="pl-PL"/>
        </w:rPr>
        <w:t>wypowiedzenia</w:t>
      </w:r>
      <w:r>
        <w:rPr>
          <w:rFonts w:ascii="Arial Narrow" w:eastAsia="Times New Roman" w:hAnsi="Arial Narrow" w:cs="Times New Roman"/>
          <w:lang w:eastAsia="pl-PL"/>
        </w:rPr>
        <w:t xml:space="preserve">,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 terminie 30 dni od momentu rozpoczęcia negocjacji strony nie osiągną porozumienia, spór zostanie skierowany w ciągu 7 dni do </w:t>
      </w:r>
      <w:r w:rsidR="005E4FD3">
        <w:rPr>
          <w:rFonts w:ascii="Arial Narrow" w:eastAsia="Times New Roman" w:hAnsi="Arial Narrow" w:cs="Times New Roman"/>
          <w:lang w:eastAsia="pl-PL"/>
        </w:rPr>
        <w:t xml:space="preserve">Mediatora Sądowego </w:t>
      </w:r>
      <w:r>
        <w:rPr>
          <w:rFonts w:ascii="Arial Narrow" w:eastAsia="Times New Roman" w:hAnsi="Arial Narrow" w:cs="Times New Roman"/>
          <w:lang w:eastAsia="pl-PL"/>
        </w:rPr>
        <w:t xml:space="preserve">celem przeprowadzenia mediacji. </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w:t>
      </w:r>
      <w:r w:rsidR="005E4FD3">
        <w:rPr>
          <w:rFonts w:ascii="Arial Narrow" w:eastAsia="Times New Roman" w:hAnsi="Arial Narrow" w:cs="Times New Roman"/>
          <w:lang w:eastAsia="pl-PL"/>
        </w:rPr>
        <w:t>zonych przez same Strony w </w:t>
      </w:r>
      <w:r>
        <w:rPr>
          <w:rFonts w:ascii="Arial Narrow" w:eastAsia="Times New Roman" w:hAnsi="Arial Narrow" w:cs="Times New Roman"/>
          <w:lang w:eastAsia="pl-PL"/>
        </w:rPr>
        <w:t>związku z mediacją (przejazdy, utracone, wynagrodzenie, koszty obsługi prawnej oraz wszelkie inne koszty, utracone korzyści itp.), które strona ponosi za siebie.</w:t>
      </w:r>
    </w:p>
    <w:p w:rsidR="00133C48" w:rsidRPr="005E4FD3" w:rsidRDefault="00133C48" w:rsidP="005E4FD3">
      <w:pPr>
        <w:numPr>
          <w:ilvl w:val="0"/>
          <w:numId w:val="30"/>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sporu nie uda się zakończyć w drodze mediacji w terminie 30 dni od momentu jej rozpoczęcia, spór rozstrzygnie właściwy rzeczowo Sąd powszechny właściwy dla </w:t>
      </w:r>
      <w:r w:rsidR="005E4FD3">
        <w:rPr>
          <w:rFonts w:ascii="Arial Narrow" w:eastAsia="Times New Roman" w:hAnsi="Arial Narrow" w:cs="Times New Roman"/>
          <w:lang w:eastAsia="pl-PL"/>
        </w:rPr>
        <w:t xml:space="preserve">siedziby </w:t>
      </w:r>
      <w:r>
        <w:rPr>
          <w:rFonts w:ascii="Arial Narrow" w:eastAsia="Times New Roman" w:hAnsi="Arial Narrow" w:cs="Times New Roman"/>
          <w:lang w:eastAsia="pl-PL"/>
        </w:rPr>
        <w:t>Zamawiającego.</w:t>
      </w:r>
    </w:p>
    <w:p w:rsidR="005E4FD3" w:rsidRDefault="005E4FD3"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Postanowienia końcowe</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18</w:t>
      </w:r>
    </w:p>
    <w:p w:rsidR="005E4FD3" w:rsidRDefault="00133C48" w:rsidP="005E4FD3">
      <w:pPr>
        <w:pStyle w:val="Akapitzlist"/>
        <w:numPr>
          <w:ilvl w:val="0"/>
          <w:numId w:val="36"/>
        </w:numPr>
        <w:spacing w:after="24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 sprawach nie uregulowanych niniejszą umową mają zastosowanie przepisy Kodeksu cywilnego oraz usta</w:t>
      </w:r>
      <w:r w:rsidR="005E4FD3">
        <w:rPr>
          <w:rFonts w:ascii="Arial Narrow" w:eastAsia="Times New Roman" w:hAnsi="Arial Narrow" w:cs="Times New Roman"/>
          <w:lang w:eastAsia="pl-PL"/>
        </w:rPr>
        <w:t xml:space="preserve">wy – Prawo zamówień publicznych. </w:t>
      </w:r>
    </w:p>
    <w:p w:rsidR="005E4FD3" w:rsidRDefault="00133C48" w:rsidP="00B1248F">
      <w:pPr>
        <w:pStyle w:val="Akapitzlist"/>
        <w:numPr>
          <w:ilvl w:val="0"/>
          <w:numId w:val="36"/>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Strony obowiązane są do niezwłocznego informowania się o zmianie siedziby lub adresu do doręczeń wskazany w niniejszej umowie. W przypadku zaniedbania tego obowiązku pismo wysłane listem poleconym za zwrotnym potwierdzeniem odbioru na ostatni znany adres uważ</w:t>
      </w:r>
      <w:r w:rsidR="005E4FD3" w:rsidRPr="005E4FD3">
        <w:rPr>
          <w:rFonts w:ascii="Arial Narrow" w:eastAsia="Times New Roman" w:hAnsi="Arial Narrow" w:cs="Times New Roman"/>
          <w:lang w:eastAsia="pl-PL"/>
        </w:rPr>
        <w:t xml:space="preserve">a się za skutecznie doręczone. </w:t>
      </w:r>
    </w:p>
    <w:p w:rsidR="00133C48" w:rsidRPr="005E4FD3" w:rsidRDefault="00133C48" w:rsidP="00B1248F">
      <w:pPr>
        <w:pStyle w:val="Akapitzlist"/>
        <w:numPr>
          <w:ilvl w:val="0"/>
          <w:numId w:val="36"/>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Umowę sporządzono w trzech jednobrzmiących egzemplarzach, w tym jeden dla Wykonawcy i dwa egzemplarze dla Zamawiającego.</w:t>
      </w: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RODO</w:t>
      </w:r>
      <w:r>
        <w:rPr>
          <w:rFonts w:ascii="Arial Narrow" w:eastAsia="Times New Roman" w:hAnsi="Arial Narrow" w:cs="Times New Roman"/>
          <w:b/>
          <w:vertAlign w:val="superscript"/>
          <w:lang w:eastAsia="pl-PL"/>
        </w:rPr>
        <w:footnoteReference w:id="1"/>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4A0D02">
        <w:rPr>
          <w:rFonts w:ascii="Arial Narrow" w:eastAsia="Times New Roman" w:hAnsi="Arial Narrow" w:cs="Times New Roman"/>
          <w:b/>
          <w:lang w:eastAsia="pl-PL"/>
        </w:rPr>
        <w:t>19</w:t>
      </w:r>
    </w:p>
    <w:p w:rsid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Wykonawca zobowiązuje się do zapoznania z klauzulą informacyjną stanowiącą Załącznik do Umowy.</w:t>
      </w:r>
    </w:p>
    <w:p w:rsid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r w:rsidR="00AE10F7">
        <w:rPr>
          <w:rFonts w:ascii="Arial Narrow" w:eastAsia="Times New Roman" w:hAnsi="Arial Narrow" w:cs="Times New Roman"/>
          <w:lang w:eastAsia="pl-PL"/>
        </w:rPr>
        <w:t>.</w:t>
      </w:r>
    </w:p>
    <w:p w:rsidR="005E4FD3" w:rsidRP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Wykonawca zobowiązuje się do dostarczenia Zamawiającemu podpisanego oświadczenia</w:t>
      </w:r>
      <w:r w:rsidR="00AE10F7">
        <w:rPr>
          <w:rFonts w:ascii="Arial Narrow" w:eastAsia="Times New Roman" w:hAnsi="Arial Narrow" w:cs="Times New Roman"/>
          <w:lang w:eastAsia="pl-PL"/>
        </w:rPr>
        <w:t xml:space="preserve"> </w:t>
      </w:r>
      <w:r w:rsidR="00AE10F7" w:rsidRPr="00AE10F7">
        <w:rPr>
          <w:rFonts w:ascii="Arial Narrow" w:eastAsia="Times New Roman" w:hAnsi="Arial Narrow" w:cs="Times New Roman"/>
          <w:color w:val="00B050"/>
          <w:lang w:eastAsia="pl-PL"/>
        </w:rPr>
        <w:t>przez o osobę, o której mowa w ust. 2,</w:t>
      </w:r>
      <w:r w:rsidRPr="00AE10F7">
        <w:rPr>
          <w:rFonts w:ascii="Arial Narrow" w:eastAsia="Times New Roman" w:hAnsi="Arial Narrow" w:cs="Times New Roman"/>
          <w:color w:val="00B050"/>
          <w:lang w:eastAsia="pl-PL"/>
        </w:rPr>
        <w:t xml:space="preserve"> </w:t>
      </w:r>
      <w:r w:rsidRPr="005E4FD3">
        <w:rPr>
          <w:rFonts w:ascii="Arial Narrow" w:eastAsia="Times New Roman" w:hAnsi="Arial Narrow" w:cs="Times New Roman"/>
          <w:lang w:eastAsia="pl-PL"/>
        </w:rPr>
        <w:t>o zapoznaniu się z klauzulą informacyjną</w:t>
      </w:r>
      <w:r w:rsidR="00AE10F7">
        <w:rPr>
          <w:rFonts w:ascii="Arial Narrow" w:eastAsia="Times New Roman" w:hAnsi="Arial Narrow" w:cs="Times New Roman"/>
          <w:lang w:eastAsia="pl-PL"/>
        </w:rPr>
        <w:t xml:space="preserve"> </w:t>
      </w:r>
      <w:r w:rsidR="00AE10F7" w:rsidRPr="00AE10F7">
        <w:rPr>
          <w:rFonts w:ascii="Arial Narrow" w:eastAsia="Times New Roman" w:hAnsi="Arial Narrow" w:cs="Times New Roman"/>
          <w:color w:val="00B050"/>
          <w:lang w:eastAsia="pl-PL"/>
        </w:rPr>
        <w:t>stanowiącą Załącznik do Umowy</w:t>
      </w:r>
      <w:r w:rsidR="00AE10F7">
        <w:rPr>
          <w:rFonts w:ascii="Arial Narrow" w:eastAsia="Times New Roman" w:hAnsi="Arial Narrow" w:cs="Times New Roman"/>
          <w:lang w:eastAsia="pl-PL"/>
        </w:rPr>
        <w:t>,</w:t>
      </w:r>
      <w:r w:rsidRPr="005E4FD3">
        <w:rPr>
          <w:rFonts w:ascii="Arial Narrow" w:eastAsia="Times New Roman" w:hAnsi="Arial Narrow" w:cs="Times New Roman"/>
          <w:lang w:eastAsia="pl-PL"/>
        </w:rPr>
        <w:t xml:space="preserve">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ind w:left="708" w:firstLine="708"/>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w:t>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t>WYKONAWCA</w:t>
      </w:r>
    </w:p>
    <w:p w:rsidR="00133C48" w:rsidRDefault="00133C48" w:rsidP="00133C48">
      <w:pPr>
        <w:spacing w:after="0" w:line="276" w:lineRule="auto"/>
        <w:rPr>
          <w:rFonts w:ascii="Arial Narrow" w:eastAsia="Times New Roman" w:hAnsi="Arial Narrow" w:cs="Times New Roman"/>
          <w:sz w:val="24"/>
          <w:szCs w:val="20"/>
          <w:lang w:eastAsia="pl-PL"/>
        </w:rPr>
      </w:pPr>
    </w:p>
    <w:p w:rsidR="00133C48" w:rsidRDefault="00133C48" w:rsidP="00133C48">
      <w:pPr>
        <w:rPr>
          <w:rFonts w:ascii="Arial Narrow" w:hAnsi="Arial Narrow"/>
        </w:rPr>
      </w:pPr>
    </w:p>
    <w:p w:rsidR="00133C48" w:rsidRDefault="00133C48" w:rsidP="00133C48"/>
    <w:p w:rsidR="00FE0EF4" w:rsidRDefault="00FE0EF4"/>
    <w:p w:rsidR="005E4FD3" w:rsidRDefault="005E4FD3"/>
    <w:p w:rsidR="005E4FD3" w:rsidRDefault="005E4FD3"/>
    <w:p w:rsidR="005E4FD3" w:rsidRDefault="005E4FD3"/>
    <w:sectPr w:rsidR="005E4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09" w:rsidRDefault="003B5909" w:rsidP="00133C48">
      <w:pPr>
        <w:spacing w:after="0" w:line="240" w:lineRule="auto"/>
      </w:pPr>
      <w:r>
        <w:separator/>
      </w:r>
    </w:p>
  </w:endnote>
  <w:endnote w:type="continuationSeparator" w:id="0">
    <w:p w:rsidR="003B5909" w:rsidRDefault="003B5909" w:rsidP="001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09" w:rsidRDefault="003B5909" w:rsidP="00133C48">
      <w:pPr>
        <w:spacing w:after="0" w:line="240" w:lineRule="auto"/>
      </w:pPr>
      <w:r>
        <w:separator/>
      </w:r>
    </w:p>
  </w:footnote>
  <w:footnote w:type="continuationSeparator" w:id="0">
    <w:p w:rsidR="003B5909" w:rsidRDefault="003B5909" w:rsidP="00133C48">
      <w:pPr>
        <w:spacing w:after="0" w:line="240" w:lineRule="auto"/>
      </w:pPr>
      <w:r>
        <w:continuationSeparator/>
      </w:r>
    </w:p>
  </w:footnote>
  <w:footnote w:id="1">
    <w:p w:rsidR="005E4FD3" w:rsidRPr="005E4FD3" w:rsidRDefault="00133C48" w:rsidP="005E4FD3">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7F1"/>
    <w:multiLevelType w:val="hybridMultilevel"/>
    <w:tmpl w:val="114041D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06FC321C"/>
    <w:multiLevelType w:val="hybridMultilevel"/>
    <w:tmpl w:val="0CA69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772534"/>
    <w:multiLevelType w:val="hybridMultilevel"/>
    <w:tmpl w:val="F70C4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48476E"/>
    <w:multiLevelType w:val="hybridMultilevel"/>
    <w:tmpl w:val="8FD41B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5D4569"/>
    <w:multiLevelType w:val="hybridMultilevel"/>
    <w:tmpl w:val="26FE51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F1D6F42"/>
    <w:multiLevelType w:val="hybridMultilevel"/>
    <w:tmpl w:val="3960951C"/>
    <w:lvl w:ilvl="0" w:tplc="E2D0CB28">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10E6646"/>
    <w:multiLevelType w:val="hybridMultilevel"/>
    <w:tmpl w:val="8D0C9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756F18"/>
    <w:multiLevelType w:val="hybridMultilevel"/>
    <w:tmpl w:val="7C821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807C37"/>
    <w:multiLevelType w:val="multilevel"/>
    <w:tmpl w:val="4FBE8AC4"/>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7C939DA"/>
    <w:multiLevelType w:val="hybridMultilevel"/>
    <w:tmpl w:val="44EC9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917FF8"/>
    <w:multiLevelType w:val="hybridMultilevel"/>
    <w:tmpl w:val="AC8624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6E7B60"/>
    <w:multiLevelType w:val="hybridMultilevel"/>
    <w:tmpl w:val="DFEE731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0CB4F6F"/>
    <w:multiLevelType w:val="hybridMultilevel"/>
    <w:tmpl w:val="52C4B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D76E5D"/>
    <w:multiLevelType w:val="hybridMultilevel"/>
    <w:tmpl w:val="56EAD77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5">
    <w:nsid w:val="21FC0BF4"/>
    <w:multiLevelType w:val="hybridMultilevel"/>
    <w:tmpl w:val="790AD7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831A00"/>
    <w:multiLevelType w:val="hybridMultilevel"/>
    <w:tmpl w:val="3FC8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42C5860"/>
    <w:multiLevelType w:val="hybridMultilevel"/>
    <w:tmpl w:val="3A42719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25283B38"/>
    <w:multiLevelType w:val="hybridMultilevel"/>
    <w:tmpl w:val="BD3C490E"/>
    <w:lvl w:ilvl="0" w:tplc="2EA02B3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E748DE"/>
    <w:multiLevelType w:val="hybridMultilevel"/>
    <w:tmpl w:val="8E26C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6629FE"/>
    <w:multiLevelType w:val="hybridMultilevel"/>
    <w:tmpl w:val="847CFE82"/>
    <w:lvl w:ilvl="0" w:tplc="E8EAE7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D81CDA"/>
    <w:multiLevelType w:val="hybridMultilevel"/>
    <w:tmpl w:val="F76CB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06C4D5A"/>
    <w:multiLevelType w:val="hybridMultilevel"/>
    <w:tmpl w:val="4E50D730"/>
    <w:lvl w:ilvl="0" w:tplc="A78AC1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2373FD"/>
    <w:multiLevelType w:val="hybridMultilevel"/>
    <w:tmpl w:val="CA801BC6"/>
    <w:lvl w:ilvl="0" w:tplc="C756C8D8">
      <w:start w:val="1"/>
      <w:numFmt w:val="decimal"/>
      <w:lvlText w:val="%1."/>
      <w:lvlJc w:val="left"/>
      <w:pPr>
        <w:ind w:left="494" w:hanging="278"/>
      </w:pPr>
      <w:rPr>
        <w:rFonts w:ascii="Arial" w:eastAsia="Arial" w:hAnsi="Arial" w:cs="Arial" w:hint="default"/>
        <w:color w:val="18161D"/>
        <w:spacing w:val="-1"/>
        <w:w w:val="109"/>
        <w:sz w:val="21"/>
        <w:szCs w:val="21"/>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27">
    <w:nsid w:val="3B7E1979"/>
    <w:multiLevelType w:val="singleLevel"/>
    <w:tmpl w:val="04150017"/>
    <w:lvl w:ilvl="0">
      <w:start w:val="1"/>
      <w:numFmt w:val="lowerLetter"/>
      <w:lvlText w:val="%1)"/>
      <w:lvlJc w:val="left"/>
      <w:pPr>
        <w:tabs>
          <w:tab w:val="num" w:pos="360"/>
        </w:tabs>
        <w:ind w:left="360" w:hanging="360"/>
      </w:pPr>
    </w:lvl>
  </w:abstractNum>
  <w:abstractNum w:abstractNumId="28">
    <w:nsid w:val="4111708F"/>
    <w:multiLevelType w:val="hybridMultilevel"/>
    <w:tmpl w:val="9E56C03E"/>
    <w:lvl w:ilvl="0" w:tplc="04A81680">
      <w:start w:val="1"/>
      <w:numFmt w:val="lowerLetter"/>
      <w:lvlText w:val="%1)"/>
      <w:lvlJc w:val="left"/>
      <w:pPr>
        <w:tabs>
          <w:tab w:val="num" w:pos="900"/>
        </w:tabs>
        <w:ind w:left="900" w:hanging="48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9">
    <w:nsid w:val="44616F4E"/>
    <w:multiLevelType w:val="hybridMultilevel"/>
    <w:tmpl w:val="2A44C1EA"/>
    <w:lvl w:ilvl="0" w:tplc="DAFEC25E">
      <w:start w:val="1"/>
      <w:numFmt w:val="decimal"/>
      <w:lvlText w:val="%1."/>
      <w:lvlJc w:val="left"/>
      <w:pPr>
        <w:ind w:left="494" w:hanging="278"/>
      </w:pPr>
      <w:rPr>
        <w:rFonts w:ascii="Arial Narrow" w:eastAsia="Arial" w:hAnsi="Arial Narrow" w:cs="Times New Roman" w:hint="default"/>
        <w:color w:val="18161D"/>
        <w:spacing w:val="-1"/>
        <w:w w:val="109"/>
        <w:sz w:val="22"/>
        <w:szCs w:val="22"/>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0">
    <w:nsid w:val="45964ABB"/>
    <w:multiLevelType w:val="hybridMultilevel"/>
    <w:tmpl w:val="395E4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DB0959"/>
    <w:multiLevelType w:val="hybridMultilevel"/>
    <w:tmpl w:val="76C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B140CF5"/>
    <w:multiLevelType w:val="hybridMultilevel"/>
    <w:tmpl w:val="A0C66E34"/>
    <w:lvl w:ilvl="0" w:tplc="BFC80E4A">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5E830C71"/>
    <w:multiLevelType w:val="hybridMultilevel"/>
    <w:tmpl w:val="759C58A4"/>
    <w:lvl w:ilvl="0" w:tplc="F6BC285C">
      <w:start w:val="1"/>
      <w:numFmt w:val="decimal"/>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FAA4743"/>
    <w:multiLevelType w:val="hybridMultilevel"/>
    <w:tmpl w:val="7C0AF5B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724AD8"/>
    <w:multiLevelType w:val="hybridMultilevel"/>
    <w:tmpl w:val="318E9E9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6EFF6C37"/>
    <w:multiLevelType w:val="singleLevel"/>
    <w:tmpl w:val="04150017"/>
    <w:lvl w:ilvl="0">
      <w:start w:val="1"/>
      <w:numFmt w:val="lowerLetter"/>
      <w:lvlText w:val="%1)"/>
      <w:lvlJc w:val="left"/>
      <w:pPr>
        <w:ind w:left="720" w:hanging="360"/>
      </w:pPr>
    </w:lvl>
  </w:abstractNum>
  <w:abstractNum w:abstractNumId="4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39"/>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
  </w:num>
  <w:num w:numId="34">
    <w:abstractNumId w:val="0"/>
  </w:num>
  <w:num w:numId="35">
    <w:abstractNumId w:val="14"/>
  </w:num>
  <w:num w:numId="36">
    <w:abstractNumId w:val="21"/>
  </w:num>
  <w:num w:numId="37">
    <w:abstractNumId w:val="1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48"/>
    <w:rsid w:val="000570D7"/>
    <w:rsid w:val="00117D64"/>
    <w:rsid w:val="00125E42"/>
    <w:rsid w:val="00133C48"/>
    <w:rsid w:val="0014350C"/>
    <w:rsid w:val="003B5909"/>
    <w:rsid w:val="004A0D02"/>
    <w:rsid w:val="005968AB"/>
    <w:rsid w:val="005E4FD3"/>
    <w:rsid w:val="0061420F"/>
    <w:rsid w:val="006F1500"/>
    <w:rsid w:val="00715A92"/>
    <w:rsid w:val="0082282F"/>
    <w:rsid w:val="00937365"/>
    <w:rsid w:val="009706C0"/>
    <w:rsid w:val="009A32FA"/>
    <w:rsid w:val="00A81466"/>
    <w:rsid w:val="00AE10F7"/>
    <w:rsid w:val="00B35ACC"/>
    <w:rsid w:val="00C41287"/>
    <w:rsid w:val="00E423BD"/>
    <w:rsid w:val="00EA0EB6"/>
    <w:rsid w:val="00FE0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C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3C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33C48"/>
    <w:rPr>
      <w:rFonts w:ascii="Calibri" w:eastAsia="Calibri" w:hAnsi="Calibri" w:cs="Times New Roman"/>
      <w:sz w:val="20"/>
      <w:szCs w:val="20"/>
    </w:rPr>
  </w:style>
  <w:style w:type="character" w:styleId="Odwoanieprzypisudolnego">
    <w:name w:val="footnote reference"/>
    <w:uiPriority w:val="99"/>
    <w:semiHidden/>
    <w:unhideWhenUsed/>
    <w:rsid w:val="00133C48"/>
    <w:rPr>
      <w:vertAlign w:val="superscript"/>
    </w:rPr>
  </w:style>
  <w:style w:type="paragraph" w:styleId="Akapitzlist">
    <w:name w:val="List Paragraph"/>
    <w:basedOn w:val="Normalny"/>
    <w:link w:val="AkapitzlistZnak"/>
    <w:uiPriority w:val="34"/>
    <w:qFormat/>
    <w:rsid w:val="00133C48"/>
    <w:pPr>
      <w:ind w:left="720"/>
      <w:contextualSpacing/>
    </w:pPr>
  </w:style>
  <w:style w:type="character" w:customStyle="1" w:styleId="AkapitzlistZnak">
    <w:name w:val="Akapit z listą Znak"/>
    <w:link w:val="Akapitzlist"/>
    <w:uiPriority w:val="34"/>
    <w:locked/>
    <w:rsid w:val="00B3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C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3C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33C48"/>
    <w:rPr>
      <w:rFonts w:ascii="Calibri" w:eastAsia="Calibri" w:hAnsi="Calibri" w:cs="Times New Roman"/>
      <w:sz w:val="20"/>
      <w:szCs w:val="20"/>
    </w:rPr>
  </w:style>
  <w:style w:type="character" w:styleId="Odwoanieprzypisudolnego">
    <w:name w:val="footnote reference"/>
    <w:uiPriority w:val="99"/>
    <w:semiHidden/>
    <w:unhideWhenUsed/>
    <w:rsid w:val="00133C48"/>
    <w:rPr>
      <w:vertAlign w:val="superscript"/>
    </w:rPr>
  </w:style>
  <w:style w:type="paragraph" w:styleId="Akapitzlist">
    <w:name w:val="List Paragraph"/>
    <w:basedOn w:val="Normalny"/>
    <w:link w:val="AkapitzlistZnak"/>
    <w:uiPriority w:val="34"/>
    <w:qFormat/>
    <w:rsid w:val="00133C48"/>
    <w:pPr>
      <w:ind w:left="720"/>
      <w:contextualSpacing/>
    </w:pPr>
  </w:style>
  <w:style w:type="character" w:customStyle="1" w:styleId="AkapitzlistZnak">
    <w:name w:val="Akapit z listą Znak"/>
    <w:link w:val="Akapitzlist"/>
    <w:uiPriority w:val="34"/>
    <w:locked/>
    <w:rsid w:val="00B3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544">
      <w:bodyDiv w:val="1"/>
      <w:marLeft w:val="0"/>
      <w:marRight w:val="0"/>
      <w:marTop w:val="0"/>
      <w:marBottom w:val="0"/>
      <w:divBdr>
        <w:top w:val="none" w:sz="0" w:space="0" w:color="auto"/>
        <w:left w:val="none" w:sz="0" w:space="0" w:color="auto"/>
        <w:bottom w:val="none" w:sz="0" w:space="0" w:color="auto"/>
        <w:right w:val="none" w:sz="0" w:space="0" w:color="auto"/>
      </w:divBdr>
    </w:div>
    <w:div w:id="6914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4525</Words>
  <Characters>27153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Panocha</dc:creator>
  <cp:lastModifiedBy>admin</cp:lastModifiedBy>
  <cp:revision>2</cp:revision>
  <dcterms:created xsi:type="dcterms:W3CDTF">2021-02-09T12:21:00Z</dcterms:created>
  <dcterms:modified xsi:type="dcterms:W3CDTF">2021-02-09T12:21:00Z</dcterms:modified>
</cp:coreProperties>
</file>