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F64DF5" w:rsidRDefault="001E5801" w:rsidP="00545378">
      <w:pPr>
        <w:jc w:val="center"/>
        <w:rPr>
          <w:rFonts w:ascii="Calibri" w:hAnsi="Calibri" w:cs="Calibri"/>
          <w:sz w:val="22"/>
          <w:szCs w:val="22"/>
        </w:rPr>
      </w:pPr>
    </w:p>
    <w:p w:rsidR="00485310" w:rsidRPr="00F64DF5" w:rsidRDefault="00485310" w:rsidP="00545378">
      <w:pPr>
        <w:jc w:val="center"/>
        <w:rPr>
          <w:rFonts w:ascii="Calibri" w:hAnsi="Calibri" w:cs="Calibri"/>
          <w:sz w:val="22"/>
          <w:szCs w:val="22"/>
        </w:rPr>
      </w:pPr>
    </w:p>
    <w:p w:rsidR="00621D6E" w:rsidRPr="00F64DF5" w:rsidRDefault="00621D6E" w:rsidP="00621D6E">
      <w:pPr>
        <w:jc w:val="right"/>
        <w:rPr>
          <w:rFonts w:ascii="Calibri" w:hAnsi="Calibri" w:cs="Calibri"/>
        </w:rPr>
      </w:pPr>
      <w:bookmarkStart w:id="0" w:name="_Hlk8815720"/>
      <w:r w:rsidRPr="00F64DF5">
        <w:rPr>
          <w:rFonts w:ascii="Calibri" w:hAnsi="Calibri" w:cs="Calibri"/>
        </w:rPr>
        <w:t>Załącznik nr 2 do SIWZ</w:t>
      </w:r>
    </w:p>
    <w:p w:rsidR="00621D6E" w:rsidRPr="00F64DF5" w:rsidRDefault="00621D6E" w:rsidP="00621D6E">
      <w:pPr>
        <w:tabs>
          <w:tab w:val="decimal" w:leader="dot" w:pos="4620"/>
          <w:tab w:val="decimal" w:leader="dot" w:pos="4680"/>
        </w:tabs>
        <w:jc w:val="both"/>
        <w:rPr>
          <w:rFonts w:ascii="Calibri" w:hAnsi="Calibri" w:cs="Calibri"/>
          <w:sz w:val="22"/>
          <w:szCs w:val="22"/>
        </w:rPr>
      </w:pPr>
      <w:r w:rsidRPr="00F64DF5">
        <w:rPr>
          <w:rFonts w:ascii="Calibri" w:hAnsi="Calibri" w:cs="Calibri"/>
          <w:sz w:val="22"/>
          <w:szCs w:val="22"/>
        </w:rPr>
        <w:tab/>
      </w:r>
      <w:r w:rsidRPr="00F64DF5">
        <w:rPr>
          <w:rFonts w:ascii="Calibri" w:hAnsi="Calibri" w:cs="Calibri"/>
          <w:sz w:val="22"/>
          <w:szCs w:val="22"/>
        </w:rPr>
        <w:tab/>
        <w:t xml:space="preserve">                                  </w:t>
      </w:r>
    </w:p>
    <w:p w:rsidR="00621D6E" w:rsidRPr="00F64DF5" w:rsidRDefault="00621D6E" w:rsidP="00621D6E">
      <w:pPr>
        <w:tabs>
          <w:tab w:val="center" w:pos="2268"/>
        </w:tabs>
        <w:jc w:val="both"/>
        <w:rPr>
          <w:rFonts w:ascii="Calibri" w:hAnsi="Calibri" w:cs="Calibri"/>
          <w:i/>
          <w:sz w:val="22"/>
          <w:szCs w:val="22"/>
        </w:rPr>
      </w:pPr>
      <w:r w:rsidRPr="00F64DF5">
        <w:rPr>
          <w:rFonts w:ascii="Calibri" w:hAnsi="Calibri" w:cs="Calibri"/>
          <w:sz w:val="22"/>
          <w:szCs w:val="22"/>
        </w:rPr>
        <w:t xml:space="preserve"> </w:t>
      </w:r>
      <w:r w:rsidRPr="00F64DF5">
        <w:rPr>
          <w:rFonts w:ascii="Calibri" w:hAnsi="Calibri" w:cs="Calibri"/>
          <w:sz w:val="22"/>
          <w:szCs w:val="22"/>
        </w:rPr>
        <w:tab/>
      </w:r>
      <w:r w:rsidRPr="00F64DF5">
        <w:rPr>
          <w:rFonts w:ascii="Calibri" w:hAnsi="Calibri" w:cs="Calibri"/>
          <w:i/>
          <w:sz w:val="22"/>
          <w:szCs w:val="22"/>
        </w:rPr>
        <w:t>(Nazwa i adres Wykonawcy)</w:t>
      </w:r>
    </w:p>
    <w:p w:rsidR="00621D6E" w:rsidRPr="00F64DF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F64DF5">
        <w:rPr>
          <w:rFonts w:ascii="Calibri" w:hAnsi="Calibri" w:cs="Calibri"/>
          <w:b/>
        </w:rPr>
        <w:t xml:space="preserve">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NR NIP / KRS: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REGON: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Telefon / Fax: ………………………………  </w:t>
      </w:r>
    </w:p>
    <w:p w:rsidR="00621D6E" w:rsidRPr="00F64DF5" w:rsidRDefault="00621D6E" w:rsidP="0071001B">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adres e-mail: </w:t>
      </w:r>
      <w:r w:rsidRPr="00F64DF5">
        <w:rPr>
          <w:rFonts w:ascii="Calibri" w:hAnsi="Calibri" w:cs="Calibri"/>
          <w:lang w:val="de-DE"/>
        </w:rPr>
        <w:t>………………………….….</w:t>
      </w:r>
      <w:r w:rsidRPr="00F64DF5">
        <w:rPr>
          <w:rFonts w:ascii="Calibri" w:hAnsi="Calibri" w:cs="Calibri"/>
          <w:sz w:val="22"/>
          <w:szCs w:val="22"/>
          <w:lang w:val="de-DE"/>
        </w:rPr>
        <w:t xml:space="preserve">                     </w:t>
      </w:r>
    </w:p>
    <w:p w:rsidR="00621D6E" w:rsidRPr="00F64DF5" w:rsidRDefault="00621D6E" w:rsidP="006646E5">
      <w:pPr>
        <w:jc w:val="right"/>
        <w:rPr>
          <w:rFonts w:ascii="Calibri" w:hAnsi="Calibri" w:cs="Calibri"/>
          <w:b/>
          <w:bCs/>
          <w:lang w:val="de-DE"/>
        </w:rPr>
      </w:pPr>
      <w:r w:rsidRPr="00F64DF5">
        <w:rPr>
          <w:rFonts w:ascii="Calibri" w:hAnsi="Calibri" w:cs="Calibri"/>
          <w:b/>
          <w:bCs/>
          <w:sz w:val="22"/>
          <w:szCs w:val="22"/>
          <w:lang w:val="de-DE"/>
        </w:rPr>
        <w:t xml:space="preserve">                                                                                                                                                </w:t>
      </w:r>
      <w:r w:rsidRPr="00F64DF5">
        <w:rPr>
          <w:rFonts w:ascii="Calibri" w:hAnsi="Calibri" w:cs="Calibri"/>
          <w:b/>
          <w:bCs/>
          <w:lang w:val="de-DE"/>
        </w:rPr>
        <w:t xml:space="preserve">Zamawiający: </w:t>
      </w:r>
    </w:p>
    <w:p w:rsidR="00621D6E" w:rsidRPr="00F64DF5" w:rsidRDefault="00621D6E" w:rsidP="006646E5">
      <w:pPr>
        <w:spacing w:line="276" w:lineRule="auto"/>
        <w:jc w:val="right"/>
        <w:rPr>
          <w:rFonts w:ascii="Calibri" w:hAnsi="Calibri" w:cs="Calibri"/>
          <w:b/>
        </w:rPr>
      </w:pPr>
      <w:r w:rsidRPr="00F64DF5">
        <w:rPr>
          <w:rFonts w:ascii="Calibri" w:hAnsi="Calibri" w:cs="Calibri"/>
          <w:b/>
        </w:rPr>
        <w:t xml:space="preserve">Samodzielny Publiczny Zakład Opieki Zdrowotnej w Myślenicach </w:t>
      </w:r>
    </w:p>
    <w:p w:rsidR="00374B5D" w:rsidRPr="006646E5" w:rsidRDefault="00621D6E" w:rsidP="006646E5">
      <w:pPr>
        <w:spacing w:line="276" w:lineRule="auto"/>
        <w:jc w:val="right"/>
        <w:rPr>
          <w:rFonts w:ascii="Calibri" w:hAnsi="Calibri" w:cs="Calibri"/>
          <w:b/>
          <w:bCs/>
        </w:rPr>
      </w:pPr>
      <w:r w:rsidRPr="00F64DF5">
        <w:rPr>
          <w:rFonts w:ascii="Calibri" w:hAnsi="Calibri" w:cs="Calibri"/>
          <w:b/>
          <w:bCs/>
        </w:rPr>
        <w:t>32-400 Myślenice</w:t>
      </w:r>
      <w:r w:rsidR="00374B5D" w:rsidRPr="00F64DF5">
        <w:rPr>
          <w:rFonts w:ascii="Calibri" w:hAnsi="Calibri" w:cs="Calibri"/>
          <w:b/>
          <w:bCs/>
        </w:rPr>
        <w:t xml:space="preserve">, </w:t>
      </w:r>
      <w:r w:rsidRPr="00F64DF5">
        <w:rPr>
          <w:rFonts w:ascii="Calibri" w:hAnsi="Calibri" w:cs="Calibri"/>
          <w:b/>
          <w:bCs/>
        </w:rPr>
        <w:t>ul. Szpitalna 2</w:t>
      </w:r>
    </w:p>
    <w:p w:rsidR="00621D6E" w:rsidRPr="00F64DF5" w:rsidRDefault="00621D6E" w:rsidP="00524193">
      <w:pPr>
        <w:keepNext/>
        <w:spacing w:line="276" w:lineRule="auto"/>
        <w:jc w:val="center"/>
        <w:outlineLvl w:val="0"/>
        <w:rPr>
          <w:rFonts w:ascii="Calibri" w:hAnsi="Calibri" w:cs="Calibri"/>
          <w:b/>
          <w:sz w:val="32"/>
          <w:szCs w:val="32"/>
          <w:u w:val="single"/>
        </w:rPr>
      </w:pPr>
      <w:r w:rsidRPr="00F64DF5">
        <w:rPr>
          <w:rFonts w:ascii="Calibri" w:hAnsi="Calibri" w:cs="Calibri"/>
          <w:b/>
          <w:sz w:val="32"/>
          <w:szCs w:val="32"/>
          <w:u w:val="single"/>
        </w:rPr>
        <w:t>FORMULARZ OFERTY</w:t>
      </w:r>
    </w:p>
    <w:p w:rsidR="00621D6E" w:rsidRPr="00F64DF5" w:rsidRDefault="00621D6E" w:rsidP="0086590A">
      <w:pPr>
        <w:jc w:val="center"/>
        <w:rPr>
          <w:rFonts w:ascii="Calibri" w:hAnsi="Calibri" w:cs="Calibri"/>
        </w:rPr>
      </w:pPr>
      <w:r w:rsidRPr="00F64DF5">
        <w:rPr>
          <w:rFonts w:ascii="Calibri" w:hAnsi="Calibri" w:cs="Calibri"/>
        </w:rPr>
        <w:t xml:space="preserve">dla zamówienia publicznego </w:t>
      </w:r>
    </w:p>
    <w:p w:rsidR="00621D6E" w:rsidRPr="00F64DF5" w:rsidRDefault="00621D6E" w:rsidP="00524193">
      <w:pPr>
        <w:jc w:val="center"/>
        <w:rPr>
          <w:rFonts w:ascii="Calibri" w:hAnsi="Calibri" w:cs="Calibri"/>
          <w:b/>
          <w:sz w:val="28"/>
          <w:szCs w:val="28"/>
        </w:rPr>
      </w:pPr>
      <w:r w:rsidRPr="00F64DF5">
        <w:rPr>
          <w:rFonts w:ascii="Calibri" w:hAnsi="Calibri" w:cs="Calibri"/>
          <w:b/>
          <w:sz w:val="28"/>
          <w:szCs w:val="28"/>
        </w:rPr>
        <w:t xml:space="preserve">nr </w:t>
      </w:r>
      <w:r w:rsidR="00F7396C">
        <w:rPr>
          <w:rFonts w:ascii="Calibri" w:hAnsi="Calibri" w:cs="Calibri"/>
          <w:b/>
          <w:sz w:val="28"/>
          <w:szCs w:val="28"/>
        </w:rPr>
        <w:t>45</w:t>
      </w:r>
      <w:r w:rsidR="00107B0B" w:rsidRPr="00F64DF5">
        <w:rPr>
          <w:rFonts w:ascii="Calibri" w:hAnsi="Calibri" w:cs="Calibri"/>
          <w:b/>
          <w:sz w:val="28"/>
          <w:szCs w:val="28"/>
        </w:rPr>
        <w:t>/</w:t>
      </w:r>
      <w:r w:rsidR="007B1532" w:rsidRPr="00F64DF5">
        <w:rPr>
          <w:rFonts w:ascii="Calibri" w:hAnsi="Calibri" w:cs="Calibri"/>
          <w:b/>
          <w:sz w:val="28"/>
          <w:szCs w:val="28"/>
        </w:rPr>
        <w:t>TP/2</w:t>
      </w:r>
      <w:r w:rsidR="000D02A4" w:rsidRPr="00F64DF5">
        <w:rPr>
          <w:rFonts w:ascii="Calibri" w:hAnsi="Calibri" w:cs="Calibri"/>
          <w:b/>
          <w:sz w:val="28"/>
          <w:szCs w:val="28"/>
        </w:rPr>
        <w:t>3</w:t>
      </w:r>
    </w:p>
    <w:p w:rsidR="00C26A23" w:rsidRPr="008C10A3" w:rsidRDefault="0086590A" w:rsidP="008C10A3">
      <w:pPr>
        <w:jc w:val="center"/>
        <w:rPr>
          <w:rFonts w:ascii="Calibri" w:hAnsi="Calibri" w:cs="Calibri"/>
          <w:b/>
          <w:color w:val="FF0000"/>
          <w:sz w:val="28"/>
          <w:szCs w:val="28"/>
        </w:rPr>
      </w:pPr>
      <w:r w:rsidRPr="00F64DF5">
        <w:rPr>
          <w:rFonts w:ascii="Calibri" w:hAnsi="Calibri" w:cs="Calibri"/>
          <w:b/>
          <w:bCs/>
        </w:rPr>
        <w:t xml:space="preserve">Dostawy </w:t>
      </w:r>
      <w:r w:rsidR="009442AD">
        <w:rPr>
          <w:rFonts w:ascii="Calibri" w:hAnsi="Calibri" w:cs="Calibri"/>
          <w:b/>
          <w:bCs/>
        </w:rPr>
        <w:t>trokar</w:t>
      </w:r>
      <w:r w:rsidR="00F7396C">
        <w:rPr>
          <w:rFonts w:ascii="Calibri" w:hAnsi="Calibri" w:cs="Calibri"/>
          <w:b/>
          <w:bCs/>
        </w:rPr>
        <w:t>ów</w:t>
      </w:r>
      <w:r w:rsidR="009442AD">
        <w:rPr>
          <w:rFonts w:ascii="Calibri" w:hAnsi="Calibri" w:cs="Calibri"/>
          <w:b/>
          <w:bCs/>
        </w:rPr>
        <w:t xml:space="preserve"> </w:t>
      </w:r>
    </w:p>
    <w:p w:rsidR="00C26A23" w:rsidRPr="00C26A23" w:rsidRDefault="00C26A23" w:rsidP="00C26A23">
      <w:pPr>
        <w:rPr>
          <w:rFonts w:ascii="Calibri" w:hAnsi="Calibri" w:cs="Calibri"/>
          <w:b/>
          <w:bCs/>
        </w:rPr>
      </w:pPr>
    </w:p>
    <w:p w:rsidR="00C26A23" w:rsidRPr="00F64DF5" w:rsidRDefault="00C26A23" w:rsidP="00C26A23">
      <w:pPr>
        <w:rPr>
          <w:rFonts w:ascii="Calibri" w:hAnsi="Calibri" w:cs="Calibri"/>
        </w:rPr>
      </w:pPr>
      <w:r w:rsidRPr="00F64DF5">
        <w:rPr>
          <w:rFonts w:ascii="Calibri" w:hAnsi="Calibri" w:cs="Calibri"/>
        </w:rPr>
        <w:t xml:space="preserve">Zamówienie wykonamy za cenę netto: ............................................................................... zł. </w:t>
      </w:r>
    </w:p>
    <w:p w:rsidR="00C26A23" w:rsidRPr="00F64DF5" w:rsidRDefault="00C26A23" w:rsidP="00C26A23">
      <w:pPr>
        <w:rPr>
          <w:rFonts w:ascii="Calibri" w:hAnsi="Calibri" w:cs="Calibri"/>
        </w:rPr>
      </w:pPr>
      <w:r w:rsidRPr="00F64DF5">
        <w:rPr>
          <w:rFonts w:ascii="Calibri" w:hAnsi="Calibri" w:cs="Calibri"/>
        </w:rPr>
        <w:t>słownie netto ........................................................................................................................ zł.</w:t>
      </w:r>
    </w:p>
    <w:p w:rsidR="00C26A23" w:rsidRPr="00F64DF5" w:rsidRDefault="00C26A23" w:rsidP="00C26A23">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C26A23" w:rsidRPr="00F64DF5" w:rsidRDefault="00C26A23" w:rsidP="00C26A23">
      <w:pPr>
        <w:rPr>
          <w:rFonts w:ascii="Calibri" w:hAnsi="Calibri" w:cs="Calibri"/>
        </w:rPr>
      </w:pPr>
      <w:r w:rsidRPr="00F64DF5">
        <w:rPr>
          <w:rFonts w:ascii="Calibri" w:hAnsi="Calibri" w:cs="Calibri"/>
        </w:rPr>
        <w:t>słownie brutto ....................................................................................................................... zł.</w:t>
      </w:r>
    </w:p>
    <w:p w:rsidR="00C26A23" w:rsidRPr="00F64DF5" w:rsidRDefault="00C26A23" w:rsidP="00C26A23">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C26A23" w:rsidRPr="00F64DF5" w:rsidRDefault="00C26A23" w:rsidP="00C26A23">
      <w:pPr>
        <w:rPr>
          <w:rFonts w:ascii="Calibri" w:hAnsi="Calibri" w:cs="Calibri"/>
        </w:rPr>
      </w:pPr>
      <w:r w:rsidRPr="00F64DF5">
        <w:rPr>
          <w:rFonts w:ascii="Calibri" w:hAnsi="Calibri" w:cs="Calibri"/>
        </w:rPr>
        <w:t xml:space="preserve">Termin dostawy cito …… godzin </w:t>
      </w:r>
    </w:p>
    <w:p w:rsidR="00C26A23" w:rsidRPr="006646E5" w:rsidRDefault="00C26A23" w:rsidP="00C26A23">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bookmarkEnd w:id="0"/>
    <w:p w:rsidR="00107B0B" w:rsidRPr="00F64DF5" w:rsidRDefault="00107B0B" w:rsidP="00107B0B">
      <w:pPr>
        <w:suppressAutoHyphens/>
        <w:jc w:val="both"/>
        <w:rPr>
          <w:rFonts w:ascii="Calibri" w:hAnsi="Calibri" w:cs="Calibri"/>
          <w:b/>
          <w:bCs/>
          <w:sz w:val="22"/>
          <w:szCs w:val="22"/>
          <w:lang w:eastAsia="ar-SA"/>
        </w:rPr>
      </w:pPr>
      <w:r w:rsidRPr="00F64DF5">
        <w:rPr>
          <w:rFonts w:ascii="Calibri" w:hAnsi="Calibri" w:cs="Calibri"/>
          <w:b/>
          <w:bCs/>
          <w:sz w:val="22"/>
          <w:szCs w:val="22"/>
          <w:lang w:eastAsia="ar-SA"/>
        </w:rPr>
        <w:t xml:space="preserve">Oświadczamy, co następuje: </w:t>
      </w:r>
    </w:p>
    <w:p w:rsidR="00D2574B" w:rsidRPr="00F64DF5" w:rsidRDefault="00D2574B">
      <w:pPr>
        <w:numPr>
          <w:ilvl w:val="0"/>
          <w:numId w:val="36"/>
        </w:numPr>
        <w:tabs>
          <w:tab w:val="num" w:pos="284"/>
        </w:tabs>
        <w:spacing w:after="120" w:line="259" w:lineRule="auto"/>
        <w:ind w:left="284" w:hanging="284"/>
        <w:rPr>
          <w:rFonts w:ascii="Calibri" w:hAnsi="Calibri" w:cs="Calibri"/>
          <w:sz w:val="22"/>
          <w:szCs w:val="22"/>
        </w:rPr>
      </w:pPr>
      <w:r w:rsidRPr="00F64DF5">
        <w:rPr>
          <w:rFonts w:ascii="Calibri" w:hAnsi="Calibri" w:cs="Calibri"/>
          <w:sz w:val="22"/>
          <w:szCs w:val="22"/>
        </w:rPr>
        <w:t>Oświadczamy</w:t>
      </w:r>
      <w:r w:rsidR="00655A5E" w:rsidRPr="00F64DF5">
        <w:rPr>
          <w:rFonts w:ascii="Calibri" w:hAnsi="Calibri" w:cs="Calibri"/>
          <w:sz w:val="22"/>
          <w:szCs w:val="22"/>
          <w:vertAlign w:val="superscript"/>
        </w:rPr>
        <w:footnoteReference w:id="2"/>
      </w:r>
      <w:r w:rsidRPr="00F64DF5">
        <w:rPr>
          <w:rFonts w:ascii="Calibri" w:hAnsi="Calibri" w:cs="Calibri"/>
          <w:sz w:val="22"/>
          <w:szCs w:val="22"/>
        </w:rPr>
        <w:t xml:space="preserve">, że </w:t>
      </w:r>
      <w:r w:rsidR="0057593B" w:rsidRPr="00F64DF5">
        <w:rPr>
          <w:rFonts w:ascii="Calibri" w:hAnsi="Calibri" w:cs="Calibri"/>
          <w:b/>
          <w:bCs/>
          <w:sz w:val="22"/>
          <w:szCs w:val="22"/>
        </w:rPr>
        <w:t>nie jesteśmy</w:t>
      </w:r>
      <w:r w:rsidR="0057593B" w:rsidRPr="00F64DF5">
        <w:rPr>
          <w:rFonts w:ascii="Calibri" w:hAnsi="Calibri" w:cs="Calibri"/>
          <w:sz w:val="22"/>
          <w:szCs w:val="22"/>
        </w:rPr>
        <w:t xml:space="preserve"> /</w:t>
      </w:r>
      <w:r w:rsidRPr="00F64DF5">
        <w:rPr>
          <w:rFonts w:ascii="Calibri" w:hAnsi="Calibri" w:cs="Calibri"/>
          <w:b/>
          <w:sz w:val="22"/>
          <w:szCs w:val="22"/>
        </w:rPr>
        <w:t>jesteśmy</w:t>
      </w:r>
      <w:r w:rsidR="0057593B" w:rsidRPr="00F64DF5">
        <w:rPr>
          <w:rFonts w:ascii="Calibri" w:hAnsi="Calibri" w:cs="Calibri"/>
          <w:b/>
          <w:sz w:val="22"/>
          <w:szCs w:val="22"/>
        </w:rPr>
        <w:t xml:space="preserve">* </w:t>
      </w:r>
      <w:r w:rsidR="00A26D70" w:rsidRPr="00F64DF5">
        <w:rPr>
          <w:rFonts w:ascii="Calibri" w:hAnsi="Calibri" w:cs="Calibri"/>
          <w:sz w:val="22"/>
          <w:szCs w:val="22"/>
        </w:rPr>
        <w:t xml:space="preserve">:                                                                                                            </w:t>
      </w:r>
      <w:r w:rsidRPr="00F64DF5">
        <w:rPr>
          <w:rFonts w:ascii="Calibri" w:hAnsi="Calibri" w:cs="Calibri"/>
          <w:sz w:val="22"/>
          <w:szCs w:val="22"/>
        </w:rPr>
        <w:t>mikroprzedsiębiorstwem</w:t>
      </w:r>
      <w:r w:rsidR="00655A5E" w:rsidRPr="00F64DF5">
        <w:rPr>
          <w:rFonts w:ascii="Calibri" w:hAnsi="Calibri" w:cs="Calibri"/>
          <w:sz w:val="22"/>
          <w:szCs w:val="22"/>
        </w:rPr>
        <w:t xml:space="preserve"> /</w:t>
      </w:r>
      <w:r w:rsidRPr="00F64DF5">
        <w:rPr>
          <w:rFonts w:ascii="Calibri" w:hAnsi="Calibri" w:cs="Calibri"/>
          <w:sz w:val="22"/>
          <w:szCs w:val="22"/>
        </w:rPr>
        <w:t>małym</w:t>
      </w:r>
      <w:r w:rsidR="00655A5E" w:rsidRPr="00F64DF5">
        <w:rPr>
          <w:rFonts w:ascii="Calibri" w:hAnsi="Calibri" w:cs="Calibri"/>
          <w:sz w:val="22"/>
          <w:szCs w:val="22"/>
        </w:rPr>
        <w:t xml:space="preserve"> przedsiębiorstwem /</w:t>
      </w:r>
      <w:r w:rsidRPr="00F64DF5">
        <w:rPr>
          <w:rFonts w:ascii="Calibri" w:hAnsi="Calibri" w:cs="Calibri"/>
          <w:sz w:val="22"/>
          <w:szCs w:val="22"/>
        </w:rPr>
        <w:t xml:space="preserve"> średnim przedsiębiorstwem</w:t>
      </w:r>
      <w:r w:rsidR="00655A5E" w:rsidRPr="00F64DF5">
        <w:rPr>
          <w:rFonts w:ascii="Calibri" w:hAnsi="Calibri" w:cs="Calibri"/>
          <w:sz w:val="22"/>
          <w:szCs w:val="22"/>
          <w:vertAlign w:val="superscript"/>
        </w:rPr>
        <w:t>*</w:t>
      </w:r>
      <w:r w:rsidRPr="00F64DF5">
        <w:rPr>
          <w:rFonts w:ascii="Calibri" w:hAnsi="Calibri" w:cs="Calibri"/>
          <w:sz w:val="22"/>
          <w:szCs w:val="22"/>
        </w:rPr>
        <w:t>.</w:t>
      </w:r>
    </w:p>
    <w:p w:rsidR="0084430D" w:rsidRPr="00F64DF5" w:rsidRDefault="00E512CF" w:rsidP="0036264B">
      <w:pPr>
        <w:suppressAutoHyphens/>
        <w:jc w:val="both"/>
        <w:rPr>
          <w:rFonts w:ascii="Calibri" w:hAnsi="Calibri" w:cs="Calibri"/>
          <w:sz w:val="16"/>
          <w:szCs w:val="16"/>
          <w:lang w:eastAsia="ar-SA"/>
        </w:rPr>
      </w:pPr>
      <w:r w:rsidRPr="00F64DF5">
        <w:rPr>
          <w:rFonts w:ascii="Calibri" w:hAnsi="Calibri" w:cs="Calibri"/>
          <w:sz w:val="16"/>
          <w:szCs w:val="16"/>
          <w:lang w:eastAsia="ar-SA"/>
        </w:rPr>
        <w:t xml:space="preserve">       </w:t>
      </w:r>
      <w:r w:rsidR="003E208A" w:rsidRPr="00F64DF5">
        <w:rPr>
          <w:rFonts w:ascii="Calibri" w:hAnsi="Calibri" w:cs="Calibri"/>
          <w:sz w:val="16"/>
          <w:szCs w:val="16"/>
          <w:lang w:eastAsia="ar-SA"/>
        </w:rPr>
        <w:t>*Niepotrzebne skreślić</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F64DF5">
        <w:rPr>
          <w:rFonts w:ascii="Calibri" w:hAnsi="Calibri" w:cs="Calibri"/>
          <w:sz w:val="22"/>
          <w:szCs w:val="22"/>
        </w:rPr>
        <w:t xml:space="preserve">Oświadczamy, iż zaakceptowaliśmy termin realizacji przedmiotu umowy wskazany </w:t>
      </w:r>
      <w:r w:rsidRPr="00F64DF5">
        <w:rPr>
          <w:rFonts w:ascii="Calibri" w:hAnsi="Calibri" w:cs="Calibri"/>
          <w:sz w:val="22"/>
          <w:szCs w:val="22"/>
        </w:rPr>
        <w:br/>
        <w:t>w SWZ oraz w projektowanych postanowieniach umowy.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lastRenderedPageBreak/>
        <w:t>Oświadczamy, że jesteśmy związani niniejszą ofertą na czas wskazany w Specyfikacji Warunków Zamówienia.</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Oświadczamy, że zawarte w Specyfikacji Warunków Zamówienia </w:t>
      </w:r>
      <w:r w:rsidRPr="00F64DF5">
        <w:rPr>
          <w:rFonts w:ascii="Calibri" w:hAnsi="Calibri" w:cs="Calibri"/>
          <w:sz w:val="22"/>
          <w:szCs w:val="22"/>
        </w:rPr>
        <w:t>w projektowane postanowienia umowy</w:t>
      </w:r>
      <w:r w:rsidRPr="00F64DF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F64DF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iż zamierzamy zlecić podwykonawcy następujące części zamówienia</w:t>
      </w:r>
    </w:p>
    <w:p w:rsidR="00D2574B" w:rsidRPr="00F64DF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F64DF5">
        <w:rPr>
          <w:rFonts w:ascii="Calibri" w:hAnsi="Calibri" w:cs="Calibri"/>
          <w:sz w:val="22"/>
          <w:szCs w:val="22"/>
          <w:lang w:eastAsia="ar-SA"/>
        </w:rPr>
        <w:t xml:space="preserve">(wypełnić tylko w przypadku realizacji zamówienia przy udziale podwykonawców) </w:t>
      </w:r>
    </w:p>
    <w:p w:rsidR="00D2574B" w:rsidRPr="00F64DF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F64DF5">
        <w:rPr>
          <w:rFonts w:ascii="Calibri" w:hAnsi="Calibri" w:cs="Calibri"/>
          <w:sz w:val="22"/>
          <w:szCs w:val="22"/>
          <w:lang w:eastAsia="ar-SA"/>
        </w:rPr>
        <w:t>część ………………………………… nazwa podwykonawcy ………………..</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Integralną część niniejszej oferty stanowią dokumenty wymagane treścią </w:t>
      </w:r>
      <w:r w:rsidRPr="00F64DF5">
        <w:rPr>
          <w:rFonts w:ascii="Calibri" w:eastAsia="Calibri" w:hAnsi="Calibri" w:cs="Calibri"/>
          <w:sz w:val="22"/>
          <w:szCs w:val="22"/>
          <w:lang w:eastAsia="en-US"/>
        </w:rPr>
        <w:t>SWZ</w:t>
      </w:r>
      <w:r w:rsidR="00524193" w:rsidRPr="00F64DF5">
        <w:rPr>
          <w:rFonts w:ascii="Calibri" w:hAnsi="Calibri" w:cs="Calibri"/>
          <w:sz w:val="22"/>
          <w:szCs w:val="22"/>
          <w:lang w:eastAsia="ar-SA"/>
        </w:rPr>
        <w:t xml:space="preserve"> tj.:</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D2574B" w:rsidRPr="00F64DF5" w:rsidRDefault="00D2574B" w:rsidP="00133DCE">
      <w:pPr>
        <w:spacing w:after="120"/>
        <w:ind w:left="284" w:hanging="284"/>
        <w:jc w:val="both"/>
        <w:rPr>
          <w:rFonts w:ascii="Calibri" w:eastAsia="Calibri" w:hAnsi="Calibri" w:cs="Calibri"/>
          <w:sz w:val="22"/>
          <w:szCs w:val="22"/>
        </w:rPr>
      </w:pPr>
      <w:r w:rsidRPr="00F64DF5">
        <w:rPr>
          <w:rFonts w:ascii="Calibri" w:hAnsi="Calibri" w:cs="Calibri"/>
          <w:sz w:val="22"/>
          <w:szCs w:val="22"/>
        </w:rPr>
        <w:t xml:space="preserve">9. </w:t>
      </w:r>
      <w:r w:rsidRPr="00F64DF5">
        <w:rPr>
          <w:rFonts w:ascii="Calibri" w:hAnsi="Calibri" w:cs="Calibri"/>
          <w:sz w:val="22"/>
          <w:szCs w:val="22"/>
        </w:rPr>
        <w:tab/>
      </w:r>
      <w:r w:rsidRPr="00F64DF5">
        <w:rPr>
          <w:rFonts w:ascii="Calibri" w:eastAsia="Calibri" w:hAnsi="Calibri" w:cs="Calibri"/>
          <w:sz w:val="22"/>
          <w:szCs w:val="22"/>
        </w:rPr>
        <w:t>Oświadczam, że wypełniłem obowiązki informacyjne przewidziane w art. 13 lub art. 14 RODO</w:t>
      </w:r>
      <w:r w:rsidR="00524193" w:rsidRPr="00F64DF5">
        <w:rPr>
          <w:rStyle w:val="Odwoanieprzypisudolnego"/>
          <w:rFonts w:ascii="Calibri" w:eastAsia="Calibri" w:hAnsi="Calibri" w:cs="Calibri"/>
          <w:sz w:val="22"/>
          <w:szCs w:val="22"/>
        </w:rPr>
        <w:footnoteReference w:id="3"/>
      </w:r>
      <w:r w:rsidRPr="00F64D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F64DF5">
        <w:rPr>
          <w:rStyle w:val="Odwoanieprzypisudolnego"/>
          <w:rFonts w:ascii="Calibri" w:eastAsia="Calibri" w:hAnsi="Calibri" w:cs="Calibri"/>
          <w:sz w:val="22"/>
          <w:szCs w:val="22"/>
        </w:rPr>
        <w:footnoteReference w:id="4"/>
      </w:r>
    </w:p>
    <w:p w:rsidR="00133DCE" w:rsidRPr="00F64DF5" w:rsidRDefault="00133DCE" w:rsidP="00133DCE">
      <w:pPr>
        <w:spacing w:after="120"/>
        <w:ind w:left="284" w:hanging="284"/>
        <w:jc w:val="both"/>
        <w:rPr>
          <w:rFonts w:ascii="Calibri" w:eastAsia="Calibri" w:hAnsi="Calibri" w:cs="Calibri"/>
          <w:sz w:val="12"/>
          <w:szCs w:val="12"/>
        </w:rPr>
      </w:pPr>
    </w:p>
    <w:p w:rsidR="00374B5D" w:rsidRPr="00F64DF5" w:rsidRDefault="00374B5D"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Default="00D2574B" w:rsidP="00D2574B">
      <w:pPr>
        <w:spacing w:after="120"/>
        <w:ind w:left="284" w:hanging="284"/>
        <w:jc w:val="both"/>
        <w:rPr>
          <w:rFonts w:ascii="Calibri" w:eastAsia="Calibri" w:hAnsi="Calibri" w:cs="Calibri"/>
          <w:sz w:val="22"/>
          <w:szCs w:val="22"/>
        </w:rPr>
      </w:pPr>
    </w:p>
    <w:p w:rsidR="00545C9B" w:rsidRDefault="00545C9B" w:rsidP="00D2574B">
      <w:pPr>
        <w:spacing w:after="120"/>
        <w:ind w:left="284" w:hanging="284"/>
        <w:jc w:val="both"/>
        <w:rPr>
          <w:rFonts w:ascii="Calibri" w:eastAsia="Calibri" w:hAnsi="Calibri" w:cs="Calibri"/>
          <w:sz w:val="22"/>
          <w:szCs w:val="22"/>
        </w:rPr>
      </w:pPr>
    </w:p>
    <w:p w:rsidR="009A3CC9" w:rsidRDefault="009A3CC9" w:rsidP="00D2574B">
      <w:pPr>
        <w:spacing w:after="120"/>
        <w:ind w:left="284" w:hanging="284"/>
        <w:jc w:val="both"/>
        <w:rPr>
          <w:rFonts w:ascii="Calibri" w:eastAsia="Calibri" w:hAnsi="Calibri" w:cs="Calibri"/>
          <w:sz w:val="22"/>
          <w:szCs w:val="22"/>
        </w:rPr>
      </w:pPr>
    </w:p>
    <w:p w:rsidR="00101585" w:rsidRDefault="00101585" w:rsidP="00D2574B">
      <w:pPr>
        <w:spacing w:after="120"/>
        <w:ind w:left="284" w:hanging="284"/>
        <w:jc w:val="both"/>
        <w:rPr>
          <w:rFonts w:ascii="Calibri" w:eastAsia="Calibri" w:hAnsi="Calibri" w:cs="Calibri"/>
          <w:sz w:val="22"/>
          <w:szCs w:val="22"/>
        </w:rPr>
      </w:pPr>
    </w:p>
    <w:p w:rsidR="00101585" w:rsidRDefault="00101585" w:rsidP="00D2574B">
      <w:pPr>
        <w:spacing w:after="120"/>
        <w:ind w:left="284" w:hanging="284"/>
        <w:jc w:val="both"/>
        <w:rPr>
          <w:rFonts w:ascii="Calibri" w:eastAsia="Calibri" w:hAnsi="Calibri" w:cs="Calibri"/>
          <w:sz w:val="22"/>
          <w:szCs w:val="22"/>
        </w:rPr>
      </w:pPr>
    </w:p>
    <w:p w:rsidR="00101585" w:rsidRDefault="00101585" w:rsidP="00D2574B">
      <w:pPr>
        <w:spacing w:after="120"/>
        <w:ind w:left="284" w:hanging="284"/>
        <w:jc w:val="both"/>
        <w:rPr>
          <w:rFonts w:ascii="Calibri" w:eastAsia="Calibri" w:hAnsi="Calibri" w:cs="Calibri"/>
          <w:sz w:val="22"/>
          <w:szCs w:val="22"/>
        </w:rPr>
      </w:pPr>
    </w:p>
    <w:p w:rsidR="00101585" w:rsidRDefault="00101585" w:rsidP="00D2574B">
      <w:pPr>
        <w:spacing w:after="120"/>
        <w:ind w:left="284" w:hanging="284"/>
        <w:jc w:val="both"/>
        <w:rPr>
          <w:rFonts w:ascii="Calibri" w:eastAsia="Calibri" w:hAnsi="Calibri" w:cs="Calibri"/>
          <w:sz w:val="22"/>
          <w:szCs w:val="22"/>
        </w:rPr>
      </w:pPr>
    </w:p>
    <w:p w:rsidR="00101585" w:rsidRDefault="00101585" w:rsidP="00D2574B">
      <w:pPr>
        <w:spacing w:after="120"/>
        <w:ind w:left="284" w:hanging="284"/>
        <w:jc w:val="both"/>
        <w:rPr>
          <w:rFonts w:ascii="Calibri" w:eastAsia="Calibri" w:hAnsi="Calibri" w:cs="Calibri"/>
          <w:sz w:val="22"/>
          <w:szCs w:val="22"/>
        </w:rPr>
      </w:pPr>
    </w:p>
    <w:p w:rsidR="00101585" w:rsidRDefault="00101585" w:rsidP="00D2574B">
      <w:pPr>
        <w:spacing w:after="120"/>
        <w:ind w:left="284" w:hanging="284"/>
        <w:jc w:val="both"/>
        <w:rPr>
          <w:rFonts w:ascii="Calibri" w:eastAsia="Calibri" w:hAnsi="Calibri" w:cs="Calibri"/>
          <w:sz w:val="22"/>
          <w:szCs w:val="22"/>
        </w:rPr>
      </w:pPr>
    </w:p>
    <w:p w:rsidR="00101585" w:rsidRDefault="00101585" w:rsidP="00D2574B">
      <w:pPr>
        <w:spacing w:after="120"/>
        <w:ind w:left="284" w:hanging="284"/>
        <w:jc w:val="both"/>
        <w:rPr>
          <w:rFonts w:ascii="Calibri" w:eastAsia="Calibri" w:hAnsi="Calibri" w:cs="Calibri"/>
          <w:sz w:val="22"/>
          <w:szCs w:val="22"/>
        </w:rPr>
      </w:pPr>
    </w:p>
    <w:p w:rsidR="00101585" w:rsidRDefault="00101585" w:rsidP="00D2574B">
      <w:pPr>
        <w:spacing w:after="120"/>
        <w:ind w:left="284" w:hanging="284"/>
        <w:jc w:val="both"/>
        <w:rPr>
          <w:rFonts w:ascii="Calibri" w:eastAsia="Calibri" w:hAnsi="Calibri" w:cs="Calibri"/>
          <w:sz w:val="22"/>
          <w:szCs w:val="22"/>
        </w:rPr>
      </w:pPr>
    </w:p>
    <w:p w:rsidR="00101585" w:rsidRDefault="00101585" w:rsidP="00D2574B">
      <w:pPr>
        <w:spacing w:after="120"/>
        <w:ind w:left="284" w:hanging="284"/>
        <w:jc w:val="both"/>
        <w:rPr>
          <w:rFonts w:ascii="Calibri" w:eastAsia="Calibri" w:hAnsi="Calibri" w:cs="Calibri"/>
          <w:sz w:val="22"/>
          <w:szCs w:val="22"/>
        </w:rPr>
      </w:pPr>
    </w:p>
    <w:p w:rsidR="00545C9B" w:rsidRPr="00F64DF5" w:rsidRDefault="00545C9B" w:rsidP="00D2574B">
      <w:pPr>
        <w:spacing w:after="120"/>
        <w:ind w:left="284" w:hanging="284"/>
        <w:jc w:val="both"/>
        <w:rPr>
          <w:rFonts w:ascii="Calibri" w:eastAsia="Calibri" w:hAnsi="Calibri" w:cs="Calibri"/>
          <w:sz w:val="22"/>
          <w:szCs w:val="22"/>
        </w:rPr>
      </w:pPr>
    </w:p>
    <w:p w:rsidR="00524193" w:rsidRPr="00F64DF5" w:rsidRDefault="00524193" w:rsidP="00D2574B">
      <w:pPr>
        <w:jc w:val="both"/>
        <w:rPr>
          <w:rFonts w:ascii="Calibri" w:eastAsia="Calibri" w:hAnsi="Calibri" w:cs="Calibri"/>
          <w:sz w:val="18"/>
          <w:szCs w:val="18"/>
          <w:vertAlign w:val="superscript"/>
          <w:lang w:eastAsia="en-US"/>
        </w:rPr>
      </w:pPr>
    </w:p>
    <w:p w:rsidR="00D2574B" w:rsidRPr="00F64DF5" w:rsidRDefault="00D2574B" w:rsidP="00D2574B">
      <w:pPr>
        <w:tabs>
          <w:tab w:val="right" w:pos="9072"/>
        </w:tabs>
        <w:spacing w:after="200" w:line="276" w:lineRule="auto"/>
        <w:jc w:val="right"/>
        <w:rPr>
          <w:rFonts w:ascii="Calibri" w:hAnsi="Calibri" w:cs="Calibri"/>
          <w:sz w:val="22"/>
          <w:szCs w:val="22"/>
        </w:rPr>
      </w:pPr>
      <w:r w:rsidRPr="00F64DF5">
        <w:rPr>
          <w:rFonts w:ascii="Calibri" w:hAnsi="Calibri" w:cs="Calibri"/>
          <w:sz w:val="22"/>
          <w:szCs w:val="22"/>
        </w:rPr>
        <w:t xml:space="preserve">Załącznik nr </w:t>
      </w:r>
      <w:r w:rsidR="002A0387" w:rsidRPr="00F64DF5">
        <w:rPr>
          <w:rFonts w:ascii="Calibri" w:hAnsi="Calibri" w:cs="Calibri"/>
          <w:sz w:val="22"/>
          <w:szCs w:val="22"/>
        </w:rPr>
        <w:t>3</w:t>
      </w:r>
      <w:r w:rsidRPr="00F64DF5">
        <w:rPr>
          <w:rFonts w:ascii="Calibri" w:hAnsi="Calibri" w:cs="Calibri"/>
          <w:sz w:val="22"/>
          <w:szCs w:val="22"/>
        </w:rPr>
        <w:t xml:space="preserve"> do SWZ </w:t>
      </w:r>
    </w:p>
    <w:p w:rsidR="00D2574B" w:rsidRPr="00F64DF5" w:rsidRDefault="00D2574B" w:rsidP="00D2574B">
      <w:pPr>
        <w:rPr>
          <w:rFonts w:ascii="Calibri" w:hAnsi="Calibri" w:cs="Calibri"/>
          <w:b/>
          <w:sz w:val="22"/>
          <w:szCs w:val="22"/>
        </w:rPr>
      </w:pPr>
      <w:r w:rsidRPr="00F64DF5">
        <w:rPr>
          <w:rFonts w:ascii="Calibri" w:hAnsi="Calibri" w:cs="Calibri"/>
          <w:b/>
          <w:sz w:val="22"/>
          <w:szCs w:val="22"/>
        </w:rPr>
        <w:t>Wykonawca:</w:t>
      </w:r>
    </w:p>
    <w:p w:rsidR="00D2574B" w:rsidRPr="00F64DF5" w:rsidRDefault="00D2574B" w:rsidP="00D2574B">
      <w:pPr>
        <w:ind w:right="5670"/>
        <w:rPr>
          <w:rFonts w:ascii="Calibri" w:hAnsi="Calibri" w:cs="Calibri"/>
          <w:sz w:val="22"/>
          <w:szCs w:val="22"/>
        </w:rPr>
      </w:pPr>
      <w:r w:rsidRPr="00F64DF5">
        <w:rPr>
          <w:rFonts w:ascii="Calibri" w:hAnsi="Calibri" w:cs="Calibri"/>
          <w:sz w:val="22"/>
          <w:szCs w:val="22"/>
        </w:rPr>
        <w:t>……………………………….………</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 xml:space="preserve">(pełna nazwa/firma, adres, w zależności </w:t>
      </w:r>
    </w:p>
    <w:p w:rsidR="00524193" w:rsidRPr="00C26A23" w:rsidRDefault="00D2574B" w:rsidP="00C26A23">
      <w:pPr>
        <w:ind w:right="5953"/>
        <w:jc w:val="center"/>
        <w:rPr>
          <w:rFonts w:ascii="Calibri" w:hAnsi="Calibri" w:cs="Calibri"/>
          <w:i/>
          <w:sz w:val="18"/>
          <w:szCs w:val="18"/>
        </w:rPr>
      </w:pPr>
      <w:r w:rsidRPr="00F64DF5">
        <w:rPr>
          <w:rFonts w:ascii="Calibri" w:hAnsi="Calibri" w:cs="Calibri"/>
          <w:i/>
          <w:sz w:val="18"/>
          <w:szCs w:val="18"/>
        </w:rPr>
        <w:t>od podmiotu: NIP/</w:t>
      </w:r>
      <w:r w:rsidR="00E63964" w:rsidRPr="00F64DF5">
        <w:rPr>
          <w:rFonts w:ascii="Calibri" w:hAnsi="Calibri" w:cs="Calibri"/>
          <w:i/>
          <w:sz w:val="18"/>
          <w:szCs w:val="18"/>
        </w:rPr>
        <w:t>PESEL</w:t>
      </w:r>
      <w:r w:rsidRPr="00F64DF5">
        <w:rPr>
          <w:rFonts w:ascii="Calibri" w:hAnsi="Calibri" w:cs="Calibri"/>
          <w:i/>
          <w:sz w:val="18"/>
          <w:szCs w:val="18"/>
        </w:rPr>
        <w:t>, KRS/CEiDG)</w:t>
      </w:r>
    </w:p>
    <w:p w:rsidR="00524193" w:rsidRPr="00F64DF5" w:rsidRDefault="00524193" w:rsidP="00524193">
      <w:pPr>
        <w:ind w:left="5964"/>
        <w:jc w:val="both"/>
        <w:rPr>
          <w:rFonts w:ascii="Calibri" w:hAnsi="Calibri" w:cs="Calibri"/>
        </w:rPr>
      </w:pPr>
      <w:r w:rsidRPr="00F64DF5">
        <w:rPr>
          <w:rFonts w:ascii="Calibri" w:hAnsi="Calibri" w:cs="Calibri"/>
        </w:rPr>
        <w:t>......................, ......................</w:t>
      </w:r>
    </w:p>
    <w:p w:rsidR="00524193" w:rsidRPr="00F64DF5" w:rsidRDefault="00524193" w:rsidP="00524193">
      <w:pPr>
        <w:tabs>
          <w:tab w:val="left" w:pos="7952"/>
        </w:tabs>
        <w:ind w:left="6313"/>
        <w:jc w:val="both"/>
        <w:rPr>
          <w:rFonts w:ascii="Calibri" w:hAnsi="Calibri" w:cs="Calibri"/>
          <w:sz w:val="20"/>
          <w:szCs w:val="20"/>
        </w:rPr>
      </w:pPr>
      <w:r w:rsidRPr="00F64DF5">
        <w:rPr>
          <w:rFonts w:ascii="Calibri" w:hAnsi="Calibri" w:cs="Calibri"/>
          <w:sz w:val="20"/>
          <w:szCs w:val="20"/>
        </w:rPr>
        <w:t>miejsce</w:t>
      </w:r>
      <w:r w:rsidRPr="00F64DF5">
        <w:rPr>
          <w:rFonts w:ascii="Calibri" w:hAnsi="Calibri" w:cs="Calibri"/>
          <w:sz w:val="20"/>
          <w:szCs w:val="20"/>
        </w:rPr>
        <w:tab/>
        <w:t>dnia</w:t>
      </w:r>
    </w:p>
    <w:p w:rsidR="00524193" w:rsidRPr="00F64DF5" w:rsidRDefault="00524193" w:rsidP="00E71659">
      <w:pPr>
        <w:pStyle w:val="center"/>
        <w:spacing w:before="240" w:after="0"/>
        <w:jc w:val="both"/>
        <w:rPr>
          <w:rFonts w:ascii="Calibri" w:hAnsi="Calibri" w:cs="Calibri"/>
          <w:b/>
          <w:sz w:val="24"/>
        </w:rPr>
      </w:pPr>
      <w:r w:rsidRPr="00F64DF5">
        <w:rPr>
          <w:rStyle w:val="bold"/>
          <w:rFonts w:ascii="Calibri" w:hAnsi="Calibri" w:cs="Calibri"/>
          <w:sz w:val="24"/>
        </w:rPr>
        <w:t>OŚWIADCZENIE O NIEPODLEGANIU WYKLUCZENIU Z POSTĘPOWANIA</w:t>
      </w:r>
      <w:r w:rsidR="00E71659">
        <w:rPr>
          <w:rStyle w:val="bold"/>
          <w:rFonts w:ascii="Calibri" w:hAnsi="Calibri" w:cs="Calibri"/>
          <w:sz w:val="24"/>
        </w:rPr>
        <w:t xml:space="preserve"> </w:t>
      </w:r>
      <w:r w:rsidRPr="00F64DF5">
        <w:rPr>
          <w:rFonts w:ascii="Calibri" w:hAnsi="Calibri" w:cs="Calibri"/>
          <w:b/>
          <w:sz w:val="24"/>
        </w:rPr>
        <w:t xml:space="preserve">O KTÓRYM MOWA W ART. 125 UST. 1 </w:t>
      </w:r>
      <w:r w:rsidR="00E71659">
        <w:rPr>
          <w:rFonts w:ascii="Calibri" w:hAnsi="Calibri" w:cs="Calibri"/>
          <w:b/>
          <w:sz w:val="24"/>
        </w:rPr>
        <w:t xml:space="preserve"> </w:t>
      </w:r>
      <w:r w:rsidRPr="00F64DF5">
        <w:rPr>
          <w:rFonts w:ascii="Calibri" w:hAnsi="Calibri" w:cs="Calibri"/>
          <w:b/>
          <w:sz w:val="24"/>
        </w:rPr>
        <w:t>USTAWY Z DNIA 11 WRZEŚNIA 2019</w:t>
      </w:r>
      <w:r w:rsidR="000A097E" w:rsidRPr="00F64DF5">
        <w:rPr>
          <w:rFonts w:ascii="Calibri" w:hAnsi="Calibri" w:cs="Calibri"/>
          <w:b/>
          <w:sz w:val="24"/>
        </w:rPr>
        <w:t xml:space="preserve"> </w:t>
      </w:r>
      <w:r w:rsidRPr="00F64DF5">
        <w:rPr>
          <w:rFonts w:ascii="Calibri" w:hAnsi="Calibri" w:cs="Calibri"/>
          <w:b/>
          <w:sz w:val="24"/>
        </w:rPr>
        <w:t>R. PRAWO ZAMÓWIEŃ PUBLICZNYCH</w:t>
      </w: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524193">
      <w:pPr>
        <w:jc w:val="both"/>
        <w:rPr>
          <w:rFonts w:ascii="Calibri" w:hAnsi="Calibri" w:cs="Calibri"/>
        </w:rPr>
      </w:pPr>
      <w:r w:rsidRPr="00F64DF5">
        <w:rPr>
          <w:rFonts w:ascii="Calibri" w:hAnsi="Calibri" w:cs="Calibri"/>
        </w:rPr>
        <w:t>Oświadczam, że Wykonawca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r>
      <w:r w:rsidR="008353E8" w:rsidRPr="00F64DF5">
        <w:rPr>
          <w:rFonts w:ascii="Calibri" w:hAnsi="Calibri" w:cs="Calibri"/>
        </w:rPr>
        <w:t>art. 7 ust. 1 ustawy z dnia 13 kwietnia 2022 r. o szczególnych rozwiązaniach w zakresie przeciwdziałania wspieraniu agresji na Ukrainę oraz służących ochronie bezpieczeństwa narodowego</w:t>
      </w:r>
      <w:r w:rsidR="00AE7A95">
        <w:rPr>
          <w:rFonts w:ascii="Calibri" w:hAnsi="Calibri" w:cs="Calibri"/>
        </w:rPr>
        <w:t xml:space="preserve"> oraz nie podlega wykluczeniu z postępowania, ze względu na sankcje wynikające z innych przepisów, </w:t>
      </w:r>
      <w:r w:rsidR="00E71659">
        <w:rPr>
          <w:rFonts w:ascii="Calibri" w:hAnsi="Calibri" w:cs="Calibri"/>
        </w:rPr>
        <w:t>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b/>
        </w:rPr>
        <w:t>(JEŻELI DOTYCZY</w:t>
      </w:r>
      <w:r w:rsidRPr="00F64DF5">
        <w:rPr>
          <w:rFonts w:ascii="Calibri" w:hAnsi="Calibri" w:cs="Calibri"/>
        </w:rPr>
        <w:t xml:space="preserve"> </w:t>
      </w:r>
      <w:r w:rsidRPr="00F64DF5">
        <w:rPr>
          <w:rFonts w:ascii="Calibri" w:hAnsi="Calibri" w:cs="Calibri"/>
          <w:b/>
        </w:rPr>
        <w:t>NALEŻY WSKAZAĆ KONKRETNY PUNKT USTAWY PZP)</w:t>
      </w:r>
    </w:p>
    <w:p w:rsidR="00524193" w:rsidRPr="00F64DF5" w:rsidRDefault="00524193" w:rsidP="00524193">
      <w:pPr>
        <w:spacing w:before="240"/>
        <w:jc w:val="both"/>
        <w:rPr>
          <w:rFonts w:ascii="Calibri" w:hAnsi="Calibri" w:cs="Calibri"/>
        </w:rPr>
      </w:pPr>
      <w:r w:rsidRPr="00F64DF5">
        <w:rPr>
          <w:rStyle w:val="bold"/>
          <w:rFonts w:ascii="Calibri" w:hAnsi="Calibri" w:cs="Calibri"/>
        </w:rPr>
        <w:t>Informacja na temat podwykonawców niebędących podmiotami udostępniającymi zasoby (JEŻELI DOTYCZY)</w:t>
      </w:r>
    </w:p>
    <w:p w:rsidR="00524193" w:rsidRPr="00F64DF5" w:rsidRDefault="00524193" w:rsidP="00524193">
      <w:pPr>
        <w:jc w:val="both"/>
        <w:rPr>
          <w:rFonts w:ascii="Calibri" w:hAnsi="Calibri" w:cs="Calibri"/>
        </w:rPr>
      </w:pPr>
      <w:r w:rsidRPr="00F64DF5">
        <w:rPr>
          <w:rFonts w:ascii="Calibri" w:hAnsi="Calibri" w:cs="Calibri"/>
        </w:rPr>
        <w:t>Informuję, że podwykonawca niebędący podmiotem udostępniającym zasoby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E71659" w:rsidRDefault="00E71659" w:rsidP="00524193">
      <w:pPr>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rPr>
        <w:t xml:space="preserve"> </w:t>
      </w:r>
      <w:r w:rsidRPr="00F64DF5">
        <w:rPr>
          <w:rFonts w:ascii="Calibri" w:hAnsi="Calibri" w:cs="Calibri"/>
          <w:b/>
        </w:rPr>
        <w:t>(JEŻELI DOTYCZY NALEŻY WSKAZAĆ KONKRETNY PUNKT USTAWY)</w:t>
      </w:r>
    </w:p>
    <w:p w:rsidR="00524193" w:rsidRPr="00F64DF5" w:rsidRDefault="00524193" w:rsidP="00524193">
      <w:pPr>
        <w:spacing w:before="240"/>
        <w:jc w:val="both"/>
        <w:rPr>
          <w:rFonts w:ascii="Calibri" w:hAnsi="Calibri" w:cs="Calibri"/>
        </w:rPr>
      </w:pPr>
      <w:r w:rsidRPr="00F64DF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F64DF5" w:rsidRDefault="00524193" w:rsidP="00524193">
      <w:pPr>
        <w:jc w:val="both"/>
        <w:rPr>
          <w:rStyle w:val="bold"/>
          <w:rFonts w:ascii="Calibri" w:hAnsi="Calibri" w:cs="Calibri"/>
        </w:rPr>
      </w:pPr>
    </w:p>
    <w:p w:rsidR="002A0387" w:rsidRPr="00F64DF5" w:rsidRDefault="00524193" w:rsidP="00524193">
      <w:pPr>
        <w:jc w:val="both"/>
        <w:rPr>
          <w:rStyle w:val="bold"/>
          <w:rFonts w:ascii="Calibri" w:hAnsi="Calibri" w:cs="Calibri"/>
        </w:rPr>
      </w:pPr>
      <w:r w:rsidRPr="00F64DF5">
        <w:rPr>
          <w:rStyle w:val="bold"/>
          <w:rFonts w:ascii="Calibri" w:hAnsi="Calibri" w:cs="Calibri"/>
        </w:rPr>
        <w:br w:type="page"/>
      </w:r>
      <w:r w:rsidRPr="00F64DF5">
        <w:rPr>
          <w:rStyle w:val="bold"/>
          <w:rFonts w:ascii="Calibri" w:hAnsi="Calibri" w:cs="Calibri"/>
        </w:rPr>
        <w:lastRenderedPageBreak/>
        <w:t xml:space="preserve">Informacja na temat podmiotów, na których zasoby Wykonawca się powołuje </w:t>
      </w:r>
    </w:p>
    <w:p w:rsidR="00524193" w:rsidRPr="00F64DF5" w:rsidRDefault="00524193" w:rsidP="00524193">
      <w:pPr>
        <w:jc w:val="both"/>
        <w:rPr>
          <w:rFonts w:ascii="Calibri" w:hAnsi="Calibri" w:cs="Calibri"/>
        </w:rPr>
      </w:pPr>
      <w:r w:rsidRPr="00F64DF5">
        <w:rPr>
          <w:rStyle w:val="bold"/>
          <w:rFonts w:ascii="Calibri" w:hAnsi="Calibri" w:cs="Calibri"/>
        </w:rPr>
        <w:t>(JEŻELI DOTYCZY)</w:t>
      </w:r>
    </w:p>
    <w:p w:rsidR="00524193" w:rsidRPr="00F64DF5" w:rsidRDefault="00524193" w:rsidP="00524193">
      <w:pPr>
        <w:jc w:val="both"/>
        <w:rPr>
          <w:rFonts w:ascii="Calibri" w:hAnsi="Calibri" w:cs="Calibri"/>
        </w:rPr>
      </w:pPr>
      <w:r w:rsidRPr="00F64DF5">
        <w:rPr>
          <w:rStyle w:val="bold"/>
          <w:rFonts w:ascii="Calibri" w:hAnsi="Calibri" w:cs="Calibri"/>
        </w:rPr>
        <w:t>Oświadczenie o spełnianiu warunków</w:t>
      </w:r>
    </w:p>
    <w:p w:rsidR="002A0387" w:rsidRPr="00F64DF5" w:rsidRDefault="00524193" w:rsidP="00524193">
      <w:pPr>
        <w:jc w:val="both"/>
        <w:rPr>
          <w:rFonts w:ascii="Calibri" w:hAnsi="Calibri" w:cs="Calibri"/>
        </w:rPr>
      </w:pPr>
      <w:r w:rsidRPr="00F64DF5">
        <w:rPr>
          <w:rFonts w:ascii="Calibri" w:hAnsi="Calibri" w:cs="Calibri"/>
        </w:rPr>
        <w:t xml:space="preserve">Oświadczam, że w zakresie w jakim udostępniam zasoby, spełniam warunki udziału w postępowaniu określone w pkt ....... SWZ. </w:t>
      </w:r>
    </w:p>
    <w:p w:rsidR="00524193" w:rsidRPr="00F64DF5" w:rsidRDefault="00524193" w:rsidP="00524193">
      <w:pPr>
        <w:jc w:val="both"/>
        <w:rPr>
          <w:rFonts w:ascii="Calibri" w:hAnsi="Calibri" w:cs="Calibri"/>
        </w:rPr>
      </w:pPr>
      <w:r w:rsidRPr="00F64DF5">
        <w:rPr>
          <w:rFonts w:ascii="Calibri" w:hAnsi="Calibri" w:cs="Calibri"/>
          <w:b/>
        </w:rPr>
        <w:t>(NALEŻY WSKAZAĆ KONKRETNY PUNKT SWZ)</w:t>
      </w:r>
    </w:p>
    <w:p w:rsidR="002A0387" w:rsidRPr="00F64DF5" w:rsidRDefault="002A0387" w:rsidP="00524193">
      <w:pPr>
        <w:jc w:val="both"/>
        <w:rPr>
          <w:rStyle w:val="bold"/>
          <w:rFonts w:ascii="Calibri" w:hAnsi="Calibri" w:cs="Calibri"/>
        </w:rPr>
      </w:pP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8353E8">
      <w:pPr>
        <w:jc w:val="both"/>
        <w:rPr>
          <w:rFonts w:ascii="Calibri" w:hAnsi="Calibri" w:cs="Calibri"/>
        </w:rPr>
      </w:pPr>
      <w:r w:rsidRPr="00F64DF5">
        <w:rPr>
          <w:rFonts w:ascii="Calibri" w:hAnsi="Calibri" w:cs="Calibri"/>
        </w:rPr>
        <w:t>Informuję, że jako podmiot udostępniający zasoby nie podlegam wykluczeniu na podstawie:</w:t>
      </w:r>
    </w:p>
    <w:p w:rsidR="00524193"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E71659" w:rsidP="009A3CC9">
      <w:pPr>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spacing w:after="240"/>
        <w:ind w:left="426" w:hanging="426"/>
        <w:jc w:val="both"/>
        <w:rPr>
          <w:rFonts w:ascii="Calibri" w:hAnsi="Calibri" w:cs="Calibri"/>
        </w:rPr>
      </w:pPr>
      <w:r w:rsidRPr="00F64DF5">
        <w:rPr>
          <w:rFonts w:ascii="Calibri" w:hAnsi="Calibri" w:cs="Calibri"/>
          <w:b/>
        </w:rPr>
        <w:t>(JEŻELI DOTYCZY NALEŻY WSKAZAĆ KONKRETNY PUNKT USTAWY PZP)</w:t>
      </w:r>
    </w:p>
    <w:p w:rsidR="00D2574B" w:rsidRPr="00F64DF5" w:rsidRDefault="00D2574B"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2A0387">
      <w:pPr>
        <w:pStyle w:val="Tekstpodstawowy"/>
        <w:spacing w:after="0"/>
        <w:jc w:val="both"/>
        <w:rPr>
          <w:rFonts w:ascii="Calibri" w:hAnsi="Calibri" w:cs="Calibri"/>
          <w:b/>
          <w:sz w:val="16"/>
          <w:szCs w:val="16"/>
        </w:rPr>
      </w:pPr>
      <w:r w:rsidRPr="00F64DF5">
        <w:rPr>
          <w:rFonts w:ascii="Calibri" w:hAnsi="Calibri" w:cs="Calibri"/>
          <w:sz w:val="16"/>
          <w:szCs w:val="16"/>
        </w:rPr>
        <w:t>Pouczenie o odpowiedzialności karnej Art. 297 § 1 Kodeksu karnego (Dz. U. Nr 88 poz. 553 z późn. zm.):</w:t>
      </w:r>
    </w:p>
    <w:p w:rsidR="002A0387" w:rsidRPr="00F64DF5" w:rsidRDefault="002A0387" w:rsidP="002A0387">
      <w:pPr>
        <w:pStyle w:val="Akapitzlist"/>
        <w:ind w:left="0" w:right="-108"/>
        <w:jc w:val="both"/>
        <w:rPr>
          <w:rFonts w:ascii="Calibri" w:hAnsi="Calibri" w:cs="Calibri"/>
          <w:sz w:val="16"/>
          <w:szCs w:val="16"/>
        </w:rPr>
      </w:pPr>
      <w:r w:rsidRPr="00F64D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374B5D" w:rsidRPr="00F64DF5" w:rsidRDefault="00374B5D" w:rsidP="00D2574B">
      <w:pPr>
        <w:jc w:val="both"/>
        <w:rPr>
          <w:rFonts w:ascii="Calibri" w:hAnsi="Calibri" w:cs="Calibri"/>
          <w:b/>
          <w:bCs/>
          <w:i/>
          <w:iCs/>
          <w:color w:val="FF0000"/>
          <w:sz w:val="22"/>
          <w:szCs w:val="22"/>
        </w:rPr>
      </w:pPr>
    </w:p>
    <w:p w:rsidR="00374B5D" w:rsidRPr="00F64DF5" w:rsidRDefault="00374B5D"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200" w:line="276" w:lineRule="auto"/>
        <w:rPr>
          <w:rFonts w:ascii="Calibri" w:hAnsi="Calibri" w:cs="Calibri"/>
          <w:sz w:val="22"/>
          <w:szCs w:val="22"/>
        </w:rPr>
      </w:pPr>
    </w:p>
    <w:p w:rsidR="00D2574B" w:rsidRPr="00F64DF5" w:rsidRDefault="00D2574B" w:rsidP="001548DC">
      <w:pPr>
        <w:pStyle w:val="Akapitzlist"/>
        <w:ind w:left="360" w:right="-108"/>
        <w:jc w:val="both"/>
        <w:rPr>
          <w:rFonts w:ascii="Calibri" w:hAnsi="Calibri" w:cs="Calibri"/>
          <w:b/>
          <w:sz w:val="22"/>
          <w:szCs w:val="22"/>
        </w:rPr>
      </w:pPr>
    </w:p>
    <w:p w:rsidR="00D2574B" w:rsidRPr="00F64DF5" w:rsidRDefault="00D2574B" w:rsidP="001548DC">
      <w:pPr>
        <w:pStyle w:val="Akapitzlist"/>
        <w:ind w:left="360" w:right="-108"/>
        <w:jc w:val="both"/>
        <w:rPr>
          <w:rFonts w:ascii="Calibri" w:hAnsi="Calibri" w:cs="Calibri"/>
          <w:b/>
          <w:sz w:val="22"/>
          <w:szCs w:val="22"/>
        </w:rPr>
      </w:pPr>
    </w:p>
    <w:p w:rsidR="008135BC" w:rsidRDefault="008135BC" w:rsidP="001548DC">
      <w:pPr>
        <w:pStyle w:val="Akapitzlist"/>
        <w:ind w:left="360" w:right="-108"/>
        <w:jc w:val="both"/>
        <w:rPr>
          <w:rFonts w:ascii="Calibri" w:hAnsi="Calibri" w:cs="Calibri"/>
          <w:b/>
          <w:sz w:val="22"/>
          <w:szCs w:val="22"/>
        </w:rPr>
      </w:pPr>
    </w:p>
    <w:p w:rsidR="009A3CC9" w:rsidRDefault="009A3CC9" w:rsidP="001548DC">
      <w:pPr>
        <w:pStyle w:val="Akapitzlist"/>
        <w:ind w:left="360" w:right="-108"/>
        <w:jc w:val="both"/>
        <w:rPr>
          <w:rFonts w:ascii="Calibri" w:hAnsi="Calibri" w:cs="Calibri"/>
          <w:b/>
          <w:sz w:val="22"/>
          <w:szCs w:val="22"/>
        </w:rPr>
      </w:pPr>
    </w:p>
    <w:p w:rsidR="009A3CC9" w:rsidRPr="00F64DF5" w:rsidRDefault="009A3CC9"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BB11B2" w:rsidRDefault="00BB11B2" w:rsidP="003032E0">
      <w:pPr>
        <w:pStyle w:val="Akapitzlist"/>
        <w:ind w:left="0" w:right="-108"/>
        <w:jc w:val="both"/>
        <w:rPr>
          <w:rFonts w:ascii="Calibri" w:hAnsi="Calibri" w:cs="Calibri"/>
          <w:sz w:val="16"/>
          <w:szCs w:val="16"/>
        </w:rPr>
      </w:pPr>
    </w:p>
    <w:p w:rsidR="00D63731" w:rsidRPr="00F64DF5" w:rsidRDefault="00D63731" w:rsidP="003032E0">
      <w:pPr>
        <w:pStyle w:val="Akapitzlist"/>
        <w:ind w:left="0" w:right="-108"/>
        <w:jc w:val="both"/>
        <w:rPr>
          <w:rFonts w:ascii="Calibri" w:hAnsi="Calibri" w:cs="Calibri"/>
          <w:sz w:val="16"/>
          <w:szCs w:val="16"/>
        </w:rPr>
      </w:pPr>
    </w:p>
    <w:p w:rsidR="00BB11B2" w:rsidRPr="00F64DF5" w:rsidRDefault="00BB11B2" w:rsidP="003032E0">
      <w:pPr>
        <w:pStyle w:val="Akapitzlist"/>
        <w:ind w:left="0" w:right="-108"/>
        <w:jc w:val="both"/>
        <w:rPr>
          <w:rFonts w:ascii="Calibri" w:hAnsi="Calibri" w:cs="Calibri"/>
          <w:sz w:val="16"/>
          <w:szCs w:val="16"/>
        </w:rPr>
      </w:pPr>
    </w:p>
    <w:p w:rsidR="00F64DF5" w:rsidRPr="00F64DF5" w:rsidRDefault="000D4078" w:rsidP="00F64DF5">
      <w:pPr>
        <w:jc w:val="right"/>
        <w:rPr>
          <w:rFonts w:ascii="Calibri" w:hAnsi="Calibri" w:cs="Calibri"/>
          <w:b/>
          <w:i/>
          <w:iCs/>
          <w:sz w:val="18"/>
          <w:szCs w:val="18"/>
        </w:rPr>
      </w:pPr>
      <w:r w:rsidRPr="00F64DF5">
        <w:rPr>
          <w:rFonts w:ascii="Calibri" w:eastAsia="Calibri" w:hAnsi="Calibri" w:cs="Calibri"/>
          <w:lang w:eastAsia="en-US"/>
        </w:rPr>
        <w:lastRenderedPageBreak/>
        <w:t xml:space="preserve">Załącznik nr </w:t>
      </w:r>
      <w:r w:rsidR="002A0387" w:rsidRPr="00F64DF5">
        <w:rPr>
          <w:rFonts w:ascii="Calibri" w:eastAsia="Calibri" w:hAnsi="Calibri" w:cs="Calibri"/>
          <w:lang w:eastAsia="en-US"/>
        </w:rPr>
        <w:t xml:space="preserve">4 </w:t>
      </w:r>
      <w:r w:rsidRPr="00F64DF5">
        <w:rPr>
          <w:rFonts w:ascii="Calibri" w:eastAsia="Calibri" w:hAnsi="Calibri" w:cs="Calibri"/>
          <w:lang w:eastAsia="en-US"/>
        </w:rPr>
        <w:t>do SWZ</w:t>
      </w: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Projektowane postanowienia umowy</w:t>
      </w:r>
    </w:p>
    <w:p w:rsidR="00D63731" w:rsidRPr="00084D1D" w:rsidRDefault="00D63731" w:rsidP="00D63731">
      <w:pPr>
        <w:autoSpaceDE w:val="0"/>
        <w:autoSpaceDN w:val="0"/>
        <w:adjustRightInd w:val="0"/>
        <w:jc w:val="center"/>
        <w:rPr>
          <w:rFonts w:asciiTheme="minorHAnsi" w:hAnsiTheme="minorHAnsi" w:cstheme="minorHAnsi"/>
          <w:lang w:eastAsia="zh-CN"/>
        </w:rPr>
      </w:pPr>
      <w:r w:rsidRPr="00084D1D">
        <w:rPr>
          <w:rFonts w:asciiTheme="minorHAnsi" w:eastAsia="Calibri" w:hAnsiTheme="minorHAnsi" w:cstheme="minorHAnsi"/>
          <w:lang w:eastAsia="en-US"/>
        </w:rPr>
        <w:t xml:space="preserve">                                                                                         </w:t>
      </w:r>
    </w:p>
    <w:p w:rsidR="00D63731" w:rsidRPr="00132D71" w:rsidRDefault="00D63731" w:rsidP="00D63731">
      <w:pPr>
        <w:jc w:val="center"/>
        <w:rPr>
          <w:rFonts w:asciiTheme="minorHAnsi" w:hAnsiTheme="minorHAnsi" w:cstheme="minorHAnsi"/>
          <w:b/>
          <w:i/>
          <w:iCs/>
          <w:sz w:val="22"/>
          <w:szCs w:val="22"/>
        </w:rPr>
      </w:pPr>
      <w:r w:rsidRPr="00132D71">
        <w:rPr>
          <w:rFonts w:asciiTheme="minorHAnsi" w:hAnsiTheme="minorHAnsi" w:cstheme="minorHAnsi"/>
          <w:b/>
          <w:i/>
          <w:iCs/>
          <w:sz w:val="22"/>
          <w:szCs w:val="22"/>
        </w:rPr>
        <w:t>UMOWA-wzór</w:t>
      </w:r>
    </w:p>
    <w:p w:rsidR="00D63731" w:rsidRPr="00132D71" w:rsidRDefault="00D63731" w:rsidP="00D63731">
      <w:pPr>
        <w:jc w:val="center"/>
        <w:rPr>
          <w:rFonts w:asciiTheme="minorHAnsi" w:hAnsiTheme="minorHAnsi" w:cstheme="minorHAnsi"/>
          <w:b/>
          <w:sz w:val="22"/>
          <w:szCs w:val="22"/>
        </w:rPr>
      </w:pPr>
      <w:r w:rsidRPr="00132D71">
        <w:rPr>
          <w:rFonts w:asciiTheme="minorHAnsi" w:hAnsiTheme="minorHAnsi" w:cstheme="minorHAnsi"/>
          <w:b/>
          <w:sz w:val="22"/>
          <w:szCs w:val="22"/>
        </w:rPr>
        <w:t>Nr ....</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 xml:space="preserve">zawarta w Myślenicach w  dniu ............ r. pomiędzy: </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 xml:space="preserve">Samodzielnym Publicznym Zakładem Opieki Zdrowotnej w Myślenicach, </w:t>
      </w:r>
    </w:p>
    <w:p w:rsidR="00D63731" w:rsidRPr="00132D71" w:rsidRDefault="00D63731" w:rsidP="00D63731">
      <w:pPr>
        <w:jc w:val="both"/>
        <w:rPr>
          <w:rFonts w:asciiTheme="minorHAnsi" w:hAnsiTheme="minorHAnsi" w:cstheme="minorHAnsi"/>
          <w:sz w:val="22"/>
          <w:szCs w:val="22"/>
        </w:rPr>
      </w:pPr>
      <w:r w:rsidRPr="00132D71">
        <w:rPr>
          <w:rFonts w:asciiTheme="minorHAnsi" w:hAnsiTheme="minorHAnsi" w:cstheme="minorHAnsi"/>
          <w:sz w:val="22"/>
          <w:szCs w:val="22"/>
        </w:rPr>
        <w:t>32–400 Myślenice, ul. Szpitalna 2; numer księgi rejestrowej podmiotu leczniczego: 000000005588; KRS: 0000008625, NIP: 681-16-90-668, reprezentowanym przez:</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Dyrektora - Adama Stycznia</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zwanym w dalszej części umowy Zamawiającym</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a</w:t>
      </w:r>
    </w:p>
    <w:p w:rsidR="00D63731" w:rsidRPr="00132D71" w:rsidRDefault="00D63731" w:rsidP="00D63731">
      <w:pPr>
        <w:jc w:val="both"/>
        <w:rPr>
          <w:rFonts w:asciiTheme="minorHAnsi" w:hAnsiTheme="minorHAnsi" w:cstheme="minorHAnsi"/>
          <w:sz w:val="22"/>
          <w:szCs w:val="22"/>
        </w:rPr>
      </w:pPr>
      <w:r w:rsidRPr="00132D71">
        <w:rPr>
          <w:rFonts w:asciiTheme="minorHAnsi" w:hAnsiTheme="minorHAnsi" w:cstheme="minorHAnsi"/>
          <w:sz w:val="22"/>
          <w:szCs w:val="22"/>
        </w:rPr>
        <w:t>………………. (NIP: …………., REGON: ……………., KRS: …………………….), reprezentowanym przez:</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w:t>
      </w:r>
    </w:p>
    <w:p w:rsidR="00D63731" w:rsidRPr="00132D71" w:rsidRDefault="00D63731" w:rsidP="00D63731">
      <w:pPr>
        <w:jc w:val="both"/>
        <w:rPr>
          <w:rFonts w:asciiTheme="minorHAnsi" w:hAnsiTheme="minorHAnsi" w:cstheme="minorHAnsi"/>
          <w:b/>
          <w:bCs/>
          <w:sz w:val="22"/>
          <w:szCs w:val="22"/>
        </w:rPr>
      </w:pPr>
      <w:r w:rsidRPr="00132D71">
        <w:rPr>
          <w:rFonts w:asciiTheme="minorHAnsi" w:hAnsiTheme="minorHAnsi" w:cstheme="minorHAnsi"/>
          <w:sz w:val="22"/>
          <w:szCs w:val="22"/>
        </w:rPr>
        <w:t>zwanym w dalszej części umowy Wykonawcą.</w:t>
      </w:r>
    </w:p>
    <w:p w:rsidR="00D63731" w:rsidRPr="00084D1D" w:rsidRDefault="00D63731" w:rsidP="00D63731">
      <w:pPr>
        <w:jc w:val="both"/>
        <w:rPr>
          <w:rFonts w:asciiTheme="minorHAnsi" w:hAnsiTheme="minorHAnsi" w:cstheme="minorHAnsi"/>
        </w:rPr>
      </w:pPr>
    </w:p>
    <w:p w:rsidR="00D63731" w:rsidRPr="00132D71" w:rsidRDefault="00D63731" w:rsidP="00D63731">
      <w:pPr>
        <w:autoSpaceDE w:val="0"/>
        <w:autoSpaceDN w:val="0"/>
        <w:adjustRightInd w:val="0"/>
        <w:jc w:val="both"/>
        <w:rPr>
          <w:rFonts w:ascii="Calibri" w:hAnsi="Calibri" w:cs="Calibri"/>
          <w:sz w:val="22"/>
          <w:szCs w:val="22"/>
        </w:rPr>
      </w:pPr>
      <w:r w:rsidRPr="00132D71">
        <w:rPr>
          <w:rFonts w:ascii="Calibri" w:hAnsi="Calibri" w:cs="Calibri"/>
          <w:sz w:val="22"/>
          <w:szCs w:val="22"/>
        </w:rPr>
        <w:t>Na podstawie przeprowadzonego postępowania w trybie podstawowym bez negocjacji stosownie do zapisów Ustawy z dnia 11 września 2019 r. Prawo zamówień publicznych (tekst jednolity Dz. U. z 202</w:t>
      </w:r>
      <w:r>
        <w:rPr>
          <w:rFonts w:ascii="Calibri" w:hAnsi="Calibri" w:cs="Calibri"/>
          <w:sz w:val="22"/>
          <w:szCs w:val="22"/>
        </w:rPr>
        <w:t>3</w:t>
      </w:r>
      <w:r w:rsidRPr="00132D71">
        <w:rPr>
          <w:rFonts w:ascii="Calibri" w:hAnsi="Calibri" w:cs="Calibri"/>
          <w:sz w:val="22"/>
          <w:szCs w:val="22"/>
        </w:rPr>
        <w:t xml:space="preserve"> r., poz. 1</w:t>
      </w:r>
      <w:r>
        <w:rPr>
          <w:rFonts w:ascii="Calibri" w:hAnsi="Calibri" w:cs="Calibri"/>
          <w:sz w:val="22"/>
          <w:szCs w:val="22"/>
        </w:rPr>
        <w:t>605</w:t>
      </w:r>
      <w:r w:rsidRPr="00132D71">
        <w:rPr>
          <w:rFonts w:ascii="Calibri" w:hAnsi="Calibri" w:cs="Calibri"/>
          <w:sz w:val="22"/>
          <w:szCs w:val="22"/>
        </w:rPr>
        <w:t xml:space="preserve"> z </w:t>
      </w:r>
      <w:proofErr w:type="spellStart"/>
      <w:r w:rsidRPr="00132D71">
        <w:rPr>
          <w:rFonts w:ascii="Calibri" w:hAnsi="Calibri" w:cs="Calibri"/>
          <w:sz w:val="22"/>
          <w:szCs w:val="22"/>
        </w:rPr>
        <w:t>późn</w:t>
      </w:r>
      <w:proofErr w:type="spellEnd"/>
      <w:r w:rsidRPr="00132D71">
        <w:rPr>
          <w:rFonts w:ascii="Calibri" w:hAnsi="Calibri" w:cs="Calibri"/>
          <w:sz w:val="22"/>
          <w:szCs w:val="22"/>
        </w:rPr>
        <w:t>. zm.), na podst. art. 275 ust. 1, którego dokumentacja stanowi integralną część umowy, strony zawierają umowę o następującej treści:</w:t>
      </w:r>
    </w:p>
    <w:p w:rsidR="00D63731" w:rsidRPr="00653086" w:rsidRDefault="00D63731" w:rsidP="00D63731">
      <w:pPr>
        <w:autoSpaceDE w:val="0"/>
        <w:autoSpaceDN w:val="0"/>
        <w:adjustRightInd w:val="0"/>
        <w:jc w:val="both"/>
        <w:rPr>
          <w:rFonts w:ascii="Arial" w:hAnsi="Arial" w:cs="Arial"/>
          <w:sz w:val="22"/>
          <w:szCs w:val="22"/>
        </w:rPr>
      </w:pPr>
    </w:p>
    <w:p w:rsidR="00D63731" w:rsidRPr="00084D1D" w:rsidRDefault="00D63731" w:rsidP="00D63731">
      <w:pPr>
        <w:jc w:val="center"/>
        <w:rPr>
          <w:rFonts w:asciiTheme="minorHAnsi" w:hAnsiTheme="minorHAnsi" w:cstheme="minorHAnsi"/>
          <w:b/>
          <w:bCs/>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Postanowienia ogólne</w:t>
      </w:r>
    </w:p>
    <w:p w:rsidR="00D63731" w:rsidRDefault="00D63731" w:rsidP="00D63731">
      <w:pPr>
        <w:pStyle w:val="Akapitzlist"/>
        <w:numPr>
          <w:ilvl w:val="0"/>
          <w:numId w:val="43"/>
        </w:numPr>
        <w:tabs>
          <w:tab w:val="left" w:pos="284"/>
          <w:tab w:val="left" w:pos="72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sidRPr="00132D71">
        <w:rPr>
          <w:rFonts w:ascii="Calibri" w:hAnsi="Calibri" w:cs="Calibri"/>
          <w:b/>
          <w:bCs/>
          <w:sz w:val="22"/>
          <w:szCs w:val="22"/>
        </w:rPr>
        <w:t>…………… w części nr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 dla Samodzielnego Publicznego Zakładu Opieki Zdrowotnej w Myślenicach zwane dalej „produktami”.</w:t>
      </w:r>
    </w:p>
    <w:p w:rsidR="00D63731" w:rsidRDefault="00D63731" w:rsidP="00D63731">
      <w:pPr>
        <w:pStyle w:val="Akapitzlist"/>
        <w:numPr>
          <w:ilvl w:val="0"/>
          <w:numId w:val="43"/>
        </w:numPr>
        <w:tabs>
          <w:tab w:val="left" w:pos="284"/>
          <w:tab w:val="left" w:pos="720"/>
        </w:tabs>
        <w:autoSpaceDE w:val="0"/>
        <w:autoSpaceDN w:val="0"/>
        <w:adjustRightInd w:val="0"/>
        <w:ind w:left="284" w:hanging="284"/>
        <w:jc w:val="both"/>
        <w:rPr>
          <w:rFonts w:ascii="Calibri" w:hAnsi="Calibri" w:cs="Calibri"/>
          <w:sz w:val="22"/>
          <w:szCs w:val="22"/>
        </w:rPr>
      </w:pPr>
      <w:r w:rsidRPr="005669BC">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D63731" w:rsidRPr="005669BC" w:rsidRDefault="00D63731" w:rsidP="00D63731">
      <w:pPr>
        <w:numPr>
          <w:ilvl w:val="0"/>
          <w:numId w:val="43"/>
        </w:numPr>
        <w:tabs>
          <w:tab w:val="left" w:pos="284"/>
          <w:tab w:val="left" w:pos="720"/>
        </w:tabs>
        <w:autoSpaceDE w:val="0"/>
        <w:autoSpaceDN w:val="0"/>
        <w:adjustRightInd w:val="0"/>
        <w:ind w:left="284" w:hanging="284"/>
        <w:jc w:val="both"/>
        <w:rPr>
          <w:rFonts w:ascii="Calibri" w:hAnsi="Calibri" w:cs="Calibri"/>
          <w:sz w:val="22"/>
          <w:szCs w:val="22"/>
        </w:rPr>
      </w:pPr>
      <w:r w:rsidRPr="005669BC">
        <w:rPr>
          <w:rFonts w:ascii="Calibri" w:hAnsi="Calibri" w:cs="Calibri"/>
          <w:sz w:val="22"/>
          <w:szCs w:val="22"/>
        </w:rPr>
        <w:t>Wykonawca oświadcza, że:</w:t>
      </w:r>
    </w:p>
    <w:p w:rsidR="00D63731" w:rsidRDefault="00D63731" w:rsidP="00D63731">
      <w:pPr>
        <w:pStyle w:val="Akapitzlist"/>
        <w:numPr>
          <w:ilvl w:val="5"/>
          <w:numId w:val="53"/>
        </w:numPr>
        <w:tabs>
          <w:tab w:val="clear" w:pos="4320"/>
          <w:tab w:val="left" w:pos="284"/>
          <w:tab w:val="left" w:pos="720"/>
          <w:tab w:val="num" w:pos="4140"/>
        </w:tabs>
        <w:autoSpaceDE w:val="0"/>
        <w:autoSpaceDN w:val="0"/>
        <w:adjustRightInd w:val="0"/>
        <w:ind w:left="284" w:firstLine="283"/>
        <w:jc w:val="both"/>
        <w:rPr>
          <w:rFonts w:ascii="Calibri" w:hAnsi="Calibri" w:cs="Calibri"/>
          <w:sz w:val="22"/>
          <w:szCs w:val="22"/>
        </w:rPr>
      </w:pPr>
      <w:r w:rsidRPr="005669BC">
        <w:rPr>
          <w:rFonts w:ascii="Calibri" w:hAnsi="Calibri" w:cs="Calibri"/>
          <w:sz w:val="22"/>
          <w:szCs w:val="22"/>
        </w:rPr>
        <w:t>umowy jest nowy, stanowi jego własność, jest wolny od wad fizycznych i prawnych, nie jest obciążony żadnymi prawami innych podmiotów oraz nie jest przedmiotem żadnego postępowania, w tym egzekucyjnego oraz zabezpieczającego;</w:t>
      </w:r>
    </w:p>
    <w:p w:rsidR="00D63731" w:rsidRDefault="00D63731" w:rsidP="00D63731">
      <w:pPr>
        <w:pStyle w:val="Akapitzlist"/>
        <w:numPr>
          <w:ilvl w:val="5"/>
          <w:numId w:val="53"/>
        </w:numPr>
        <w:tabs>
          <w:tab w:val="clear" w:pos="4320"/>
          <w:tab w:val="left" w:pos="284"/>
          <w:tab w:val="left" w:pos="720"/>
          <w:tab w:val="num" w:pos="4140"/>
        </w:tabs>
        <w:autoSpaceDE w:val="0"/>
        <w:autoSpaceDN w:val="0"/>
        <w:adjustRightInd w:val="0"/>
        <w:ind w:left="284" w:firstLine="283"/>
        <w:jc w:val="both"/>
        <w:rPr>
          <w:rFonts w:ascii="Calibri" w:hAnsi="Calibri" w:cs="Calibri"/>
          <w:sz w:val="22"/>
          <w:szCs w:val="22"/>
        </w:rPr>
      </w:pPr>
      <w:r w:rsidRPr="005669BC">
        <w:rPr>
          <w:rFonts w:ascii="Calibri" w:hAnsi="Calibri" w:cs="Calibri"/>
          <w:sz w:val="22"/>
          <w:szCs w:val="22"/>
        </w:rPr>
        <w:t>asortyment objęty przedmiotem umowy spełnienia wymogi techniczne i jakościowe określone przez Zamawiającego, jest dopuszczony do obrotu na terytorium Rzeczypospolitej Polskiej oraz posiada w tym zakresie stosowne świadectwo rejestracji, o ile świadectwo takie jest wymagane przepisami powszechnie obowiązującego prawa.</w:t>
      </w:r>
    </w:p>
    <w:p w:rsidR="00D63731" w:rsidRPr="005669BC" w:rsidRDefault="00D63731" w:rsidP="00D63731">
      <w:pPr>
        <w:pStyle w:val="Akapitzlist"/>
        <w:numPr>
          <w:ilvl w:val="0"/>
          <w:numId w:val="43"/>
        </w:numPr>
        <w:tabs>
          <w:tab w:val="left" w:pos="284"/>
          <w:tab w:val="left" w:pos="426"/>
        </w:tabs>
        <w:autoSpaceDE w:val="0"/>
        <w:autoSpaceDN w:val="0"/>
        <w:adjustRightInd w:val="0"/>
        <w:ind w:left="567" w:hanging="425"/>
        <w:jc w:val="both"/>
        <w:rPr>
          <w:rFonts w:ascii="Calibri" w:hAnsi="Calibri" w:cs="Calibri"/>
          <w:sz w:val="22"/>
          <w:szCs w:val="22"/>
        </w:rPr>
      </w:pPr>
      <w:r w:rsidRPr="005669BC">
        <w:rPr>
          <w:rFonts w:ascii="Calibri" w:eastAsiaTheme="minorHAnsi" w:hAnsi="Calibri" w:cs="Calibri"/>
          <w:color w:val="000000"/>
          <w:sz w:val="22"/>
          <w:szCs w:val="22"/>
          <w:lang w:eastAsia="en-US"/>
        </w:rPr>
        <w:t xml:space="preserve">Integralną częścią umowy są: </w:t>
      </w:r>
    </w:p>
    <w:p w:rsidR="00D63731" w:rsidRPr="005669BC" w:rsidRDefault="00D63731" w:rsidP="00D63731">
      <w:pPr>
        <w:pStyle w:val="Akapitzlist"/>
        <w:autoSpaceDE w:val="0"/>
        <w:autoSpaceDN w:val="0"/>
        <w:adjustRightInd w:val="0"/>
        <w:spacing w:after="56"/>
        <w:ind w:left="426"/>
        <w:rPr>
          <w:rFonts w:ascii="Calibri" w:eastAsiaTheme="minorHAnsi" w:hAnsi="Calibri" w:cs="Calibri"/>
          <w:color w:val="000000"/>
          <w:sz w:val="22"/>
          <w:szCs w:val="22"/>
          <w:lang w:eastAsia="en-US"/>
        </w:rPr>
      </w:pPr>
      <w:r w:rsidRPr="005669BC">
        <w:rPr>
          <w:rFonts w:ascii="Calibri" w:eastAsiaTheme="minorHAnsi" w:hAnsi="Calibri" w:cs="Calibri"/>
          <w:color w:val="000000"/>
          <w:sz w:val="22"/>
          <w:szCs w:val="22"/>
          <w:lang w:eastAsia="en-US"/>
        </w:rPr>
        <w:t xml:space="preserve">1) Specyfikacja Warunków Zamówienia wraz z załącznikami; </w:t>
      </w:r>
    </w:p>
    <w:p w:rsidR="00D63731" w:rsidRPr="00F46055" w:rsidRDefault="00D63731" w:rsidP="00D63731">
      <w:pPr>
        <w:pStyle w:val="Akapitzlist"/>
        <w:autoSpaceDE w:val="0"/>
        <w:autoSpaceDN w:val="0"/>
        <w:adjustRightInd w:val="0"/>
        <w:ind w:left="426"/>
        <w:rPr>
          <w:rFonts w:ascii="Calibri" w:eastAsiaTheme="minorHAnsi" w:hAnsi="Calibri" w:cs="Calibri"/>
          <w:color w:val="000000"/>
          <w:sz w:val="22"/>
          <w:szCs w:val="22"/>
          <w:lang w:eastAsia="en-US"/>
        </w:rPr>
      </w:pPr>
      <w:r w:rsidRPr="005669BC">
        <w:rPr>
          <w:rFonts w:ascii="Calibri" w:eastAsiaTheme="minorHAnsi" w:hAnsi="Calibri" w:cs="Calibri"/>
          <w:color w:val="000000"/>
          <w:sz w:val="22"/>
          <w:szCs w:val="22"/>
          <w:lang w:eastAsia="en-US"/>
        </w:rPr>
        <w:t xml:space="preserve">2) oferta Wykonawcy. </w:t>
      </w:r>
    </w:p>
    <w:p w:rsidR="00D63731" w:rsidRDefault="00D63731" w:rsidP="00D63731">
      <w:pPr>
        <w:tabs>
          <w:tab w:val="left" w:pos="284"/>
          <w:tab w:val="left" w:pos="720"/>
        </w:tabs>
        <w:autoSpaceDE w:val="0"/>
        <w:autoSpaceDN w:val="0"/>
        <w:adjustRightInd w:val="0"/>
        <w:jc w:val="both"/>
        <w:rPr>
          <w:rFonts w:ascii="Calibri" w:hAnsi="Calibri" w:cs="Calibri"/>
          <w:sz w:val="22"/>
          <w:szCs w:val="22"/>
        </w:rPr>
      </w:pPr>
    </w:p>
    <w:p w:rsidR="00D63731" w:rsidRDefault="00D63731" w:rsidP="00D63731">
      <w:pPr>
        <w:tabs>
          <w:tab w:val="left" w:pos="284"/>
          <w:tab w:val="left" w:pos="720"/>
        </w:tabs>
        <w:autoSpaceDE w:val="0"/>
        <w:autoSpaceDN w:val="0"/>
        <w:adjustRightInd w:val="0"/>
        <w:jc w:val="center"/>
        <w:rPr>
          <w:rFonts w:ascii="Calibri" w:hAnsi="Calibri" w:cs="Calibri"/>
          <w:b/>
          <w:bCs/>
          <w:sz w:val="22"/>
          <w:szCs w:val="22"/>
        </w:rPr>
      </w:pPr>
      <w:r w:rsidRPr="005669BC">
        <w:rPr>
          <w:rFonts w:ascii="Calibri" w:hAnsi="Calibri" w:cs="Calibri"/>
          <w:b/>
          <w:bCs/>
          <w:sz w:val="22"/>
          <w:szCs w:val="22"/>
        </w:rPr>
        <w:lastRenderedPageBreak/>
        <w:t>§ 2</w:t>
      </w:r>
    </w:p>
    <w:p w:rsidR="00D63731" w:rsidRPr="00A23241" w:rsidRDefault="00D63731" w:rsidP="00D63731">
      <w:pPr>
        <w:tabs>
          <w:tab w:val="left" w:pos="284"/>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Warunki realizacji przedmiotu umowy </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D01838">
        <w:rPr>
          <w:rFonts w:ascii="Calibri" w:hAnsi="Calibri" w:cs="Calibri"/>
          <w:sz w:val="22"/>
          <w:szCs w:val="22"/>
        </w:rPr>
        <w:t xml:space="preserve">Wykonawca będzie wykonywał przedmiot umowy </w:t>
      </w:r>
      <w:r w:rsidRPr="00132D71">
        <w:rPr>
          <w:rFonts w:ascii="Calibri" w:hAnsi="Calibri" w:cs="Calibri"/>
          <w:sz w:val="22"/>
          <w:szCs w:val="22"/>
        </w:rPr>
        <w:t>sukcesywnie, w pozycjach i ilościach wynikających z bieżących potrzeb Zamawiającego, w terminie ….. dni roboczych od złożenia zamówienia przez Zamawiającego w formie e-maila, natomiast dostawy awaryjne zrealizowane będą do ……….. godzin od daty telefonicznego złożenia zamówienia</w:t>
      </w:r>
      <w:r w:rsidRPr="00AC656C">
        <w:rPr>
          <w:rFonts w:ascii="Calibri" w:hAnsi="Calibri" w:cs="Calibri"/>
          <w:sz w:val="22"/>
          <w:szCs w:val="22"/>
        </w:rPr>
        <w:t xml:space="preserve">, potwierdzonego-mailem bądź faksem. </w:t>
      </w:r>
      <w:r>
        <w:rPr>
          <w:rFonts w:ascii="Calibri" w:hAnsi="Calibri" w:cs="Calibri"/>
          <w:sz w:val="22"/>
          <w:szCs w:val="22"/>
        </w:rPr>
        <w:t>W przypadku g</w:t>
      </w:r>
      <w:r w:rsidRPr="00AC656C">
        <w:rPr>
          <w:rFonts w:ascii="Calibri" w:hAnsi="Calibri" w:cs="Calibri"/>
          <w:sz w:val="22"/>
          <w:szCs w:val="22"/>
        </w:rPr>
        <w:t xml:space="preserve">dy termin dostawy awaryjnej wypadnie w dzień świąteczny, dostawa nastąpi w najbliższym dniu roboczym. </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Zamówienia składane będą przez upoważnion</w:t>
      </w:r>
      <w:r>
        <w:rPr>
          <w:rFonts w:ascii="Calibri" w:hAnsi="Calibri" w:cs="Calibri"/>
          <w:sz w:val="22"/>
          <w:szCs w:val="22"/>
        </w:rPr>
        <w:t>ych</w:t>
      </w:r>
      <w:r w:rsidRPr="00AC656C">
        <w:rPr>
          <w:rFonts w:ascii="Calibri" w:hAnsi="Calibri" w:cs="Calibri"/>
          <w:sz w:val="22"/>
          <w:szCs w:val="22"/>
        </w:rPr>
        <w:t xml:space="preserve"> pracowników Zamawiającego.</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Towar dostarczany będzie w oryginalnym opakowaniu transportem na koszt i ryzyko Wykonawcy.</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w:t>
      </w:r>
      <w:r>
        <w:rPr>
          <w:rFonts w:ascii="Calibri" w:hAnsi="Calibri" w:cs="Calibri"/>
          <w:sz w:val="22"/>
          <w:szCs w:val="22"/>
        </w:rPr>
        <w:t xml:space="preserve"> </w:t>
      </w:r>
      <w:r w:rsidRPr="00AC656C">
        <w:rPr>
          <w:rFonts w:ascii="Calibri" w:hAnsi="Calibri" w:cs="Calibri"/>
          <w:sz w:val="22"/>
          <w:szCs w:val="22"/>
        </w:rPr>
        <w:t>zamówionych produktów obejmujący dokument magazynowy WZ lub inny dokument potwierdzający faktyczną dostawę np. list przewozowy. Potwierdzenie dokonania dostawy może także nastąpić w formie elektronicznej.</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F46055">
        <w:rPr>
          <w:rFonts w:ascii="Calibri" w:hAnsi="Calibri" w:cs="Calibri"/>
          <w:sz w:val="22"/>
          <w:szCs w:val="22"/>
        </w:rPr>
        <w:t xml:space="preserve">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Wykonawca zobowiązany będzie pokryć Zamawiającemu szkodę poniesioną w związku z wykonaniem zastępczym (zakupem interwencyjnym), to jest zapłaci na rzecz Zamawiającego kwotę stanowiącą różnicę pomiędzy ceną asortymentu, jaką Zamawiający zapłaciłby Wykonawcy gdyby ten dostarczyłby zamówiony asortyment w terminie i należytej jakości, a ceną towarów, którą Zamawiający zobowiązany był zapłacić w związku z wykonaniem zastępczym (zakupem interwencyjnym). Obowiązek ten zostanie spełniony przez Wykonawcę w terminie 7 dni kalendarzowych liczonych od dnia doręczenia wezwania do zapłaty. Zamawiający zobowiązany będzie udokumentować Wykonawcy koszt zakupu towaru w trybie wykonania zastępczego (zakupu interwencyjnego). Wykonanie zastępcze (zakup interwencyjny) nie zwalnia od zapłaty kary umownej o której mowa w postanowieniu </w:t>
      </w:r>
      <w:r w:rsidRPr="00771F5F">
        <w:rPr>
          <w:rFonts w:ascii="Calibri" w:hAnsi="Calibri" w:cs="Calibri"/>
          <w:sz w:val="22"/>
          <w:szCs w:val="22"/>
        </w:rPr>
        <w:t xml:space="preserve">§ 6 ust. 1 </w:t>
      </w:r>
      <w:proofErr w:type="spellStart"/>
      <w:r w:rsidRPr="00771F5F">
        <w:rPr>
          <w:rFonts w:ascii="Calibri" w:hAnsi="Calibri" w:cs="Calibri"/>
          <w:sz w:val="22"/>
          <w:szCs w:val="22"/>
        </w:rPr>
        <w:t>pkt</w:t>
      </w:r>
      <w:proofErr w:type="spellEnd"/>
      <w:r w:rsidRPr="00771F5F">
        <w:rPr>
          <w:rFonts w:ascii="Calibri" w:hAnsi="Calibri" w:cs="Calibri"/>
          <w:sz w:val="22"/>
          <w:szCs w:val="22"/>
        </w:rPr>
        <w:t xml:space="preserve"> 2</w:t>
      </w:r>
      <w:r w:rsidRPr="00F46055">
        <w:rPr>
          <w:rFonts w:ascii="Calibri" w:hAnsi="Calibri" w:cs="Calibri"/>
          <w:sz w:val="22"/>
          <w:szCs w:val="22"/>
        </w:rPr>
        <w:t xml:space="preserve"> za okres liczony od dnia dostawy wymaganej zgodnie z postanowieniem ust. 1 do dnia realizacji wykonania zastępczego (zakupu interwencyjnego).</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F46055">
        <w:rPr>
          <w:rFonts w:ascii="Calibri" w:hAnsi="Calibri" w:cs="Calibri"/>
          <w:sz w:val="22"/>
          <w:szCs w:val="22"/>
        </w:rPr>
        <w:t>Zamówiona część przedmiotu umowy ma być odpowiednio opakowana w sposób zabezpieczający przed uszkodzeniem. Przez prawidłowe zrealizowanie zamówienia Zamawiającego rozumie się wydanie objętych jego treścią produktów, w taki sposób, aby Zamawiający miał możliwość objęcia ich w posiadanie w stanie zdatnym do ich prawidłowego wykorzystania.</w:t>
      </w:r>
    </w:p>
    <w:p w:rsidR="00D63731" w:rsidRPr="002B54B0"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2B54B0">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produktów objętych umową, przy czym minimalna wartość zamówienia wynosi 60 %. </w:t>
      </w:r>
      <w:r w:rsidRPr="002B54B0">
        <w:rPr>
          <w:rFonts w:ascii="Calibri" w:eastAsiaTheme="minorHAnsi" w:hAnsi="Calibri" w:cs="Calibri"/>
          <w:color w:val="000000"/>
          <w:sz w:val="22"/>
          <w:szCs w:val="22"/>
          <w:lang w:eastAsia="en-US"/>
        </w:rPr>
        <w:t xml:space="preserve">Realizacja umowy uzależniona jest od faktycznej ilości pacjentów dla których leczenia niezbędny okaże się zakup asortymentu objętego przedmiotem niniejszej umowy. Postanowienie zdania poprzedniego nie ma zastosowania w przypadku odstąpienia od niniejszej umowy lub jej rozwiązania przez Zamawiającego wskutek okoliczności zawinionych przez Wykonawcę lub niezależnych od woli Stron. </w:t>
      </w:r>
    </w:p>
    <w:p w:rsidR="00D63731" w:rsidRPr="00F46055" w:rsidRDefault="00D63731" w:rsidP="00D63731">
      <w:pPr>
        <w:tabs>
          <w:tab w:val="left" w:pos="284"/>
          <w:tab w:val="left" w:pos="720"/>
        </w:tabs>
        <w:autoSpaceDE w:val="0"/>
        <w:autoSpaceDN w:val="0"/>
        <w:adjustRightInd w:val="0"/>
        <w:ind w:left="284"/>
        <w:jc w:val="both"/>
        <w:rPr>
          <w:rFonts w:ascii="Calibri" w:hAnsi="Calibri" w:cs="Calibri"/>
          <w:sz w:val="22"/>
          <w:szCs w:val="22"/>
        </w:rPr>
      </w:pPr>
    </w:p>
    <w:p w:rsidR="00D63731" w:rsidRDefault="00D63731" w:rsidP="00D63731">
      <w:pPr>
        <w:tabs>
          <w:tab w:val="left" w:pos="220"/>
          <w:tab w:val="left" w:pos="720"/>
        </w:tabs>
        <w:autoSpaceDE w:val="0"/>
        <w:autoSpaceDN w:val="0"/>
        <w:adjustRightInd w:val="0"/>
        <w:jc w:val="center"/>
        <w:rPr>
          <w:rFonts w:ascii="Calibri" w:hAnsi="Calibri" w:cs="Calibri"/>
          <w:b/>
          <w:bCs/>
          <w:sz w:val="22"/>
          <w:szCs w:val="22"/>
        </w:rPr>
      </w:pPr>
      <w:r w:rsidRPr="00327033">
        <w:rPr>
          <w:rFonts w:ascii="Calibri" w:hAnsi="Calibri" w:cs="Calibri"/>
          <w:b/>
          <w:bCs/>
          <w:sz w:val="22"/>
          <w:szCs w:val="22"/>
        </w:rPr>
        <w:t xml:space="preserve">§ </w:t>
      </w:r>
      <w:r>
        <w:rPr>
          <w:rFonts w:ascii="Calibri" w:hAnsi="Calibri" w:cs="Calibri"/>
          <w:b/>
          <w:bCs/>
          <w:sz w:val="22"/>
          <w:szCs w:val="22"/>
        </w:rPr>
        <w:t>3</w:t>
      </w:r>
    </w:p>
    <w:p w:rsidR="00D63731" w:rsidRPr="00327033" w:rsidRDefault="00D63731" w:rsidP="00D63731">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Wynagrodzenie</w:t>
      </w:r>
    </w:p>
    <w:p w:rsidR="00D63731" w:rsidRPr="00132D7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Wartość netto umowy wynosi: </w:t>
      </w:r>
      <w:r w:rsidRPr="00132D71">
        <w:rPr>
          <w:rFonts w:ascii="Calibri" w:hAnsi="Calibri" w:cs="Calibri"/>
          <w:sz w:val="22"/>
          <w:szCs w:val="22"/>
        </w:rPr>
        <w:t>……………………… zł (słownie: ………………………./100)</w:t>
      </w:r>
    </w:p>
    <w:p w:rsidR="00D63731" w:rsidRPr="00132D7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132D71">
        <w:rPr>
          <w:rFonts w:ascii="Calibri" w:hAnsi="Calibri" w:cs="Calibri"/>
          <w:sz w:val="22"/>
          <w:szCs w:val="22"/>
        </w:rPr>
        <w:t>Wartość brutto umowy wynosi: ……………… zł</w:t>
      </w:r>
      <w:r w:rsidRPr="00132D71">
        <w:rPr>
          <w:rFonts w:ascii="Calibri" w:hAnsi="Calibri" w:cs="Calibri"/>
          <w:b/>
          <w:bCs/>
          <w:sz w:val="22"/>
          <w:szCs w:val="22"/>
        </w:rPr>
        <w:t xml:space="preserve"> </w:t>
      </w:r>
      <w:r w:rsidRPr="00132D71">
        <w:rPr>
          <w:rFonts w:ascii="Calibri" w:hAnsi="Calibri" w:cs="Calibri"/>
          <w:sz w:val="22"/>
          <w:szCs w:val="22"/>
        </w:rPr>
        <w:t>(słownie: …………………………………/100).</w:t>
      </w:r>
    </w:p>
    <w:p w:rsidR="00D6373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D6373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W fakturze VAT, o której mowa w ust.3, Wykonawca obowiązany jest zamieścić datę wystawienia faktury przypadającą na ostatni dzień miesiąca, w którym została dokonana sprzedaż produktów oraz wyszczególnić zamówiony towar. </w:t>
      </w:r>
    </w:p>
    <w:p w:rsidR="00D6373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D6373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Przez termin zapłaty rozumie się dzień obciążenia konta bankowego Zamawiającego.</w:t>
      </w:r>
    </w:p>
    <w:p w:rsidR="00D63731" w:rsidRPr="00ED3DD9"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Theme="minorHAnsi" w:hAnsiTheme="minorHAnsi" w:cstheme="minorHAns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D63731" w:rsidRPr="00ED3DD9"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D63731" w:rsidRDefault="00D63731" w:rsidP="00D63731">
      <w:pPr>
        <w:pStyle w:val="Akapitzlist"/>
        <w:numPr>
          <w:ilvl w:val="3"/>
          <w:numId w:val="54"/>
        </w:numPr>
        <w:tabs>
          <w:tab w:val="clear" w:pos="3306"/>
          <w:tab w:val="left" w:pos="426"/>
          <w:tab w:val="left" w:pos="720"/>
        </w:tabs>
        <w:autoSpaceDE w:val="0"/>
        <w:autoSpaceDN w:val="0"/>
        <w:adjustRightInd w:val="0"/>
        <w:ind w:left="426" w:hanging="426"/>
        <w:jc w:val="both"/>
        <w:rPr>
          <w:rFonts w:ascii="Calibri" w:hAnsi="Calibri" w:cs="Calibri"/>
          <w:sz w:val="22"/>
          <w:szCs w:val="22"/>
        </w:rPr>
      </w:pPr>
      <w:r w:rsidRPr="009924A2">
        <w:rPr>
          <w:rFonts w:ascii="Calibri" w:hAnsi="Calibri" w:cs="Calibri"/>
          <w:sz w:val="22"/>
          <w:szCs w:val="22"/>
        </w:rPr>
        <w:t xml:space="preserve">Z wyjątkiem przypadków wskazanych w treści niniejszej umowy, ceny objętych umową produktów nie ulegną zmianie w okresie trwania umowy. </w:t>
      </w:r>
    </w:p>
    <w:p w:rsidR="00D63731" w:rsidRPr="009924A2" w:rsidRDefault="00D63731" w:rsidP="00D63731">
      <w:pPr>
        <w:pStyle w:val="Akapitzlist"/>
        <w:numPr>
          <w:ilvl w:val="3"/>
          <w:numId w:val="54"/>
        </w:numPr>
        <w:tabs>
          <w:tab w:val="clear" w:pos="3306"/>
          <w:tab w:val="left" w:pos="426"/>
          <w:tab w:val="left" w:pos="720"/>
        </w:tabs>
        <w:autoSpaceDE w:val="0"/>
        <w:autoSpaceDN w:val="0"/>
        <w:adjustRightInd w:val="0"/>
        <w:ind w:left="426" w:hanging="426"/>
        <w:jc w:val="both"/>
        <w:rPr>
          <w:rFonts w:ascii="Calibri" w:hAnsi="Calibri" w:cs="Calibri"/>
          <w:sz w:val="22"/>
          <w:szCs w:val="22"/>
        </w:rPr>
      </w:pPr>
      <w:r w:rsidRPr="009924A2">
        <w:rPr>
          <w:rFonts w:ascii="Calibri" w:hAnsi="Calibri" w:cs="Calibri"/>
          <w:sz w:val="22"/>
          <w:szCs w:val="22"/>
        </w:rPr>
        <w:t>Wykonawca wyraża zgodę na potrącanie wszelkich wierzytelności Zamawiającego względem Wykonawcy z jego wierzytelnościami z tytułu wynagrodzenia.</w:t>
      </w:r>
    </w:p>
    <w:p w:rsidR="00D63731" w:rsidRPr="00F64DF5" w:rsidRDefault="00D63731" w:rsidP="00D63731">
      <w:pPr>
        <w:autoSpaceDE w:val="0"/>
        <w:autoSpaceDN w:val="0"/>
        <w:adjustRightInd w:val="0"/>
        <w:rPr>
          <w:rFonts w:ascii="Calibri" w:hAnsi="Calibri" w:cs="Calibri"/>
          <w:b/>
          <w:bCs/>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4</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D63731" w:rsidRDefault="00D63731" w:rsidP="00D63731">
      <w:pPr>
        <w:pStyle w:val="Akapitzlist"/>
        <w:numPr>
          <w:ilvl w:val="0"/>
          <w:numId w:val="46"/>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będzie wykonywana w okresie  </w:t>
      </w:r>
      <w:r w:rsidRPr="00132D71">
        <w:rPr>
          <w:rFonts w:ascii="Calibri" w:hAnsi="Calibri" w:cs="Calibri"/>
          <w:sz w:val="22"/>
          <w:szCs w:val="22"/>
        </w:rPr>
        <w:t>……. miesięcy tj. od  dnia …………….. r. do dnia ………………. r.</w:t>
      </w:r>
      <w:r>
        <w:rPr>
          <w:rFonts w:ascii="Calibri" w:hAnsi="Calibri" w:cs="Calibri"/>
          <w:sz w:val="22"/>
          <w:szCs w:val="22"/>
        </w:rPr>
        <w:t xml:space="preserve"> lub do wyczerpania całkowitego wynagrodzenia Wykonawcy, o którym mowa w § 3 ust. 1. </w:t>
      </w:r>
    </w:p>
    <w:p w:rsidR="00D63731" w:rsidRPr="009924A2" w:rsidRDefault="00D63731" w:rsidP="00D63731">
      <w:pPr>
        <w:pStyle w:val="Akapitzlist"/>
        <w:numPr>
          <w:ilvl w:val="0"/>
          <w:numId w:val="46"/>
        </w:numPr>
        <w:autoSpaceDE w:val="0"/>
        <w:autoSpaceDN w:val="0"/>
        <w:adjustRightInd w:val="0"/>
        <w:rPr>
          <w:rFonts w:ascii="Calibri" w:eastAsiaTheme="minorHAnsi" w:hAnsi="Calibri" w:cs="Calibri"/>
          <w:color w:val="000000"/>
          <w:lang w:eastAsia="en-US"/>
        </w:rPr>
      </w:pPr>
      <w:r w:rsidRPr="009924A2">
        <w:rPr>
          <w:rFonts w:ascii="Calibri" w:eastAsiaTheme="minorHAnsi" w:hAnsi="Calibri" w:cs="Calibri"/>
          <w:color w:val="000000"/>
          <w:sz w:val="22"/>
          <w:szCs w:val="22"/>
          <w:lang w:eastAsia="en-US"/>
        </w:rPr>
        <w:t xml:space="preserve">W przypadku, gdy wynagrodzenie zostanie wyczerpane przed upływem czasu, na jaki umowa została zawarta lub gdy upłynie czas na jaki została zawarta umowa, bez wyczerpania całkowitego wynagrodzenia Wykonawcy, o którym mowa w postanowieniu § </w:t>
      </w:r>
      <w:r>
        <w:rPr>
          <w:rFonts w:ascii="Calibri" w:eastAsiaTheme="minorHAnsi" w:hAnsi="Calibri" w:cs="Calibri"/>
          <w:color w:val="000000"/>
          <w:sz w:val="22"/>
          <w:szCs w:val="22"/>
          <w:lang w:eastAsia="en-US"/>
        </w:rPr>
        <w:t>3</w:t>
      </w:r>
      <w:r w:rsidRPr="009924A2">
        <w:rPr>
          <w:rFonts w:ascii="Calibri" w:eastAsiaTheme="minorHAnsi" w:hAnsi="Calibri" w:cs="Calibri"/>
          <w:color w:val="000000"/>
          <w:sz w:val="22"/>
          <w:szCs w:val="22"/>
          <w:lang w:eastAsia="en-US"/>
        </w:rPr>
        <w:t xml:space="preserve"> ust. 1 – Wykonawca nie będzie miał jakichkolwiek roszczeń względem Zamawiającego z tego tytułu. </w:t>
      </w:r>
    </w:p>
    <w:p w:rsidR="00D63731" w:rsidRPr="009924A2" w:rsidRDefault="00D63731" w:rsidP="00D63731">
      <w:pPr>
        <w:pStyle w:val="Akapitzlist"/>
        <w:numPr>
          <w:ilvl w:val="0"/>
          <w:numId w:val="46"/>
        </w:numPr>
        <w:autoSpaceDE w:val="0"/>
        <w:autoSpaceDN w:val="0"/>
        <w:adjustRightInd w:val="0"/>
        <w:jc w:val="both"/>
        <w:rPr>
          <w:rFonts w:ascii="Calibri" w:hAnsi="Calibri" w:cs="Calibri"/>
          <w:sz w:val="22"/>
          <w:szCs w:val="22"/>
        </w:rPr>
      </w:pPr>
      <w:r w:rsidRPr="009924A2">
        <w:rPr>
          <w:rFonts w:ascii="Calibri" w:hAnsi="Calibri" w:cs="Calibri"/>
          <w:sz w:val="22"/>
          <w:szCs w:val="22"/>
        </w:rPr>
        <w:t>Umowa ulega wygaśnięciu:</w:t>
      </w:r>
    </w:p>
    <w:p w:rsidR="00D63731" w:rsidRPr="009924A2" w:rsidRDefault="00D63731" w:rsidP="00D63731">
      <w:pPr>
        <w:pStyle w:val="Akapitzlist"/>
        <w:autoSpaceDE w:val="0"/>
        <w:autoSpaceDN w:val="0"/>
        <w:adjustRightInd w:val="0"/>
        <w:ind w:left="720"/>
        <w:jc w:val="both"/>
        <w:rPr>
          <w:rFonts w:ascii="Calibri" w:hAnsi="Calibri" w:cs="Calibri"/>
          <w:sz w:val="22"/>
          <w:szCs w:val="22"/>
        </w:rPr>
      </w:pPr>
      <w:r w:rsidRPr="009924A2">
        <w:rPr>
          <w:rFonts w:ascii="Calibri" w:hAnsi="Calibri" w:cs="Calibri"/>
          <w:sz w:val="22"/>
          <w:szCs w:val="22"/>
        </w:rPr>
        <w:t xml:space="preserve">1) z upływem terminu lub z nastaniem warunku określonych w postanowieniu </w:t>
      </w:r>
      <w:r>
        <w:rPr>
          <w:rFonts w:ascii="Calibri" w:hAnsi="Calibri" w:cs="Calibri"/>
          <w:sz w:val="22"/>
          <w:szCs w:val="22"/>
        </w:rPr>
        <w:t xml:space="preserve"> </w:t>
      </w:r>
      <w:r w:rsidRPr="009924A2">
        <w:rPr>
          <w:rFonts w:ascii="Calibri" w:hAnsi="Calibri" w:cs="Calibri"/>
          <w:sz w:val="22"/>
          <w:szCs w:val="22"/>
        </w:rPr>
        <w:t>ust. 1;</w:t>
      </w:r>
    </w:p>
    <w:p w:rsidR="00D63731" w:rsidRPr="009924A2" w:rsidRDefault="00D63731" w:rsidP="00D63731">
      <w:pPr>
        <w:pStyle w:val="Akapitzlist"/>
        <w:autoSpaceDE w:val="0"/>
        <w:autoSpaceDN w:val="0"/>
        <w:adjustRightInd w:val="0"/>
        <w:ind w:left="720"/>
        <w:jc w:val="both"/>
        <w:rPr>
          <w:rFonts w:ascii="Calibri" w:hAnsi="Calibri" w:cs="Calibri"/>
          <w:sz w:val="22"/>
          <w:szCs w:val="22"/>
        </w:rPr>
      </w:pPr>
      <w:r w:rsidRPr="009924A2">
        <w:rPr>
          <w:rFonts w:ascii="Calibri" w:hAnsi="Calibri" w:cs="Calibri"/>
          <w:sz w:val="22"/>
          <w:szCs w:val="22"/>
        </w:rPr>
        <w:t>2) z dniem zakończenia przez Zamawiającego udzielania świadczeń zdrowotnych, w szczególności z powodu likwidacji albo utraty finansowania ze środków publicznych pozostających w dyspozycji Narodowego Funduszu Zdrowia;</w:t>
      </w:r>
    </w:p>
    <w:p w:rsidR="00D63731" w:rsidRDefault="00D63731" w:rsidP="00D63731">
      <w:pPr>
        <w:pStyle w:val="Akapitzlist"/>
        <w:numPr>
          <w:ilvl w:val="0"/>
          <w:numId w:val="46"/>
        </w:numPr>
        <w:autoSpaceDE w:val="0"/>
        <w:autoSpaceDN w:val="0"/>
        <w:adjustRightInd w:val="0"/>
        <w:jc w:val="both"/>
        <w:rPr>
          <w:rFonts w:ascii="Calibri" w:hAnsi="Calibri" w:cs="Calibri"/>
          <w:sz w:val="22"/>
          <w:szCs w:val="22"/>
        </w:rPr>
      </w:pPr>
      <w:r w:rsidRPr="00327033">
        <w:rPr>
          <w:rFonts w:ascii="Calibri" w:hAnsi="Calibri" w:cs="Calibri"/>
          <w:sz w:val="22"/>
          <w:szCs w:val="22"/>
        </w:rPr>
        <w:t xml:space="preserve">W przypadku powtarzających się nieterminowych lub niezgodnych pod względem asortymentu dostaw, a także istotnych odstępstw jakościowych, Zamawiający ma prawo </w:t>
      </w:r>
      <w:r w:rsidRPr="00327033">
        <w:rPr>
          <w:rFonts w:ascii="Calibri" w:hAnsi="Calibri" w:cs="Calibri"/>
          <w:sz w:val="22"/>
          <w:szCs w:val="22"/>
        </w:rPr>
        <w:lastRenderedPageBreak/>
        <w:t>wypowiedzenia umowy ze skutkiem natychmiastowym bez prawa Wykonawcy do naliczania odszkodowania.</w:t>
      </w:r>
    </w:p>
    <w:p w:rsidR="00D63731" w:rsidRPr="009924A2" w:rsidRDefault="00D63731" w:rsidP="00D63731">
      <w:pPr>
        <w:pStyle w:val="Akapitzlist"/>
        <w:numPr>
          <w:ilvl w:val="0"/>
          <w:numId w:val="46"/>
        </w:numPr>
        <w:autoSpaceDE w:val="0"/>
        <w:autoSpaceDN w:val="0"/>
        <w:adjustRightInd w:val="0"/>
        <w:rPr>
          <w:rFonts w:ascii="Calibri" w:eastAsiaTheme="minorHAnsi" w:hAnsi="Calibri" w:cs="Calibri"/>
          <w:color w:val="000000"/>
          <w:lang w:eastAsia="en-US"/>
        </w:rPr>
      </w:pPr>
      <w:r w:rsidRPr="009924A2">
        <w:rPr>
          <w:rFonts w:ascii="Calibri" w:eastAsiaTheme="minorHAnsi" w:hAnsi="Calibri" w:cs="Calibri"/>
          <w:color w:val="000000"/>
          <w:sz w:val="22"/>
          <w:szCs w:val="22"/>
          <w:lang w:eastAsia="en-US"/>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D63731" w:rsidRPr="009924A2" w:rsidRDefault="00D63731" w:rsidP="00D63731">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D63731" w:rsidRPr="009924A2" w:rsidRDefault="00D63731" w:rsidP="00D63731">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2) Wykonawca, pomimo zawarcia niniejszej umowy nie podjął dostaw lub zaprzestał ich wykonywania</w:t>
      </w:r>
      <w:r>
        <w:rPr>
          <w:rFonts w:ascii="Calibri" w:eastAsiaTheme="minorHAnsi" w:hAnsi="Calibri" w:cs="Calibri"/>
          <w:color w:val="000000"/>
          <w:sz w:val="22"/>
          <w:szCs w:val="22"/>
          <w:lang w:eastAsia="en-US"/>
        </w:rPr>
        <w:t xml:space="preserve"> lub </w:t>
      </w:r>
      <w:r w:rsidRPr="009924A2">
        <w:rPr>
          <w:rFonts w:ascii="Calibri" w:eastAsiaTheme="minorHAnsi" w:hAnsi="Calibri" w:cs="Calibri"/>
          <w:color w:val="000000"/>
          <w:sz w:val="22"/>
          <w:szCs w:val="22"/>
          <w:lang w:eastAsia="en-US"/>
        </w:rPr>
        <w:t xml:space="preserve">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D63731" w:rsidRDefault="00D63731" w:rsidP="00D63731">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 xml:space="preserve">3)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 </w:t>
      </w:r>
    </w:p>
    <w:p w:rsidR="00D63731" w:rsidRPr="006F6963" w:rsidRDefault="00D63731" w:rsidP="00D63731">
      <w:pPr>
        <w:pStyle w:val="Akapitzlist"/>
        <w:autoSpaceDE w:val="0"/>
        <w:autoSpaceDN w:val="0"/>
        <w:adjustRightInd w:val="0"/>
        <w:spacing w:after="58"/>
        <w:ind w:left="72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4) </w:t>
      </w:r>
      <w:r w:rsidRPr="006F6963">
        <w:rPr>
          <w:rFonts w:ascii="Calibri" w:eastAsiaTheme="minorHAnsi" w:hAnsi="Calibri" w:cs="Calibri"/>
          <w:color w:val="000000"/>
          <w:sz w:val="22"/>
          <w:szCs w:val="22"/>
          <w:lang w:eastAsia="en-US"/>
        </w:rPr>
        <w:t xml:space="preserve">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 </w:t>
      </w:r>
    </w:p>
    <w:p w:rsidR="00D63731" w:rsidRPr="006F6963" w:rsidRDefault="00D63731" w:rsidP="00D63731">
      <w:pPr>
        <w:pStyle w:val="Akapitzlist"/>
        <w:numPr>
          <w:ilvl w:val="0"/>
          <w:numId w:val="46"/>
        </w:numPr>
        <w:autoSpaceDE w:val="0"/>
        <w:autoSpaceDN w:val="0"/>
        <w:adjustRightInd w:val="0"/>
        <w:rPr>
          <w:rFonts w:ascii="Calibri" w:eastAsiaTheme="minorHAnsi" w:hAnsi="Calibri" w:cs="Calibri"/>
          <w:color w:val="000000"/>
          <w:lang w:eastAsia="en-US"/>
        </w:rPr>
      </w:pPr>
      <w:r w:rsidRPr="006F6963">
        <w:rPr>
          <w:rFonts w:ascii="Calibri" w:eastAsiaTheme="minorHAnsi" w:hAnsi="Calibri" w:cs="Calibri"/>
          <w:color w:val="000000"/>
          <w:sz w:val="22"/>
          <w:szCs w:val="22"/>
          <w:lang w:eastAsia="en-US"/>
        </w:rPr>
        <w:t>Oświadczenie o odstąpieniu od umowy powinno być sporządzone w formie pisemnej, pod rygorem nieważności i powinno zawierać uzasadnienie. Oświadczenie o odstąpieniu od umowy powinno wskazywać, czy odstąpienie następuje z mocą wsteczną (</w:t>
      </w:r>
      <w:r w:rsidRPr="006F6963">
        <w:rPr>
          <w:rFonts w:ascii="Calibri" w:eastAsiaTheme="minorHAnsi" w:hAnsi="Calibri" w:cs="Calibri"/>
          <w:i/>
          <w:iCs/>
          <w:color w:val="000000"/>
          <w:sz w:val="22"/>
          <w:szCs w:val="22"/>
          <w:lang w:eastAsia="en-US"/>
        </w:rPr>
        <w:t xml:space="preserve">ex </w:t>
      </w:r>
      <w:proofErr w:type="spellStart"/>
      <w:r w:rsidRPr="006F6963">
        <w:rPr>
          <w:rFonts w:ascii="Calibri" w:eastAsiaTheme="minorHAnsi" w:hAnsi="Calibri" w:cs="Calibri"/>
          <w:i/>
          <w:iCs/>
          <w:color w:val="000000"/>
          <w:sz w:val="22"/>
          <w:szCs w:val="22"/>
          <w:lang w:eastAsia="en-US"/>
        </w:rPr>
        <w:t>tunc</w:t>
      </w:r>
      <w:proofErr w:type="spellEnd"/>
      <w:r w:rsidRPr="006F6963">
        <w:rPr>
          <w:rFonts w:ascii="Calibri" w:eastAsiaTheme="minorHAnsi" w:hAnsi="Calibri" w:cs="Calibri"/>
          <w:color w:val="000000"/>
          <w:sz w:val="22"/>
          <w:szCs w:val="22"/>
          <w:lang w:eastAsia="en-US"/>
        </w:rPr>
        <w:t>) czy z chwilą jego złożenia (</w:t>
      </w:r>
      <w:r w:rsidRPr="006F6963">
        <w:rPr>
          <w:rFonts w:ascii="Calibri" w:eastAsiaTheme="minorHAnsi" w:hAnsi="Calibri" w:cs="Calibri"/>
          <w:i/>
          <w:iCs/>
          <w:color w:val="000000"/>
          <w:sz w:val="22"/>
          <w:szCs w:val="22"/>
          <w:lang w:eastAsia="en-US"/>
        </w:rPr>
        <w:t>ex nunc</w:t>
      </w:r>
      <w:r w:rsidRPr="006F6963">
        <w:rPr>
          <w:rFonts w:ascii="Calibri" w:eastAsiaTheme="minorHAnsi" w:hAnsi="Calibri" w:cs="Calibri"/>
          <w:color w:val="000000"/>
          <w:sz w:val="22"/>
          <w:szCs w:val="22"/>
          <w:lang w:eastAsia="en-US"/>
        </w:rPr>
        <w:t xml:space="preserve">). </w:t>
      </w:r>
    </w:p>
    <w:p w:rsidR="00D63731" w:rsidRPr="006F6963" w:rsidRDefault="00D63731" w:rsidP="00D63731">
      <w:pPr>
        <w:pStyle w:val="Akapitzlist"/>
        <w:numPr>
          <w:ilvl w:val="0"/>
          <w:numId w:val="46"/>
        </w:numPr>
        <w:autoSpaceDE w:val="0"/>
        <w:autoSpaceDN w:val="0"/>
        <w:adjustRightInd w:val="0"/>
        <w:rPr>
          <w:rFonts w:ascii="Calibri" w:eastAsiaTheme="minorHAnsi" w:hAnsi="Calibri" w:cs="Calibri"/>
          <w:color w:val="000000"/>
          <w:sz w:val="22"/>
          <w:szCs w:val="22"/>
          <w:lang w:eastAsia="en-US"/>
        </w:rPr>
      </w:pPr>
      <w:r w:rsidRPr="006F6963">
        <w:rPr>
          <w:rFonts w:ascii="Calibri" w:eastAsiaTheme="minorHAnsi" w:hAnsi="Calibri" w:cs="Calibri"/>
          <w:color w:val="000000"/>
          <w:sz w:val="22"/>
          <w:szCs w:val="22"/>
          <w:lang w:eastAsia="en-US"/>
        </w:rPr>
        <w:t>Odstąpienie od umowy pozostaje bez wpływu na obowiązek zapłaty należnych Zamawiającemu kar umownych</w:t>
      </w:r>
      <w:r>
        <w:rPr>
          <w:rFonts w:ascii="Calibri" w:eastAsiaTheme="minorHAnsi" w:hAnsi="Calibri" w:cs="Calibri"/>
          <w:color w:val="000000"/>
          <w:sz w:val="22"/>
          <w:szCs w:val="22"/>
          <w:lang w:eastAsia="en-US"/>
        </w:rPr>
        <w:t xml:space="preserve"> i przepisów dot. gwarancji i rękojmi. </w:t>
      </w:r>
    </w:p>
    <w:p w:rsidR="00D63731" w:rsidRDefault="00D63731" w:rsidP="00D63731">
      <w:pPr>
        <w:autoSpaceDE w:val="0"/>
        <w:autoSpaceDN w:val="0"/>
        <w:adjustRightInd w:val="0"/>
        <w:ind w:left="397"/>
        <w:jc w:val="center"/>
        <w:rPr>
          <w:rFonts w:ascii="Calibri" w:hAnsi="Calibri" w:cs="Calibri"/>
          <w:b/>
          <w:bCs/>
          <w:sz w:val="22"/>
          <w:szCs w:val="22"/>
        </w:rPr>
      </w:pPr>
    </w:p>
    <w:p w:rsidR="00D63731" w:rsidRDefault="00D63731" w:rsidP="00D63731">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5</w:t>
      </w:r>
    </w:p>
    <w:p w:rsidR="00D63731" w:rsidRPr="00F64DF5" w:rsidRDefault="00D63731" w:rsidP="00D63731">
      <w:pPr>
        <w:autoSpaceDE w:val="0"/>
        <w:autoSpaceDN w:val="0"/>
        <w:adjustRightInd w:val="0"/>
        <w:ind w:left="397"/>
        <w:jc w:val="center"/>
        <w:rPr>
          <w:rFonts w:ascii="Calibri" w:hAnsi="Calibri" w:cs="Calibri"/>
          <w:b/>
          <w:bCs/>
          <w:sz w:val="22"/>
          <w:szCs w:val="22"/>
        </w:rPr>
      </w:pPr>
      <w:r>
        <w:rPr>
          <w:rFonts w:ascii="Calibri" w:hAnsi="Calibri" w:cs="Calibri"/>
          <w:b/>
          <w:bCs/>
          <w:sz w:val="22"/>
          <w:szCs w:val="22"/>
        </w:rPr>
        <w:t>Gwarancja, odpowiedzialność.</w:t>
      </w:r>
    </w:p>
    <w:p w:rsidR="00D63731" w:rsidRPr="00F64DF5" w:rsidRDefault="00D63731" w:rsidP="00D6373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gwarantuje i zapewnia, że objęte przedmiotem produkty będą nowe, wolne od wad </w:t>
      </w:r>
      <w:r w:rsidRPr="00132D71">
        <w:rPr>
          <w:rFonts w:ascii="Calibri" w:hAnsi="Calibri" w:cs="Calibri"/>
          <w:sz w:val="22"/>
          <w:szCs w:val="22"/>
        </w:rPr>
        <w:t>i o terminie ważności (przydatności) nie krótszym niż …….. miesięcy.</w:t>
      </w:r>
      <w:r w:rsidRPr="00F64DF5">
        <w:rPr>
          <w:rFonts w:ascii="Calibri" w:hAnsi="Calibri" w:cs="Calibri"/>
          <w:sz w:val="22"/>
          <w:szCs w:val="22"/>
        </w:rPr>
        <w:t xml:space="preserve"> Niezależnie od odpowiedzialności z tytułu rękojmi za wady fizyczne rzeczy strony niniejszej umowy odpowiadają wzajemnie za szkody powstałe wskutek nienależytego jej wykonania lub niewykonania na zasadach określonych w </w:t>
      </w:r>
      <w:r>
        <w:rPr>
          <w:rFonts w:ascii="Calibri" w:hAnsi="Calibri" w:cs="Calibri"/>
          <w:sz w:val="22"/>
          <w:szCs w:val="22"/>
        </w:rPr>
        <w:t>przepisach powszechnie obowiązującego prawa.</w:t>
      </w:r>
    </w:p>
    <w:p w:rsidR="00D63731" w:rsidRPr="00F64DF5" w:rsidRDefault="00D63731" w:rsidP="00D6373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D63731" w:rsidRPr="00F64DF5" w:rsidRDefault="00D63731" w:rsidP="00D6373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zobowiązuje się w ciągu 5 dni roboczych</w:t>
      </w:r>
      <w:r>
        <w:rPr>
          <w:rFonts w:ascii="Calibri" w:hAnsi="Calibri" w:cs="Calibri"/>
          <w:sz w:val="22"/>
          <w:szCs w:val="22"/>
        </w:rPr>
        <w:t xml:space="preserve"> od dnia zawiadomienia o wadzie</w:t>
      </w:r>
      <w:r w:rsidRPr="00F64DF5">
        <w:rPr>
          <w:rFonts w:ascii="Calibri" w:hAnsi="Calibri" w:cs="Calibri"/>
          <w:sz w:val="22"/>
          <w:szCs w:val="22"/>
        </w:rPr>
        <w:t xml:space="preserve"> dokonać wymiany przedmiotu umowy lub jego poszczególnych części dotkniętych wadą na </w:t>
      </w:r>
      <w:r w:rsidRPr="00F64DF5">
        <w:rPr>
          <w:rFonts w:ascii="Calibri" w:hAnsi="Calibri" w:cs="Calibri"/>
          <w:sz w:val="22"/>
          <w:szCs w:val="22"/>
        </w:rPr>
        <w:lastRenderedPageBreak/>
        <w:t>pełnowartościowy pod rygorem nieuiszczenia zapłaty przez Zamawiającego należnej za wadliwe produkty ceny, aż do czasu dostarczenia przez Zamawiającego produktów pełnowartościowych oraz nałożeniem kary umownej przez Zamawiająceg</w:t>
      </w:r>
      <w:r>
        <w:rPr>
          <w:rFonts w:ascii="Calibri" w:hAnsi="Calibri" w:cs="Calibri"/>
          <w:sz w:val="22"/>
          <w:szCs w:val="22"/>
        </w:rPr>
        <w:t xml:space="preserve">o. </w:t>
      </w:r>
    </w:p>
    <w:p w:rsidR="00D63731" w:rsidRPr="00F64DF5" w:rsidRDefault="00D63731" w:rsidP="00D6373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D63731" w:rsidRDefault="00D63731" w:rsidP="00D63731">
      <w:pPr>
        <w:tabs>
          <w:tab w:val="left" w:pos="2380"/>
          <w:tab w:val="left" w:pos="2880"/>
        </w:tabs>
        <w:autoSpaceDE w:val="0"/>
        <w:autoSpaceDN w:val="0"/>
        <w:adjustRightInd w:val="0"/>
        <w:ind w:left="720"/>
        <w:jc w:val="both"/>
        <w:rPr>
          <w:rFonts w:ascii="Calibri" w:hAnsi="Calibri" w:cs="Calibri"/>
          <w:sz w:val="22"/>
          <w:szCs w:val="22"/>
        </w:rPr>
      </w:pPr>
    </w:p>
    <w:p w:rsidR="00D63731" w:rsidRDefault="00D63731" w:rsidP="00D63731">
      <w:pPr>
        <w:tabs>
          <w:tab w:val="left" w:pos="2380"/>
          <w:tab w:val="left" w:pos="2880"/>
        </w:tabs>
        <w:autoSpaceDE w:val="0"/>
        <w:autoSpaceDN w:val="0"/>
        <w:adjustRightInd w:val="0"/>
        <w:ind w:left="720"/>
        <w:jc w:val="center"/>
        <w:rPr>
          <w:rFonts w:ascii="Calibri" w:hAnsi="Calibri" w:cs="Calibri"/>
          <w:b/>
          <w:bCs/>
          <w:sz w:val="22"/>
          <w:szCs w:val="22"/>
        </w:rPr>
      </w:pPr>
      <w:r w:rsidRPr="00327033">
        <w:rPr>
          <w:rFonts w:ascii="Calibri" w:hAnsi="Calibri" w:cs="Calibri"/>
          <w:b/>
          <w:bCs/>
          <w:sz w:val="22"/>
          <w:szCs w:val="22"/>
        </w:rPr>
        <w:t xml:space="preserve">§ </w:t>
      </w:r>
      <w:r>
        <w:rPr>
          <w:rFonts w:ascii="Calibri" w:hAnsi="Calibri" w:cs="Calibri"/>
          <w:b/>
          <w:bCs/>
          <w:sz w:val="22"/>
          <w:szCs w:val="22"/>
        </w:rPr>
        <w:t>6</w:t>
      </w:r>
    </w:p>
    <w:p w:rsidR="00D63731" w:rsidRPr="006F6963" w:rsidRDefault="00D63731" w:rsidP="00D63731">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Kary umowne</w:t>
      </w:r>
    </w:p>
    <w:p w:rsidR="00D63731" w:rsidRPr="00447AAA"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Wykonawca zobowiązuje się zapłacić Zamawiającemu kary umowne:</w:t>
      </w:r>
    </w:p>
    <w:p w:rsidR="00D63731" w:rsidRPr="00447AAA" w:rsidRDefault="00D63731" w:rsidP="00D63731">
      <w:pPr>
        <w:pStyle w:val="Akapitzlist"/>
        <w:numPr>
          <w:ilvl w:val="3"/>
          <w:numId w:val="55"/>
        </w:numPr>
        <w:tabs>
          <w:tab w:val="left" w:pos="2380"/>
        </w:tabs>
        <w:autoSpaceDE w:val="0"/>
        <w:autoSpaceDN w:val="0"/>
        <w:adjustRightInd w:val="0"/>
        <w:ind w:left="567" w:hanging="283"/>
        <w:jc w:val="both"/>
        <w:rPr>
          <w:rFonts w:ascii="Calibri" w:hAnsi="Calibri" w:cs="Calibri"/>
          <w:sz w:val="22"/>
          <w:szCs w:val="22"/>
        </w:rPr>
      </w:pPr>
      <w:r w:rsidRPr="00447AAA">
        <w:rPr>
          <w:rFonts w:ascii="Calibri" w:hAnsi="Calibri" w:cs="Calibri"/>
          <w:sz w:val="22"/>
          <w:szCs w:val="22"/>
        </w:rPr>
        <w:t xml:space="preserve">z tytułu rozwiązania umowy, w tym odstąpienia od niej, z przyczyn, za które Wykonawca ponosi odpowiedzialność, w wysokości 5,00% całkowitego wynagrodzenia wykonawcy brutto określonego w postanowieniu § </w:t>
      </w:r>
      <w:r>
        <w:rPr>
          <w:rFonts w:ascii="Calibri" w:hAnsi="Calibri" w:cs="Calibri"/>
          <w:sz w:val="22"/>
          <w:szCs w:val="22"/>
        </w:rPr>
        <w:t>3</w:t>
      </w:r>
      <w:r w:rsidRPr="00447AAA">
        <w:rPr>
          <w:rFonts w:ascii="Calibri" w:hAnsi="Calibri" w:cs="Calibri"/>
          <w:sz w:val="22"/>
          <w:szCs w:val="22"/>
        </w:rPr>
        <w:t xml:space="preserve"> ust. </w:t>
      </w:r>
      <w:r>
        <w:rPr>
          <w:rFonts w:ascii="Calibri" w:hAnsi="Calibri" w:cs="Calibri"/>
          <w:sz w:val="22"/>
          <w:szCs w:val="22"/>
        </w:rPr>
        <w:t>2</w:t>
      </w:r>
      <w:r w:rsidRPr="00447AAA">
        <w:rPr>
          <w:rFonts w:ascii="Calibri" w:hAnsi="Calibri" w:cs="Calibri"/>
          <w:sz w:val="22"/>
          <w:szCs w:val="22"/>
        </w:rPr>
        <w:t>;</w:t>
      </w:r>
    </w:p>
    <w:p w:rsidR="00D63731" w:rsidRPr="00447AAA" w:rsidRDefault="00D63731" w:rsidP="00D63731">
      <w:pPr>
        <w:pStyle w:val="Akapitzlist"/>
        <w:numPr>
          <w:ilvl w:val="3"/>
          <w:numId w:val="55"/>
        </w:numPr>
        <w:tabs>
          <w:tab w:val="left" w:pos="2380"/>
        </w:tabs>
        <w:autoSpaceDE w:val="0"/>
        <w:autoSpaceDN w:val="0"/>
        <w:adjustRightInd w:val="0"/>
        <w:ind w:left="567" w:hanging="283"/>
        <w:jc w:val="both"/>
        <w:rPr>
          <w:rFonts w:ascii="Calibri" w:hAnsi="Calibri" w:cs="Calibri"/>
          <w:sz w:val="22"/>
          <w:szCs w:val="22"/>
        </w:rPr>
      </w:pPr>
      <w:r w:rsidRPr="00447AAA">
        <w:rPr>
          <w:rFonts w:ascii="Calibri" w:hAnsi="Calibri" w:cs="Calibri"/>
          <w:sz w:val="22"/>
          <w:szCs w:val="22"/>
        </w:rPr>
        <w:t xml:space="preserve">za każdy rozpoczęty dzień zwłoki w prawidłowej realizacji każdorazowej dostawy lub wypełnienia zobowiązań z tytułu reklamacji i/lub gwarancji, w wysokości </w:t>
      </w:r>
      <w:r>
        <w:rPr>
          <w:rFonts w:ascii="Calibri" w:hAnsi="Calibri" w:cs="Calibri"/>
          <w:sz w:val="22"/>
          <w:szCs w:val="22"/>
        </w:rPr>
        <w:t xml:space="preserve">1 </w:t>
      </w:r>
      <w:r w:rsidRPr="00447AAA">
        <w:rPr>
          <w:rFonts w:ascii="Calibri" w:hAnsi="Calibri" w:cs="Calibri"/>
          <w:sz w:val="22"/>
          <w:szCs w:val="22"/>
        </w:rPr>
        <w:t>% wartości tej dostawy brutto;</w:t>
      </w:r>
    </w:p>
    <w:p w:rsidR="00D63731"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Zapłata kar umownych zostanie dokonana w terminie 7 dni liczonych od dnia wystąpienia z żądaniem jej zapłaty.</w:t>
      </w:r>
    </w:p>
    <w:p w:rsidR="00D63731" w:rsidRPr="00447AAA" w:rsidRDefault="00D63731" w:rsidP="00D63731">
      <w:pPr>
        <w:numPr>
          <w:ilvl w:val="3"/>
          <w:numId w:val="46"/>
        </w:numPr>
        <w:tabs>
          <w:tab w:val="left" w:pos="238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Kary umowne podlegają sumowaniu</w:t>
      </w:r>
      <w:r>
        <w:rPr>
          <w:rFonts w:ascii="Calibri" w:hAnsi="Calibri" w:cs="Calibri"/>
          <w:sz w:val="22"/>
          <w:szCs w:val="22"/>
        </w:rPr>
        <w:t xml:space="preserve"> i mogą być potrącane z wynagrodzenia Wykonawcy. </w:t>
      </w:r>
    </w:p>
    <w:p w:rsidR="00D63731" w:rsidRPr="00447AAA"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 xml:space="preserve">Łączna maksymalna wysokość kar umownych, których mogą dochodzić strony nie może przekroczyć </w:t>
      </w:r>
      <w:r>
        <w:rPr>
          <w:rFonts w:ascii="Calibri" w:hAnsi="Calibri" w:cs="Calibri"/>
          <w:sz w:val="22"/>
          <w:szCs w:val="22"/>
        </w:rPr>
        <w:t xml:space="preserve">25 </w:t>
      </w:r>
      <w:r w:rsidRPr="00447AAA">
        <w:rPr>
          <w:rFonts w:ascii="Calibri" w:hAnsi="Calibri" w:cs="Calibri"/>
          <w:sz w:val="22"/>
          <w:szCs w:val="22"/>
        </w:rPr>
        <w:t xml:space="preserve">% całkowitego wynagrodzenia wykonawcy brutto określonego w postanowieniu § </w:t>
      </w:r>
      <w:r>
        <w:rPr>
          <w:rFonts w:ascii="Calibri" w:hAnsi="Calibri" w:cs="Calibri"/>
          <w:sz w:val="22"/>
          <w:szCs w:val="22"/>
        </w:rPr>
        <w:t>3</w:t>
      </w:r>
      <w:r w:rsidRPr="00447AAA">
        <w:rPr>
          <w:rFonts w:ascii="Calibri" w:hAnsi="Calibri" w:cs="Calibri"/>
          <w:sz w:val="22"/>
          <w:szCs w:val="22"/>
        </w:rPr>
        <w:t xml:space="preserve"> ust. </w:t>
      </w:r>
      <w:r>
        <w:rPr>
          <w:rFonts w:ascii="Calibri" w:hAnsi="Calibri" w:cs="Calibri"/>
          <w:sz w:val="22"/>
          <w:szCs w:val="22"/>
        </w:rPr>
        <w:t>2</w:t>
      </w:r>
      <w:r w:rsidRPr="00447AAA">
        <w:rPr>
          <w:rFonts w:ascii="Calibri" w:hAnsi="Calibri" w:cs="Calibri"/>
          <w:sz w:val="22"/>
          <w:szCs w:val="22"/>
        </w:rPr>
        <w:t>.</w:t>
      </w:r>
    </w:p>
    <w:p w:rsidR="00D63731" w:rsidRPr="00447AAA"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Strony zastrzegają sobie prawo dochodzenia odszkodowania uzupełniającego na zasadach ogólnych, jeśli kary umowne nie pokryją poniesionej szkody.</w:t>
      </w:r>
    </w:p>
    <w:p w:rsidR="00D63731" w:rsidRPr="00447AAA"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Uprawnienia Zamawiającego określone w ust. 1-5 będą mu przysługiwały pomimo odstąpienia od niniejszej umowy przez którąkolwiek ze Stron.</w:t>
      </w:r>
    </w:p>
    <w:p w:rsidR="00D63731" w:rsidRPr="00F05E91" w:rsidRDefault="00D63731" w:rsidP="00D63731">
      <w:pPr>
        <w:tabs>
          <w:tab w:val="left" w:pos="2380"/>
          <w:tab w:val="left" w:pos="2880"/>
        </w:tabs>
        <w:autoSpaceDE w:val="0"/>
        <w:autoSpaceDN w:val="0"/>
        <w:adjustRightInd w:val="0"/>
        <w:ind w:left="2880"/>
        <w:jc w:val="both"/>
        <w:rPr>
          <w:rFonts w:ascii="Calibri" w:hAnsi="Calibri" w:cs="Calibri"/>
          <w:sz w:val="22"/>
          <w:szCs w:val="22"/>
        </w:rPr>
      </w:pPr>
    </w:p>
    <w:p w:rsidR="00D63731" w:rsidRPr="00F64DF5"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7</w:t>
      </w:r>
    </w:p>
    <w:p w:rsidR="00D63731"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Przeniesienie praw i obowiązków na inne podmioty</w:t>
      </w:r>
    </w:p>
    <w:p w:rsidR="00D63731" w:rsidRDefault="00D63731" w:rsidP="00D63731">
      <w:pPr>
        <w:autoSpaceDE w:val="0"/>
        <w:autoSpaceDN w:val="0"/>
        <w:adjustRightInd w:val="0"/>
        <w:ind w:left="284" w:hanging="284"/>
        <w:rPr>
          <w:rFonts w:ascii="Calibri" w:hAnsi="Calibri" w:cs="Calibri"/>
          <w:sz w:val="22"/>
          <w:szCs w:val="22"/>
        </w:rPr>
      </w:pPr>
      <w:r>
        <w:rPr>
          <w:rFonts w:ascii="Calibri" w:hAnsi="Calibri" w:cs="Calibri"/>
          <w:sz w:val="22"/>
          <w:szCs w:val="22"/>
        </w:rPr>
        <w:t xml:space="preserve">1. </w:t>
      </w:r>
      <w:r w:rsidRPr="001713E2">
        <w:rPr>
          <w:rFonts w:ascii="Calibri" w:hAnsi="Calibri" w:cs="Calibri"/>
          <w:sz w:val="22"/>
          <w:szCs w:val="22"/>
        </w:rPr>
        <w:t xml:space="preserve">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D63731" w:rsidRPr="001713E2" w:rsidRDefault="00D63731" w:rsidP="00D63731">
      <w:pPr>
        <w:autoSpaceDE w:val="0"/>
        <w:autoSpaceDN w:val="0"/>
        <w:adjustRightInd w:val="0"/>
        <w:ind w:left="284" w:hanging="284"/>
        <w:rPr>
          <w:rFonts w:ascii="Calibri" w:hAnsi="Calibri" w:cs="Calibri"/>
          <w:sz w:val="22"/>
          <w:szCs w:val="22"/>
        </w:rPr>
      </w:pPr>
      <w:r>
        <w:rPr>
          <w:rFonts w:ascii="Calibri" w:hAnsi="Calibri" w:cs="Calibri"/>
          <w:sz w:val="22"/>
          <w:szCs w:val="22"/>
        </w:rPr>
        <w:t xml:space="preserve">2. </w:t>
      </w:r>
      <w:r w:rsidRPr="001713E2">
        <w:rPr>
          <w:rFonts w:ascii="Calibri" w:hAnsi="Calibri" w:cs="Calibri"/>
          <w:sz w:val="22"/>
          <w:szCs w:val="22"/>
        </w:rPr>
        <w:t xml:space="preserve">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D63731" w:rsidRDefault="00D63731" w:rsidP="00D63731">
      <w:pPr>
        <w:autoSpaceDE w:val="0"/>
        <w:autoSpaceDN w:val="0"/>
        <w:adjustRightInd w:val="0"/>
        <w:jc w:val="center"/>
        <w:rPr>
          <w:rFonts w:ascii="Calibri" w:hAnsi="Calibri" w:cs="Calibri"/>
          <w:b/>
          <w:bCs/>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8</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D63731" w:rsidRPr="00F64DF5" w:rsidRDefault="00D63731" w:rsidP="00D63731">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w:t>
      </w:r>
      <w:r w:rsidRPr="00F64DF5">
        <w:rPr>
          <w:rFonts w:ascii="Calibri" w:hAnsi="Calibri" w:cs="Calibri"/>
          <w:sz w:val="22"/>
          <w:szCs w:val="22"/>
        </w:rPr>
        <w:lastRenderedPageBreak/>
        <w:t>rygorem utraty prawa powołania się na siłę wyższą. Fakt zaistnienia siły wyższej powinien być udowodniony dokumentem pochodzącym od właściwego organu administracji publicznej, IMGW.</w:t>
      </w:r>
    </w:p>
    <w:p w:rsidR="00D63731" w:rsidRPr="00F64DF5" w:rsidRDefault="00D63731" w:rsidP="00D63731">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D63731" w:rsidRPr="00F64DF5" w:rsidRDefault="00D63731" w:rsidP="00D63731">
      <w:pPr>
        <w:autoSpaceDE w:val="0"/>
        <w:autoSpaceDN w:val="0"/>
        <w:adjustRightInd w:val="0"/>
        <w:jc w:val="both"/>
        <w:rPr>
          <w:rFonts w:ascii="Calibri" w:hAnsi="Calibri" w:cs="Calibri"/>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9</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Klauzula waloryzacyjna</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D63731" w:rsidRPr="00F64DF5" w:rsidRDefault="00D63731" w:rsidP="00D63731">
      <w:pPr>
        <w:numPr>
          <w:ilvl w:val="0"/>
          <w:numId w:val="57"/>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D63731" w:rsidRPr="00F64DF5" w:rsidRDefault="00D63731" w:rsidP="00D63731">
      <w:pPr>
        <w:numPr>
          <w:ilvl w:val="0"/>
          <w:numId w:val="57"/>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Łączna, maksymalna wartość zmian wynagrodzenia, nie może przekroczyć 20% wysokości całkowitego wynagrodzenia brutto określonego w § </w:t>
      </w:r>
      <w:r>
        <w:rPr>
          <w:rFonts w:ascii="Calibri" w:hAnsi="Calibri" w:cs="Calibri"/>
          <w:sz w:val="22"/>
          <w:szCs w:val="22"/>
        </w:rPr>
        <w:t xml:space="preserve">3. </w:t>
      </w:r>
      <w:r w:rsidRPr="00F64DF5">
        <w:rPr>
          <w:rFonts w:ascii="Calibri" w:hAnsi="Calibri" w:cs="Calibri"/>
          <w:sz w:val="22"/>
          <w:szCs w:val="22"/>
        </w:rPr>
        <w:t>ust.</w:t>
      </w:r>
      <w:r>
        <w:rPr>
          <w:rFonts w:ascii="Calibri" w:hAnsi="Calibri" w:cs="Calibri"/>
          <w:sz w:val="22"/>
          <w:szCs w:val="22"/>
        </w:rPr>
        <w:t>2</w:t>
      </w:r>
      <w:r w:rsidRPr="00F64DF5">
        <w:rPr>
          <w:rFonts w:ascii="Calibri" w:hAnsi="Calibri" w:cs="Calibri"/>
          <w:sz w:val="22"/>
          <w:szCs w:val="22"/>
        </w:rPr>
        <w:t xml:space="preserve">  umowy</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Postanowień umownych w zakresie waloryzacji nie stosuje się od chwili osiągnięcia limitu, o którym mowa w ust. </w:t>
      </w:r>
      <w:r>
        <w:rPr>
          <w:rFonts w:ascii="Calibri" w:hAnsi="Calibri" w:cs="Calibri"/>
          <w:sz w:val="22"/>
          <w:szCs w:val="22"/>
        </w:rPr>
        <w:t>7</w:t>
      </w:r>
      <w:r w:rsidRPr="00F64DF5">
        <w:rPr>
          <w:rFonts w:ascii="Calibri" w:hAnsi="Calibri" w:cs="Calibri"/>
          <w:sz w:val="22"/>
          <w:szCs w:val="22"/>
        </w:rPr>
        <w:t>.</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Brak będzie podstaw do zmiany wynagrodzenia wyłącznie z uwagi na zmianę cen materiałów lub kosztów, jeśli Strona żądająca takiej zmiany nie wykaże, że zmiana cen materiałów lub </w:t>
      </w:r>
      <w:r w:rsidRPr="00F64DF5">
        <w:rPr>
          <w:rFonts w:ascii="Calibri" w:hAnsi="Calibri" w:cs="Calibri"/>
          <w:sz w:val="22"/>
          <w:szCs w:val="22"/>
        </w:rPr>
        <w:lastRenderedPageBreak/>
        <w:t>kosztów wpływa na koszt wykonania przedmiotu umowy.  Zmiana wynagrodzenia obejmuje wyłącznie część umowy niezrealizowaną na dzień złożenia wniosku.</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w:t>
      </w:r>
      <w:r>
        <w:rPr>
          <w:rFonts w:ascii="Calibri" w:hAnsi="Calibri" w:cs="Calibri"/>
          <w:sz w:val="22"/>
          <w:szCs w:val="22"/>
        </w:rPr>
        <w:t>7</w:t>
      </w:r>
      <w:r w:rsidRPr="00F64DF5">
        <w:rPr>
          <w:rFonts w:ascii="Calibri" w:hAnsi="Calibri" w:cs="Calibri"/>
          <w:sz w:val="22"/>
          <w:szCs w:val="22"/>
        </w:rPr>
        <w:t xml:space="preserve">. </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D63731" w:rsidRPr="00F64DF5" w:rsidRDefault="00D63731" w:rsidP="00D6373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D63731" w:rsidRPr="00F64DF5" w:rsidRDefault="00D63731" w:rsidP="00D6373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D63731" w:rsidRPr="00F64DF5" w:rsidRDefault="00D63731" w:rsidP="00D6373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wysokość wynagrodzenia przed i po waloryzacji;</w:t>
      </w:r>
    </w:p>
    <w:p w:rsidR="00D63731" w:rsidRPr="00F64DF5" w:rsidRDefault="00D63731" w:rsidP="00D6373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D63731" w:rsidRPr="00F64DF5" w:rsidRDefault="00D63731" w:rsidP="00D63731">
      <w:pPr>
        <w:numPr>
          <w:ilvl w:val="0"/>
          <w:numId w:val="58"/>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D63731" w:rsidRPr="00F64DF5" w:rsidRDefault="00D63731" w:rsidP="00D63731">
      <w:pPr>
        <w:numPr>
          <w:ilvl w:val="0"/>
          <w:numId w:val="58"/>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D63731" w:rsidRDefault="00D63731" w:rsidP="00D63731">
      <w:pPr>
        <w:autoSpaceDE w:val="0"/>
        <w:autoSpaceDN w:val="0"/>
        <w:adjustRightInd w:val="0"/>
        <w:jc w:val="center"/>
        <w:rPr>
          <w:rFonts w:ascii="Calibri" w:hAnsi="Calibri" w:cs="Calibri"/>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10</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Zmiany umowy</w:t>
      </w:r>
    </w:p>
    <w:p w:rsidR="00D63731" w:rsidRPr="00600A54" w:rsidRDefault="00D63731" w:rsidP="00D63731">
      <w:pPr>
        <w:numPr>
          <w:ilvl w:val="0"/>
          <w:numId w:val="50"/>
        </w:numPr>
        <w:tabs>
          <w:tab w:val="left" w:pos="220"/>
          <w:tab w:val="left" w:pos="720"/>
        </w:tabs>
        <w:autoSpaceDE w:val="0"/>
        <w:autoSpaceDN w:val="0"/>
        <w:adjustRightInd w:val="0"/>
        <w:jc w:val="both"/>
        <w:rPr>
          <w:rFonts w:ascii="Calibri" w:hAnsi="Calibri" w:cs="Calibri"/>
          <w:sz w:val="22"/>
          <w:szCs w:val="22"/>
        </w:rPr>
      </w:pPr>
      <w:r w:rsidRPr="00600A54">
        <w:rPr>
          <w:rFonts w:ascii="Calibri" w:hAnsi="Calibri" w:cs="Calibri"/>
          <w:sz w:val="22"/>
          <w:szCs w:val="22"/>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D63731" w:rsidRPr="00600A54" w:rsidRDefault="00D63731" w:rsidP="00D63731">
      <w:pPr>
        <w:numPr>
          <w:ilvl w:val="0"/>
          <w:numId w:val="50"/>
        </w:numPr>
        <w:tabs>
          <w:tab w:val="left" w:pos="220"/>
          <w:tab w:val="left" w:pos="720"/>
        </w:tabs>
        <w:autoSpaceDE w:val="0"/>
        <w:autoSpaceDN w:val="0"/>
        <w:adjustRightInd w:val="0"/>
        <w:jc w:val="both"/>
        <w:rPr>
          <w:rFonts w:ascii="Calibri" w:hAnsi="Calibri" w:cs="Calibri"/>
          <w:sz w:val="22"/>
          <w:szCs w:val="22"/>
        </w:rPr>
      </w:pPr>
      <w:r w:rsidRPr="00600A54">
        <w:rPr>
          <w:rFonts w:ascii="Calibri" w:hAnsi="Calibri" w:cs="Calibri"/>
          <w:sz w:val="22"/>
          <w:szCs w:val="22"/>
        </w:rPr>
        <w:t>Nie wyłączając ani nie ograniczają i nie modyfikując okoliczności oraz podstaw zmiany umowy wynikających z przepisów powszechnie obowiązującego prawa, Zamawiający dopuszcza możliwość zmiany umowy także:</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1) </w:t>
      </w:r>
      <w:r w:rsidRPr="00F64DF5">
        <w:rPr>
          <w:rFonts w:ascii="Calibri" w:hAnsi="Calibri" w:cs="Calibri"/>
          <w:sz w:val="22"/>
          <w:szCs w:val="22"/>
        </w:rPr>
        <w:t>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w:t>
      </w:r>
      <w:r>
        <w:rPr>
          <w:rFonts w:ascii="Calibri" w:hAnsi="Calibri" w:cs="Calibri"/>
          <w:sz w:val="22"/>
          <w:szCs w:val="22"/>
        </w:rPr>
        <w:t>3</w:t>
      </w:r>
      <w:r w:rsidRPr="00F64DF5">
        <w:rPr>
          <w:rFonts w:ascii="Calibri" w:hAnsi="Calibri" w:cs="Calibri"/>
          <w:sz w:val="22"/>
          <w:szCs w:val="22"/>
        </w:rPr>
        <w:t xml:space="preserve"> ust </w:t>
      </w:r>
      <w:r>
        <w:rPr>
          <w:rFonts w:ascii="Calibri" w:hAnsi="Calibri" w:cs="Calibri"/>
          <w:sz w:val="22"/>
          <w:szCs w:val="22"/>
        </w:rPr>
        <w:t>1</w:t>
      </w:r>
      <w:r w:rsidRPr="00F64DF5">
        <w:rPr>
          <w:rFonts w:ascii="Calibri" w:hAnsi="Calibri" w:cs="Calibri"/>
          <w:sz w:val="22"/>
          <w:szCs w:val="22"/>
        </w:rPr>
        <w:t xml:space="preserve"> i </w:t>
      </w:r>
      <w:r>
        <w:rPr>
          <w:rFonts w:ascii="Calibri" w:hAnsi="Calibri" w:cs="Calibri"/>
          <w:sz w:val="22"/>
          <w:szCs w:val="22"/>
        </w:rPr>
        <w:t>2</w:t>
      </w:r>
      <w:r w:rsidRPr="00F64DF5">
        <w:rPr>
          <w:rFonts w:ascii="Calibri" w:hAnsi="Calibri" w:cs="Calibri"/>
          <w:sz w:val="22"/>
          <w:szCs w:val="22"/>
        </w:rPr>
        <w:t xml:space="preserve"> umowy, dopuszcza się możliwość wydłużenia terminu realizacji umowy do czasu zrównania wartości wykonanych usług z wynagrodzeniem umownym.</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 xml:space="preserve">2) </w:t>
      </w:r>
      <w:r w:rsidRPr="00600A54">
        <w:rPr>
          <w:rFonts w:ascii="Calibri" w:hAnsi="Calibri" w:cs="Calibri"/>
          <w:sz w:val="22"/>
          <w:szCs w:val="22"/>
        </w:rPr>
        <w:t>w kontekście parametrów technicznych i jakościowych oraz ilościowych asortymentu objętego przedmiotem umowy w następujących sytuacjach:</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a) gdy powstała możliwość dostarczenia Zamawiającemu asortymentu o atrakcyjniejszych właściwościach, a przede wszystkim opartego na nowocześniejszych i korzystniejszych </w:t>
      </w:r>
      <w:r w:rsidRPr="00600A54">
        <w:rPr>
          <w:rFonts w:ascii="Calibri" w:hAnsi="Calibri" w:cs="Calibri"/>
          <w:sz w:val="22"/>
          <w:szCs w:val="22"/>
        </w:rPr>
        <w:lastRenderedPageBreak/>
        <w:t xml:space="preserve">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w:t>
      </w:r>
      <w:r>
        <w:rPr>
          <w:rFonts w:ascii="Calibri" w:hAnsi="Calibri" w:cs="Calibri"/>
          <w:sz w:val="22"/>
          <w:szCs w:val="22"/>
        </w:rPr>
        <w:t>3</w:t>
      </w:r>
      <w:r w:rsidRPr="00600A54">
        <w:rPr>
          <w:rFonts w:ascii="Calibri" w:hAnsi="Calibri" w:cs="Calibri"/>
          <w:sz w:val="22"/>
          <w:szCs w:val="22"/>
        </w:rPr>
        <w:t xml:space="preserve"> ust. 1;</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c) w sytuacji wstrzymania, wycofania lub zakończenia produkcji danego asortymentu objętego przedmiotem umowy – w takim przypadku Strony dopuszczają możliwość zmiany postanowień umowy w zakresie zakupywanego asortymentu na asortyment, który będzie spełniał wymagania Zamawiającego, opisane w Specyfikacji Warunków Zamówienia lub w dokumentach zamówienia. Zamiana ta nie może spowodować pogorszenia parametrów technicznych asortymentu zakupywanego przez Zamawiającego, to jest Wykonawca dostarczy asortyment o tożsamych parametrach lub lepszych. Zmiana ta nie może spowodować zwiększenia wynagrodzenia Wykonawcy, określonego w § </w:t>
      </w:r>
      <w:r>
        <w:rPr>
          <w:rFonts w:ascii="Calibri" w:hAnsi="Calibri" w:cs="Calibri"/>
          <w:sz w:val="22"/>
          <w:szCs w:val="22"/>
        </w:rPr>
        <w:t>3</w:t>
      </w:r>
      <w:r w:rsidRPr="00600A54">
        <w:rPr>
          <w:rFonts w:ascii="Calibri" w:hAnsi="Calibri" w:cs="Calibri"/>
          <w:sz w:val="22"/>
          <w:szCs w:val="22"/>
        </w:rPr>
        <w:t xml:space="preserve"> ust. 1</w:t>
      </w:r>
      <w:r>
        <w:rPr>
          <w:rFonts w:ascii="Calibri" w:hAnsi="Calibri" w:cs="Calibri"/>
          <w:sz w:val="22"/>
          <w:szCs w:val="22"/>
        </w:rPr>
        <w:t xml:space="preserve"> i 2</w:t>
      </w:r>
      <w:r w:rsidRPr="00600A54">
        <w:rPr>
          <w:rFonts w:ascii="Calibri" w:hAnsi="Calibri" w:cs="Calibri"/>
          <w:sz w:val="22"/>
          <w:szCs w:val="22"/>
        </w:rPr>
        <w:t xml:space="preserve"> umowy. Na Wykonawcy spoczywa obowiązek wykazania okoliczności uzasadniających możliwość dokonania zmiany, o której mowa w niniejszym ustępie, w szczególności poprzez pisemne oświadczenie producenta;</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d) w sytuacji wystąpienia siły wyższej uniemożliwiającej wykonywanie przedmiotu umowy zgodnie z postanowieniami umowy,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e) w sytuacji wyczerpania ilości danego asortymentu w trakcie obowiązywania umowy – w takim przypadku Zamawiający przewiduje możliwość zmiany ilości asortymentu w poszczególnych pozycjach bez zmiany wysokości całkowitego wynagrodzenia;</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3</w:t>
      </w:r>
      <w:r w:rsidRPr="00600A54">
        <w:rPr>
          <w:rFonts w:ascii="Calibri" w:hAnsi="Calibri" w:cs="Calibri"/>
          <w:sz w:val="22"/>
          <w:szCs w:val="22"/>
        </w:rPr>
        <w:t xml:space="preserve">) w kontekście zmiany cen asortymentu w przypadku wprowadzonej przez producenta zmiany wielkości opakowania, z zachowaniem zasady proporcjonalności w stosunku do ceny jednostkowej (zarówno jej zwiększenie jak i zmniejszenie) objętej przedmiotem umowy. Na Wykonawcy spoczywa obowiązek wykazania okoliczności uzasadniających możliwość dokonania zmiany, o której mowa w niniejszym punkcie, w szczególności poprzez pisemne oświadczenie producenta. Zmiana ta nie może spowodować zwiększenia wynagrodzenia Wykonawcy, określonego w § </w:t>
      </w:r>
      <w:r>
        <w:rPr>
          <w:rFonts w:ascii="Calibri" w:hAnsi="Calibri" w:cs="Calibri"/>
          <w:sz w:val="22"/>
          <w:szCs w:val="22"/>
        </w:rPr>
        <w:t>3</w:t>
      </w:r>
      <w:r w:rsidRPr="00600A54">
        <w:rPr>
          <w:rFonts w:ascii="Calibri" w:hAnsi="Calibri" w:cs="Calibri"/>
          <w:sz w:val="22"/>
          <w:szCs w:val="22"/>
        </w:rPr>
        <w:t xml:space="preserve"> ust. 1 umowy;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4</w:t>
      </w:r>
      <w:r w:rsidRPr="00600A54">
        <w:rPr>
          <w:rFonts w:ascii="Calibri" w:hAnsi="Calibri" w:cs="Calibri"/>
          <w:sz w:val="22"/>
          <w:szCs w:val="22"/>
        </w:rPr>
        <w:t>)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D63731" w:rsidRPr="00600A54" w:rsidRDefault="00D63731" w:rsidP="00D63731">
      <w:pPr>
        <w:tabs>
          <w:tab w:val="left" w:pos="220"/>
          <w:tab w:val="left" w:pos="720"/>
        </w:tabs>
        <w:autoSpaceDE w:val="0"/>
        <w:autoSpaceDN w:val="0"/>
        <w:adjustRightInd w:val="0"/>
        <w:ind w:left="720" w:hanging="294"/>
        <w:jc w:val="both"/>
        <w:rPr>
          <w:rFonts w:ascii="Calibri" w:hAnsi="Calibri" w:cs="Calibri"/>
          <w:sz w:val="22"/>
          <w:szCs w:val="22"/>
        </w:rPr>
      </w:pPr>
      <w:r w:rsidRPr="00600A54">
        <w:rPr>
          <w:rFonts w:ascii="Calibri" w:hAnsi="Calibri" w:cs="Calibri"/>
          <w:sz w:val="22"/>
          <w:szCs w:val="22"/>
        </w:rPr>
        <w:t>3.Tryb wprowadzania zmian do umowy bez względu na ich podstawę prawną lub umowną obejmuje, w zależności od kontekstu wprowadzanej zmiany oraz uwarunkowań prawnych jej wprowadzania:</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1) wniosek zainteresowanej Strony wraz z uzasadnieniem;</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2) podpisanie aneksu do umowy.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4.W razie wątpliwości, przyjmuje się, że nie stanowią zmiany umowy następujące zmiany: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1) danych związanych z obsługą administracyjno-organizacyjną umowy;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2) danych teleadresowych;</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lastRenderedPageBreak/>
        <w:t>3) danych rejestrowych;</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4) cen jednostkowych asortymentu objętego przedmiotem umowy, które są cenami urzędowymi lub wprowadzeniu asortymentu, objętego przedmiotem umowy, na listę cen urzędowych – wówczas rozliczenie będzie dokonywane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D63731"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D63731" w:rsidRDefault="00D63731" w:rsidP="00D63731">
      <w:pPr>
        <w:autoSpaceDE w:val="0"/>
        <w:autoSpaceDN w:val="0"/>
        <w:adjustRightInd w:val="0"/>
        <w:jc w:val="center"/>
        <w:rPr>
          <w:rFonts w:ascii="Calibri" w:hAnsi="Calibri" w:cs="Calibri"/>
          <w:b/>
          <w:bCs/>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 xml:space="preserve"> 11</w:t>
      </w:r>
    </w:p>
    <w:p w:rsidR="00D63731" w:rsidRPr="00771F5F" w:rsidRDefault="00D63731" w:rsidP="00D63731">
      <w:pPr>
        <w:autoSpaceDE w:val="0"/>
        <w:autoSpaceDN w:val="0"/>
        <w:adjustRightInd w:val="0"/>
        <w:jc w:val="center"/>
        <w:rPr>
          <w:rFonts w:ascii="Calibri" w:hAnsi="Calibri" w:cs="Calibri"/>
          <w:b/>
          <w:bCs/>
          <w:sz w:val="22"/>
          <w:szCs w:val="22"/>
        </w:rPr>
      </w:pPr>
      <w:r w:rsidRPr="00771F5F">
        <w:rPr>
          <w:rFonts w:ascii="Calibri" w:hAnsi="Calibri" w:cs="Calibri"/>
          <w:b/>
          <w:bCs/>
          <w:sz w:val="22"/>
          <w:szCs w:val="22"/>
        </w:rPr>
        <w:t xml:space="preserve">Klauzule </w:t>
      </w:r>
      <w:r>
        <w:rPr>
          <w:rFonts w:ascii="Calibri" w:hAnsi="Calibri" w:cs="Calibri"/>
          <w:b/>
          <w:bCs/>
          <w:sz w:val="22"/>
          <w:szCs w:val="22"/>
        </w:rPr>
        <w:t>dodatkowe</w:t>
      </w:r>
    </w:p>
    <w:p w:rsidR="00D63731" w:rsidRPr="00771F5F" w:rsidRDefault="00D63731" w:rsidP="00D63731">
      <w:pPr>
        <w:pStyle w:val="Akapitzlist"/>
        <w:numPr>
          <w:ilvl w:val="1"/>
          <w:numId w:val="5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Strony wprowadzają następujące postanowienia umowne w zakresie zmiany wynagrodzenia należnego Wykonawcy, w przypadku wystąpienia zmiany:</w:t>
      </w:r>
    </w:p>
    <w:p w:rsidR="00D63731" w:rsidRPr="00771F5F" w:rsidRDefault="00D63731" w:rsidP="00D6373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stawki podatku od towarów i usług lub podatku akcyzowego;</w:t>
      </w:r>
    </w:p>
    <w:p w:rsidR="00D63731" w:rsidRPr="00771F5F" w:rsidRDefault="00D63731" w:rsidP="00D6373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rsidR="00D63731" w:rsidRPr="00771F5F" w:rsidRDefault="00D63731" w:rsidP="00D6373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zasad podlegania ubezpieczeniom społecznym lub ubezpieczeniu zdrowotnemu lub wysokości stawki składki na ubezpieczenia społeczne lub zdrowotne;</w:t>
      </w:r>
    </w:p>
    <w:p w:rsidR="00D63731" w:rsidRPr="00771F5F" w:rsidRDefault="00D63731" w:rsidP="00D6373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zasad gromadzenia i wysokości wpłat do pracowniczych planów kapitałowych, o których mowa w ustawie z dnia 4 października 2018 r. o pracowniczych planach kapitałowych.</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Zmiany postanowień umowy, o których mowa w ust. 1, mają zastosowanie, jeżeli zmiany te będą miały wpływ na koszty wykonania przedmiotu umowy przez Wykonawcę.</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Aneks, o którym mowa w ust. 1, będzie obowiązywał nie wcześniej niż z dniem wejścia w życie zmian, o których mowa w ust. 1.</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 xml:space="preserve">W wypadku zmiany, o której mowa w ust. 1 </w:t>
      </w:r>
      <w:proofErr w:type="spellStart"/>
      <w:r w:rsidRPr="00771F5F">
        <w:rPr>
          <w:rFonts w:ascii="Calibri" w:hAnsi="Calibri" w:cs="Calibri"/>
          <w:sz w:val="22"/>
          <w:szCs w:val="22"/>
        </w:rPr>
        <w:t>pkt</w:t>
      </w:r>
      <w:proofErr w:type="spellEnd"/>
      <w:r w:rsidRPr="00771F5F">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lastRenderedPageBreak/>
        <w:t>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Strony zobowiązują się do wzajemnego informowania o okolicznościach mających wpływ na ewentualną zmianę wynagrodzenia należnego Wykonawcy w związku z wystąpieniem zmian, o których mowa w ust. 1.</w:t>
      </w:r>
    </w:p>
    <w:p w:rsidR="00D63731" w:rsidRDefault="00D63731" w:rsidP="00D63731">
      <w:pPr>
        <w:autoSpaceDE w:val="0"/>
        <w:autoSpaceDN w:val="0"/>
        <w:adjustRightInd w:val="0"/>
        <w:jc w:val="center"/>
        <w:rPr>
          <w:rFonts w:ascii="Calibri" w:hAnsi="Calibri" w:cs="Calibri"/>
          <w:b/>
          <w:bCs/>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 xml:space="preserve"> 12</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Ochrona danych osobowych</w:t>
      </w:r>
    </w:p>
    <w:p w:rsidR="00D63731" w:rsidRPr="00F64DF5" w:rsidRDefault="00D63731" w:rsidP="00D63731">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Administrator nie planuje przekazywać Pani/Pana danych do krajów trzecich, czy też poddawać ich profilowaniu. Dane będą przetwarzane w sposób częściowo zautomatyzowany w systemach informatycznych.</w:t>
      </w:r>
    </w:p>
    <w:p w:rsidR="00D63731" w:rsidRDefault="00D63731" w:rsidP="00D63731">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D63731" w:rsidRDefault="00D63731" w:rsidP="00D63731">
      <w:pPr>
        <w:autoSpaceDE w:val="0"/>
        <w:autoSpaceDN w:val="0"/>
        <w:adjustRightInd w:val="0"/>
        <w:jc w:val="both"/>
        <w:rPr>
          <w:rFonts w:ascii="Calibri" w:hAnsi="Calibri" w:cs="Calibri"/>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1713E2">
        <w:rPr>
          <w:rFonts w:ascii="Calibri" w:hAnsi="Calibri" w:cs="Calibri"/>
          <w:b/>
          <w:bCs/>
          <w:sz w:val="22"/>
          <w:szCs w:val="22"/>
        </w:rPr>
        <w:t>§ 1</w:t>
      </w:r>
      <w:r>
        <w:rPr>
          <w:rFonts w:ascii="Calibri" w:hAnsi="Calibri" w:cs="Calibri"/>
          <w:b/>
          <w:bCs/>
          <w:sz w:val="22"/>
          <w:szCs w:val="22"/>
        </w:rPr>
        <w:t>2</w:t>
      </w:r>
    </w:p>
    <w:p w:rsidR="00D63731" w:rsidRPr="001713E2"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Postanowienia końcowe</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F64DF5">
        <w:rPr>
          <w:rFonts w:ascii="Calibri" w:hAnsi="Calibri" w:cs="Calibri"/>
          <w:b/>
          <w:bCs/>
          <w:sz w:val="22"/>
          <w:szCs w:val="22"/>
        </w:rPr>
        <w:t xml:space="preserve">  </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Nad prawidłową realizacją umowy czuwać będzie </w:t>
      </w:r>
      <w:r w:rsidRPr="00132D71">
        <w:rPr>
          <w:rFonts w:ascii="Calibri" w:hAnsi="Calibri" w:cs="Calibri"/>
          <w:sz w:val="22"/>
          <w:szCs w:val="22"/>
        </w:rPr>
        <w:t>………………………………………</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D63731" w:rsidRDefault="00D63731" w:rsidP="00D63731">
      <w:pPr>
        <w:autoSpaceDE w:val="0"/>
        <w:autoSpaceDN w:val="0"/>
        <w:adjustRightInd w:val="0"/>
        <w:jc w:val="both"/>
        <w:rPr>
          <w:rFonts w:ascii="Calibri" w:hAnsi="Calibri" w:cs="Calibri"/>
          <w:sz w:val="22"/>
          <w:szCs w:val="22"/>
        </w:rPr>
      </w:pPr>
    </w:p>
    <w:p w:rsidR="00D63731" w:rsidRPr="001713E2" w:rsidRDefault="00D63731" w:rsidP="00D63731">
      <w:pPr>
        <w:autoSpaceDE w:val="0"/>
        <w:autoSpaceDN w:val="0"/>
        <w:adjustRightInd w:val="0"/>
        <w:jc w:val="both"/>
        <w:rPr>
          <w:rFonts w:ascii="Calibri" w:hAnsi="Calibri" w:cs="Calibri"/>
          <w:sz w:val="22"/>
          <w:szCs w:val="22"/>
        </w:rPr>
      </w:pPr>
    </w:p>
    <w:p w:rsidR="00D63731" w:rsidRPr="00650200" w:rsidRDefault="00D63731" w:rsidP="00D63731">
      <w:pPr>
        <w:jc w:val="center"/>
        <w:rPr>
          <w:rFonts w:asciiTheme="minorHAnsi" w:eastAsia="Calibri" w:hAnsiTheme="minorHAnsi" w:cstheme="minorHAnsi"/>
          <w:sz w:val="22"/>
          <w:szCs w:val="22"/>
          <w:lang w:eastAsia="en-US"/>
        </w:rPr>
      </w:pPr>
      <w:r w:rsidRPr="00650200">
        <w:rPr>
          <w:rFonts w:asciiTheme="minorHAnsi" w:hAnsiTheme="minorHAnsi" w:cstheme="minorHAnsi"/>
          <w:b/>
          <w:sz w:val="22"/>
          <w:szCs w:val="22"/>
        </w:rPr>
        <w:t>ZAMAWIAJĄCY:</w:t>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t>WYKONAWCA:</w:t>
      </w:r>
    </w:p>
    <w:p w:rsidR="00D63731" w:rsidRPr="00650200" w:rsidRDefault="00D63731" w:rsidP="00D63731">
      <w:pPr>
        <w:ind w:firstLine="284"/>
        <w:rPr>
          <w:rFonts w:asciiTheme="minorHAnsi" w:hAnsiTheme="minorHAnsi" w:cstheme="minorHAnsi"/>
          <w:b/>
          <w:sz w:val="22"/>
          <w:szCs w:val="22"/>
        </w:rPr>
      </w:pPr>
    </w:p>
    <w:p w:rsidR="00D63731" w:rsidRPr="00F46055" w:rsidRDefault="00D63731" w:rsidP="00D63731">
      <w:pPr>
        <w:spacing w:before="120" w:line="259" w:lineRule="auto"/>
        <w:rPr>
          <w:rFonts w:asciiTheme="minorHAnsi" w:hAnsiTheme="minorHAnsi" w:cstheme="minorHAnsi"/>
          <w:b/>
          <w:bCs/>
          <w:sz w:val="22"/>
          <w:szCs w:val="22"/>
          <w:lang w:eastAsia="zh-CN"/>
        </w:rPr>
      </w:pPr>
    </w:p>
    <w:p w:rsidR="00D2574B" w:rsidRPr="00F64DF5" w:rsidRDefault="00D2574B" w:rsidP="00D63731">
      <w:pPr>
        <w:autoSpaceDE w:val="0"/>
        <w:autoSpaceDN w:val="0"/>
        <w:adjustRightInd w:val="0"/>
        <w:jc w:val="center"/>
        <w:rPr>
          <w:rFonts w:ascii="Calibri" w:hAnsi="Calibri" w:cs="Calibri"/>
          <w:b/>
          <w:sz w:val="22"/>
          <w:szCs w:val="22"/>
        </w:rPr>
      </w:pPr>
    </w:p>
    <w:sectPr w:rsidR="00D2574B" w:rsidRPr="00F64DF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35" w:rsidRDefault="00BC3F35" w:rsidP="000F1DCF">
      <w:r>
        <w:separator/>
      </w:r>
    </w:p>
  </w:endnote>
  <w:endnote w:type="continuationSeparator" w:id="0">
    <w:p w:rsidR="00BC3F35" w:rsidRDefault="00BC3F35" w:rsidP="000F1DCF">
      <w:r>
        <w:continuationSeparator/>
      </w:r>
    </w:p>
  </w:endnote>
  <w:endnote w:type="continuationNotice" w:id="1">
    <w:p w:rsidR="00BC3F35" w:rsidRDefault="00BC3F35"/>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Klee One"/>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C3F35" w:rsidRPr="002A0387" w:rsidRDefault="00D121D0"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C3F35"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512916">
          <w:rPr>
            <w:rFonts w:asciiTheme="minorHAnsi" w:hAnsiTheme="minorHAnsi" w:cstheme="minorHAnsi"/>
            <w:noProof/>
            <w:sz w:val="20"/>
            <w:szCs w:val="20"/>
          </w:rPr>
          <w:t>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35" w:rsidRDefault="00BC3F35" w:rsidP="000F1DCF">
      <w:r>
        <w:separator/>
      </w:r>
    </w:p>
  </w:footnote>
  <w:footnote w:type="continuationSeparator" w:id="0">
    <w:p w:rsidR="00BC3F35" w:rsidRDefault="00BC3F35" w:rsidP="000F1DCF">
      <w:r>
        <w:continuationSeparator/>
      </w:r>
    </w:p>
  </w:footnote>
  <w:footnote w:type="continuationNotice" w:id="1">
    <w:p w:rsidR="00BC3F35" w:rsidRDefault="00BC3F35"/>
  </w:footnote>
  <w:footnote w:id="2">
    <w:p w:rsidR="00BC3F35" w:rsidRPr="00C109B6" w:rsidRDefault="00BC3F35"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C3F35" w:rsidRPr="00C109B6" w:rsidRDefault="00BC3F35" w:rsidP="00655A5E">
      <w:pPr>
        <w:pStyle w:val="Tekstprzypisudolnego"/>
        <w:rPr>
          <w:color w:val="FF0000"/>
          <w:sz w:val="12"/>
          <w:szCs w:val="12"/>
        </w:rPr>
      </w:pPr>
    </w:p>
  </w:footnote>
  <w:footnote w:id="3">
    <w:p w:rsidR="00BC3F35" w:rsidRPr="00C109B6" w:rsidRDefault="00BC3F35"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C3F35" w:rsidRDefault="00BC3F35"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35" w:rsidRPr="00907B8A" w:rsidRDefault="00D121D0"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
          <v:imagedata r:id="rId1" o:title=""/>
          <w10:wrap type="topAndBottom"/>
        </v:shape>
        <o:OLEObject Type="Embed" ProgID="PBrush" ShapeID="_x0000_s1025" DrawAspect="Content" ObjectID="_1763811896" r:id="rId2"/>
      </w:pict>
    </w:r>
  </w:p>
  <w:p w:rsidR="00BC3F35" w:rsidRPr="00907B8A" w:rsidRDefault="00BC3F35" w:rsidP="00E555B2">
    <w:pPr>
      <w:jc w:val="center"/>
      <w:rPr>
        <w:b/>
        <w:smallCaps/>
        <w:spacing w:val="28"/>
        <w:szCs w:val="20"/>
      </w:rPr>
    </w:pPr>
  </w:p>
  <w:p w:rsidR="00BC3F35" w:rsidRPr="00907B8A" w:rsidRDefault="00BC3F35" w:rsidP="00E555B2">
    <w:pPr>
      <w:autoSpaceDE w:val="0"/>
      <w:autoSpaceDN w:val="0"/>
      <w:adjustRightInd w:val="0"/>
      <w:jc w:val="center"/>
      <w:rPr>
        <w:b/>
        <w:sz w:val="4"/>
        <w:szCs w:val="4"/>
      </w:rPr>
    </w:pPr>
  </w:p>
  <w:p w:rsidR="00BC3F35" w:rsidRPr="00134FA6" w:rsidRDefault="00BC3F35" w:rsidP="00E555B2">
    <w:pPr>
      <w:autoSpaceDE w:val="0"/>
      <w:autoSpaceDN w:val="0"/>
      <w:adjustRightInd w:val="0"/>
      <w:jc w:val="center"/>
      <w:rPr>
        <w:b/>
        <w:bCs/>
        <w:sz w:val="4"/>
        <w:szCs w:val="4"/>
      </w:rPr>
    </w:pPr>
  </w:p>
  <w:p w:rsidR="00BC3F35" w:rsidRPr="00134FA6" w:rsidRDefault="00BC3F3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C3F35" w:rsidRPr="00134FA6" w:rsidRDefault="00BC3F3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C3F35" w:rsidRPr="00134FA6" w:rsidRDefault="00BC3F35"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C3F35" w:rsidRPr="00134FA6" w:rsidRDefault="00BC3F35"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C3F35" w:rsidRPr="00134FA6" w:rsidRDefault="00BC3F3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C3F35" w:rsidRPr="00134FA6" w:rsidRDefault="00BC3F3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8A93939"/>
    <w:multiLevelType w:val="multilevel"/>
    <w:tmpl w:val="DC0412C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1">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nsid w:val="1F6B7E4A"/>
    <w:multiLevelType w:val="hybridMultilevel"/>
    <w:tmpl w:val="E2EE4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4B1686"/>
    <w:multiLevelType w:val="hybridMultilevel"/>
    <w:tmpl w:val="C7BE6A88"/>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9D96E99A">
      <w:start w:val="1"/>
      <w:numFmt w:val="lowerLetter"/>
      <w:lvlText w:val="%3)"/>
      <w:lvlJc w:val="left"/>
      <w:pPr>
        <w:ind w:left="2340" w:hanging="360"/>
      </w:pPr>
      <w:rPr>
        <w:rFonts w:ascii="Calibri" w:eastAsia="Times New Roman" w:hAnsi="Calibri" w:cs="Calibri"/>
      </w:rPr>
    </w:lvl>
    <w:lvl w:ilvl="3" w:tplc="7F3A5CF2">
      <w:start w:val="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81451DE"/>
    <w:multiLevelType w:val="multilevel"/>
    <w:tmpl w:val="DC3EB8DC"/>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2FC13705"/>
    <w:multiLevelType w:val="hybridMultilevel"/>
    <w:tmpl w:val="65B41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5704743"/>
    <w:multiLevelType w:val="multilevel"/>
    <w:tmpl w:val="11ECEA9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918490F"/>
    <w:multiLevelType w:val="hybridMultilevel"/>
    <w:tmpl w:val="32B828F0"/>
    <w:lvl w:ilvl="0" w:tplc="04150011">
      <w:start w:val="1"/>
      <w:numFmt w:val="decimal"/>
      <w:lvlText w:val="%1)"/>
      <w:lvlJc w:val="left"/>
      <w:pPr>
        <w:tabs>
          <w:tab w:val="num" w:pos="786"/>
        </w:tabs>
        <w:ind w:left="786"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9">
    <w:nsid w:val="7F3036AB"/>
    <w:multiLevelType w:val="hybridMultilevel"/>
    <w:tmpl w:val="C226A594"/>
    <w:lvl w:ilvl="0" w:tplc="A77CEDA8">
      <w:start w:val="1"/>
      <w:numFmt w:val="decimal"/>
      <w:lvlText w:val="%1."/>
      <w:lvlJc w:val="left"/>
      <w:pPr>
        <w:tabs>
          <w:tab w:val="num" w:pos="1506"/>
        </w:tabs>
        <w:ind w:left="1506" w:hanging="360"/>
      </w:pPr>
      <w:rPr>
        <w:rFonts w:ascii="Calibri" w:eastAsia="Times New Roman" w:hAnsi="Calibri" w:cs="Calibri"/>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6"/>
  </w:num>
  <w:num w:numId="2">
    <w:abstractNumId w:val="65"/>
  </w:num>
  <w:num w:numId="3">
    <w:abstractNumId w:val="25"/>
  </w:num>
  <w:num w:numId="4">
    <w:abstractNumId w:val="54"/>
  </w:num>
  <w:num w:numId="5">
    <w:abstractNumId w:val="17"/>
  </w:num>
  <w:num w:numId="6">
    <w:abstractNumId w:val="29"/>
  </w:num>
  <w:num w:numId="7">
    <w:abstractNumId w:val="61"/>
  </w:num>
  <w:num w:numId="8">
    <w:abstractNumId w:val="48"/>
  </w:num>
  <w:num w:numId="9">
    <w:abstractNumId w:val="55"/>
  </w:num>
  <w:num w:numId="10">
    <w:abstractNumId w:val="46"/>
  </w:num>
  <w:num w:numId="11">
    <w:abstractNumId w:val="33"/>
  </w:num>
  <w:num w:numId="12">
    <w:abstractNumId w:val="36"/>
  </w:num>
  <w:num w:numId="13">
    <w:abstractNumId w:val="52"/>
  </w:num>
  <w:num w:numId="14">
    <w:abstractNumId w:val="63"/>
  </w:num>
  <w:num w:numId="15">
    <w:abstractNumId w:val="40"/>
  </w:num>
  <w:num w:numId="16">
    <w:abstractNumId w:val="50"/>
  </w:num>
  <w:num w:numId="17">
    <w:abstractNumId w:val="35"/>
  </w:num>
  <w:num w:numId="18">
    <w:abstractNumId w:val="20"/>
  </w:num>
  <w:num w:numId="19">
    <w:abstractNumId w:val="68"/>
  </w:num>
  <w:num w:numId="20">
    <w:abstractNumId w:val="44"/>
  </w:num>
  <w:num w:numId="21">
    <w:abstractNumId w:val="51"/>
  </w:num>
  <w:num w:numId="22">
    <w:abstractNumId w:val="38"/>
  </w:num>
  <w:num w:numId="23">
    <w:abstractNumId w:val="30"/>
  </w:num>
  <w:num w:numId="24">
    <w:abstractNumId w:val="45"/>
  </w:num>
  <w:num w:numId="25">
    <w:abstractNumId w:val="34"/>
  </w:num>
  <w:num w:numId="26">
    <w:abstractNumId w:val="64"/>
  </w:num>
  <w:num w:numId="27">
    <w:abstractNumId w:val="49"/>
  </w:num>
  <w:num w:numId="28">
    <w:abstractNumId w:val="26"/>
  </w:num>
  <w:num w:numId="29">
    <w:abstractNumId w:val="21"/>
  </w:num>
  <w:num w:numId="30">
    <w:abstractNumId w:val="16"/>
  </w:num>
  <w:num w:numId="31">
    <w:abstractNumId w:val="15"/>
  </w:num>
  <w:num w:numId="32">
    <w:abstractNumId w:val="31"/>
  </w:num>
  <w:num w:numId="33">
    <w:abstractNumId w:val="59"/>
  </w:num>
  <w:num w:numId="34">
    <w:abstractNumId w:val="5"/>
  </w:num>
  <w:num w:numId="35">
    <w:abstractNumId w:val="6"/>
  </w:num>
  <w:num w:numId="36">
    <w:abstractNumId w:val="57"/>
  </w:num>
  <w:num w:numId="37">
    <w:abstractNumId w:val="27"/>
  </w:num>
  <w:num w:numId="38">
    <w:abstractNumId w:val="60"/>
  </w:num>
  <w:num w:numId="39">
    <w:abstractNumId w:val="67"/>
  </w:num>
  <w:num w:numId="40">
    <w:abstractNumId w:val="19"/>
  </w:num>
  <w:num w:numId="41">
    <w:abstractNumId w:val="66"/>
  </w:num>
  <w:num w:numId="42">
    <w:abstractNumId w:val="41"/>
  </w:num>
  <w:num w:numId="43">
    <w:abstractNumId w:val="0"/>
  </w:num>
  <w:num w:numId="44">
    <w:abstractNumId w:val="2"/>
  </w:num>
  <w:num w:numId="45">
    <w:abstractNumId w:val="3"/>
  </w:num>
  <w:num w:numId="46">
    <w:abstractNumId w:val="23"/>
  </w:num>
  <w:num w:numId="47">
    <w:abstractNumId w:val="24"/>
  </w:num>
  <w:num w:numId="48">
    <w:abstractNumId w:val="37"/>
  </w:num>
  <w:num w:numId="49">
    <w:abstractNumId w:val="53"/>
  </w:num>
  <w:num w:numId="50">
    <w:abstractNumId w:val="43"/>
  </w:num>
  <w:num w:numId="51">
    <w:abstractNumId w:val="22"/>
  </w:num>
  <w:num w:numId="52">
    <w:abstractNumId w:val="58"/>
  </w:num>
  <w:num w:numId="53">
    <w:abstractNumId w:val="62"/>
  </w:num>
  <w:num w:numId="54">
    <w:abstractNumId w:val="69"/>
  </w:num>
  <w:num w:numId="55">
    <w:abstractNumId w:val="32"/>
  </w:num>
  <w:num w:numId="56">
    <w:abstractNumId w:val="18"/>
  </w:num>
  <w:num w:numId="57">
    <w:abstractNumId w:val="39"/>
  </w:num>
  <w:num w:numId="58">
    <w:abstractNumId w:val="47"/>
  </w:num>
  <w:num w:numId="59">
    <w:abstractNumId w:val="42"/>
  </w:num>
  <w:num w:numId="60">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585"/>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11A9"/>
    <w:rsid w:val="00162512"/>
    <w:rsid w:val="001628D0"/>
    <w:rsid w:val="001637DD"/>
    <w:rsid w:val="0016428B"/>
    <w:rsid w:val="0016477E"/>
    <w:rsid w:val="001648A5"/>
    <w:rsid w:val="00164971"/>
    <w:rsid w:val="00165F35"/>
    <w:rsid w:val="001672D1"/>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49F"/>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0FE"/>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0CA"/>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916"/>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7E3"/>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5C9B"/>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6E5"/>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2ECF"/>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58DC"/>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2DE2"/>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47CF6"/>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48"/>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0A3"/>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4A2F"/>
    <w:rsid w:val="00936656"/>
    <w:rsid w:val="0093682D"/>
    <w:rsid w:val="00940E0B"/>
    <w:rsid w:val="00941CF6"/>
    <w:rsid w:val="0094222C"/>
    <w:rsid w:val="009423F6"/>
    <w:rsid w:val="00942AF8"/>
    <w:rsid w:val="0094313D"/>
    <w:rsid w:val="00943395"/>
    <w:rsid w:val="00943E12"/>
    <w:rsid w:val="009442AD"/>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5F9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21F"/>
    <w:rsid w:val="009A3625"/>
    <w:rsid w:val="009A3CC9"/>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4F06"/>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579"/>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5678"/>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0330"/>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3F35"/>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22D"/>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26A23"/>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0DF"/>
    <w:rsid w:val="00D12189"/>
    <w:rsid w:val="00D121D0"/>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731"/>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96C"/>
    <w:rsid w:val="00EE7C15"/>
    <w:rsid w:val="00EF033E"/>
    <w:rsid w:val="00EF0C4E"/>
    <w:rsid w:val="00EF13CE"/>
    <w:rsid w:val="00EF1DF9"/>
    <w:rsid w:val="00EF334A"/>
    <w:rsid w:val="00EF3680"/>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396C"/>
    <w:rsid w:val="00F746B3"/>
    <w:rsid w:val="00F754E9"/>
    <w:rsid w:val="00F76470"/>
    <w:rsid w:val="00F765EE"/>
    <w:rsid w:val="00F77482"/>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A3D6-C804-44D3-91BA-4645C85E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5043</Words>
  <Characters>33601</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38567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2023-12-11T11:44:00Z</cp:lastPrinted>
  <dcterms:created xsi:type="dcterms:W3CDTF">2023-12-11T13:58:00Z</dcterms:created>
  <dcterms:modified xsi:type="dcterms:W3CDTF">2023-12-11T13:59:00Z</dcterms:modified>
</cp:coreProperties>
</file>