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8" w:rsidRDefault="00310098" w:rsidP="00310098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3 do SIWZ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o przynależności Wykonawcy do grupy kapitałowej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na </w:t>
      </w:r>
      <w:r>
        <w:rPr>
          <w:rFonts w:ascii="Arial" w:hAnsi="Arial" w:cs="Arial"/>
          <w:b/>
          <w:sz w:val="20"/>
          <w:szCs w:val="20"/>
        </w:rPr>
        <w:t>:</w:t>
      </w:r>
    </w:p>
    <w:p w:rsidR="00310098" w:rsidRDefault="00310098" w:rsidP="0031009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24 ust. 1 pkt.  23) ustawy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 dnia 29 stycznia 2004 r. Prawo zamówień publicznych (tekst jednolity Dz. U.  2017 poz. 1579 ze zm.) </w:t>
      </w:r>
      <w:r>
        <w:rPr>
          <w:rFonts w:ascii="Arial" w:eastAsia="Times New Roman" w:hAnsi="Arial" w:cs="Arial"/>
          <w:sz w:val="20"/>
          <w:szCs w:val="20"/>
        </w:rPr>
        <w:t>oświad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czam, że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*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1.*</w:t>
      </w:r>
      <w:r>
        <w:rPr>
          <w:rFonts w:ascii="Arial" w:eastAsia="Times New Roman" w:hAnsi="Arial" w:cs="Arial"/>
          <w:b/>
          <w:sz w:val="20"/>
          <w:szCs w:val="20"/>
        </w:rPr>
        <w:t>Nie przynależę do tej samej grupy kapitałowej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0098" w:rsidRDefault="00310098" w:rsidP="00310098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rozumieniu ustawy z dnia 16 lutego 2007r. o ochronie konkurencji i konsumentów (Dz. U. z 2015 r , poz. 184, 1618 i 1634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o której mowa w art. 24 ust. 1 pkt. 23 ustawy PZP z Wykonawcami, którzy złożyli oferty w niniejszym postępowaniu o udzielenie zamówienia.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2.*</w:t>
      </w:r>
      <w:r>
        <w:rPr>
          <w:rFonts w:ascii="Arial" w:eastAsia="Times New Roman" w:hAnsi="Arial" w:cs="Arial"/>
          <w:b/>
          <w:sz w:val="20"/>
          <w:szCs w:val="20"/>
        </w:rPr>
        <w:t xml:space="preserve">Przynależę do tej samej grupy kapitałowej </w:t>
      </w:r>
    </w:p>
    <w:p w:rsidR="00310098" w:rsidRDefault="00310098" w:rsidP="00310098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rozumieniu ustawy z dnia 16 lutego 2007r. o ochronie konkurencji i konsumentów (Dz. U. z 2015 r , poz. 184, 1618 i 1634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o której mowa w art. 24 ust. 1 pkt. 23 ustawy PZP z następującymi Wykonawcami, którzy złożyli oferty w niniejszym postępowaniu o udzielenie zamówienia:</w:t>
      </w:r>
    </w:p>
    <w:p w:rsidR="00310098" w:rsidRDefault="00310098" w:rsidP="00310098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310098" w:rsidRDefault="00310098" w:rsidP="00310098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310098" w:rsidRDefault="00310098" w:rsidP="0031009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Niepotrzebne skreślić</w:t>
      </w: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098" w:rsidRDefault="00310098" w:rsidP="003100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310098" w:rsidTr="00310098">
        <w:trPr>
          <w:jc w:val="center"/>
        </w:trPr>
        <w:tc>
          <w:tcPr>
            <w:tcW w:w="1814" w:type="pct"/>
            <w:vAlign w:val="center"/>
            <w:hideMark/>
          </w:tcPr>
          <w:p w:rsidR="00310098" w:rsidRDefault="00310098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……………..………                                                 </w:t>
            </w:r>
          </w:p>
        </w:tc>
        <w:tc>
          <w:tcPr>
            <w:tcW w:w="3186" w:type="pct"/>
            <w:vAlign w:val="center"/>
            <w:hideMark/>
          </w:tcPr>
          <w:p w:rsidR="00310098" w:rsidRDefault="00310098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…………………………………………….……..</w:t>
            </w:r>
          </w:p>
        </w:tc>
      </w:tr>
      <w:tr w:rsidR="00310098" w:rsidTr="00310098">
        <w:trPr>
          <w:jc w:val="center"/>
        </w:trPr>
        <w:tc>
          <w:tcPr>
            <w:tcW w:w="1814" w:type="pct"/>
            <w:vAlign w:val="center"/>
            <w:hideMark/>
          </w:tcPr>
          <w:p w:rsidR="00310098" w:rsidRDefault="00310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310098" w:rsidRDefault="003100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</w:tr>
    </w:tbl>
    <w:p w:rsidR="00310098" w:rsidRDefault="00310098" w:rsidP="00310098">
      <w:pPr>
        <w:tabs>
          <w:tab w:val="left" w:pos="1305"/>
        </w:tabs>
        <w:jc w:val="both"/>
        <w:rPr>
          <w:rFonts w:ascii="Arial" w:hAnsi="Arial" w:cs="Arial"/>
          <w:sz w:val="20"/>
          <w:szCs w:val="20"/>
        </w:rPr>
      </w:pPr>
    </w:p>
    <w:p w:rsidR="00310098" w:rsidRDefault="00310098" w:rsidP="00310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przypadku Wykonawców wspólnie biorących udział w postępowaniu niniejsze oświadczenie jest składane przez każdego z nich z osobna.</w:t>
      </w:r>
    </w:p>
    <w:p w:rsidR="00310098" w:rsidRDefault="00310098" w:rsidP="003100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Niniejsze oświadczenie Wykonawca składa w terminie 3 dni od zamieszczenia na stronie internetowej informacji z otwarcia ofert.</w:t>
      </w:r>
    </w:p>
    <w:p w:rsidR="00310098" w:rsidRDefault="00310098" w:rsidP="00310098">
      <w:pPr>
        <w:rPr>
          <w:rFonts w:ascii="Arial" w:hAnsi="Arial" w:cs="Arial"/>
          <w:b/>
          <w:sz w:val="20"/>
          <w:szCs w:val="20"/>
        </w:rPr>
      </w:pPr>
    </w:p>
    <w:p w:rsidR="00310098" w:rsidRDefault="00310098" w:rsidP="003100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oświadczeniu Wykonawca winien wskazać, czy w zakresie, na który została złożona oferta zachodzą powiązania z innym Wykonawcą (wskazanym w informacji z otwarcia ofert), które prowadzą do zakłócenia konkurencji w przedmiotowym postępowaniu.</w:t>
      </w:r>
    </w:p>
    <w:p w:rsidR="00B8247D" w:rsidRDefault="00B8247D" w:rsidP="00B8247D"/>
    <w:sectPr w:rsidR="00B8247D" w:rsidSect="00112A6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7D" w:rsidRDefault="00B8247D" w:rsidP="00112A64">
      <w:pPr>
        <w:spacing w:after="0" w:line="240" w:lineRule="auto"/>
      </w:pPr>
      <w:r>
        <w:separator/>
      </w:r>
    </w:p>
  </w:endnote>
  <w:endnote w:type="continuationSeparator" w:id="0">
    <w:p w:rsidR="00B8247D" w:rsidRDefault="00B8247D" w:rsidP="001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7D" w:rsidRDefault="00B8247D" w:rsidP="00112A64">
      <w:pPr>
        <w:spacing w:after="0" w:line="240" w:lineRule="auto"/>
      </w:pPr>
      <w:r>
        <w:separator/>
      </w:r>
    </w:p>
  </w:footnote>
  <w:footnote w:type="continuationSeparator" w:id="0">
    <w:p w:rsidR="00B8247D" w:rsidRDefault="00B8247D" w:rsidP="001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310098">
    <w:pPr>
      <w:pStyle w:val="Nagwek"/>
    </w:pPr>
    <w:r>
      <w:rPr>
        <w:noProof/>
      </w:rPr>
      <w:drawing>
        <wp:inline distT="0" distB="0" distL="0" distR="0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71B9"/>
    <w:multiLevelType w:val="singleLevel"/>
    <w:tmpl w:val="390E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14637B5"/>
    <w:multiLevelType w:val="hybridMultilevel"/>
    <w:tmpl w:val="B45E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7D"/>
    <w:rsid w:val="00112A64"/>
    <w:rsid w:val="002C5713"/>
    <w:rsid w:val="00310098"/>
    <w:rsid w:val="006A7803"/>
    <w:rsid w:val="00722B59"/>
    <w:rsid w:val="00B5241A"/>
    <w:rsid w:val="00B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64"/>
  </w:style>
  <w:style w:type="paragraph" w:styleId="Stopka">
    <w:name w:val="footer"/>
    <w:basedOn w:val="Normalny"/>
    <w:link w:val="StopkaZnak"/>
    <w:uiPriority w:val="99"/>
    <w:unhideWhenUsed/>
    <w:rsid w:val="001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24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24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0098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009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ATA\Sprz&#281;ty,aparatura%20medyczna\03.2019%20Sprz&#281;t%20SOR%20dotacja\Logo\U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UNIA SZABLON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2</cp:revision>
  <dcterms:created xsi:type="dcterms:W3CDTF">2019-03-28T12:47:00Z</dcterms:created>
  <dcterms:modified xsi:type="dcterms:W3CDTF">2019-03-28T12:47:00Z</dcterms:modified>
</cp:coreProperties>
</file>