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F7268D">
        <w:rPr>
          <w:rFonts w:ascii="Arial" w:hAnsi="Arial" w:cs="Arial"/>
          <w:sz w:val="20"/>
          <w:szCs w:val="20"/>
        </w:rPr>
        <w:t>, postępowanie 11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5C342D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C342D">
        <w:rPr>
          <w:rFonts w:ascii="Arial" w:hAnsi="Arial" w:cs="Arial"/>
          <w:b/>
          <w:sz w:val="24"/>
          <w:szCs w:val="24"/>
        </w:rPr>
        <w:t>„</w:t>
      </w:r>
      <w:r w:rsidR="002E145D">
        <w:rPr>
          <w:rFonts w:ascii="Arial" w:hAnsi="Arial" w:cs="Arial"/>
          <w:b/>
          <w:sz w:val="24"/>
          <w:szCs w:val="24"/>
        </w:rPr>
        <w:t xml:space="preserve">Remont </w:t>
      </w:r>
      <w:r w:rsidR="00F7268D">
        <w:rPr>
          <w:rFonts w:ascii="Arial" w:hAnsi="Arial" w:cs="Arial"/>
          <w:b/>
          <w:sz w:val="24"/>
          <w:szCs w:val="24"/>
        </w:rPr>
        <w:t>pomieszczeń hydroforni wraz z wymianą urządzeń w budynku nr 12 na terenie Twierdzy Osowiec</w:t>
      </w:r>
      <w:bookmarkStart w:id="0" w:name="_GoBack"/>
      <w:bookmarkEnd w:id="0"/>
      <w:r w:rsidR="002E145D">
        <w:rPr>
          <w:rFonts w:ascii="Arial" w:hAnsi="Arial" w:cs="Arial"/>
          <w:b/>
          <w:sz w:val="24"/>
          <w:szCs w:val="24"/>
        </w:rPr>
        <w:t>”,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4D1F43">
        <w:rPr>
          <w:rFonts w:ascii="Arial" w:hAnsi="Arial" w:cs="Arial"/>
          <w:lang w:eastAsia="pl-PL"/>
        </w:rPr>
        <w:t>04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5C342D">
        <w:rPr>
          <w:rFonts w:ascii="Arial" w:hAnsi="Arial" w:cs="Arial"/>
          <w:b/>
        </w:rPr>
        <w:t>5</w:t>
      </w:r>
      <w:r w:rsidR="00973E54" w:rsidRPr="00973E54">
        <w:rPr>
          <w:rFonts w:ascii="Arial" w:hAnsi="Arial" w:cs="Arial"/>
          <w:b/>
        </w:rPr>
        <w:t>0</w:t>
      </w:r>
      <w:r w:rsidR="00F7268D">
        <w:rPr>
          <w:rFonts w:ascii="Arial" w:hAnsi="Arial" w:cs="Arial"/>
          <w:b/>
        </w:rPr>
        <w:t>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268D" w:rsidRPr="00F7268D" w:rsidRDefault="00F7268D" w:rsidP="00F7268D">
      <w:pPr>
        <w:pStyle w:val="Akapitzlist"/>
        <w:tabs>
          <w:tab w:val="left" w:pos="993"/>
        </w:tabs>
        <w:ind w:left="284"/>
        <w:jc w:val="both"/>
        <w:rPr>
          <w:rFonts w:ascii="Arial" w:hAnsi="Arial" w:cs="Arial"/>
          <w:b/>
          <w:color w:val="FF0000"/>
        </w:rPr>
      </w:pPr>
      <w:r w:rsidRPr="00F7268D">
        <w:rPr>
          <w:rFonts w:ascii="Arial" w:hAnsi="Arial" w:cs="Arial"/>
          <w:color w:val="FF0000"/>
        </w:rPr>
        <w:sym w:font="Symbol" w:char="F02A"/>
      </w:r>
      <w:r w:rsidRPr="00F7268D">
        <w:rPr>
          <w:rFonts w:ascii="Arial" w:hAnsi="Arial" w:cs="Arial"/>
          <w:b/>
          <w:sz w:val="24"/>
          <w:szCs w:val="24"/>
        </w:rPr>
        <w:t xml:space="preserve"> </w:t>
      </w:r>
      <w:r w:rsidRPr="00F7268D">
        <w:rPr>
          <w:rFonts w:ascii="Arial" w:hAnsi="Arial" w:cs="Arial"/>
          <w:b/>
          <w:color w:val="FF0000"/>
        </w:rPr>
        <w:t>Zamawiający nie wyraża zgody na sumowanie wartości wykonanych robót celem spełnienia warunku</w:t>
      </w:r>
      <w:r>
        <w:rPr>
          <w:rFonts w:ascii="Arial" w:hAnsi="Arial" w:cs="Arial"/>
          <w:b/>
          <w:color w:val="FF0000"/>
        </w:rPr>
        <w:t xml:space="preserve"> zdolności technicznej lub zawodowej</w:t>
      </w:r>
      <w:r w:rsidRPr="00F7268D">
        <w:rPr>
          <w:rFonts w:ascii="Arial" w:hAnsi="Arial" w:cs="Arial"/>
          <w:b/>
          <w:color w:val="FF0000"/>
        </w:rPr>
        <w:t>.</w:t>
      </w:r>
    </w:p>
    <w:p w:rsidR="00A357AC" w:rsidRPr="00F7268D" w:rsidRDefault="00A357AC" w:rsidP="00A357A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7268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F7268D" w:rsidRDefault="00F7268D" w:rsidP="00F7268D">
      <w:pPr>
        <w:pStyle w:val="Bezodstpw"/>
        <w:ind w:left="7080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…………………………………………….</w:t>
      </w:r>
    </w:p>
    <w:p w:rsidR="00F85CB9" w:rsidRPr="0022694D" w:rsidRDefault="00F7268D" w:rsidP="00F7268D">
      <w:pPr>
        <w:pStyle w:val="Bezodstpw"/>
        <w:ind w:left="8496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F85CB9">
        <w:rPr>
          <w:rFonts w:ascii="Arial" w:hAnsi="Arial" w:cs="Arial"/>
          <w:b w:val="0"/>
          <w:sz w:val="22"/>
          <w:szCs w:val="22"/>
        </w:rPr>
        <w:t xml:space="preserve">podpis 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D6F54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7268D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2DB9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"/>
    <w:basedOn w:val="Normalny"/>
    <w:link w:val="AkapitzlistZnak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F72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31</cp:revision>
  <cp:lastPrinted>2018-09-11T12:17:00Z</cp:lastPrinted>
  <dcterms:created xsi:type="dcterms:W3CDTF">2019-05-22T08:09:00Z</dcterms:created>
  <dcterms:modified xsi:type="dcterms:W3CDTF">2021-05-20T07:54:00Z</dcterms:modified>
</cp:coreProperties>
</file>