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657F4B">
        <w:rPr>
          <w:rFonts w:ascii="Cambria" w:hAnsi="Cambria" w:cs="Tahoma"/>
        </w:rPr>
        <w:t>7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657F4B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657F4B">
        <w:rPr>
          <w:rFonts w:ascii="Cambria" w:hAnsi="Cambria" w:cs="Tahoma"/>
        </w:rPr>
        <w:t>15</w:t>
      </w:r>
      <w:r w:rsidR="006D5BF0">
        <w:rPr>
          <w:rFonts w:ascii="Cambria" w:hAnsi="Cambria" w:cs="Tahoma"/>
        </w:rPr>
        <w:t>.0</w:t>
      </w:r>
      <w:r w:rsidR="00657F4B">
        <w:rPr>
          <w:rFonts w:ascii="Cambria" w:hAnsi="Cambria" w:cs="Tahoma"/>
        </w:rPr>
        <w:t>4</w:t>
      </w:r>
      <w:r w:rsidR="006D5BF0">
        <w:rPr>
          <w:rFonts w:ascii="Cambria" w:hAnsi="Cambria" w:cs="Tahoma"/>
        </w:rPr>
        <w:t>.202</w:t>
      </w:r>
      <w:r w:rsidR="00657F4B">
        <w:rPr>
          <w:rFonts w:ascii="Cambria" w:hAnsi="Cambria" w:cs="Tahoma"/>
        </w:rPr>
        <w:t>4</w:t>
      </w:r>
      <w:r w:rsidR="006D5BF0">
        <w:rPr>
          <w:rFonts w:ascii="Cambria" w:hAnsi="Cambria" w:cs="Tahoma"/>
        </w:rPr>
        <w:t xml:space="preserve">r. 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Tahoma"/>
          <w:b/>
          <w:sz w:val="24"/>
          <w:szCs w:val="24"/>
        </w:rPr>
        <w:t>Zapytanie ofertowe</w:t>
      </w:r>
      <w:r w:rsidR="007E2D15" w:rsidRPr="005E6496">
        <w:rPr>
          <w:rFonts w:ascii="Cambria" w:hAnsi="Cambria" w:cs="Tahoma"/>
          <w:b/>
          <w:sz w:val="24"/>
          <w:szCs w:val="24"/>
        </w:rPr>
        <w:t xml:space="preserve"> n</w:t>
      </w:r>
      <w:r w:rsidRPr="005E6496">
        <w:rPr>
          <w:rFonts w:ascii="Cambria" w:hAnsi="Cambria" w:cs="Cambria"/>
          <w:b/>
          <w:sz w:val="24"/>
          <w:szCs w:val="24"/>
        </w:rPr>
        <w:t>a:</w:t>
      </w: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6D5BF0" w:rsidRDefault="006D5BF0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</w:p>
    <w:p w:rsidR="007E2D15" w:rsidRPr="006D5BF0" w:rsidRDefault="006D5BF0" w:rsidP="006D5BF0">
      <w:pPr>
        <w:pStyle w:val="Tekstpodstawowy"/>
        <w:jc w:val="center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b/>
          <w:szCs w:val="24"/>
        </w:rPr>
        <w:t>„Dostawa o</w:t>
      </w:r>
      <w:r w:rsidRPr="00482968">
        <w:rPr>
          <w:rFonts w:ascii="Cambria" w:hAnsi="Cambria" w:cs="Tahoma"/>
          <w:b/>
          <w:szCs w:val="24"/>
        </w:rPr>
        <w:t>leju napędowego grzewczego</w:t>
      </w:r>
      <w:r>
        <w:rPr>
          <w:rFonts w:ascii="Cambria" w:hAnsi="Cambria" w:cs="Tahoma"/>
          <w:b/>
          <w:szCs w:val="24"/>
        </w:rPr>
        <w:t>”</w:t>
      </w:r>
      <w:r w:rsidR="008D2BCE" w:rsidRPr="005E6496">
        <w:rPr>
          <w:rFonts w:ascii="Cambria" w:hAnsi="Cambria" w:cs="Cambria"/>
          <w:szCs w:val="24"/>
        </w:rPr>
        <w:t xml:space="preserve"> </w:t>
      </w:r>
    </w:p>
    <w:p w:rsidR="007E2D15" w:rsidRPr="005E6496" w:rsidRDefault="006D5BF0" w:rsidP="007E2D15">
      <w:pPr>
        <w:spacing w:after="0" w:line="240" w:lineRule="auto"/>
        <w:ind w:left="360"/>
        <w:jc w:val="center"/>
        <w:rPr>
          <w:rFonts w:ascii="Cambria" w:hAnsi="Cambria" w:cs="Tahoma"/>
          <w:sz w:val="24"/>
          <w:szCs w:val="24"/>
        </w:rPr>
      </w:pPr>
      <w:r w:rsidRPr="005E6496">
        <w:rPr>
          <w:rFonts w:ascii="Cambria" w:hAnsi="Cambria" w:cs="Tahoma"/>
          <w:sz w:val="24"/>
          <w:szCs w:val="24"/>
        </w:rPr>
        <w:t xml:space="preserve"> </w:t>
      </w:r>
      <w:r w:rsidR="007E2D15" w:rsidRPr="005E6496">
        <w:rPr>
          <w:rFonts w:ascii="Cambria" w:hAnsi="Cambria" w:cs="Tahoma"/>
          <w:sz w:val="24"/>
          <w:szCs w:val="24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7E2D15" w:rsidRDefault="007E2D15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1.</w:t>
      </w:r>
      <w:r>
        <w:rPr>
          <w:rFonts w:ascii="Cambria" w:hAnsi="Cambria" w:cs="Tahoma"/>
          <w:sz w:val="24"/>
          <w:szCs w:val="24"/>
        </w:rPr>
        <w:t xml:space="preserve"> </w:t>
      </w:r>
      <w:r w:rsidR="008D2BCE" w:rsidRPr="007E2D15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7E2D15" w:rsidRDefault="008D2BCE" w:rsidP="007E2D15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2.</w:t>
      </w:r>
      <w:r w:rsidRPr="007E2D15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6D5BF0" w:rsidRPr="006D5BF0" w:rsidRDefault="006D5BF0" w:rsidP="006D5BF0">
      <w:pPr>
        <w:pStyle w:val="Tekstpodstawowy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b/>
          <w:szCs w:val="24"/>
        </w:rPr>
        <w:t>„Dostawa o</w:t>
      </w:r>
      <w:r w:rsidRPr="00482968">
        <w:rPr>
          <w:rFonts w:ascii="Cambria" w:hAnsi="Cambria" w:cs="Tahoma"/>
          <w:b/>
          <w:szCs w:val="24"/>
        </w:rPr>
        <w:t>leju napędowego grzewczego</w:t>
      </w:r>
      <w:r>
        <w:rPr>
          <w:rFonts w:ascii="Cambria" w:hAnsi="Cambria" w:cs="Tahoma"/>
          <w:b/>
          <w:szCs w:val="24"/>
        </w:rPr>
        <w:t>”</w:t>
      </w:r>
      <w:r w:rsidRPr="005E6496">
        <w:rPr>
          <w:rFonts w:ascii="Cambria" w:hAnsi="Cambria" w:cs="Cambria"/>
          <w:szCs w:val="24"/>
        </w:rPr>
        <w:t xml:space="preserve"> 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3.</w:t>
      </w:r>
      <w:r w:rsidRPr="007E2D15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7E2D15">
        <w:rPr>
          <w:rFonts w:ascii="Cambria" w:hAnsi="Cambria" w:cs="Tahoma"/>
          <w:sz w:val="24"/>
          <w:szCs w:val="24"/>
        </w:rPr>
        <w:t>12 miesięcy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4.</w:t>
      </w:r>
      <w:r w:rsidRPr="007E2D15">
        <w:rPr>
          <w:rFonts w:ascii="Cambria" w:hAnsi="Cambria" w:cs="Tahoma"/>
          <w:sz w:val="24"/>
          <w:szCs w:val="24"/>
        </w:rPr>
        <w:t xml:space="preserve"> Kryteria wyboru oferty: Cena </w:t>
      </w:r>
      <w:r w:rsidR="00C75252">
        <w:rPr>
          <w:rFonts w:ascii="Cambria" w:hAnsi="Cambria" w:cs="Tahoma"/>
          <w:sz w:val="24"/>
          <w:szCs w:val="24"/>
        </w:rPr>
        <w:t>8</w:t>
      </w:r>
      <w:r w:rsidRPr="007E2D15">
        <w:rPr>
          <w:rFonts w:ascii="Cambria" w:hAnsi="Cambria" w:cs="Tahoma"/>
          <w:sz w:val="24"/>
          <w:szCs w:val="24"/>
        </w:rPr>
        <w:t>0%</w:t>
      </w:r>
      <w:r w:rsidR="00C75252">
        <w:rPr>
          <w:rFonts w:ascii="Cambria" w:hAnsi="Cambria" w:cs="Tahoma"/>
          <w:sz w:val="24"/>
          <w:szCs w:val="24"/>
        </w:rPr>
        <w:t>, Wysokość marży naliczonej na 1 litr oleju 20%</w:t>
      </w:r>
    </w:p>
    <w:p w:rsidR="008D2BCE" w:rsidRPr="007E2D15" w:rsidRDefault="008D2BCE" w:rsidP="007E2D15">
      <w:pPr>
        <w:pStyle w:val="Tekstpodstawowy"/>
        <w:rPr>
          <w:rFonts w:ascii="Cambria" w:hAnsi="Cambria" w:cs="Tahoma"/>
          <w:szCs w:val="24"/>
        </w:rPr>
      </w:pPr>
      <w:r w:rsidRPr="007547BF">
        <w:rPr>
          <w:rFonts w:ascii="Cambria" w:hAnsi="Cambria" w:cs="Tahoma"/>
          <w:b/>
          <w:szCs w:val="24"/>
          <w:lang w:val="pl-PL"/>
        </w:rPr>
        <w:t>5</w:t>
      </w:r>
      <w:r w:rsidRPr="007547BF">
        <w:rPr>
          <w:rFonts w:ascii="Cambria" w:hAnsi="Cambria" w:cs="Tahoma"/>
          <w:b/>
          <w:szCs w:val="24"/>
        </w:rPr>
        <w:t>.</w:t>
      </w:r>
      <w:r w:rsidRPr="007E2D15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7E2D15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7E2D15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7E2D15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B44525" w:rsidRPr="00B44525">
        <w:rPr>
          <w:rFonts w:ascii="Cambria" w:hAnsi="Cambria"/>
          <w:b/>
          <w:color w:val="000000"/>
          <w:sz w:val="24"/>
          <w:szCs w:val="24"/>
        </w:rPr>
        <w:t>14</w:t>
      </w:r>
      <w:r w:rsidR="00937F77">
        <w:rPr>
          <w:rFonts w:ascii="Cambria" w:hAnsi="Cambria"/>
          <w:b/>
          <w:color w:val="000000"/>
          <w:sz w:val="24"/>
          <w:szCs w:val="24"/>
        </w:rPr>
        <w:t>.0</w:t>
      </w:r>
      <w:r w:rsidR="00657F4B">
        <w:rPr>
          <w:rFonts w:ascii="Cambria" w:hAnsi="Cambria"/>
          <w:b/>
          <w:color w:val="000000"/>
          <w:sz w:val="24"/>
          <w:szCs w:val="24"/>
        </w:rPr>
        <w:t>5.2024</w:t>
      </w:r>
      <w:r w:rsidR="00937F77">
        <w:rPr>
          <w:rFonts w:ascii="Cambria" w:hAnsi="Cambria"/>
          <w:b/>
          <w:color w:val="000000"/>
          <w:sz w:val="24"/>
          <w:szCs w:val="24"/>
        </w:rPr>
        <w:t>.</w:t>
      </w:r>
      <w:r w:rsidRPr="007E2D15">
        <w:rPr>
          <w:rFonts w:ascii="Cambria" w:hAnsi="Cambria"/>
          <w:b/>
          <w:color w:val="000000"/>
          <w:sz w:val="24"/>
          <w:szCs w:val="24"/>
        </w:rPr>
        <w:t>do godz.10:00.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i załącznik nr 1a (formularz asortymentowo- cenowy)</w:t>
      </w:r>
      <w:r w:rsidR="003C07AB">
        <w:rPr>
          <w:rFonts w:ascii="Cambria" w:hAnsi="Cambria"/>
          <w:color w:val="000000"/>
          <w:sz w:val="24"/>
          <w:szCs w:val="24"/>
        </w:rPr>
        <w:t xml:space="preserve"> oraz oświadczenie sankcyjne</w:t>
      </w:r>
      <w:r w:rsidRPr="007E2D15">
        <w:rPr>
          <w:rFonts w:ascii="Cambria" w:hAnsi="Cambria"/>
          <w:color w:val="000000"/>
          <w:sz w:val="24"/>
          <w:szCs w:val="24"/>
        </w:rPr>
        <w:t xml:space="preserve">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8D2BCE" w:rsidRPr="007E2D15" w:rsidRDefault="008D2BCE" w:rsidP="007E2D15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6.</w:t>
      </w:r>
      <w:r w:rsidRPr="007E2D15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02110"/>
    <w:rsid w:val="00182503"/>
    <w:rsid w:val="001F2AAC"/>
    <w:rsid w:val="00221CDF"/>
    <w:rsid w:val="00283698"/>
    <w:rsid w:val="002E50DE"/>
    <w:rsid w:val="00311FBC"/>
    <w:rsid w:val="00331F50"/>
    <w:rsid w:val="003C07AB"/>
    <w:rsid w:val="003F5E42"/>
    <w:rsid w:val="00462CB1"/>
    <w:rsid w:val="0047741F"/>
    <w:rsid w:val="004A33A5"/>
    <w:rsid w:val="004E2945"/>
    <w:rsid w:val="004E2D7F"/>
    <w:rsid w:val="00506FFD"/>
    <w:rsid w:val="0054289C"/>
    <w:rsid w:val="00567367"/>
    <w:rsid w:val="005A140C"/>
    <w:rsid w:val="005E6496"/>
    <w:rsid w:val="00657F4B"/>
    <w:rsid w:val="006B550F"/>
    <w:rsid w:val="006D5BF0"/>
    <w:rsid w:val="006D5E7E"/>
    <w:rsid w:val="006D5EA2"/>
    <w:rsid w:val="00740BC1"/>
    <w:rsid w:val="007547BF"/>
    <w:rsid w:val="00792273"/>
    <w:rsid w:val="007A14E1"/>
    <w:rsid w:val="007E2D15"/>
    <w:rsid w:val="008273E8"/>
    <w:rsid w:val="008D2BCE"/>
    <w:rsid w:val="00937F77"/>
    <w:rsid w:val="00946D0B"/>
    <w:rsid w:val="00962F95"/>
    <w:rsid w:val="00973E68"/>
    <w:rsid w:val="009E27F6"/>
    <w:rsid w:val="00A42512"/>
    <w:rsid w:val="00AA0539"/>
    <w:rsid w:val="00AE7560"/>
    <w:rsid w:val="00B44525"/>
    <w:rsid w:val="00B64477"/>
    <w:rsid w:val="00C75252"/>
    <w:rsid w:val="00CE2890"/>
    <w:rsid w:val="00D71EDE"/>
    <w:rsid w:val="00D84046"/>
    <w:rsid w:val="00DD1FEC"/>
    <w:rsid w:val="00E23E11"/>
    <w:rsid w:val="00E64C2A"/>
    <w:rsid w:val="00EC7BDC"/>
    <w:rsid w:val="00F043D3"/>
    <w:rsid w:val="00F22A67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18</cp:revision>
  <cp:lastPrinted>2023-03-17T09:49:00Z</cp:lastPrinted>
  <dcterms:created xsi:type="dcterms:W3CDTF">2021-01-22T12:57:00Z</dcterms:created>
  <dcterms:modified xsi:type="dcterms:W3CDTF">2024-04-17T07:49:00Z</dcterms:modified>
</cp:coreProperties>
</file>