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1693" w14:textId="77777777" w:rsidR="00AD5006" w:rsidRDefault="00156A3E" w:rsidP="009962CE">
      <w:pPr>
        <w:pStyle w:val="v1msonormal"/>
        <w:tabs>
          <w:tab w:val="left" w:pos="2359"/>
        </w:tabs>
      </w:pPr>
      <w:r>
        <w:tab/>
      </w:r>
    </w:p>
    <w:p w14:paraId="3602592C" w14:textId="77777777" w:rsidR="00106D52" w:rsidRDefault="00106D52" w:rsidP="009962CE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AD0C383" w14:textId="77777777" w:rsidR="00C761FD" w:rsidRPr="00C761FD" w:rsidRDefault="00C761FD" w:rsidP="00C761FD">
      <w:pPr>
        <w:shd w:val="clear" w:color="auto" w:fill="FFFFFF"/>
        <w:spacing w:after="0" w:line="240" w:lineRule="auto"/>
        <w:ind w:right="-1"/>
        <w:jc w:val="right"/>
        <w:rPr>
          <w:rFonts w:eastAsia="Times New Roman" w:cstheme="minorHAnsi"/>
          <w:b/>
          <w:lang w:eastAsia="pl-PL"/>
        </w:rPr>
      </w:pPr>
      <w:r w:rsidRPr="00C761FD">
        <w:rPr>
          <w:rFonts w:eastAsia="Times New Roman" w:cstheme="minorHAnsi"/>
          <w:b/>
          <w:lang w:eastAsia="pl-PL"/>
        </w:rPr>
        <w:t>Załącznik nr 2.1 do SWZ</w:t>
      </w:r>
    </w:p>
    <w:p w14:paraId="05E93D61" w14:textId="77777777" w:rsidR="00C761FD" w:rsidRPr="00C761FD" w:rsidRDefault="00C761FD" w:rsidP="00C761FD">
      <w:pPr>
        <w:shd w:val="clear" w:color="auto" w:fill="FFFFFF"/>
        <w:spacing w:after="0" w:line="240" w:lineRule="auto"/>
        <w:ind w:right="-1"/>
        <w:jc w:val="right"/>
        <w:rPr>
          <w:rFonts w:eastAsia="Times New Roman" w:cstheme="minorHAnsi"/>
          <w:b/>
          <w:lang w:eastAsia="pl-PL"/>
        </w:rPr>
      </w:pPr>
      <w:r w:rsidRPr="00C761FD">
        <w:rPr>
          <w:rFonts w:eastAsia="Times New Roman" w:cstheme="minorHAnsi"/>
          <w:b/>
          <w:lang w:eastAsia="pl-PL"/>
        </w:rPr>
        <w:t>DZP-291-4584/2023</w:t>
      </w:r>
    </w:p>
    <w:p w14:paraId="5FE45BF9" w14:textId="77777777" w:rsidR="00C761FD" w:rsidRPr="00C761FD" w:rsidRDefault="00C761FD" w:rsidP="00C761FD">
      <w:pPr>
        <w:shd w:val="clear" w:color="auto" w:fill="FFFFFF"/>
        <w:spacing w:after="0" w:line="240" w:lineRule="auto"/>
        <w:ind w:right="-1"/>
        <w:jc w:val="right"/>
        <w:rPr>
          <w:rFonts w:eastAsia="Times New Roman" w:cstheme="minorHAnsi"/>
          <w:b/>
          <w:lang w:eastAsia="pl-PL"/>
        </w:rPr>
      </w:pPr>
    </w:p>
    <w:p w14:paraId="13CBE967" w14:textId="77777777" w:rsidR="009962CE" w:rsidRPr="001D0631" w:rsidRDefault="009962CE" w:rsidP="009962CE">
      <w:pPr>
        <w:shd w:val="clear" w:color="auto" w:fill="FFFFFF"/>
        <w:spacing w:after="0" w:line="240" w:lineRule="auto"/>
        <w:ind w:right="-1"/>
        <w:jc w:val="right"/>
        <w:rPr>
          <w:rFonts w:eastAsia="Times New Roman" w:cstheme="minorHAnsi"/>
          <w:color w:val="FF0000"/>
          <w:lang w:eastAsia="pl-PL"/>
        </w:rPr>
      </w:pPr>
    </w:p>
    <w:p w14:paraId="0F7B4364" w14:textId="77777777" w:rsidR="009962CE" w:rsidRPr="001D0631" w:rsidRDefault="009962CE" w:rsidP="009962C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D0631">
        <w:rPr>
          <w:rFonts w:eastAsia="Times New Roman" w:cstheme="minorHAnsi"/>
          <w:b/>
          <w:lang w:eastAsia="pl-PL"/>
        </w:rPr>
        <w:t>PARAMETRY  TECHNICZNE  PRZEDMIOTU  ZAMÓWIENIA</w:t>
      </w:r>
    </w:p>
    <w:p w14:paraId="06D511D2" w14:textId="77777777" w:rsidR="009962CE" w:rsidRPr="00DE7AA8" w:rsidRDefault="009962CE" w:rsidP="009962CE">
      <w:pPr>
        <w:spacing w:after="0" w:line="240" w:lineRule="auto"/>
        <w:ind w:left="-540"/>
        <w:rPr>
          <w:rFonts w:eastAsia="Times New Roman" w:cstheme="minorHAnsi"/>
          <w:b/>
          <w:i/>
          <w:sz w:val="20"/>
          <w:szCs w:val="20"/>
          <w:u w:val="single"/>
          <w:lang w:eastAsia="pl-PL"/>
        </w:rPr>
      </w:pPr>
      <w:r w:rsidRPr="00DE7AA8">
        <w:rPr>
          <w:rFonts w:eastAsia="Times New Roman" w:cstheme="minorHAnsi"/>
          <w:b/>
          <w:i/>
          <w:sz w:val="20"/>
          <w:szCs w:val="20"/>
          <w:u w:val="single"/>
          <w:lang w:eastAsia="pl-PL"/>
        </w:rPr>
        <w:t>Uwaga:</w:t>
      </w:r>
    </w:p>
    <w:p w14:paraId="37196B7F" w14:textId="291F4C79" w:rsidR="009962CE" w:rsidRPr="00DE7AA8" w:rsidRDefault="001D0631" w:rsidP="001D0631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180" w:right="-648"/>
        <w:rPr>
          <w:rFonts w:ascii="Calibri" w:hAnsi="Calibri" w:cs="Calibri"/>
          <w:i/>
          <w:sz w:val="20"/>
          <w:szCs w:val="20"/>
        </w:rPr>
      </w:pPr>
      <w:r w:rsidRPr="00DE7AA8">
        <w:rPr>
          <w:rFonts w:ascii="Calibri" w:hAnsi="Calibri" w:cs="Calibri"/>
          <w:sz w:val="20"/>
          <w:szCs w:val="20"/>
        </w:rPr>
        <w:t xml:space="preserve">Wykonawca ma obowiązek podać w kolumnie nr </w:t>
      </w:r>
      <w:r w:rsidR="00D67F93" w:rsidRPr="00DE7AA8">
        <w:rPr>
          <w:rFonts w:ascii="Calibri" w:hAnsi="Calibri" w:cs="Calibri"/>
          <w:sz w:val="20"/>
          <w:szCs w:val="20"/>
        </w:rPr>
        <w:t>3</w:t>
      </w:r>
      <w:r w:rsidRPr="00DE7AA8">
        <w:rPr>
          <w:rFonts w:ascii="Calibri" w:hAnsi="Calibri" w:cs="Calibri"/>
          <w:sz w:val="20"/>
          <w:szCs w:val="20"/>
        </w:rPr>
        <w:t xml:space="preserve"> wszystkie wymagane parametry oraz w kolumnie nr </w:t>
      </w:r>
      <w:r w:rsidR="00D67F93" w:rsidRPr="00DE7AA8">
        <w:rPr>
          <w:rFonts w:ascii="Calibri" w:hAnsi="Calibri" w:cs="Calibri"/>
          <w:sz w:val="20"/>
          <w:szCs w:val="20"/>
        </w:rPr>
        <w:t>4</w:t>
      </w:r>
      <w:r w:rsidRPr="00DE7AA8">
        <w:rPr>
          <w:rFonts w:ascii="Calibri" w:hAnsi="Calibri" w:cs="Calibri"/>
          <w:sz w:val="20"/>
          <w:szCs w:val="20"/>
        </w:rPr>
        <w:t xml:space="preserve"> podać nazwę i typ oferowanych systemów i podzespołów, wyposażenia.</w:t>
      </w:r>
    </w:p>
    <w:p w14:paraId="653DC88B" w14:textId="77777777" w:rsidR="009962CE" w:rsidRPr="00DE7AA8" w:rsidRDefault="009962CE" w:rsidP="009962C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right="-83"/>
        <w:rPr>
          <w:rFonts w:eastAsia="Times New Roman" w:cstheme="minorHAnsi"/>
          <w:i/>
          <w:sz w:val="20"/>
          <w:szCs w:val="20"/>
          <w:lang w:eastAsia="pl-PL"/>
        </w:rPr>
      </w:pPr>
      <w:r w:rsidRPr="00DE7AA8">
        <w:rPr>
          <w:rFonts w:eastAsia="Times New Roman" w:cstheme="minorHAnsi"/>
          <w:sz w:val="20"/>
          <w:szCs w:val="20"/>
          <w:lang w:eastAsia="pl-PL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</w:t>
      </w:r>
    </w:p>
    <w:p w14:paraId="0E435B6F" w14:textId="5BC98775" w:rsidR="009962CE" w:rsidRPr="00DE7AA8" w:rsidRDefault="001D0631" w:rsidP="009962C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76" w:hanging="357"/>
        <w:rPr>
          <w:rFonts w:eastAsia="Times New Roman" w:cstheme="minorHAnsi"/>
          <w:lang w:eastAsia="pl-PL"/>
        </w:rPr>
      </w:pPr>
      <w:r w:rsidRPr="00DE7AA8">
        <w:rPr>
          <w:rFonts w:cstheme="minorHAnsi"/>
          <w:sz w:val="20"/>
          <w:szCs w:val="20"/>
        </w:rPr>
        <w:t>Zaleca się, aby Wykonawca nie określał oferowanych parametrów słowem "TAK" lub innym ogólnym stwierdzeniem</w:t>
      </w:r>
      <w:r w:rsidR="00DE7AA8">
        <w:rPr>
          <w:rFonts w:cstheme="minorHAnsi"/>
        </w:rPr>
        <w:t>.</w:t>
      </w:r>
    </w:p>
    <w:p w14:paraId="12DB41AB" w14:textId="3F59DD4F" w:rsidR="00581B01" w:rsidRDefault="00581B01" w:rsidP="003479F8"/>
    <w:tbl>
      <w:tblPr>
        <w:tblW w:w="132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0"/>
        <w:gridCol w:w="851"/>
        <w:gridCol w:w="4961"/>
        <w:gridCol w:w="2259"/>
      </w:tblGrid>
      <w:tr w:rsidR="00A463E5" w:rsidRPr="001D0631" w14:paraId="6D358052" w14:textId="77777777" w:rsidTr="0039500C">
        <w:trPr>
          <w:trHeight w:val="415"/>
        </w:trPr>
        <w:tc>
          <w:tcPr>
            <w:tcW w:w="13241" w:type="dxa"/>
            <w:gridSpan w:val="4"/>
            <w:shd w:val="clear" w:color="auto" w:fill="F2F2F2" w:themeFill="background1" w:themeFillShade="F2"/>
            <w:vAlign w:val="center"/>
          </w:tcPr>
          <w:p w14:paraId="1832BAD0" w14:textId="08EAC29A" w:rsidR="00A463E5" w:rsidRPr="001D0631" w:rsidRDefault="00C127F1" w:rsidP="001B1D93">
            <w:pPr>
              <w:suppressAutoHyphens/>
              <w:snapToGrid w:val="0"/>
              <w:spacing w:after="0" w:line="240" w:lineRule="auto"/>
              <w:ind w:left="74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PIEC KONWEKCYJNO-PAROWY Z </w:t>
            </w:r>
            <w:r w:rsidR="001B1D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DWOMA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PODSTAW</w:t>
            </w:r>
            <w:r w:rsidR="001B1D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AMI</w:t>
            </w:r>
          </w:p>
        </w:tc>
      </w:tr>
      <w:tr w:rsidR="00A463E5" w:rsidRPr="001D0631" w14:paraId="726FB41E" w14:textId="77777777" w:rsidTr="0039500C">
        <w:trPr>
          <w:trHeight w:val="415"/>
        </w:trPr>
        <w:tc>
          <w:tcPr>
            <w:tcW w:w="5170" w:type="dxa"/>
            <w:shd w:val="clear" w:color="auto" w:fill="FFFFFF"/>
            <w:vAlign w:val="center"/>
          </w:tcPr>
          <w:p w14:paraId="3888C3EC" w14:textId="77777777" w:rsidR="00A463E5" w:rsidRPr="001D0631" w:rsidRDefault="00A463E5" w:rsidP="0039500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D0631">
              <w:rPr>
                <w:rFonts w:eastAsia="Times New Roman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D11191" w14:textId="77777777" w:rsidR="00A463E5" w:rsidRPr="001D0631" w:rsidRDefault="00A463E5" w:rsidP="0039500C">
            <w:pPr>
              <w:suppressAutoHyphens/>
              <w:snapToGrid w:val="0"/>
              <w:spacing w:after="60" w:line="240" w:lineRule="auto"/>
              <w:ind w:left="71"/>
              <w:jc w:val="center"/>
              <w:outlineLvl w:val="4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C9BE9E6" w14:textId="77777777" w:rsidR="00A463E5" w:rsidRPr="001D0631" w:rsidRDefault="00A463E5" w:rsidP="0039500C">
            <w:pPr>
              <w:suppressAutoHyphens/>
              <w:snapToGrid w:val="0"/>
              <w:spacing w:after="60" w:line="240" w:lineRule="auto"/>
              <w:ind w:left="71"/>
              <w:jc w:val="center"/>
              <w:outlineLvl w:val="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0631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OFEROWANE PARAMETRY</w:t>
            </w:r>
          </w:p>
          <w:p w14:paraId="04691112" w14:textId="77777777" w:rsidR="00A463E5" w:rsidRPr="001D0631" w:rsidRDefault="00A463E5" w:rsidP="003950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1D0631">
              <w:rPr>
                <w:rFonts w:cstheme="minorHAnsi"/>
                <w:i/>
                <w:color w:val="000000"/>
                <w:sz w:val="18"/>
                <w:szCs w:val="18"/>
              </w:rPr>
              <w:t>wypełnia Wykonawca poprzez pełny opis oferowanych parametrów, zaleca się, aby Wykonawca nie określał oferowanych parametrów słowem „TAK” lub innym ogólnym stwierdzeniem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4DC0A466" w14:textId="77777777" w:rsidR="00A463E5" w:rsidRPr="001D0631" w:rsidRDefault="00A463E5" w:rsidP="0039500C">
            <w:pPr>
              <w:suppressAutoHyphens/>
              <w:snapToGrid w:val="0"/>
              <w:spacing w:after="60" w:line="240" w:lineRule="auto"/>
              <w:ind w:left="71"/>
              <w:jc w:val="center"/>
              <w:outlineLvl w:val="4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 w:rsidRPr="00002B54">
              <w:rPr>
                <w:rFonts w:ascii="Calibri" w:hAnsi="Calibri" w:cs="Calibri"/>
                <w:b/>
                <w:sz w:val="18"/>
                <w:szCs w:val="18"/>
              </w:rPr>
              <w:t>OFEROWANY TYP-MODEL, PRODUCENT</w:t>
            </w:r>
          </w:p>
        </w:tc>
      </w:tr>
      <w:tr w:rsidR="00A463E5" w:rsidRPr="001D0631" w14:paraId="5A4317AC" w14:textId="77777777" w:rsidTr="0039500C">
        <w:trPr>
          <w:trHeight w:val="267"/>
        </w:trPr>
        <w:tc>
          <w:tcPr>
            <w:tcW w:w="5170" w:type="dxa"/>
            <w:shd w:val="clear" w:color="auto" w:fill="FFFFFF"/>
            <w:vAlign w:val="center"/>
          </w:tcPr>
          <w:p w14:paraId="425DE5A6" w14:textId="77777777" w:rsidR="00A463E5" w:rsidRPr="001D0631" w:rsidRDefault="00A463E5" w:rsidP="003950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  <w:r w:rsidRPr="001D0631">
              <w:rPr>
                <w:rFonts w:eastAsia="Times New Roman" w:cstheme="minorHAnsi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851" w:type="dxa"/>
            <w:shd w:val="clear" w:color="auto" w:fill="FFFFFF"/>
          </w:tcPr>
          <w:p w14:paraId="273FE9CC" w14:textId="77777777" w:rsidR="00A463E5" w:rsidRPr="001D0631" w:rsidRDefault="00A463E5" w:rsidP="003950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9F8FE71" w14:textId="77777777" w:rsidR="00A463E5" w:rsidRPr="001D0631" w:rsidRDefault="00A463E5" w:rsidP="003950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i/>
                <w:sz w:val="16"/>
                <w:szCs w:val="16"/>
              </w:rPr>
              <w:t>3</w:t>
            </w:r>
            <w:r w:rsidRPr="001D0631">
              <w:rPr>
                <w:rFonts w:eastAsia="Times New Roman"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259" w:type="dxa"/>
            <w:shd w:val="clear" w:color="auto" w:fill="FFFFFF"/>
          </w:tcPr>
          <w:p w14:paraId="40460BE5" w14:textId="77777777" w:rsidR="00A463E5" w:rsidRPr="001D0631" w:rsidRDefault="00A463E5" w:rsidP="003950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i/>
                <w:sz w:val="16"/>
                <w:szCs w:val="16"/>
              </w:rPr>
              <w:t>4.</w:t>
            </w:r>
          </w:p>
        </w:tc>
      </w:tr>
      <w:tr w:rsidR="00A463E5" w:rsidRPr="001D0631" w14:paraId="0FF9B67C" w14:textId="77777777" w:rsidTr="0039500C">
        <w:trPr>
          <w:trHeight w:val="673"/>
        </w:trPr>
        <w:tc>
          <w:tcPr>
            <w:tcW w:w="5170" w:type="dxa"/>
            <w:shd w:val="clear" w:color="auto" w:fill="FFFFFF"/>
            <w:vAlign w:val="center"/>
          </w:tcPr>
          <w:p w14:paraId="3A432C73" w14:textId="698667CD" w:rsidR="00B06A1C" w:rsidRPr="00D947E5" w:rsidRDefault="00B06A1C" w:rsidP="00C127F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47E5">
              <w:rPr>
                <w:rFonts w:eastAsia="Calibri" w:cstheme="minorHAnsi"/>
                <w:sz w:val="20"/>
                <w:szCs w:val="20"/>
              </w:rPr>
              <w:t xml:space="preserve">Piec </w:t>
            </w:r>
            <w:r w:rsidR="00116C93" w:rsidRPr="00D947E5">
              <w:rPr>
                <w:rFonts w:eastAsia="Calibri" w:cstheme="minorHAnsi"/>
                <w:sz w:val="20"/>
                <w:szCs w:val="20"/>
              </w:rPr>
              <w:t>elektryczny</w:t>
            </w:r>
            <w:r w:rsidRPr="00D947E5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1D5B82C9" w14:textId="3A3251B4" w:rsidR="00B06A1C" w:rsidRPr="00D947E5" w:rsidRDefault="00B06A1C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47E5">
              <w:rPr>
                <w:rFonts w:eastAsia="Calibri" w:cstheme="minorHAnsi"/>
                <w:sz w:val="20"/>
                <w:szCs w:val="20"/>
              </w:rPr>
              <w:t>Pojemność pieca</w:t>
            </w:r>
            <w:r w:rsidR="0097669A" w:rsidRPr="00D947E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7669A" w:rsidRPr="00827F8D">
              <w:rPr>
                <w:rFonts w:eastAsia="Calibri" w:cstheme="minorHAnsi"/>
                <w:sz w:val="20"/>
                <w:szCs w:val="20"/>
                <w:u w:val="single"/>
              </w:rPr>
              <w:t>min</w:t>
            </w:r>
            <w:r w:rsidR="00AA6BC1" w:rsidRPr="00827F8D">
              <w:rPr>
                <w:rFonts w:eastAsia="Calibri" w:cstheme="minorHAnsi"/>
                <w:sz w:val="20"/>
                <w:szCs w:val="20"/>
                <w:u w:val="single"/>
              </w:rPr>
              <w:t>imum</w:t>
            </w:r>
            <w:r w:rsidR="0097669A" w:rsidRPr="00D947E5">
              <w:rPr>
                <w:rFonts w:eastAsia="Calibri" w:cstheme="minorHAnsi"/>
                <w:sz w:val="20"/>
                <w:szCs w:val="20"/>
              </w:rPr>
              <w:t xml:space="preserve"> 5</w:t>
            </w:r>
            <w:r w:rsidRPr="00D947E5">
              <w:rPr>
                <w:rFonts w:eastAsia="Calibri" w:cstheme="minorHAnsi"/>
                <w:sz w:val="20"/>
                <w:szCs w:val="20"/>
              </w:rPr>
              <w:t xml:space="preserve">  x GN 1/1,</w:t>
            </w:r>
          </w:p>
          <w:p w14:paraId="34FBF093" w14:textId="72CD8BE7" w:rsidR="00A463E5" w:rsidRPr="00D947E5" w:rsidRDefault="00C127F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947E5">
              <w:rPr>
                <w:rFonts w:cstheme="minorHAnsi"/>
                <w:sz w:val="20"/>
                <w:szCs w:val="20"/>
              </w:rPr>
              <w:t>Wymia</w:t>
            </w:r>
            <w:r w:rsidR="00827F8D">
              <w:rPr>
                <w:rFonts w:cstheme="minorHAnsi"/>
                <w:sz w:val="20"/>
                <w:szCs w:val="20"/>
              </w:rPr>
              <w:t>ry (</w:t>
            </w:r>
            <w:proofErr w:type="spellStart"/>
            <w:r w:rsidR="00827F8D">
              <w:rPr>
                <w:rFonts w:cstheme="minorHAnsi"/>
                <w:sz w:val="20"/>
                <w:szCs w:val="20"/>
              </w:rPr>
              <w:t>szer</w:t>
            </w:r>
            <w:proofErr w:type="spellEnd"/>
            <w:r w:rsidR="00827F8D">
              <w:rPr>
                <w:rFonts w:cstheme="minorHAnsi"/>
                <w:sz w:val="20"/>
                <w:szCs w:val="20"/>
              </w:rPr>
              <w:t xml:space="preserve"> x </w:t>
            </w:r>
            <w:proofErr w:type="spellStart"/>
            <w:r w:rsidR="00827F8D">
              <w:rPr>
                <w:rFonts w:cstheme="minorHAnsi"/>
                <w:sz w:val="20"/>
                <w:szCs w:val="20"/>
              </w:rPr>
              <w:t>gł</w:t>
            </w:r>
            <w:proofErr w:type="spellEnd"/>
            <w:r w:rsidR="00827F8D">
              <w:rPr>
                <w:rFonts w:cstheme="minorHAnsi"/>
                <w:sz w:val="20"/>
                <w:szCs w:val="20"/>
              </w:rPr>
              <w:t xml:space="preserve"> x </w:t>
            </w:r>
            <w:proofErr w:type="spellStart"/>
            <w:r w:rsidR="00827F8D">
              <w:rPr>
                <w:rFonts w:cstheme="minorHAnsi"/>
                <w:sz w:val="20"/>
                <w:szCs w:val="20"/>
              </w:rPr>
              <w:t>wys</w:t>
            </w:r>
            <w:proofErr w:type="spellEnd"/>
            <w:r w:rsidR="00827F8D">
              <w:rPr>
                <w:rFonts w:cstheme="minorHAnsi"/>
                <w:sz w:val="20"/>
                <w:szCs w:val="20"/>
              </w:rPr>
              <w:t>): 933 mm x 8</w:t>
            </w:r>
            <w:r w:rsidRPr="00D947E5">
              <w:rPr>
                <w:rFonts w:cstheme="minorHAnsi"/>
                <w:sz w:val="20"/>
                <w:szCs w:val="20"/>
              </w:rPr>
              <w:t>67 mm x 786 mm</w:t>
            </w:r>
            <w:r w:rsidR="00AA6BC1" w:rsidRPr="00D947E5">
              <w:rPr>
                <w:rFonts w:cstheme="minorHAnsi"/>
                <w:sz w:val="20"/>
                <w:szCs w:val="20"/>
              </w:rPr>
              <w:t xml:space="preserve"> </w:t>
            </w:r>
            <w:r w:rsidRPr="00D947E5">
              <w:rPr>
                <w:rFonts w:cstheme="minorHAnsi"/>
                <w:sz w:val="20"/>
                <w:szCs w:val="20"/>
              </w:rPr>
              <w:t>( 5</w:t>
            </w:r>
            <w:r w:rsidRPr="00D947E5">
              <w:rPr>
                <w:rFonts w:eastAsia="Calibri" w:cstheme="minorHAnsi"/>
                <w:sz w:val="20"/>
                <w:szCs w:val="20"/>
              </w:rPr>
              <w:t>% dla każdego wymiaru),</w:t>
            </w:r>
          </w:p>
          <w:p w14:paraId="21E701ED" w14:textId="2095B39D" w:rsidR="0097669A" w:rsidRPr="00D947E5" w:rsidRDefault="0097669A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lastRenderedPageBreak/>
              <w:t xml:space="preserve">Moc: 10,9 </w:t>
            </w:r>
            <w:r w:rsidR="001F3818">
              <w:rPr>
                <w:sz w:val="20"/>
                <w:szCs w:val="20"/>
              </w:rPr>
              <w:t xml:space="preserve">kW </w:t>
            </w:r>
            <w:r w:rsidRPr="00D947E5">
              <w:rPr>
                <w:sz w:val="20"/>
                <w:szCs w:val="20"/>
              </w:rPr>
              <w:t>(±5%) ,</w:t>
            </w:r>
          </w:p>
          <w:p w14:paraId="3641A1C3" w14:textId="644D1F3F" w:rsidR="0097669A" w:rsidRPr="00D947E5" w:rsidRDefault="00AA6BC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Wytwarzanie pary: </w:t>
            </w:r>
            <w:r w:rsidR="0097669A" w:rsidRPr="00D947E5">
              <w:rPr>
                <w:sz w:val="20"/>
                <w:szCs w:val="20"/>
              </w:rPr>
              <w:t xml:space="preserve"> bojler i natrysk</w:t>
            </w:r>
            <w:r w:rsidRPr="00D947E5">
              <w:rPr>
                <w:sz w:val="20"/>
                <w:szCs w:val="20"/>
              </w:rPr>
              <w:t>,</w:t>
            </w:r>
          </w:p>
          <w:p w14:paraId="0EE78651" w14:textId="13A51F20" w:rsidR="0097669A" w:rsidRPr="00D947E5" w:rsidRDefault="00AA6BC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Automatyczne </w:t>
            </w:r>
            <w:r w:rsidR="0097669A" w:rsidRPr="00D947E5">
              <w:rPr>
                <w:sz w:val="20"/>
                <w:szCs w:val="20"/>
              </w:rPr>
              <w:t>mycie,</w:t>
            </w:r>
          </w:p>
          <w:p w14:paraId="6318880C" w14:textId="7D5E41AB" w:rsidR="0097669A" w:rsidRPr="00D947E5" w:rsidRDefault="00AA6BC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Automatyczna </w:t>
            </w:r>
            <w:r w:rsidR="0097669A" w:rsidRPr="00D947E5">
              <w:rPr>
                <w:sz w:val="20"/>
                <w:szCs w:val="20"/>
              </w:rPr>
              <w:t>regulacja wilgotności,</w:t>
            </w:r>
          </w:p>
          <w:p w14:paraId="3F281E29" w14:textId="365E3C3B" w:rsidR="0097669A" w:rsidRPr="00D947E5" w:rsidRDefault="00AA6BC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Szybkie </w:t>
            </w:r>
            <w:r w:rsidR="0097669A" w:rsidRPr="00D947E5">
              <w:rPr>
                <w:sz w:val="20"/>
                <w:szCs w:val="20"/>
              </w:rPr>
              <w:t>generowanie nasyconej pary,</w:t>
            </w:r>
          </w:p>
          <w:p w14:paraId="0119D0A8" w14:textId="2E06B4F1" w:rsidR="0097669A" w:rsidRPr="00D947E5" w:rsidRDefault="00AA6BC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Potrójna </w:t>
            </w:r>
            <w:r w:rsidR="0097669A" w:rsidRPr="00D947E5">
              <w:rPr>
                <w:sz w:val="20"/>
                <w:szCs w:val="20"/>
              </w:rPr>
              <w:t>szyba w drzwiach,</w:t>
            </w:r>
          </w:p>
          <w:p w14:paraId="566674A1" w14:textId="226380C1" w:rsidR="0097669A" w:rsidRPr="00D947E5" w:rsidRDefault="00AA6BC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Dwukierunkowe </w:t>
            </w:r>
            <w:r w:rsidR="0097669A" w:rsidRPr="00D947E5">
              <w:rPr>
                <w:sz w:val="20"/>
                <w:szCs w:val="20"/>
              </w:rPr>
              <w:t>obroty wentylatora,</w:t>
            </w:r>
          </w:p>
          <w:p w14:paraId="339515CA" w14:textId="77777777" w:rsidR="0097669A" w:rsidRPr="00D947E5" w:rsidRDefault="0097669A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>7 prędkości wentylatora,</w:t>
            </w:r>
          </w:p>
          <w:p w14:paraId="7971A864" w14:textId="1D140EAD" w:rsidR="0097669A" w:rsidRPr="00D947E5" w:rsidRDefault="00AA6BC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Prysznic </w:t>
            </w:r>
            <w:r w:rsidR="0097669A" w:rsidRPr="00D947E5">
              <w:rPr>
                <w:sz w:val="20"/>
                <w:szCs w:val="20"/>
              </w:rPr>
              <w:t>ręczny zewnętrzny,</w:t>
            </w:r>
          </w:p>
          <w:p w14:paraId="18560582" w14:textId="4AA86C4C" w:rsidR="0097669A" w:rsidRPr="00D947E5" w:rsidRDefault="00AA6BC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Sonda </w:t>
            </w:r>
            <w:r w:rsidR="0097669A" w:rsidRPr="00D947E5">
              <w:rPr>
                <w:sz w:val="20"/>
                <w:szCs w:val="20"/>
              </w:rPr>
              <w:t>temperaturowa gotowania,</w:t>
            </w:r>
          </w:p>
          <w:p w14:paraId="371E0566" w14:textId="149CF1D8" w:rsidR="0097669A" w:rsidRPr="00D947E5" w:rsidRDefault="00AA6BC1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Chemicznie </w:t>
            </w:r>
            <w:r w:rsidR="0097669A" w:rsidRPr="00D947E5">
              <w:rPr>
                <w:sz w:val="20"/>
                <w:szCs w:val="20"/>
              </w:rPr>
              <w:t>wytrawiana komora gotowania - zaokrąglone narożniki dla łatwego czyszczenia,</w:t>
            </w:r>
          </w:p>
          <w:p w14:paraId="15C1E43D" w14:textId="77777777" w:rsidR="0097669A" w:rsidRPr="00D947E5" w:rsidRDefault="0097669A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>System diagnostyki serwisowej,</w:t>
            </w:r>
          </w:p>
          <w:p w14:paraId="4A5DA4E4" w14:textId="77777777" w:rsidR="0097669A" w:rsidRPr="00D947E5" w:rsidRDefault="0097669A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>Port USB,</w:t>
            </w:r>
          </w:p>
          <w:p w14:paraId="058BA988" w14:textId="77777777" w:rsidR="0097669A" w:rsidRPr="00D947E5" w:rsidRDefault="0097669A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>Dodatkowy zestaw prowadnic,</w:t>
            </w:r>
          </w:p>
          <w:p w14:paraId="59F36CB1" w14:textId="77777777" w:rsidR="0097669A" w:rsidRPr="00D947E5" w:rsidRDefault="0097669A" w:rsidP="00E33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>Możliwość zastosowania następujących technik gotowania:</w:t>
            </w:r>
          </w:p>
          <w:p w14:paraId="6A9DBB88" w14:textId="5AA7E8D3" w:rsidR="0097669A" w:rsidRPr="00D947E5" w:rsidRDefault="0097669A" w:rsidP="00E336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>gorące po</w:t>
            </w:r>
            <w:r w:rsidR="00FF48C1" w:rsidRPr="00D947E5">
              <w:rPr>
                <w:sz w:val="20"/>
                <w:szCs w:val="20"/>
              </w:rPr>
              <w:t>wietrze 30 – 300 °C ,</w:t>
            </w:r>
          </w:p>
          <w:p w14:paraId="40304C90" w14:textId="38D88BDE" w:rsidR="0097669A" w:rsidRPr="00D947E5" w:rsidRDefault="0097669A" w:rsidP="00E336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>funkcja kombi - gorące powietrze/para,</w:t>
            </w:r>
          </w:p>
          <w:p w14:paraId="17F60955" w14:textId="06DCF7B9" w:rsidR="0097669A" w:rsidRPr="00D947E5" w:rsidRDefault="0097669A" w:rsidP="00E336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 xml:space="preserve">funkcja gotowania w parze 30 – 130 °C </w:t>
            </w:r>
            <w:r w:rsidR="00FF48C1" w:rsidRPr="00D947E5">
              <w:rPr>
                <w:sz w:val="20"/>
                <w:szCs w:val="20"/>
              </w:rPr>
              <w:t>,</w:t>
            </w:r>
          </w:p>
          <w:p w14:paraId="54D0AD43" w14:textId="3699E182" w:rsidR="0097669A" w:rsidRPr="00D947E5" w:rsidRDefault="0097669A" w:rsidP="00E336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947E5">
              <w:rPr>
                <w:sz w:val="20"/>
                <w:szCs w:val="20"/>
              </w:rPr>
              <w:t>bio</w:t>
            </w:r>
            <w:proofErr w:type="spellEnd"/>
            <w:r w:rsidR="00FF48C1" w:rsidRPr="00D947E5">
              <w:rPr>
                <w:sz w:val="20"/>
                <w:szCs w:val="20"/>
              </w:rPr>
              <w:t>-gotowanie 30 – 98 °C</w:t>
            </w:r>
            <w:r w:rsidRPr="00D947E5">
              <w:rPr>
                <w:sz w:val="20"/>
                <w:szCs w:val="20"/>
              </w:rPr>
              <w:t>,</w:t>
            </w:r>
          </w:p>
          <w:p w14:paraId="0BAB2DA9" w14:textId="607801FC" w:rsidR="0097669A" w:rsidRPr="00D947E5" w:rsidRDefault="0097669A" w:rsidP="00E336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947E5">
              <w:rPr>
                <w:sz w:val="20"/>
                <w:szCs w:val="20"/>
              </w:rPr>
              <w:t>regeneracja, system bankietowy - obróbka termiczna polegająca na regeneracji i utrzymywaniu potraw do momentu serwowania.</w:t>
            </w:r>
          </w:p>
          <w:p w14:paraId="5AF00643" w14:textId="72A9E8DE" w:rsidR="00C127F1" w:rsidRPr="00AA6BC1" w:rsidRDefault="00AA6BC1" w:rsidP="00E336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47E5">
              <w:rPr>
                <w:rFonts w:eastAsia="Calibri" w:cstheme="minorHAnsi"/>
                <w:sz w:val="20"/>
                <w:szCs w:val="20"/>
              </w:rPr>
              <w:t xml:space="preserve">19) </w:t>
            </w:r>
            <w:r w:rsidR="00C127F1" w:rsidRPr="00D947E5">
              <w:rPr>
                <w:rFonts w:eastAsia="Calibri" w:cstheme="minorHAnsi"/>
                <w:sz w:val="20"/>
                <w:szCs w:val="20"/>
              </w:rPr>
              <w:t>Podstawa pod zaoferowany piec – szt. 2.</w:t>
            </w:r>
            <w:r w:rsidR="00C127F1" w:rsidRPr="00AA6BC1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452D1DF1" w14:textId="02B4295A" w:rsidR="00A463E5" w:rsidRPr="007833DE" w:rsidRDefault="00C127F1" w:rsidP="0039500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1</w:t>
            </w:r>
            <w:r w:rsidR="00A463E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1" w:type="dxa"/>
          </w:tcPr>
          <w:p w14:paraId="6EE28C13" w14:textId="77777777" w:rsidR="00A463E5" w:rsidRPr="001D0631" w:rsidRDefault="00A463E5" w:rsidP="003950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59" w:type="dxa"/>
          </w:tcPr>
          <w:p w14:paraId="0424B9D4" w14:textId="77777777" w:rsidR="00A463E5" w:rsidRPr="001D0631" w:rsidRDefault="00A463E5" w:rsidP="003950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58C0899" w14:textId="63326723" w:rsidR="00A463E5" w:rsidRDefault="00A463E5" w:rsidP="003479F8"/>
    <w:sectPr w:rsidR="00A463E5" w:rsidSect="001D063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6F32" w14:textId="77777777" w:rsidR="00726DBC" w:rsidRDefault="00726DBC" w:rsidP="00AD5006">
      <w:pPr>
        <w:spacing w:after="0" w:line="240" w:lineRule="auto"/>
      </w:pPr>
      <w:r>
        <w:separator/>
      </w:r>
    </w:p>
  </w:endnote>
  <w:endnote w:type="continuationSeparator" w:id="0">
    <w:p w14:paraId="47E0429A" w14:textId="77777777" w:rsidR="00726DBC" w:rsidRDefault="00726DBC" w:rsidP="00AD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5ED" w14:textId="77777777" w:rsidR="003E1416" w:rsidRDefault="003E141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</w:p>
  <w:p w14:paraId="290C8D41" w14:textId="77777777" w:rsidR="003E1416" w:rsidRPr="00AD5006" w:rsidRDefault="003E141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  <w:r w:rsidRPr="00AD5006">
      <w:rPr>
        <w:i/>
        <w:color w:val="1F3864" w:themeColor="accent1" w:themeShade="80"/>
        <w:sz w:val="20"/>
        <w:szCs w:val="20"/>
      </w:rPr>
      <w:t xml:space="preserve">Projekt „Innowacyjny program strategicznego rozwoju Uczelni” jest współfinansowany w ramach Unii Europejskiej z Europejskiego Funduszu Społecznego </w:t>
    </w:r>
  </w:p>
  <w:p w14:paraId="6193CD61" w14:textId="77777777" w:rsidR="003E1416" w:rsidRPr="00AD5006" w:rsidRDefault="003E141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  <w:r w:rsidRPr="00AD5006">
      <w:rPr>
        <w:i/>
        <w:color w:val="1F3864" w:themeColor="accent1" w:themeShade="80"/>
        <w:sz w:val="20"/>
        <w:szCs w:val="20"/>
      </w:rPr>
      <w:t>(numer projektu: POWR.03.05.00-00-Z020/18).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0547" w14:textId="77777777" w:rsidR="00726DBC" w:rsidRDefault="00726DBC" w:rsidP="00AD5006">
      <w:pPr>
        <w:spacing w:after="0" w:line="240" w:lineRule="auto"/>
      </w:pPr>
      <w:r>
        <w:separator/>
      </w:r>
    </w:p>
  </w:footnote>
  <w:footnote w:type="continuationSeparator" w:id="0">
    <w:p w14:paraId="698C8651" w14:textId="77777777" w:rsidR="00726DBC" w:rsidRDefault="00726DBC" w:rsidP="00AD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2E2B" w14:textId="6457C6F2" w:rsidR="00C761FD" w:rsidRDefault="00C761FD">
    <w:pPr>
      <w:pStyle w:val="Nagwek"/>
    </w:pPr>
    <w:r w:rsidRPr="00AD500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9C00C98" wp14:editId="461878A0">
          <wp:simplePos x="0" y="0"/>
          <wp:positionH relativeFrom="margin">
            <wp:posOffset>1565910</wp:posOffset>
          </wp:positionH>
          <wp:positionV relativeFrom="topMargin">
            <wp:posOffset>269240</wp:posOffset>
          </wp:positionV>
          <wp:extent cx="5760720" cy="7442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9E0402" w14:textId="77777777" w:rsidR="00C761FD" w:rsidRDefault="00C761FD">
    <w:pPr>
      <w:pStyle w:val="Nagwek"/>
    </w:pPr>
  </w:p>
  <w:p w14:paraId="1DFFE4F2" w14:textId="77777777" w:rsidR="00C761FD" w:rsidRDefault="00C761FD">
    <w:pPr>
      <w:pStyle w:val="Nagwek"/>
    </w:pPr>
  </w:p>
  <w:p w14:paraId="587C8E17" w14:textId="28E4524A" w:rsidR="00C761FD" w:rsidRDefault="00C761FD">
    <w:pPr>
      <w:pStyle w:val="Nagwek"/>
    </w:pPr>
  </w:p>
  <w:p w14:paraId="3DBB14E3" w14:textId="77777777" w:rsidR="00C761FD" w:rsidRDefault="00C761FD">
    <w:pPr>
      <w:pStyle w:val="Nagwek"/>
    </w:pPr>
  </w:p>
  <w:p w14:paraId="6F58776C" w14:textId="77777777" w:rsidR="00C761FD" w:rsidRDefault="00C761FD">
    <w:pPr>
      <w:pStyle w:val="Nagwek"/>
    </w:pPr>
  </w:p>
  <w:p w14:paraId="4DA36C36" w14:textId="7374DF46" w:rsidR="00C761FD" w:rsidRDefault="00C761FD">
    <w:pPr>
      <w:pStyle w:val="Nagwek"/>
    </w:pPr>
    <w:r>
      <w:rPr>
        <w:noProof/>
      </w:rPr>
      <w:drawing>
        <wp:inline distT="0" distB="0" distL="0" distR="0" wp14:anchorId="5310FA0C" wp14:editId="027C3E76">
          <wp:extent cx="1938655" cy="56070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7C20BB" w14:textId="512A71AC" w:rsidR="003E1416" w:rsidRDefault="003E1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CE5"/>
    <w:multiLevelType w:val="hybridMultilevel"/>
    <w:tmpl w:val="D8F85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38C3"/>
    <w:multiLevelType w:val="hybridMultilevel"/>
    <w:tmpl w:val="FDB01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718A3"/>
    <w:multiLevelType w:val="hybridMultilevel"/>
    <w:tmpl w:val="952635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69B5"/>
    <w:multiLevelType w:val="hybridMultilevel"/>
    <w:tmpl w:val="1244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3705"/>
    <w:multiLevelType w:val="hybridMultilevel"/>
    <w:tmpl w:val="0B7AB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B76F1"/>
    <w:multiLevelType w:val="hybridMultilevel"/>
    <w:tmpl w:val="D15E8F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6534A"/>
    <w:multiLevelType w:val="hybridMultilevel"/>
    <w:tmpl w:val="745A44FC"/>
    <w:lvl w:ilvl="0" w:tplc="4300E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E679A"/>
    <w:multiLevelType w:val="hybridMultilevel"/>
    <w:tmpl w:val="ADEA7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2259B8"/>
    <w:multiLevelType w:val="hybridMultilevel"/>
    <w:tmpl w:val="7D580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2573"/>
    <w:multiLevelType w:val="hybridMultilevel"/>
    <w:tmpl w:val="38A0C568"/>
    <w:lvl w:ilvl="0" w:tplc="40BCC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75035"/>
    <w:multiLevelType w:val="hybridMultilevel"/>
    <w:tmpl w:val="D15E8F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4466C"/>
    <w:multiLevelType w:val="hybridMultilevel"/>
    <w:tmpl w:val="D15E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7FF2"/>
    <w:multiLevelType w:val="hybridMultilevel"/>
    <w:tmpl w:val="61D6BC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71ACE"/>
    <w:multiLevelType w:val="hybridMultilevel"/>
    <w:tmpl w:val="06347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140BB"/>
    <w:multiLevelType w:val="hybridMultilevel"/>
    <w:tmpl w:val="EA08C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4208F"/>
    <w:multiLevelType w:val="hybridMultilevel"/>
    <w:tmpl w:val="9C12E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47B77"/>
    <w:multiLevelType w:val="hybridMultilevel"/>
    <w:tmpl w:val="AD3452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3A5A80"/>
    <w:multiLevelType w:val="hybridMultilevel"/>
    <w:tmpl w:val="75A8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14"/>
  </w:num>
  <w:num w:numId="14">
    <w:abstractNumId w:val="4"/>
  </w:num>
  <w:num w:numId="15">
    <w:abstractNumId w:val="1"/>
  </w:num>
  <w:num w:numId="16">
    <w:abstractNumId w:val="15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006"/>
    <w:rsid w:val="000B5BB4"/>
    <w:rsid w:val="000C53F2"/>
    <w:rsid w:val="000E06DA"/>
    <w:rsid w:val="00106D52"/>
    <w:rsid w:val="00114E1D"/>
    <w:rsid w:val="00116C93"/>
    <w:rsid w:val="00120E69"/>
    <w:rsid w:val="00151D84"/>
    <w:rsid w:val="00156A3E"/>
    <w:rsid w:val="00160ADB"/>
    <w:rsid w:val="00181943"/>
    <w:rsid w:val="0019066A"/>
    <w:rsid w:val="001B1D93"/>
    <w:rsid w:val="001D0631"/>
    <w:rsid w:val="001F3818"/>
    <w:rsid w:val="002D5BE8"/>
    <w:rsid w:val="003479F8"/>
    <w:rsid w:val="0039386F"/>
    <w:rsid w:val="0039500C"/>
    <w:rsid w:val="003A0342"/>
    <w:rsid w:val="003B2705"/>
    <w:rsid w:val="003C34E3"/>
    <w:rsid w:val="003E1416"/>
    <w:rsid w:val="00470C37"/>
    <w:rsid w:val="00480F37"/>
    <w:rsid w:val="00486BFE"/>
    <w:rsid w:val="004956C7"/>
    <w:rsid w:val="004A1D4B"/>
    <w:rsid w:val="00514783"/>
    <w:rsid w:val="005339B8"/>
    <w:rsid w:val="00550803"/>
    <w:rsid w:val="00567543"/>
    <w:rsid w:val="00581B01"/>
    <w:rsid w:val="00591BF5"/>
    <w:rsid w:val="005D38D3"/>
    <w:rsid w:val="00601EAC"/>
    <w:rsid w:val="006626A8"/>
    <w:rsid w:val="006C03F8"/>
    <w:rsid w:val="006D27EE"/>
    <w:rsid w:val="0071025A"/>
    <w:rsid w:val="0071325B"/>
    <w:rsid w:val="00726DBC"/>
    <w:rsid w:val="007737FB"/>
    <w:rsid w:val="007833DE"/>
    <w:rsid w:val="00800DE9"/>
    <w:rsid w:val="00820873"/>
    <w:rsid w:val="00821B2D"/>
    <w:rsid w:val="00826D40"/>
    <w:rsid w:val="00827F8D"/>
    <w:rsid w:val="00837581"/>
    <w:rsid w:val="008642B9"/>
    <w:rsid w:val="008C7C6B"/>
    <w:rsid w:val="008E4496"/>
    <w:rsid w:val="008F7CA1"/>
    <w:rsid w:val="0091681A"/>
    <w:rsid w:val="00933812"/>
    <w:rsid w:val="00962157"/>
    <w:rsid w:val="0097669A"/>
    <w:rsid w:val="00983E62"/>
    <w:rsid w:val="009962CE"/>
    <w:rsid w:val="009B324B"/>
    <w:rsid w:val="009B6A1E"/>
    <w:rsid w:val="00A463E5"/>
    <w:rsid w:val="00A4688A"/>
    <w:rsid w:val="00A67352"/>
    <w:rsid w:val="00A75437"/>
    <w:rsid w:val="00A8304A"/>
    <w:rsid w:val="00AA6BC1"/>
    <w:rsid w:val="00AA6DA0"/>
    <w:rsid w:val="00AC56A4"/>
    <w:rsid w:val="00AD5006"/>
    <w:rsid w:val="00B06A1C"/>
    <w:rsid w:val="00B07C14"/>
    <w:rsid w:val="00B26475"/>
    <w:rsid w:val="00B76264"/>
    <w:rsid w:val="00B82104"/>
    <w:rsid w:val="00BA4689"/>
    <w:rsid w:val="00BB5B37"/>
    <w:rsid w:val="00BE3E76"/>
    <w:rsid w:val="00C127F1"/>
    <w:rsid w:val="00C339C7"/>
    <w:rsid w:val="00C50A4C"/>
    <w:rsid w:val="00C61E8F"/>
    <w:rsid w:val="00C65E3F"/>
    <w:rsid w:val="00C761FD"/>
    <w:rsid w:val="00CB3D77"/>
    <w:rsid w:val="00CD0455"/>
    <w:rsid w:val="00D11A3B"/>
    <w:rsid w:val="00D16F62"/>
    <w:rsid w:val="00D67F93"/>
    <w:rsid w:val="00D947E5"/>
    <w:rsid w:val="00DE7AA8"/>
    <w:rsid w:val="00E07CD0"/>
    <w:rsid w:val="00E3367D"/>
    <w:rsid w:val="00E62CC8"/>
    <w:rsid w:val="00EA1841"/>
    <w:rsid w:val="00EC09F4"/>
    <w:rsid w:val="00EF36EB"/>
    <w:rsid w:val="00F11CEC"/>
    <w:rsid w:val="00F1575B"/>
    <w:rsid w:val="00F23AE0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2979CFB"/>
  <w15:docId w15:val="{70733D20-766B-4A78-87D2-12B755EC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7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AD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006"/>
  </w:style>
  <w:style w:type="paragraph" w:styleId="Stopka">
    <w:name w:val="footer"/>
    <w:basedOn w:val="Normalny"/>
    <w:link w:val="StopkaZnak"/>
    <w:uiPriority w:val="99"/>
    <w:unhideWhenUsed/>
    <w:rsid w:val="00AD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006"/>
  </w:style>
  <w:style w:type="paragraph" w:styleId="Akapitzlist">
    <w:name w:val="List Paragraph"/>
    <w:aliases w:val="sw tekst,CW_Lista,L1,Numerowanie,Akapit z listą BS,ISCG Numerowanie,lp1"/>
    <w:basedOn w:val="Normalny"/>
    <w:link w:val="AkapitzlistZnak"/>
    <w:uiPriority w:val="34"/>
    <w:qFormat/>
    <w:rsid w:val="009962C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w tekst Znak,CW_Lista Znak,L1 Znak,Numerowanie Znak,Akapit z listą BS Znak,ISCG Numerowanie Znak,lp1 Znak"/>
    <w:basedOn w:val="Domylnaczcionkaakapitu"/>
    <w:link w:val="Akapitzlist"/>
    <w:uiPriority w:val="34"/>
    <w:locked/>
    <w:rsid w:val="009962CE"/>
  </w:style>
  <w:style w:type="character" w:styleId="Odwoaniedokomentarza">
    <w:name w:val="annotation reference"/>
    <w:basedOn w:val="Domylnaczcionkaakapitu"/>
    <w:uiPriority w:val="99"/>
    <w:semiHidden/>
    <w:unhideWhenUsed/>
    <w:rsid w:val="005D3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8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D3"/>
    <w:rPr>
      <w:rFonts w:ascii="Segoe UI" w:hAnsi="Segoe UI" w:cs="Segoe UI"/>
      <w:sz w:val="18"/>
      <w:szCs w:val="18"/>
    </w:rPr>
  </w:style>
  <w:style w:type="character" w:customStyle="1" w:styleId="attribute-name">
    <w:name w:val="attribute-name"/>
    <w:basedOn w:val="Domylnaczcionkaakapitu"/>
    <w:rsid w:val="00591BF5"/>
  </w:style>
  <w:style w:type="character" w:customStyle="1" w:styleId="attribute-values">
    <w:name w:val="attribute-values"/>
    <w:basedOn w:val="Domylnaczcionkaakapitu"/>
    <w:rsid w:val="00591BF5"/>
  </w:style>
  <w:style w:type="character" w:customStyle="1" w:styleId="markedcontent">
    <w:name w:val="markedcontent"/>
    <w:basedOn w:val="Domylnaczcionkaakapitu"/>
    <w:rsid w:val="0091681A"/>
  </w:style>
  <w:style w:type="character" w:customStyle="1" w:styleId="Nagwek1Znak">
    <w:name w:val="Nagłówek 1 Znak"/>
    <w:basedOn w:val="Domylnaczcionkaakapitu"/>
    <w:link w:val="Nagwek1"/>
    <w:uiPriority w:val="9"/>
    <w:rsid w:val="005675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76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inż Janina Gronek</dc:creator>
  <cp:lastModifiedBy>mgr Korbaś Karolina</cp:lastModifiedBy>
  <cp:revision>4</cp:revision>
  <cp:lastPrinted>2023-08-07T06:45:00Z</cp:lastPrinted>
  <dcterms:created xsi:type="dcterms:W3CDTF">2023-09-04T09:12:00Z</dcterms:created>
  <dcterms:modified xsi:type="dcterms:W3CDTF">2023-09-18T10:19:00Z</dcterms:modified>
</cp:coreProperties>
</file>