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0C" w:rsidRDefault="00B30A0C" w:rsidP="00B30A0C">
      <w:pPr>
        <w:jc w:val="center"/>
        <w:rPr>
          <w:b/>
        </w:rPr>
      </w:pPr>
      <w:r>
        <w:rPr>
          <w:b/>
        </w:rPr>
        <w:t>MEBLE TAPICEROWANE</w:t>
      </w:r>
    </w:p>
    <w:tbl>
      <w:tblPr>
        <w:tblStyle w:val="Tabela-Siatka"/>
        <w:tblpPr w:leftFromText="141" w:rightFromText="141" w:vertAnchor="page" w:horzAnchor="margin" w:tblpY="204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0C" w:rsidRDefault="00B30A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0C" w:rsidRDefault="00B30A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0C" w:rsidRDefault="00B30A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ODNOŚNIK PDF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Pr="00B30A0C" w:rsidRDefault="00B30A0C" w:rsidP="00B30A0C">
            <w:pPr>
              <w:spacing w:line="240" w:lineRule="auto"/>
            </w:pPr>
            <w:r>
              <w:t>Krzesło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Pr="00B30A0C" w:rsidRDefault="00B30A0C" w:rsidP="00B30A0C">
            <w:pPr>
              <w:spacing w:line="240" w:lineRule="auto"/>
            </w:pPr>
            <w:r>
              <w:t>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Pr="00B30A0C" w:rsidRDefault="00B30A0C" w:rsidP="00B30A0C">
            <w:pPr>
              <w:spacing w:line="240" w:lineRule="auto"/>
            </w:pPr>
            <w:r>
              <w:t>4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Krzesło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6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Fotel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7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Fotel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8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Sofa modułowa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18,19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Sofa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36,37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Krzesło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38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Sofa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42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Krzesło sztaplowane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48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Krzesło kinowe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51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Poduszka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60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Pufa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61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Pufa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62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Pufa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63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Pufa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0A1F80" w:rsidP="00B30A0C">
            <w:pPr>
              <w:spacing w:line="240" w:lineRule="auto"/>
            </w:pPr>
            <w: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64,65,66,67,68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Pufa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69</w:t>
            </w:r>
          </w:p>
        </w:tc>
      </w:tr>
      <w:tr w:rsidR="00B30A0C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Pufa worek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0C" w:rsidRDefault="00B30A0C" w:rsidP="00B30A0C">
            <w:pPr>
              <w:spacing w:line="240" w:lineRule="auto"/>
            </w:pPr>
            <w:r>
              <w:t>70,71</w:t>
            </w:r>
          </w:p>
        </w:tc>
      </w:tr>
      <w:tr w:rsidR="000A1F80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Pufa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72</w:t>
            </w:r>
          </w:p>
        </w:tc>
      </w:tr>
      <w:tr w:rsidR="000A1F80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Pufa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73</w:t>
            </w:r>
          </w:p>
        </w:tc>
      </w:tr>
      <w:tr w:rsidR="000A1F80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Poduszka do krzesła K.3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43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74</w:t>
            </w:r>
          </w:p>
        </w:tc>
      </w:tr>
      <w:tr w:rsidR="000A1F80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Fotel do karmienia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0" w:rsidRDefault="000A1F80" w:rsidP="00B30A0C">
            <w:pPr>
              <w:spacing w:line="240" w:lineRule="auto"/>
            </w:pPr>
            <w:r>
              <w:t>88</w:t>
            </w:r>
          </w:p>
        </w:tc>
      </w:tr>
      <w:tr w:rsidR="00BC15E7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Sofa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101</w:t>
            </w:r>
          </w:p>
        </w:tc>
      </w:tr>
      <w:tr w:rsidR="00BC15E7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Fotel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158</w:t>
            </w:r>
          </w:p>
        </w:tc>
      </w:tr>
      <w:tr w:rsidR="00BC15E7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Leżak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159</w:t>
            </w:r>
          </w:p>
        </w:tc>
      </w:tr>
      <w:tr w:rsidR="00BC15E7" w:rsidTr="00B30A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Sofa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7" w:rsidRDefault="00BC15E7" w:rsidP="00BC15E7">
            <w:pPr>
              <w:spacing w:line="240" w:lineRule="auto"/>
            </w:pPr>
            <w:r>
              <w:t>160</w:t>
            </w:r>
          </w:p>
        </w:tc>
      </w:tr>
    </w:tbl>
    <w:p w:rsidR="00C8621A" w:rsidRDefault="00BC15E7">
      <w:bookmarkStart w:id="0" w:name="_GoBack"/>
      <w:bookmarkEnd w:id="0"/>
    </w:p>
    <w:sectPr w:rsidR="00C8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0C"/>
    <w:rsid w:val="000A1F80"/>
    <w:rsid w:val="0037783B"/>
    <w:rsid w:val="00594C3C"/>
    <w:rsid w:val="00B30A0C"/>
    <w:rsid w:val="00B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A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A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video2</dc:creator>
  <cp:keywords/>
  <dc:description/>
  <cp:lastModifiedBy>user</cp:lastModifiedBy>
  <cp:revision>2</cp:revision>
  <dcterms:created xsi:type="dcterms:W3CDTF">2019-08-28T11:23:00Z</dcterms:created>
  <dcterms:modified xsi:type="dcterms:W3CDTF">2020-01-22T09:58:00Z</dcterms:modified>
</cp:coreProperties>
</file>