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92969" w:rsidRDefault="00D92969" w:rsidP="00D92969">
      <w:pPr>
        <w:ind w:start="318.60pt"/>
      </w:pPr>
      <w:r>
        <w:t xml:space="preserve">Poznań , dnia </w:t>
      </w:r>
      <w:r>
        <w:t>14.08</w:t>
      </w:r>
      <w:r>
        <w:t xml:space="preserve">.2018 r. </w:t>
      </w:r>
    </w:p>
    <w:p w:rsidR="00D92969" w:rsidRDefault="00D92969" w:rsidP="00D92969"/>
    <w:p w:rsidR="00D92969" w:rsidRDefault="00D92969" w:rsidP="00D92969">
      <w:pPr>
        <w:rPr>
          <w:b/>
          <w:bCs/>
          <w:sz w:val="28"/>
        </w:rPr>
      </w:pPr>
      <w:r>
        <w:rPr>
          <w:b/>
          <w:bCs/>
          <w:sz w:val="28"/>
        </w:rPr>
        <w:t>AQUANET S.A.</w:t>
      </w:r>
    </w:p>
    <w:p w:rsidR="00D92969" w:rsidRDefault="00D92969" w:rsidP="00D92969">
      <w:pPr>
        <w:rPr>
          <w:b/>
          <w:bCs/>
          <w:sz w:val="28"/>
        </w:rPr>
      </w:pPr>
      <w:r>
        <w:rPr>
          <w:b/>
          <w:bCs/>
          <w:sz w:val="28"/>
        </w:rPr>
        <w:t>61-492 Poznań</w:t>
      </w:r>
    </w:p>
    <w:p w:rsidR="00D92969" w:rsidRDefault="00D92969" w:rsidP="00D92969">
      <w:pPr>
        <w:rPr>
          <w:b/>
          <w:bCs/>
          <w:sz w:val="28"/>
        </w:rPr>
      </w:pPr>
      <w:r>
        <w:rPr>
          <w:b/>
          <w:bCs/>
          <w:sz w:val="28"/>
        </w:rPr>
        <w:t>ul. Dolna Wilda 126</w:t>
      </w:r>
    </w:p>
    <w:p w:rsidR="00D92969" w:rsidRDefault="00D92969" w:rsidP="00D92969"/>
    <w:p w:rsidR="00D92969" w:rsidRDefault="00D92969" w:rsidP="00D92969">
      <w:pPr>
        <w:pStyle w:val="Nagwek2"/>
        <w:numPr>
          <w:ilvl w:val="0"/>
          <w:numId w:val="0"/>
        </w:numPr>
        <w:tabs>
          <w:tab w:val="start" w:pos="35.40pt"/>
        </w:tabs>
        <w:rPr>
          <w:b w:val="0"/>
          <w:bCs w:val="0"/>
          <w:i/>
          <w:iCs/>
        </w:rPr>
      </w:pPr>
      <w:bookmarkStart w:id="0" w:name="_Toc157999639"/>
      <w:bookmarkStart w:id="1" w:name="_Toc157999977"/>
      <w:r>
        <w:rPr>
          <w:b w:val="0"/>
          <w:bCs w:val="0"/>
          <w:i/>
          <w:iCs/>
        </w:rPr>
        <w:t>Komórka Organizacyjna</w:t>
      </w:r>
      <w:bookmarkEnd w:id="0"/>
      <w:bookmarkEnd w:id="1"/>
    </w:p>
    <w:p w:rsidR="00D92969" w:rsidRDefault="00D92969" w:rsidP="00D92969"/>
    <w:p w:rsidR="00D92969" w:rsidRDefault="00D92969" w:rsidP="00D92969">
      <w:r>
        <w:t>EZ</w:t>
      </w:r>
    </w:p>
    <w:p w:rsidR="00D92969" w:rsidRDefault="00D92969" w:rsidP="00D92969"/>
    <w:p w:rsidR="00D92969" w:rsidRDefault="00D92969" w:rsidP="00D92969">
      <w:pPr>
        <w:pStyle w:val="Nagwek1"/>
        <w:jc w:val="center"/>
        <w:rPr>
          <w:i/>
          <w:sz w:val="28"/>
          <w:szCs w:val="28"/>
          <w:u w:val="single"/>
        </w:rPr>
      </w:pPr>
      <w:bookmarkStart w:id="2" w:name="_Toc157999640"/>
      <w:bookmarkStart w:id="3" w:name="_Toc157999978"/>
      <w:r>
        <w:rPr>
          <w:i/>
          <w:sz w:val="28"/>
          <w:szCs w:val="28"/>
          <w:u w:val="single"/>
        </w:rPr>
        <w:t>ZAPROSZENIE DO SKŁADANIA OFERT</w:t>
      </w:r>
      <w:bookmarkEnd w:id="2"/>
      <w:bookmarkEnd w:id="3"/>
    </w:p>
    <w:p w:rsidR="00D92969" w:rsidRDefault="00D92969" w:rsidP="00D92969">
      <w:pPr>
        <w:rPr>
          <w:b/>
        </w:rPr>
      </w:pPr>
    </w:p>
    <w:p w:rsidR="00D92969" w:rsidRDefault="00D92969" w:rsidP="00D92969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Przedmiot zakupu:</w:t>
      </w:r>
    </w:p>
    <w:p w:rsidR="00D92969" w:rsidRDefault="00D92969" w:rsidP="00D92969">
      <w:pPr>
        <w:ind w:start="18pt"/>
        <w:rPr>
          <w:b/>
          <w:sz w:val="22"/>
          <w:szCs w:val="22"/>
        </w:rPr>
      </w:pPr>
    </w:p>
    <w:p w:rsidR="00D92969" w:rsidRPr="00D92969" w:rsidRDefault="00D92969" w:rsidP="00D92969">
      <w:pPr>
        <w:ind w:start="18pt"/>
        <w:rPr>
          <w:b/>
          <w:sz w:val="20"/>
        </w:rPr>
      </w:pPr>
      <w:r w:rsidRPr="00D92969">
        <w:rPr>
          <w:rFonts w:ascii="Arial" w:eastAsiaTheme="minorHAnsi" w:hAnsi="Arial" w:cs="Arial"/>
          <w:b/>
          <w:bCs/>
          <w:color w:val="000000"/>
          <w:sz w:val="20"/>
          <w:lang w:eastAsia="en-US"/>
        </w:rPr>
        <w:t>Tasiemki HP LTO6 + etykiety z indywidualną numeracją</w:t>
      </w:r>
      <w:r w:rsidRPr="00D92969">
        <w:rPr>
          <w:rFonts w:ascii="Arial" w:eastAsiaTheme="minorHAnsi" w:hAnsi="Arial" w:cs="Arial"/>
          <w:b/>
          <w:bCs/>
          <w:color w:val="000000"/>
          <w:sz w:val="20"/>
          <w:lang w:eastAsia="en-US"/>
        </w:rPr>
        <w:t xml:space="preserve"> – 120 sztuk</w:t>
      </w:r>
    </w:p>
    <w:p w:rsidR="00D92969" w:rsidRDefault="00D92969" w:rsidP="00D92969">
      <w:pPr>
        <w:rPr>
          <w:b/>
          <w:sz w:val="22"/>
          <w:szCs w:val="22"/>
        </w:rPr>
      </w:pPr>
    </w:p>
    <w:p w:rsidR="00D92969" w:rsidRDefault="00D92969" w:rsidP="00D92969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Warunki dostawy:</w:t>
      </w:r>
    </w:p>
    <w:p w:rsidR="00D92969" w:rsidRDefault="00D92969" w:rsidP="00D92969">
      <w:pPr>
        <w:ind w:start="18pt"/>
        <w:rPr>
          <w:b/>
          <w:sz w:val="22"/>
          <w:szCs w:val="22"/>
        </w:rPr>
      </w:pPr>
    </w:p>
    <w:p w:rsidR="00D92969" w:rsidRPr="0037604F" w:rsidRDefault="00D92969" w:rsidP="00D92969">
      <w:pPr>
        <w:pStyle w:val="Tekstpodstawowy"/>
        <w:numPr>
          <w:ilvl w:val="1"/>
          <w:numId w:val="3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Miejsce dostawy :  Magazyn, Dolna Wilda 126 61-492 Poznań, między godz. 7:00 a 13:00</w:t>
      </w:r>
    </w:p>
    <w:p w:rsidR="00D92969" w:rsidRDefault="00D92969" w:rsidP="00D92969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>
        <w:rPr>
          <w:sz w:val="22"/>
          <w:szCs w:val="22"/>
        </w:rPr>
        <w:t>Koszty dostawy po stronie dostawcy.</w:t>
      </w:r>
    </w:p>
    <w:p w:rsidR="00D92969" w:rsidRDefault="00D92969" w:rsidP="00D92969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>
        <w:rPr>
          <w:sz w:val="22"/>
          <w:szCs w:val="22"/>
        </w:rPr>
        <w:t>Oferta w walucie PLN</w:t>
      </w:r>
    </w:p>
    <w:p w:rsidR="00D92969" w:rsidRDefault="00D92969" w:rsidP="00D92969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>
        <w:rPr>
          <w:sz w:val="22"/>
          <w:szCs w:val="22"/>
        </w:rPr>
        <w:t>Nie ma możliwości negocjacji złożonej  oferty.</w:t>
      </w:r>
    </w:p>
    <w:p w:rsidR="00D92969" w:rsidRDefault="00D92969" w:rsidP="00D92969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>
        <w:rPr>
          <w:sz w:val="22"/>
          <w:szCs w:val="22"/>
        </w:rPr>
        <w:t>Ofertę należy złożyć tylko na asortyment wymieniony w zaproszeniu ( nie uznajemy zamienników)</w:t>
      </w:r>
    </w:p>
    <w:p w:rsidR="00D92969" w:rsidRDefault="00D92969" w:rsidP="00D92969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 </w:t>
      </w:r>
      <w:r>
        <w:rPr>
          <w:sz w:val="22"/>
          <w:szCs w:val="22"/>
        </w:rPr>
        <w:t>do 5 dni roboczych</w:t>
      </w:r>
    </w:p>
    <w:p w:rsidR="00D92969" w:rsidRDefault="00D92969" w:rsidP="00D92969">
      <w:pPr>
        <w:rPr>
          <w:i/>
          <w:sz w:val="22"/>
          <w:szCs w:val="22"/>
        </w:rPr>
      </w:pPr>
    </w:p>
    <w:p w:rsidR="00D92969" w:rsidRDefault="00D92969" w:rsidP="00D92969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Warunki płatności</w:t>
      </w:r>
    </w:p>
    <w:p w:rsidR="00D92969" w:rsidRDefault="00D92969" w:rsidP="00D92969">
      <w:pPr>
        <w:ind w:start="18pt"/>
        <w:rPr>
          <w:sz w:val="22"/>
          <w:szCs w:val="22"/>
        </w:rPr>
      </w:pPr>
    </w:p>
    <w:p w:rsidR="00D92969" w:rsidRDefault="00D92969" w:rsidP="00D92969">
      <w:pPr>
        <w:ind w:start="35.40pt"/>
        <w:rPr>
          <w:sz w:val="22"/>
          <w:szCs w:val="22"/>
        </w:rPr>
      </w:pPr>
      <w:r>
        <w:rPr>
          <w:sz w:val="22"/>
          <w:szCs w:val="22"/>
        </w:rPr>
        <w:t>Płatność 30 dni od daty wystawienia faktury.</w:t>
      </w:r>
    </w:p>
    <w:p w:rsidR="00D92969" w:rsidRDefault="00D92969" w:rsidP="00D92969">
      <w:pPr>
        <w:rPr>
          <w:i/>
          <w:sz w:val="22"/>
          <w:szCs w:val="22"/>
        </w:rPr>
      </w:pPr>
    </w:p>
    <w:p w:rsidR="00D92969" w:rsidRDefault="00D92969" w:rsidP="00D92969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Załączniki</w:t>
      </w:r>
    </w:p>
    <w:p w:rsidR="00D92969" w:rsidRDefault="00D92969" w:rsidP="00D92969">
      <w:pPr>
        <w:rPr>
          <w:b/>
          <w:sz w:val="22"/>
          <w:szCs w:val="22"/>
        </w:rPr>
      </w:pPr>
    </w:p>
    <w:p w:rsidR="00D92969" w:rsidRDefault="00D92969" w:rsidP="00D92969">
      <w:pPr>
        <w:spacing w:line="18pt" w:lineRule="auto"/>
        <w:ind w:start="36pt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</w:p>
    <w:p w:rsidR="00D92969" w:rsidRDefault="00D92969" w:rsidP="00D92969">
      <w:pPr>
        <w:spacing w:line="18pt" w:lineRule="auto"/>
        <w:ind w:start="36pt"/>
        <w:rPr>
          <w:sz w:val="22"/>
          <w:szCs w:val="22"/>
        </w:rPr>
      </w:pPr>
      <w:r>
        <w:rPr>
          <w:sz w:val="22"/>
          <w:szCs w:val="22"/>
        </w:rPr>
        <w:t>Informacja RODO</w:t>
      </w:r>
    </w:p>
    <w:p w:rsidR="00D92969" w:rsidRDefault="00D92969" w:rsidP="00D92969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składania oferty : </w:t>
      </w:r>
      <w:r>
        <w:rPr>
          <w:b/>
          <w:sz w:val="22"/>
          <w:szCs w:val="22"/>
        </w:rPr>
        <w:t>17.08</w:t>
      </w:r>
      <w:r>
        <w:rPr>
          <w:b/>
          <w:sz w:val="22"/>
          <w:szCs w:val="22"/>
        </w:rPr>
        <w:t>.2018 godz.10:00</w:t>
      </w:r>
    </w:p>
    <w:p w:rsidR="00D92969" w:rsidRDefault="00D92969" w:rsidP="00D92969">
      <w:pPr>
        <w:rPr>
          <w:b/>
          <w:bCs/>
          <w:sz w:val="22"/>
          <w:szCs w:val="22"/>
        </w:rPr>
      </w:pPr>
    </w:p>
    <w:p w:rsidR="00D92969" w:rsidRDefault="00D92969" w:rsidP="00D92969">
      <w:pPr>
        <w:pStyle w:val="Nagwek7"/>
        <w:rPr>
          <w:i w:val="0"/>
          <w:iCs w:val="0"/>
          <w:sz w:val="22"/>
          <w:szCs w:val="22"/>
        </w:rPr>
      </w:pPr>
      <w:r>
        <w:rPr>
          <w:sz w:val="22"/>
          <w:szCs w:val="22"/>
        </w:rPr>
        <w:t>Osoba prowadząca rozeznanie</w:t>
      </w:r>
      <w:r>
        <w:rPr>
          <w:i w:val="0"/>
          <w:iCs w:val="0"/>
          <w:sz w:val="22"/>
          <w:szCs w:val="22"/>
        </w:rPr>
        <w:t>:</w:t>
      </w:r>
    </w:p>
    <w:p w:rsidR="00D92969" w:rsidRDefault="00D92969" w:rsidP="00D92969">
      <w:pPr>
        <w:rPr>
          <w:i/>
          <w:sz w:val="22"/>
          <w:szCs w:val="22"/>
        </w:rPr>
      </w:pPr>
      <w:r>
        <w:rPr>
          <w:sz w:val="22"/>
          <w:szCs w:val="22"/>
        </w:rPr>
        <w:t>Agnieszka Pińkowska</w:t>
      </w:r>
    </w:p>
    <w:p w:rsidR="00D92969" w:rsidRPr="008B6CE8" w:rsidRDefault="00D92969" w:rsidP="00D92969">
      <w:pPr>
        <w:rPr>
          <w:i/>
          <w:sz w:val="22"/>
          <w:szCs w:val="22"/>
        </w:rPr>
      </w:pPr>
      <w:hyperlink r:id="rId5" w:history="1">
        <w:r>
          <w:rPr>
            <w:rStyle w:val="Hipercze"/>
            <w:i/>
            <w:sz w:val="22"/>
            <w:szCs w:val="22"/>
          </w:rPr>
          <w:t>agnieszka.pinkowska@aquanet.pl</w:t>
        </w:r>
      </w:hyperlink>
    </w:p>
    <w:p w:rsidR="00D92969" w:rsidRPr="0096726C" w:rsidRDefault="00D92969" w:rsidP="00D92969"/>
    <w:p w:rsidR="00D92969" w:rsidRDefault="00D92969" w:rsidP="00D92969"/>
    <w:p w:rsidR="00D92969" w:rsidRDefault="00D92969" w:rsidP="00D92969"/>
    <w:p w:rsidR="00227396" w:rsidRDefault="00394753"/>
    <w:sectPr w:rsidR="00227396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2A1A8A"/>
    <w:multiLevelType w:val="hybridMultilevel"/>
    <w:tmpl w:val="F796EB2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3F810A7F"/>
    <w:multiLevelType w:val="hybridMultilevel"/>
    <w:tmpl w:val="E586EF98"/>
    <w:lvl w:ilvl="0" w:tplc="AD0C1C5E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354E6F4E">
      <w:start w:val="1"/>
      <w:numFmt w:val="upperRoman"/>
      <w:pStyle w:val="Nagwek2"/>
      <w:lvlText w:val="%2."/>
      <w:lvlJc w:val="start"/>
      <w:pPr>
        <w:tabs>
          <w:tab w:val="num" w:pos="90pt"/>
        </w:tabs>
        <w:ind w:start="90pt" w:hanging="36pt"/>
      </w:pPr>
      <w:rPr>
        <w:b/>
      </w:rPr>
    </w:lvl>
    <w:lvl w:ilvl="2" w:tplc="041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 w15:restartNumberingAfterBreak="0">
    <w:nsid w:val="4D947013"/>
    <w:multiLevelType w:val="hybridMultilevel"/>
    <w:tmpl w:val="40205BF8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69"/>
    <w:rsid w:val="00C24F01"/>
    <w:rsid w:val="00D92969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6AE0888-93B5-403F-89E0-2F209A195D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969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296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92969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92969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296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9296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92969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D92969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D92969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929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92969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hyperlink" Target="mailto:agnieszka.pinkowska@aquanet.pl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</TotalTime>
  <Pages>1</Pages>
  <Words>122</Words>
  <Characters>737</Characters>
  <Application>Microsoft Office Word</Application>
  <DocSecurity>0</DocSecurity>
  <Lines>6</Lines>
  <Paragraphs>1</Paragraphs>
  <ScaleCrop>false</ScaleCrop>
  <Company>AQUANET S.A.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2</cp:revision>
  <dcterms:created xsi:type="dcterms:W3CDTF">2018-08-14T08:54:00Z</dcterms:created>
  <dcterms:modified xsi:type="dcterms:W3CDTF">2018-08-14T08:58:00Z</dcterms:modified>
</cp:coreProperties>
</file>