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566" w:rsidRPr="0080740E" w:rsidRDefault="00BB7566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385D49" w:rsidRDefault="00385D49" w:rsidP="00F31B53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9" w:rsidRDefault="00F31B53" w:rsidP="00385D49">
      <w:pPr>
        <w:pStyle w:val="Nagwek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0740E">
        <w:rPr>
          <w:rFonts w:ascii="Arial" w:hAnsi="Arial" w:cs="Arial"/>
          <w:b/>
          <w:sz w:val="22"/>
          <w:szCs w:val="22"/>
        </w:rPr>
        <w:t>ZAPYTANIA, WYJAŚNI</w:t>
      </w:r>
      <w:r w:rsidR="00E83143">
        <w:rPr>
          <w:rFonts w:ascii="Arial" w:hAnsi="Arial" w:cs="Arial"/>
          <w:b/>
          <w:sz w:val="22"/>
          <w:szCs w:val="22"/>
        </w:rPr>
        <w:t>ENIA, ZMIANA DO ZAPROSZENIA NR 3</w:t>
      </w:r>
    </w:p>
    <w:p w:rsidR="00D41210" w:rsidRDefault="005B736A" w:rsidP="00D4121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W postępowaniu o zamówienie publiczne nr sprawy </w:t>
      </w:r>
      <w:r w:rsidR="00D41210">
        <w:rPr>
          <w:rFonts w:ascii="Arial" w:hAnsi="Arial" w:cs="Arial"/>
          <w:b/>
          <w:sz w:val="20"/>
          <w:szCs w:val="20"/>
        </w:rPr>
        <w:t>3</w:t>
      </w:r>
      <w:r w:rsidR="00BD7C21" w:rsidRPr="009B3F9C">
        <w:rPr>
          <w:rFonts w:ascii="Arial" w:hAnsi="Arial" w:cs="Arial"/>
          <w:b/>
          <w:sz w:val="20"/>
          <w:szCs w:val="20"/>
        </w:rPr>
        <w:t>/P/</w:t>
      </w:r>
      <w:r w:rsidR="00D41210">
        <w:rPr>
          <w:rFonts w:ascii="Arial" w:hAnsi="Arial" w:cs="Arial"/>
          <w:b/>
          <w:sz w:val="20"/>
          <w:szCs w:val="20"/>
        </w:rPr>
        <w:t>BP</w:t>
      </w:r>
      <w:r w:rsidR="00BD7C21" w:rsidRPr="009B3F9C">
        <w:rPr>
          <w:rFonts w:ascii="Arial" w:hAnsi="Arial" w:cs="Arial"/>
          <w:b/>
          <w:sz w:val="20"/>
          <w:szCs w:val="20"/>
        </w:rPr>
        <w:t>/202</w:t>
      </w:r>
      <w:r w:rsidR="00D41210">
        <w:rPr>
          <w:rFonts w:ascii="Arial" w:hAnsi="Arial" w:cs="Arial"/>
          <w:b/>
          <w:sz w:val="20"/>
          <w:szCs w:val="20"/>
        </w:rPr>
        <w:t>2</w:t>
      </w:r>
      <w:r w:rsidRPr="009B3F9C">
        <w:rPr>
          <w:rFonts w:ascii="Arial" w:hAnsi="Arial" w:cs="Arial"/>
          <w:b/>
          <w:sz w:val="20"/>
          <w:szCs w:val="20"/>
        </w:rPr>
        <w:t xml:space="preserve"> </w:t>
      </w:r>
      <w:r w:rsidRPr="009B3F9C">
        <w:rPr>
          <w:rFonts w:ascii="Arial" w:hAnsi="Arial" w:cs="Arial"/>
          <w:sz w:val="20"/>
          <w:szCs w:val="20"/>
        </w:rPr>
        <w:t>którego przedmiotem jest:</w:t>
      </w:r>
      <w:r w:rsidRPr="009B3F9C">
        <w:rPr>
          <w:rFonts w:ascii="Arial" w:hAnsi="Arial" w:cs="Arial"/>
          <w:b/>
          <w:bCs/>
          <w:sz w:val="20"/>
          <w:szCs w:val="20"/>
        </w:rPr>
        <w:t xml:space="preserve"> </w:t>
      </w:r>
      <w:r w:rsidR="00D41210">
        <w:rPr>
          <w:rFonts w:ascii="Arial" w:hAnsi="Arial" w:cs="Arial"/>
          <w:b/>
          <w:sz w:val="20"/>
          <w:szCs w:val="20"/>
        </w:rPr>
        <w:t>Weryfikacja sonaru SQR 19 PG na ORP Pułaski.</w:t>
      </w:r>
    </w:p>
    <w:p w:rsidR="00BB7566" w:rsidRPr="00385D49" w:rsidRDefault="005B736A" w:rsidP="00385D4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3F9C">
        <w:rPr>
          <w:rFonts w:ascii="Arial" w:hAnsi="Arial" w:cs="Arial"/>
          <w:sz w:val="20"/>
          <w:szCs w:val="20"/>
        </w:rPr>
        <w:t xml:space="preserve">Zamawiający: </w:t>
      </w:r>
      <w:r w:rsidRPr="009B3F9C">
        <w:rPr>
          <w:rFonts w:ascii="Arial" w:hAnsi="Arial" w:cs="Arial"/>
          <w:b/>
          <w:sz w:val="20"/>
          <w:szCs w:val="20"/>
        </w:rPr>
        <w:t>KOMENDA PORTU WOJENNEGO GDYNIA ul. Rondo Bitwy pod Oliwą 1, 81-103 Gdynia</w:t>
      </w:r>
      <w:r w:rsidRPr="009B3F9C">
        <w:rPr>
          <w:rFonts w:ascii="Arial" w:hAnsi="Arial" w:cs="Arial"/>
          <w:sz w:val="20"/>
          <w:szCs w:val="20"/>
        </w:rPr>
        <w:t xml:space="preserve"> w dniu: </w:t>
      </w:r>
      <w:r w:rsidR="00E83143">
        <w:rPr>
          <w:rFonts w:ascii="Arial" w:hAnsi="Arial" w:cs="Arial"/>
          <w:sz w:val="20"/>
          <w:szCs w:val="20"/>
        </w:rPr>
        <w:t>10</w:t>
      </w:r>
      <w:r w:rsidR="00C4220E">
        <w:rPr>
          <w:rFonts w:ascii="Arial" w:hAnsi="Arial" w:cs="Arial"/>
          <w:sz w:val="20"/>
          <w:szCs w:val="20"/>
        </w:rPr>
        <w:t>.08</w:t>
      </w:r>
      <w:r w:rsidR="00D01CD2">
        <w:rPr>
          <w:rFonts w:ascii="Arial" w:hAnsi="Arial" w:cs="Arial"/>
          <w:sz w:val="20"/>
          <w:szCs w:val="20"/>
        </w:rPr>
        <w:t>.2022</w:t>
      </w:r>
      <w:r w:rsidR="003209CB" w:rsidRPr="009B3F9C">
        <w:rPr>
          <w:rFonts w:ascii="Arial" w:hAnsi="Arial" w:cs="Arial"/>
          <w:sz w:val="20"/>
          <w:szCs w:val="20"/>
        </w:rPr>
        <w:t xml:space="preserve"> </w:t>
      </w:r>
      <w:r w:rsidR="0096569B">
        <w:rPr>
          <w:rFonts w:ascii="Arial" w:hAnsi="Arial" w:cs="Arial"/>
          <w:sz w:val="20"/>
          <w:szCs w:val="20"/>
        </w:rPr>
        <w:t>otrzymał zapytania</w:t>
      </w:r>
      <w:r w:rsidRPr="009B3F9C">
        <w:rPr>
          <w:rFonts w:ascii="Arial" w:hAnsi="Arial" w:cs="Arial"/>
          <w:sz w:val="20"/>
          <w:szCs w:val="20"/>
        </w:rPr>
        <w:t xml:space="preserve"> dotyczące Zaproszenia do złożenia oferty i </w:t>
      </w:r>
      <w:r w:rsidR="00E83143">
        <w:rPr>
          <w:rFonts w:ascii="Arial" w:hAnsi="Arial" w:cs="Arial"/>
          <w:sz w:val="20"/>
          <w:szCs w:val="20"/>
        </w:rPr>
        <w:t>10</w:t>
      </w:r>
      <w:r w:rsidR="00385D49">
        <w:rPr>
          <w:rFonts w:ascii="Arial" w:hAnsi="Arial" w:cs="Arial"/>
          <w:sz w:val="20"/>
          <w:szCs w:val="20"/>
        </w:rPr>
        <w:t>.08</w:t>
      </w:r>
      <w:r w:rsidR="00D01CD2">
        <w:rPr>
          <w:rFonts w:ascii="Arial" w:hAnsi="Arial" w:cs="Arial"/>
          <w:sz w:val="20"/>
          <w:szCs w:val="20"/>
        </w:rPr>
        <w:t>.2022</w:t>
      </w:r>
      <w:r w:rsidR="00D10E73" w:rsidRPr="009B3F9C">
        <w:rPr>
          <w:rFonts w:ascii="Arial" w:hAnsi="Arial" w:cs="Arial"/>
          <w:sz w:val="20"/>
          <w:szCs w:val="20"/>
        </w:rPr>
        <w:t>.</w:t>
      </w:r>
      <w:r w:rsidRPr="009B3F9C">
        <w:rPr>
          <w:rFonts w:ascii="Arial" w:hAnsi="Arial" w:cs="Arial"/>
          <w:sz w:val="20"/>
          <w:szCs w:val="20"/>
        </w:rPr>
        <w:t xml:space="preserve"> </w:t>
      </w:r>
      <w:r w:rsidR="0096569B">
        <w:rPr>
          <w:rFonts w:ascii="Arial" w:hAnsi="Arial" w:cs="Arial"/>
          <w:sz w:val="20"/>
          <w:szCs w:val="20"/>
        </w:rPr>
        <w:t>udzielił odpowiedzi i dokonał zmian</w:t>
      </w:r>
      <w:r w:rsidR="00254478" w:rsidRPr="009B3F9C">
        <w:rPr>
          <w:rFonts w:ascii="Arial" w:hAnsi="Arial" w:cs="Arial"/>
          <w:sz w:val="20"/>
          <w:szCs w:val="20"/>
        </w:rPr>
        <w:t xml:space="preserve"> treści zaproszenia</w:t>
      </w:r>
      <w:r w:rsidRPr="009B3F9C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1427"/>
        <w:gridCol w:w="6226"/>
        <w:gridCol w:w="6489"/>
      </w:tblGrid>
      <w:tr w:rsidR="00BB7566" w:rsidRPr="004344E1" w:rsidTr="00E83143">
        <w:trPr>
          <w:trHeight w:val="409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B7566" w:rsidP="00F4169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4E1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4344E1" w:rsidRDefault="00B974CE" w:rsidP="00D4121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Odpowiedzi/ </w:t>
            </w:r>
            <w:r w:rsidR="00D41210">
              <w:rPr>
                <w:rFonts w:ascii="Arial" w:hAnsi="Arial" w:cs="Arial"/>
                <w:sz w:val="20"/>
                <w:szCs w:val="20"/>
              </w:rPr>
              <w:t>Zmiana do zaproszenia</w:t>
            </w:r>
            <w:r w:rsidR="00BE08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C0D95" w:rsidRPr="00FE6CA3" w:rsidTr="00E83143">
        <w:trPr>
          <w:trHeight w:val="946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FE6CA3" w:rsidRDefault="006C0D95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53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D95" w:rsidRPr="005C54DF" w:rsidRDefault="00E83143" w:rsidP="00E83143">
            <w:pPr>
              <w:pStyle w:val="Akapitzlist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5C54DF">
              <w:rPr>
                <w:rFonts w:ascii="Arial" w:hAnsi="Arial" w:cs="Arial"/>
                <w:sz w:val="21"/>
                <w:szCs w:val="21"/>
              </w:rPr>
              <w:t>Wykonawca wnosi o wydłużenie terminu składana ofert do dnia 17.08.2022 r.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43" w:rsidRPr="00D41210" w:rsidRDefault="00E83143" w:rsidP="00E831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210">
              <w:rPr>
                <w:rFonts w:ascii="Arial" w:hAnsi="Arial" w:cs="Arial"/>
                <w:sz w:val="20"/>
                <w:szCs w:val="20"/>
              </w:rPr>
              <w:t>Pkt 7.6) zaproszenia do złożenia oferty</w:t>
            </w:r>
          </w:p>
          <w:p w:rsidR="00E83143" w:rsidRPr="00D41210" w:rsidRDefault="00E83143" w:rsidP="00E8314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1210">
              <w:rPr>
                <w:rFonts w:ascii="Arial" w:hAnsi="Arial" w:cs="Arial"/>
                <w:b/>
                <w:sz w:val="20"/>
                <w:szCs w:val="20"/>
              </w:rPr>
              <w:t xml:space="preserve">Oferty należy przesyłać do dnia: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17.08.2022r. do godz. 11</w:t>
            </w:r>
            <w:r w:rsidRPr="00D41210">
              <w:rPr>
                <w:rFonts w:ascii="Arial" w:hAnsi="Arial" w:cs="Arial"/>
                <w:b/>
                <w:color w:val="FF0000"/>
                <w:sz w:val="20"/>
                <w:szCs w:val="20"/>
              </w:rPr>
              <w:t>:00</w:t>
            </w:r>
          </w:p>
          <w:p w:rsidR="006C0D95" w:rsidRPr="007A2999" w:rsidRDefault="006C0D95" w:rsidP="00E83143">
            <w:pPr>
              <w:pStyle w:val="Akapitzlist"/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BBC" w:rsidRPr="00FE6CA3" w:rsidTr="005C54DF">
        <w:trPr>
          <w:trHeight w:val="3983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Default="00651BBC" w:rsidP="00D01CD2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Pr="005C54DF" w:rsidRDefault="00D753D1" w:rsidP="00D753D1">
            <w:pPr>
              <w:pStyle w:val="Akapitzlist"/>
              <w:ind w:left="360"/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</w:pPr>
            <w:r w:rsidRPr="005C54D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W nawiązaniu do dokumentu "ZAPYTANIA, WYJAŚNIENIA, ZMIANA DO ZAPROSZENIA NR 2" oraz odpowiedzi na pytanie nr 7 w zakresie dodatkowych zapisów w par. 5 umowy tj.</w:t>
            </w:r>
            <w:r w:rsidRPr="005C54DF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5C54D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"4. W przypadku zbiegu podstaw do naliczenia kar umownych Zamawiający jest uprawniony do naliczenia kar umownych ze wszystkich tytułów, maksymalna łączna kwota kar umownych, z przyczyn innych niż odstąpienie od umowy, może wynosić maksymalnie 30% kwoty określonej w § 3 ust. 1."</w:t>
            </w:r>
            <w:r w:rsidRPr="005C54DF">
              <w:rPr>
                <w:rFonts w:ascii="Arial" w:hAnsi="Arial" w:cs="Arial"/>
                <w:color w:val="000000" w:themeColor="text1"/>
                <w:sz w:val="21"/>
                <w:szCs w:val="21"/>
              </w:rPr>
              <w:br/>
            </w:r>
            <w:r w:rsidRPr="005C54D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uprzejmie prosimy o wskazanie, z jakich tytułów innych niż zwłoka w wykonaniu, niewykonanie lub nienależyte wykonanie umowy i odstąpienie od umowy może zostać naliczona kara umowna. Jednocześnie wnioskujemy o obniżenie maksymalnej kary do 20%.</w:t>
            </w:r>
            <w:bookmarkStart w:id="0" w:name="_GoBack"/>
            <w:bookmarkEnd w:id="0"/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BBC" w:rsidRPr="00BA1BC8" w:rsidRDefault="005C54DF" w:rsidP="005C54DF">
            <w:pPr>
              <w:pStyle w:val="Akapitzlist"/>
              <w:spacing w:after="0" w:afterAutospacing="0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BA1BC8">
              <w:rPr>
                <w:rFonts w:ascii="Arial" w:hAnsi="Arial" w:cs="Arial"/>
                <w:sz w:val="21"/>
                <w:szCs w:val="21"/>
              </w:rPr>
              <w:t>Zamawiający podtrzymuje zapisy § 5 pkt. 4 Istotnych postanowień u</w:t>
            </w:r>
            <w:r w:rsidR="00BA1BC8" w:rsidRPr="00BA1BC8">
              <w:rPr>
                <w:rFonts w:ascii="Arial" w:hAnsi="Arial" w:cs="Arial"/>
                <w:sz w:val="21"/>
                <w:szCs w:val="21"/>
              </w:rPr>
              <w:t>mowy (zał. nr 2 do zaproszenia), natomiast z jakich tytułów naliczane są kary umowne regulują zapisy umowy.</w:t>
            </w:r>
          </w:p>
          <w:p w:rsidR="005C54DF" w:rsidRPr="007A2999" w:rsidRDefault="005C54DF" w:rsidP="005C54DF">
            <w:pPr>
              <w:pStyle w:val="Akapitzlist"/>
              <w:spacing w:after="0" w:afterAutospacing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32026" w:rsidRDefault="00332026" w:rsidP="004B6BFA">
      <w:pPr>
        <w:ind w:left="5245"/>
        <w:jc w:val="center"/>
        <w:rPr>
          <w:rFonts w:ascii="Arial" w:hAnsi="Arial" w:cs="Arial"/>
          <w:i/>
          <w:sz w:val="20"/>
          <w:szCs w:val="20"/>
        </w:rPr>
      </w:pPr>
    </w:p>
    <w:p w:rsidR="007A1306" w:rsidRPr="007A1306" w:rsidRDefault="007A1306" w:rsidP="007A1306">
      <w:pPr>
        <w:ind w:left="5245" w:hanging="3544"/>
        <w:rPr>
          <w:rFonts w:ascii="Arial" w:hAnsi="Arial" w:cs="Arial"/>
          <w:b/>
          <w:color w:val="FF0000"/>
          <w:sz w:val="20"/>
          <w:szCs w:val="20"/>
        </w:rPr>
      </w:pPr>
    </w:p>
    <w:sectPr w:rsidR="007A1306" w:rsidRPr="007A1306" w:rsidSect="009B3F9C">
      <w:pgSz w:w="16838" w:h="11906" w:orient="landscape"/>
      <w:pgMar w:top="142" w:right="1134" w:bottom="226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76E" w:rsidRDefault="004E476E" w:rsidP="005B736A">
      <w:r>
        <w:separator/>
      </w:r>
    </w:p>
  </w:endnote>
  <w:endnote w:type="continuationSeparator" w:id="0">
    <w:p w:rsidR="004E476E" w:rsidRDefault="004E476E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76E" w:rsidRDefault="004E476E" w:rsidP="005B736A">
      <w:r>
        <w:separator/>
      </w:r>
    </w:p>
  </w:footnote>
  <w:footnote w:type="continuationSeparator" w:id="0">
    <w:p w:rsidR="004E476E" w:rsidRDefault="004E476E" w:rsidP="005B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2CC916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 w15:restartNumberingAfterBreak="0">
    <w:nsid w:val="2A1F18A9"/>
    <w:multiLevelType w:val="hybridMultilevel"/>
    <w:tmpl w:val="52B6776C"/>
    <w:lvl w:ilvl="0" w:tplc="29CCC81C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F1DEC"/>
    <w:multiLevelType w:val="multilevel"/>
    <w:tmpl w:val="20F4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C7B21"/>
    <w:multiLevelType w:val="hybridMultilevel"/>
    <w:tmpl w:val="AE8A5DCE"/>
    <w:lvl w:ilvl="0" w:tplc="5C30F2B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666666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76C9"/>
    <w:multiLevelType w:val="hybridMultilevel"/>
    <w:tmpl w:val="66A09158"/>
    <w:lvl w:ilvl="0" w:tplc="80F262D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 w15:restartNumberingAfterBreak="0">
    <w:nsid w:val="79E22DD3"/>
    <w:multiLevelType w:val="hybridMultilevel"/>
    <w:tmpl w:val="41129C58"/>
    <w:lvl w:ilvl="0" w:tplc="5B02B6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40A06"/>
    <w:rsid w:val="000639C9"/>
    <w:rsid w:val="00066B59"/>
    <w:rsid w:val="00093C90"/>
    <w:rsid w:val="000B4EEF"/>
    <w:rsid w:val="00121D3A"/>
    <w:rsid w:val="00123FF4"/>
    <w:rsid w:val="00155CC2"/>
    <w:rsid w:val="0016171F"/>
    <w:rsid w:val="00164638"/>
    <w:rsid w:val="00167857"/>
    <w:rsid w:val="00186AE6"/>
    <w:rsid w:val="001A5065"/>
    <w:rsid w:val="002001D2"/>
    <w:rsid w:val="00254478"/>
    <w:rsid w:val="002638B0"/>
    <w:rsid w:val="00295AD9"/>
    <w:rsid w:val="002B0D3F"/>
    <w:rsid w:val="002D61C0"/>
    <w:rsid w:val="002E44A5"/>
    <w:rsid w:val="003209CB"/>
    <w:rsid w:val="003278B4"/>
    <w:rsid w:val="00332026"/>
    <w:rsid w:val="003834A1"/>
    <w:rsid w:val="00385D49"/>
    <w:rsid w:val="003D4C1B"/>
    <w:rsid w:val="003F32D4"/>
    <w:rsid w:val="00431E7D"/>
    <w:rsid w:val="004344E1"/>
    <w:rsid w:val="004B6BFA"/>
    <w:rsid w:val="004E476E"/>
    <w:rsid w:val="004F273D"/>
    <w:rsid w:val="00520910"/>
    <w:rsid w:val="00555403"/>
    <w:rsid w:val="005B1B1D"/>
    <w:rsid w:val="005B736A"/>
    <w:rsid w:val="005C54DF"/>
    <w:rsid w:val="00630E6E"/>
    <w:rsid w:val="0064580A"/>
    <w:rsid w:val="00651BBC"/>
    <w:rsid w:val="006558B8"/>
    <w:rsid w:val="006C0D95"/>
    <w:rsid w:val="006E1584"/>
    <w:rsid w:val="00773A6C"/>
    <w:rsid w:val="00791A53"/>
    <w:rsid w:val="007A1306"/>
    <w:rsid w:val="007A2999"/>
    <w:rsid w:val="007B1A0B"/>
    <w:rsid w:val="0080740E"/>
    <w:rsid w:val="0083409B"/>
    <w:rsid w:val="00836BA7"/>
    <w:rsid w:val="0089221D"/>
    <w:rsid w:val="008928DD"/>
    <w:rsid w:val="008D3BAA"/>
    <w:rsid w:val="008F3C73"/>
    <w:rsid w:val="00910E33"/>
    <w:rsid w:val="0095296E"/>
    <w:rsid w:val="0096569B"/>
    <w:rsid w:val="00980295"/>
    <w:rsid w:val="00984229"/>
    <w:rsid w:val="009B3F9C"/>
    <w:rsid w:val="009C4BBB"/>
    <w:rsid w:val="009F1682"/>
    <w:rsid w:val="00A25F61"/>
    <w:rsid w:val="00A51315"/>
    <w:rsid w:val="00A622B5"/>
    <w:rsid w:val="00A64AE9"/>
    <w:rsid w:val="00AA1E51"/>
    <w:rsid w:val="00B974CE"/>
    <w:rsid w:val="00BA1BC8"/>
    <w:rsid w:val="00BB7566"/>
    <w:rsid w:val="00BD7C21"/>
    <w:rsid w:val="00BE0831"/>
    <w:rsid w:val="00C4220E"/>
    <w:rsid w:val="00C5121E"/>
    <w:rsid w:val="00CD4EAC"/>
    <w:rsid w:val="00CE716C"/>
    <w:rsid w:val="00D01CD2"/>
    <w:rsid w:val="00D10E73"/>
    <w:rsid w:val="00D41210"/>
    <w:rsid w:val="00D7223A"/>
    <w:rsid w:val="00D753D1"/>
    <w:rsid w:val="00DC68E5"/>
    <w:rsid w:val="00DD0DDF"/>
    <w:rsid w:val="00DD6772"/>
    <w:rsid w:val="00E547E8"/>
    <w:rsid w:val="00E83143"/>
    <w:rsid w:val="00E96A65"/>
    <w:rsid w:val="00EF1F0F"/>
    <w:rsid w:val="00F31B53"/>
    <w:rsid w:val="00F34165"/>
    <w:rsid w:val="00F5543F"/>
    <w:rsid w:val="00F66BA6"/>
    <w:rsid w:val="00F746DC"/>
    <w:rsid w:val="00F74D31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E27789"/>
  <w15:docId w15:val="{1530F9AD-C58E-4807-A4BE-104E6626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44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customStyle="1" w:styleId="DraeBodytext">
    <w:name w:val="Drae_Bodytext"/>
    <w:basedOn w:val="Tekstpodstawowy"/>
    <w:rsid w:val="000639C9"/>
    <w:pPr>
      <w:suppressAutoHyphens w:val="0"/>
      <w:spacing w:after="0" w:line="320" w:lineRule="exact"/>
    </w:pPr>
    <w:rPr>
      <w:rFonts w:ascii="Arial" w:hAnsi="Arial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63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639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B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BFA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98029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1CD2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8396BB8-CB8F-4490-8DDF-63760630FB8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65</cp:revision>
  <cp:lastPrinted>2022-08-10T09:59:00Z</cp:lastPrinted>
  <dcterms:created xsi:type="dcterms:W3CDTF">2015-03-31T06:40:00Z</dcterms:created>
  <dcterms:modified xsi:type="dcterms:W3CDTF">2022-08-10T09:59:00Z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6ac5e64e-3e16-4203-bb60-68391f761bc7</vt:lpwstr>
  </property>
  <property fmtid="{D5CDD505-2E9C-101B-9397-08002B2CF9AE}" pid="3" name="bjSaver">
    <vt:lpwstr>P942/kWdZS5bfHuxnILe6yQ5WGXKvmYS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