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877E" w14:textId="20B240DD" w:rsidR="00A71656" w:rsidRPr="00920317" w:rsidRDefault="00A71656" w:rsidP="006E2FA5">
      <w:pPr>
        <w:keepNext/>
        <w:keepLines/>
        <w:spacing w:after="0" w:line="240" w:lineRule="auto"/>
        <w:jc w:val="right"/>
        <w:outlineLvl w:val="0"/>
        <w:rPr>
          <w:rFonts w:eastAsia="Times New Roman" w:cs="Times New Roman"/>
          <w:bCs/>
          <w:i/>
          <w:lang w:eastAsia="pl-PL"/>
        </w:rPr>
      </w:pPr>
      <w:bookmarkStart w:id="0" w:name="_Hlk62727699"/>
      <w:bookmarkStart w:id="1" w:name="_Hlk122590041"/>
      <w:r w:rsidRPr="00920317">
        <w:rPr>
          <w:rFonts w:eastAsia="Times New Roman" w:cs="Times New Roman"/>
          <w:bCs/>
          <w:i/>
          <w:lang w:eastAsia="pl-PL"/>
        </w:rPr>
        <w:t>Załącznik nr 1 do SWZ</w:t>
      </w:r>
      <w:r w:rsidR="00C41D09" w:rsidRPr="00920317">
        <w:rPr>
          <w:rFonts w:eastAsia="Times New Roman" w:cs="Times New Roman"/>
          <w:bCs/>
          <w:i/>
          <w:lang w:eastAsia="pl-PL"/>
        </w:rPr>
        <w:t xml:space="preserve">  </w:t>
      </w:r>
      <w:r w:rsidR="00C41D09" w:rsidRPr="00920317">
        <w:rPr>
          <w:rFonts w:eastAsia="Times New Roman" w:cs="Times New Roman"/>
          <w:bCs/>
          <w:sz w:val="24"/>
          <w:lang w:eastAsia="pl-PL"/>
        </w:rPr>
        <w:t xml:space="preserve"> </w:t>
      </w:r>
    </w:p>
    <w:bookmarkEnd w:id="0"/>
    <w:p w14:paraId="248DB60E" w14:textId="237AB0BB" w:rsidR="00A71656" w:rsidRDefault="003D40F5" w:rsidP="003D40F5">
      <w:pPr>
        <w:spacing w:after="0" w:line="240" w:lineRule="auto"/>
        <w:jc w:val="center"/>
        <w:rPr>
          <w:rFonts w:eastAsia="Times New Roman" w:cs="Times New Roman"/>
          <w:b/>
          <w:sz w:val="28"/>
          <w:szCs w:val="24"/>
          <w:lang w:eastAsia="pl-PL"/>
        </w:rPr>
      </w:pPr>
      <w:r w:rsidRPr="00920317">
        <w:rPr>
          <w:rFonts w:eastAsia="Times New Roman" w:cs="Times New Roman"/>
          <w:b/>
          <w:sz w:val="28"/>
          <w:szCs w:val="24"/>
          <w:lang w:eastAsia="pl-PL"/>
        </w:rPr>
        <w:t>FORMULARZ OFERTOWY</w:t>
      </w:r>
    </w:p>
    <w:p w14:paraId="509C1ED1" w14:textId="77777777" w:rsidR="003D40F5" w:rsidRPr="00415BF5" w:rsidRDefault="003D40F5" w:rsidP="003D40F5">
      <w:pPr>
        <w:spacing w:after="0" w:line="240" w:lineRule="auto"/>
        <w:jc w:val="center"/>
        <w:rPr>
          <w:rFonts w:eastAsia="Times New Roman" w:cs="Times New Roman"/>
          <w:sz w:val="4"/>
          <w:szCs w:val="4"/>
          <w:lang w:eastAsia="pl-PL"/>
        </w:rPr>
      </w:pPr>
    </w:p>
    <w:tbl>
      <w:tblPr>
        <w:tblW w:w="104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5"/>
        <w:gridCol w:w="708"/>
        <w:gridCol w:w="567"/>
        <w:gridCol w:w="1281"/>
        <w:gridCol w:w="6374"/>
      </w:tblGrid>
      <w:tr w:rsidR="00A71656" w:rsidRPr="00920317" w14:paraId="2DE65E08" w14:textId="77777777" w:rsidTr="003D40F5">
        <w:trPr>
          <w:trHeight w:val="389"/>
        </w:trPr>
        <w:tc>
          <w:tcPr>
            <w:tcW w:w="1555" w:type="dxa"/>
            <w:tcBorders>
              <w:top w:val="single" w:sz="4" w:space="0" w:color="auto"/>
            </w:tcBorders>
            <w:vAlign w:val="center"/>
          </w:tcPr>
          <w:p w14:paraId="06A287DC" w14:textId="77777777" w:rsidR="00A71656" w:rsidRPr="00920317" w:rsidRDefault="00A71656" w:rsidP="00A71656">
            <w:pPr>
              <w:spacing w:after="0" w:line="240" w:lineRule="auto"/>
              <w:jc w:val="center"/>
              <w:rPr>
                <w:rFonts w:eastAsia="Times New Roman" w:cs="Times New Roman"/>
                <w:b/>
                <w:bCs/>
                <w:i/>
                <w:iCs/>
                <w:sz w:val="20"/>
                <w:szCs w:val="20"/>
                <w:lang w:eastAsia="pl-PL"/>
              </w:rPr>
            </w:pPr>
            <w:bookmarkStart w:id="2" w:name="_Hlk121222952"/>
            <w:r w:rsidRPr="00920317">
              <w:rPr>
                <w:rFonts w:eastAsia="Times New Roman" w:cs="Times New Roman"/>
                <w:b/>
                <w:bCs/>
                <w:i/>
                <w:iCs/>
                <w:sz w:val="20"/>
                <w:szCs w:val="20"/>
                <w:lang w:eastAsia="pl-PL"/>
              </w:rPr>
              <w:t>Przedmiot zamówienia</w:t>
            </w:r>
          </w:p>
        </w:tc>
        <w:tc>
          <w:tcPr>
            <w:tcW w:w="8930" w:type="dxa"/>
            <w:gridSpan w:val="4"/>
            <w:tcBorders>
              <w:top w:val="single" w:sz="4" w:space="0" w:color="auto"/>
            </w:tcBorders>
            <w:shd w:val="clear" w:color="auto" w:fill="DBDBDB" w:themeFill="accent3" w:themeFillTint="66"/>
            <w:vAlign w:val="center"/>
          </w:tcPr>
          <w:p w14:paraId="2442B354" w14:textId="6EC99605" w:rsidR="00A71656" w:rsidRPr="00415BF5" w:rsidRDefault="000542B8" w:rsidP="00A71656">
            <w:pPr>
              <w:spacing w:after="0" w:line="240" w:lineRule="auto"/>
              <w:jc w:val="center"/>
              <w:rPr>
                <w:rFonts w:eastAsia="Times New Roman" w:cs="Times New Roman"/>
                <w:b/>
                <w:bCs/>
                <w:i/>
                <w:iCs/>
                <w:sz w:val="24"/>
                <w:szCs w:val="24"/>
                <w:lang w:eastAsia="pl-PL"/>
              </w:rPr>
            </w:pPr>
            <w:r w:rsidRPr="000542B8">
              <w:rPr>
                <w:rFonts w:eastAsia="Times New Roman" w:cs="Times New Roman"/>
                <w:b/>
                <w:bCs/>
                <w:i/>
                <w:iCs/>
                <w:sz w:val="28"/>
                <w:szCs w:val="28"/>
                <w:lang w:eastAsia="pl-PL"/>
              </w:rPr>
              <w:t>KOMPLEKSOWA USŁUGA PRANIA Z OZNAKOWANIEM ASORTYMENTU I</w:t>
            </w:r>
            <w:r w:rsidR="00F0527E">
              <w:rPr>
                <w:rFonts w:eastAsia="Times New Roman" w:cs="Times New Roman"/>
                <w:b/>
                <w:bCs/>
                <w:i/>
                <w:iCs/>
                <w:sz w:val="28"/>
                <w:szCs w:val="28"/>
                <w:lang w:eastAsia="pl-PL"/>
              </w:rPr>
              <w:t> </w:t>
            </w:r>
            <w:r w:rsidRPr="000542B8">
              <w:rPr>
                <w:rFonts w:eastAsia="Times New Roman" w:cs="Times New Roman"/>
                <w:b/>
                <w:bCs/>
                <w:i/>
                <w:iCs/>
                <w:sz w:val="28"/>
                <w:szCs w:val="28"/>
                <w:lang w:eastAsia="pl-PL"/>
              </w:rPr>
              <w:t>WDROŻENIEM SYSTEMU RFID</w:t>
            </w:r>
          </w:p>
        </w:tc>
      </w:tr>
      <w:bookmarkEnd w:id="2"/>
      <w:tr w:rsidR="00A71656" w:rsidRPr="00920317" w14:paraId="3407E224" w14:textId="77777777" w:rsidTr="003D40F5">
        <w:tc>
          <w:tcPr>
            <w:tcW w:w="1555" w:type="dxa"/>
            <w:tcBorders>
              <w:bottom w:val="single" w:sz="12" w:space="0" w:color="auto"/>
            </w:tcBorders>
          </w:tcPr>
          <w:p w14:paraId="79B21B70" w14:textId="77777777" w:rsidR="00A71656" w:rsidRPr="00920317" w:rsidRDefault="00A71656" w:rsidP="00A71656">
            <w:pPr>
              <w:keepNext/>
              <w:keepLines/>
              <w:spacing w:before="40" w:after="0" w:line="240" w:lineRule="auto"/>
              <w:jc w:val="center"/>
              <w:outlineLvl w:val="3"/>
              <w:rPr>
                <w:rFonts w:eastAsia="Times New Roman" w:cs="Times New Roman"/>
                <w:b/>
                <w:bCs/>
                <w:sz w:val="20"/>
                <w:szCs w:val="20"/>
                <w:lang w:eastAsia="pl-PL"/>
              </w:rPr>
            </w:pPr>
            <w:r w:rsidRPr="00920317">
              <w:rPr>
                <w:rFonts w:eastAsia="Times New Roman" w:cs="Times New Roman"/>
                <w:b/>
                <w:i/>
                <w:iCs/>
                <w:sz w:val="20"/>
                <w:szCs w:val="20"/>
                <w:lang w:eastAsia="pl-PL"/>
              </w:rPr>
              <w:t>Zamawiający</w:t>
            </w:r>
          </w:p>
        </w:tc>
        <w:tc>
          <w:tcPr>
            <w:tcW w:w="8930" w:type="dxa"/>
            <w:gridSpan w:val="4"/>
            <w:tcBorders>
              <w:bottom w:val="single" w:sz="12" w:space="0" w:color="auto"/>
            </w:tcBorders>
            <w:shd w:val="clear" w:color="auto" w:fill="DBDBDB" w:themeFill="accent3" w:themeFillTint="66"/>
          </w:tcPr>
          <w:p w14:paraId="40D3A347" w14:textId="77777777" w:rsidR="00A71656" w:rsidRPr="00920317" w:rsidRDefault="00A71656" w:rsidP="00A71656">
            <w:pPr>
              <w:keepNext/>
              <w:keepLines/>
              <w:spacing w:after="0" w:line="240" w:lineRule="auto"/>
              <w:jc w:val="center"/>
              <w:outlineLvl w:val="4"/>
              <w:rPr>
                <w:rFonts w:eastAsia="Times New Roman" w:cs="Times New Roman"/>
                <w:b/>
                <w:szCs w:val="24"/>
                <w:lang w:eastAsia="pl-PL"/>
              </w:rPr>
            </w:pPr>
            <w:r w:rsidRPr="00920317">
              <w:rPr>
                <w:rFonts w:eastAsia="Times New Roman" w:cs="Times New Roman"/>
                <w:b/>
                <w:szCs w:val="24"/>
                <w:lang w:eastAsia="pl-PL"/>
              </w:rPr>
              <w:t>Szpital Specjalistyczny w Pile im. Stanisława Staszica</w:t>
            </w:r>
          </w:p>
          <w:p w14:paraId="122BC3EC" w14:textId="7515325F" w:rsidR="00A71656" w:rsidRPr="00920317" w:rsidRDefault="00A71656" w:rsidP="00A71656">
            <w:pPr>
              <w:keepNext/>
              <w:keepLines/>
              <w:spacing w:after="0" w:line="240" w:lineRule="auto"/>
              <w:jc w:val="center"/>
              <w:outlineLvl w:val="4"/>
              <w:rPr>
                <w:rFonts w:eastAsia="Times New Roman" w:cs="Times New Roman"/>
                <w:b/>
                <w:sz w:val="24"/>
                <w:szCs w:val="24"/>
                <w:lang w:eastAsia="pl-PL"/>
              </w:rPr>
            </w:pPr>
            <w:r w:rsidRPr="00920317">
              <w:rPr>
                <w:rFonts w:eastAsia="Times New Roman" w:cs="Times New Roman"/>
                <w:szCs w:val="24"/>
                <w:lang w:eastAsia="pl-PL"/>
              </w:rPr>
              <w:t xml:space="preserve">64–920 Piła, ul. Rydygiera </w:t>
            </w:r>
            <w:r w:rsidR="000542B8">
              <w:rPr>
                <w:rFonts w:eastAsia="Times New Roman" w:cs="Times New Roman"/>
                <w:szCs w:val="24"/>
                <w:lang w:eastAsia="pl-PL"/>
              </w:rPr>
              <w:t xml:space="preserve">Ludwika </w:t>
            </w:r>
            <w:r w:rsidRPr="00920317">
              <w:rPr>
                <w:rFonts w:eastAsia="Times New Roman" w:cs="Times New Roman"/>
                <w:szCs w:val="24"/>
                <w:lang w:eastAsia="pl-PL"/>
              </w:rPr>
              <w:t>1</w:t>
            </w:r>
          </w:p>
        </w:tc>
      </w:tr>
      <w:tr w:rsidR="00A71656" w:rsidRPr="00920317" w14:paraId="13957D58" w14:textId="77777777" w:rsidTr="003D40F5">
        <w:trPr>
          <w:trHeight w:val="911"/>
        </w:trPr>
        <w:tc>
          <w:tcPr>
            <w:tcW w:w="2830" w:type="dxa"/>
            <w:gridSpan w:val="3"/>
            <w:tcBorders>
              <w:top w:val="single" w:sz="12" w:space="0" w:color="auto"/>
            </w:tcBorders>
            <w:shd w:val="clear" w:color="auto" w:fill="CBE7CE"/>
          </w:tcPr>
          <w:p w14:paraId="707C3C20"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Wykonawca</w:t>
            </w:r>
          </w:p>
          <w:p w14:paraId="691B943B" w14:textId="77777777" w:rsidR="009A0A4D" w:rsidRPr="00920317" w:rsidRDefault="009A0A4D" w:rsidP="009A0A4D">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pełna nazwa,</w:t>
            </w:r>
          </w:p>
          <w:p w14:paraId="79914B71" w14:textId="26A93B0C" w:rsidR="00A71656" w:rsidRPr="00B10F9B" w:rsidRDefault="009A0A4D" w:rsidP="00B10F9B">
            <w:pPr>
              <w:spacing w:after="0" w:line="240" w:lineRule="auto"/>
              <w:jc w:val="center"/>
              <w:rPr>
                <w:rFonts w:eastAsia="Times New Roman" w:cs="Times New Roman"/>
                <w:b/>
                <w:bCs/>
                <w:i/>
                <w:iCs/>
                <w:sz w:val="10"/>
                <w:szCs w:val="24"/>
                <w:lang w:eastAsia="pl-PL"/>
              </w:rPr>
            </w:pPr>
            <w:r w:rsidRPr="00920317">
              <w:rPr>
                <w:rFonts w:eastAsia="Times New Roman" w:cs="Times New Roman"/>
                <w:b/>
                <w:bCs/>
                <w:i/>
                <w:iCs/>
                <w:sz w:val="24"/>
                <w:szCs w:val="24"/>
                <w:lang w:eastAsia="pl-PL"/>
              </w:rPr>
              <w:t>adres,</w:t>
            </w:r>
          </w:p>
        </w:tc>
        <w:tc>
          <w:tcPr>
            <w:tcW w:w="7655" w:type="dxa"/>
            <w:gridSpan w:val="2"/>
            <w:tcBorders>
              <w:top w:val="single" w:sz="12" w:space="0" w:color="auto"/>
            </w:tcBorders>
          </w:tcPr>
          <w:p w14:paraId="560832E6" w14:textId="77777777" w:rsidR="00A71656" w:rsidRPr="00920317" w:rsidRDefault="00A71656" w:rsidP="00A71656">
            <w:pPr>
              <w:spacing w:after="0" w:line="240" w:lineRule="auto"/>
              <w:rPr>
                <w:rFonts w:eastAsia="Times New Roman" w:cs="Times New Roman"/>
                <w:sz w:val="24"/>
                <w:szCs w:val="24"/>
                <w:lang w:eastAsia="pl-PL"/>
              </w:rPr>
            </w:pPr>
          </w:p>
        </w:tc>
      </w:tr>
      <w:tr w:rsidR="00415BF5" w:rsidRPr="00920317" w14:paraId="0259DFD2" w14:textId="77777777" w:rsidTr="003D40F5">
        <w:trPr>
          <w:trHeight w:val="63"/>
        </w:trPr>
        <w:tc>
          <w:tcPr>
            <w:tcW w:w="2830" w:type="dxa"/>
            <w:gridSpan w:val="3"/>
            <w:tcBorders>
              <w:top w:val="single" w:sz="12" w:space="0" w:color="auto"/>
            </w:tcBorders>
            <w:shd w:val="clear" w:color="auto" w:fill="CBE7CE"/>
          </w:tcPr>
          <w:p w14:paraId="31E5C36A" w14:textId="2BCFFE5C" w:rsidR="00415BF5" w:rsidRPr="00920317" w:rsidRDefault="00415BF5" w:rsidP="009A0A4D">
            <w:pPr>
              <w:spacing w:after="0" w:line="240" w:lineRule="auto"/>
              <w:jc w:val="center"/>
              <w:rPr>
                <w:rFonts w:eastAsia="Times New Roman" w:cs="Times New Roman"/>
                <w:b/>
                <w:bCs/>
                <w:i/>
                <w:iCs/>
                <w:sz w:val="24"/>
                <w:szCs w:val="24"/>
                <w:lang w:eastAsia="pl-PL"/>
              </w:rPr>
            </w:pPr>
            <w:r w:rsidRPr="00415BF5">
              <w:rPr>
                <w:rFonts w:eastAsia="Times New Roman" w:cs="Times New Roman"/>
                <w:b/>
                <w:bCs/>
                <w:i/>
                <w:iCs/>
                <w:sz w:val="24"/>
                <w:szCs w:val="24"/>
                <w:lang w:eastAsia="pl-PL"/>
              </w:rPr>
              <w:t>województwo</w:t>
            </w:r>
          </w:p>
        </w:tc>
        <w:tc>
          <w:tcPr>
            <w:tcW w:w="7655" w:type="dxa"/>
            <w:gridSpan w:val="2"/>
            <w:tcBorders>
              <w:top w:val="single" w:sz="12" w:space="0" w:color="auto"/>
            </w:tcBorders>
          </w:tcPr>
          <w:p w14:paraId="5686899B" w14:textId="77777777" w:rsidR="00415BF5" w:rsidRPr="00920317" w:rsidRDefault="00415BF5" w:rsidP="00A71656">
            <w:pPr>
              <w:spacing w:after="0" w:line="240" w:lineRule="auto"/>
              <w:rPr>
                <w:rFonts w:eastAsia="Times New Roman" w:cs="Times New Roman"/>
                <w:sz w:val="24"/>
                <w:szCs w:val="24"/>
                <w:lang w:eastAsia="pl-PL"/>
              </w:rPr>
            </w:pPr>
          </w:p>
        </w:tc>
      </w:tr>
      <w:tr w:rsidR="00A71656" w:rsidRPr="00920317" w14:paraId="467EB1D8" w14:textId="77777777" w:rsidTr="003D40F5">
        <w:trPr>
          <w:trHeight w:val="132"/>
        </w:trPr>
        <w:tc>
          <w:tcPr>
            <w:tcW w:w="2830" w:type="dxa"/>
            <w:gridSpan w:val="3"/>
            <w:shd w:val="clear" w:color="auto" w:fill="CBE7CE"/>
          </w:tcPr>
          <w:p w14:paraId="68F66000"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eastAsia="pl-PL"/>
              </w:rPr>
              <w:t>NIP</w:t>
            </w:r>
          </w:p>
        </w:tc>
        <w:tc>
          <w:tcPr>
            <w:tcW w:w="7655" w:type="dxa"/>
            <w:gridSpan w:val="2"/>
          </w:tcPr>
          <w:p w14:paraId="4ECDC155"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2142A920" w14:textId="77777777" w:rsidTr="003D40F5">
        <w:trPr>
          <w:trHeight w:val="132"/>
        </w:trPr>
        <w:tc>
          <w:tcPr>
            <w:tcW w:w="2830" w:type="dxa"/>
            <w:gridSpan w:val="3"/>
            <w:shd w:val="clear" w:color="auto" w:fill="CBE7CE"/>
          </w:tcPr>
          <w:p w14:paraId="05798EC1"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24"/>
                <w:szCs w:val="24"/>
                <w:lang w:val="en-US" w:eastAsia="pl-PL"/>
              </w:rPr>
              <w:t>REGON</w:t>
            </w:r>
          </w:p>
        </w:tc>
        <w:tc>
          <w:tcPr>
            <w:tcW w:w="7655" w:type="dxa"/>
            <w:gridSpan w:val="2"/>
          </w:tcPr>
          <w:p w14:paraId="23662914" w14:textId="77777777" w:rsidR="00A71656" w:rsidRPr="00920317" w:rsidRDefault="00A71656" w:rsidP="00A71656">
            <w:pPr>
              <w:spacing w:after="0" w:line="240" w:lineRule="auto"/>
              <w:rPr>
                <w:rFonts w:eastAsia="Times New Roman" w:cs="Times New Roman"/>
                <w:sz w:val="24"/>
                <w:szCs w:val="24"/>
                <w:lang w:val="en-US" w:eastAsia="pl-PL"/>
              </w:rPr>
            </w:pPr>
          </w:p>
        </w:tc>
      </w:tr>
      <w:tr w:rsidR="00415BF5" w:rsidRPr="00920317" w14:paraId="05B718D4" w14:textId="77777777" w:rsidTr="003D40F5">
        <w:trPr>
          <w:trHeight w:val="132"/>
        </w:trPr>
        <w:tc>
          <w:tcPr>
            <w:tcW w:w="2830" w:type="dxa"/>
            <w:gridSpan w:val="3"/>
            <w:shd w:val="clear" w:color="auto" w:fill="CBE7CE"/>
          </w:tcPr>
          <w:p w14:paraId="629A7D6C" w14:textId="402FC1F0" w:rsidR="00415BF5" w:rsidRPr="00920317" w:rsidRDefault="00415BF5" w:rsidP="00A71656">
            <w:pPr>
              <w:spacing w:after="0" w:line="240" w:lineRule="auto"/>
              <w:jc w:val="center"/>
              <w:rPr>
                <w:rFonts w:eastAsia="Times New Roman" w:cs="Times New Roman"/>
                <w:b/>
                <w:bCs/>
                <w:i/>
                <w:iCs/>
                <w:sz w:val="24"/>
                <w:szCs w:val="24"/>
                <w:lang w:val="en-US" w:eastAsia="pl-PL"/>
              </w:rPr>
            </w:pPr>
            <w:r w:rsidRPr="00920317">
              <w:rPr>
                <w:rFonts w:eastAsia="Times New Roman" w:cs="Times New Roman"/>
                <w:b/>
                <w:bCs/>
                <w:i/>
                <w:iCs/>
                <w:sz w:val="18"/>
                <w:szCs w:val="18"/>
                <w:lang w:eastAsia="pl-PL"/>
              </w:rPr>
              <w:t>NR KRS/CEIDG/INNY</w:t>
            </w:r>
          </w:p>
        </w:tc>
        <w:tc>
          <w:tcPr>
            <w:tcW w:w="7655" w:type="dxa"/>
            <w:gridSpan w:val="2"/>
          </w:tcPr>
          <w:p w14:paraId="5BCA94B0" w14:textId="77777777" w:rsidR="00415BF5" w:rsidRPr="00920317" w:rsidRDefault="00415BF5" w:rsidP="00A71656">
            <w:pPr>
              <w:spacing w:after="0" w:line="240" w:lineRule="auto"/>
              <w:rPr>
                <w:rFonts w:eastAsia="Times New Roman" w:cs="Times New Roman"/>
                <w:sz w:val="24"/>
                <w:szCs w:val="24"/>
                <w:lang w:val="en-US" w:eastAsia="pl-PL"/>
              </w:rPr>
            </w:pPr>
          </w:p>
        </w:tc>
      </w:tr>
      <w:tr w:rsidR="00A71656" w:rsidRPr="00920317" w14:paraId="79C9515A" w14:textId="77777777" w:rsidTr="003D40F5">
        <w:trPr>
          <w:trHeight w:val="132"/>
        </w:trPr>
        <w:tc>
          <w:tcPr>
            <w:tcW w:w="2830" w:type="dxa"/>
            <w:gridSpan w:val="3"/>
            <w:shd w:val="clear" w:color="auto" w:fill="CBE7CE"/>
          </w:tcPr>
          <w:p w14:paraId="155F07B2"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eastAsia="pl-PL"/>
              </w:rPr>
              <w:t>TELEFON</w:t>
            </w:r>
          </w:p>
        </w:tc>
        <w:tc>
          <w:tcPr>
            <w:tcW w:w="7655" w:type="dxa"/>
            <w:gridSpan w:val="2"/>
          </w:tcPr>
          <w:p w14:paraId="79B6EDAF"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4F253D81" w14:textId="77777777" w:rsidTr="003D40F5">
        <w:trPr>
          <w:trHeight w:val="132"/>
        </w:trPr>
        <w:tc>
          <w:tcPr>
            <w:tcW w:w="2830" w:type="dxa"/>
            <w:gridSpan w:val="3"/>
            <w:shd w:val="clear" w:color="auto" w:fill="CBE7CE"/>
          </w:tcPr>
          <w:p w14:paraId="3B42D06C" w14:textId="77777777" w:rsidR="00A71656" w:rsidRPr="00920317" w:rsidRDefault="00E84E0F" w:rsidP="00A71656">
            <w:pPr>
              <w:spacing w:after="0" w:line="240" w:lineRule="auto"/>
              <w:jc w:val="center"/>
              <w:rPr>
                <w:rFonts w:eastAsia="Times New Roman" w:cs="Times New Roman"/>
                <w:b/>
                <w:bCs/>
                <w:i/>
                <w:iCs/>
                <w:lang w:eastAsia="pl-PL"/>
              </w:rPr>
            </w:pPr>
            <w:r w:rsidRPr="00920317">
              <w:rPr>
                <w:rFonts w:eastAsia="Times New Roman" w:cs="Times New Roman"/>
                <w:b/>
                <w:bCs/>
                <w:i/>
                <w:iCs/>
                <w:lang w:val="en-US" w:eastAsia="pl-PL"/>
              </w:rPr>
              <w:t>E-MAIL</w:t>
            </w:r>
          </w:p>
        </w:tc>
        <w:tc>
          <w:tcPr>
            <w:tcW w:w="7655" w:type="dxa"/>
            <w:gridSpan w:val="2"/>
          </w:tcPr>
          <w:p w14:paraId="0D429A47" w14:textId="77777777" w:rsidR="00A71656" w:rsidRPr="00920317" w:rsidRDefault="00A71656" w:rsidP="00A71656">
            <w:pPr>
              <w:spacing w:after="0" w:line="240" w:lineRule="auto"/>
              <w:rPr>
                <w:rFonts w:eastAsia="Times New Roman" w:cs="Times New Roman"/>
                <w:sz w:val="24"/>
                <w:szCs w:val="24"/>
                <w:lang w:val="en-US" w:eastAsia="pl-PL"/>
              </w:rPr>
            </w:pPr>
          </w:p>
        </w:tc>
      </w:tr>
      <w:tr w:rsidR="00A71656" w:rsidRPr="00920317" w14:paraId="00814E17" w14:textId="77777777" w:rsidTr="003D40F5">
        <w:trPr>
          <w:trHeight w:val="487"/>
        </w:trPr>
        <w:tc>
          <w:tcPr>
            <w:tcW w:w="2830" w:type="dxa"/>
            <w:gridSpan w:val="3"/>
            <w:tcBorders>
              <w:bottom w:val="single" w:sz="4" w:space="0" w:color="auto"/>
            </w:tcBorders>
            <w:shd w:val="clear" w:color="auto" w:fill="CBE7CE"/>
          </w:tcPr>
          <w:p w14:paraId="70BBCE18" w14:textId="77777777" w:rsidR="00A71656" w:rsidRPr="00920317" w:rsidRDefault="00A71656" w:rsidP="00A71656">
            <w:pPr>
              <w:spacing w:after="0" w:line="240" w:lineRule="auto"/>
              <w:jc w:val="center"/>
              <w:rPr>
                <w:rFonts w:eastAsia="Times New Roman" w:cs="Times New Roman"/>
                <w:b/>
                <w:bCs/>
                <w:i/>
                <w:iCs/>
                <w:sz w:val="20"/>
                <w:szCs w:val="20"/>
                <w:lang w:eastAsia="pl-PL"/>
              </w:rPr>
            </w:pPr>
            <w:r w:rsidRPr="00920317">
              <w:rPr>
                <w:rFonts w:eastAsia="Times New Roman" w:cs="Times New Roman"/>
                <w:b/>
                <w:bCs/>
                <w:i/>
                <w:iCs/>
                <w:sz w:val="20"/>
                <w:szCs w:val="20"/>
                <w:lang w:eastAsia="pl-PL"/>
              </w:rPr>
              <w:t xml:space="preserve">Adres do korespondencji </w:t>
            </w:r>
          </w:p>
          <w:p w14:paraId="6FDE6D92" w14:textId="77777777" w:rsidR="00A71656" w:rsidRPr="00920317" w:rsidRDefault="00A71656" w:rsidP="00A71656">
            <w:pPr>
              <w:spacing w:after="0" w:line="240" w:lineRule="auto"/>
              <w:jc w:val="center"/>
              <w:rPr>
                <w:rFonts w:eastAsia="Times New Roman" w:cs="Times New Roman"/>
                <w:b/>
                <w:bCs/>
                <w:i/>
                <w:iCs/>
                <w:sz w:val="24"/>
                <w:szCs w:val="24"/>
                <w:lang w:eastAsia="pl-PL"/>
              </w:rPr>
            </w:pPr>
            <w:r w:rsidRPr="00920317">
              <w:rPr>
                <w:rFonts w:eastAsia="Times New Roman" w:cs="Times New Roman"/>
                <w:b/>
                <w:bCs/>
                <w:i/>
                <w:iCs/>
                <w:sz w:val="14"/>
                <w:lang w:eastAsia="pl-PL"/>
              </w:rPr>
              <w:t>(jeżeli jest inny niż adres siedziby</w:t>
            </w:r>
            <w:r w:rsidRPr="00920317">
              <w:rPr>
                <w:rFonts w:eastAsia="Times New Roman" w:cs="Times New Roman"/>
                <w:b/>
                <w:bCs/>
                <w:i/>
                <w:iCs/>
                <w:sz w:val="16"/>
                <w:szCs w:val="24"/>
                <w:lang w:eastAsia="pl-PL"/>
              </w:rPr>
              <w:t xml:space="preserve">):  </w:t>
            </w:r>
          </w:p>
        </w:tc>
        <w:tc>
          <w:tcPr>
            <w:tcW w:w="7655" w:type="dxa"/>
            <w:gridSpan w:val="2"/>
            <w:tcBorders>
              <w:bottom w:val="single" w:sz="4" w:space="0" w:color="auto"/>
            </w:tcBorders>
          </w:tcPr>
          <w:p w14:paraId="431E67CF" w14:textId="77777777" w:rsidR="00A71656" w:rsidRPr="00920317" w:rsidRDefault="00A71656" w:rsidP="00A71656">
            <w:pPr>
              <w:spacing w:after="0" w:line="240" w:lineRule="auto"/>
              <w:rPr>
                <w:rFonts w:eastAsia="Times New Roman" w:cs="Times New Roman"/>
                <w:sz w:val="24"/>
                <w:szCs w:val="24"/>
                <w:lang w:eastAsia="pl-PL"/>
              </w:rPr>
            </w:pPr>
          </w:p>
        </w:tc>
      </w:tr>
      <w:tr w:rsidR="006E2FA5" w:rsidRPr="00920317" w14:paraId="45133E18" w14:textId="77777777" w:rsidTr="003D40F5">
        <w:trPr>
          <w:trHeight w:val="665"/>
        </w:trPr>
        <w:tc>
          <w:tcPr>
            <w:tcW w:w="4111" w:type="dxa"/>
            <w:gridSpan w:val="4"/>
            <w:tcBorders>
              <w:top w:val="single" w:sz="4" w:space="0" w:color="auto"/>
              <w:left w:val="single" w:sz="4" w:space="0" w:color="auto"/>
              <w:bottom w:val="single" w:sz="4" w:space="0" w:color="auto"/>
              <w:right w:val="single" w:sz="4" w:space="0" w:color="auto"/>
            </w:tcBorders>
            <w:shd w:val="clear" w:color="auto" w:fill="CBE7CE"/>
          </w:tcPr>
          <w:p w14:paraId="68AE873A" w14:textId="77777777" w:rsidR="003D40F5" w:rsidRDefault="006E2FA5" w:rsidP="003D40F5">
            <w:pPr>
              <w:spacing w:after="0" w:line="240" w:lineRule="auto"/>
              <w:jc w:val="center"/>
              <w:rPr>
                <w:rFonts w:eastAsia="Times New Roman" w:cs="Times New Roman"/>
                <w:b/>
                <w:bCs/>
                <w:i/>
                <w:iCs/>
                <w:sz w:val="20"/>
                <w:szCs w:val="20"/>
                <w:lang w:eastAsia="pl-PL"/>
              </w:rPr>
            </w:pPr>
            <w:bookmarkStart w:id="3" w:name="_Hlk65064140"/>
            <w:r w:rsidRPr="006E2FA5">
              <w:rPr>
                <w:rFonts w:eastAsia="Times New Roman" w:cs="Times New Roman"/>
                <w:b/>
                <w:bCs/>
                <w:i/>
                <w:iCs/>
                <w:sz w:val="20"/>
                <w:szCs w:val="20"/>
                <w:lang w:eastAsia="pl-PL"/>
              </w:rPr>
              <w:t>OFEROWANA WARTOŚĆ</w:t>
            </w:r>
            <w:r w:rsidR="003D40F5">
              <w:rPr>
                <w:rFonts w:eastAsia="Times New Roman" w:cs="Times New Roman"/>
                <w:b/>
                <w:bCs/>
                <w:i/>
                <w:iCs/>
                <w:sz w:val="20"/>
                <w:szCs w:val="20"/>
                <w:lang w:eastAsia="pl-PL"/>
              </w:rPr>
              <w:t xml:space="preserve"> </w:t>
            </w:r>
          </w:p>
          <w:p w14:paraId="7215F7D5" w14:textId="1B8216B9" w:rsidR="00341932" w:rsidRDefault="006E2FA5" w:rsidP="003D40F5">
            <w:pPr>
              <w:spacing w:after="0" w:line="240" w:lineRule="auto"/>
              <w:jc w:val="center"/>
              <w:rPr>
                <w:rFonts w:eastAsia="Times New Roman" w:cs="Times New Roman"/>
                <w:b/>
                <w:bCs/>
                <w:i/>
                <w:iCs/>
                <w:sz w:val="20"/>
                <w:szCs w:val="20"/>
                <w:lang w:eastAsia="pl-PL"/>
              </w:rPr>
            </w:pPr>
            <w:r w:rsidRPr="006E2FA5">
              <w:rPr>
                <w:rFonts w:eastAsia="Times New Roman" w:cs="Times New Roman"/>
                <w:b/>
                <w:bCs/>
                <w:i/>
                <w:iCs/>
                <w:sz w:val="20"/>
                <w:szCs w:val="20"/>
                <w:lang w:eastAsia="pl-PL"/>
              </w:rPr>
              <w:t xml:space="preserve">ZA WYKONANIE ZADANIA </w:t>
            </w:r>
          </w:p>
          <w:p w14:paraId="6F1F2B40" w14:textId="77777777" w:rsidR="006E2FA5" w:rsidRDefault="006E2FA5" w:rsidP="00341932">
            <w:pPr>
              <w:spacing w:after="0" w:line="240" w:lineRule="auto"/>
              <w:jc w:val="center"/>
              <w:rPr>
                <w:rFonts w:eastAsia="Times New Roman" w:cs="Times New Roman"/>
                <w:i/>
                <w:iCs/>
                <w:sz w:val="20"/>
                <w:szCs w:val="20"/>
                <w:lang w:eastAsia="pl-PL"/>
              </w:rPr>
            </w:pPr>
            <w:r w:rsidRPr="00B10F9B">
              <w:rPr>
                <w:rFonts w:eastAsia="Times New Roman" w:cs="Times New Roman"/>
                <w:i/>
                <w:iCs/>
                <w:sz w:val="20"/>
                <w:szCs w:val="20"/>
                <w:lang w:eastAsia="pl-PL"/>
              </w:rPr>
              <w:t>(podlega ocenie)</w:t>
            </w:r>
          </w:p>
          <w:p w14:paraId="0770B61E" w14:textId="110C2735" w:rsidR="000A0394" w:rsidRPr="00B10F9B" w:rsidRDefault="000A0394" w:rsidP="00341932">
            <w:pPr>
              <w:spacing w:after="0" w:line="240" w:lineRule="auto"/>
              <w:jc w:val="center"/>
              <w:rPr>
                <w:rFonts w:eastAsia="Times New Roman" w:cs="Times New Roman"/>
                <w:i/>
                <w:iCs/>
                <w:sz w:val="20"/>
                <w:szCs w:val="20"/>
                <w:lang w:eastAsia="pl-PL"/>
              </w:rPr>
            </w:pPr>
            <w:r w:rsidRPr="00E771DB">
              <w:rPr>
                <w:rFonts w:eastAsia="Times New Roman" w:cs="Times New Roman"/>
                <w:i/>
                <w:iCs/>
                <w:sz w:val="18"/>
                <w:szCs w:val="18"/>
                <w:lang w:eastAsia="pl-PL"/>
              </w:rPr>
              <w:t xml:space="preserve">Wg wzoru: szacunkowa miesięczna ilość kilogramów (tj. </w:t>
            </w:r>
            <w:r w:rsidR="00651C89" w:rsidRPr="00E771DB">
              <w:rPr>
                <w:rFonts w:eastAsia="Times New Roman" w:cs="Times New Roman"/>
                <w:i/>
                <w:iCs/>
                <w:sz w:val="18"/>
                <w:szCs w:val="18"/>
                <w:lang w:eastAsia="pl-PL"/>
              </w:rPr>
              <w:t>18.000</w:t>
            </w:r>
            <w:r w:rsidRPr="00E771DB">
              <w:rPr>
                <w:rFonts w:eastAsia="Times New Roman" w:cs="Times New Roman"/>
                <w:i/>
                <w:iCs/>
                <w:sz w:val="18"/>
                <w:szCs w:val="18"/>
                <w:lang w:eastAsia="pl-PL"/>
              </w:rPr>
              <w:t xml:space="preserve"> kg) razy </w:t>
            </w:r>
            <w:r w:rsidR="00651C89" w:rsidRPr="00E771DB">
              <w:rPr>
                <w:rFonts w:eastAsia="Times New Roman" w:cs="Times New Roman"/>
                <w:i/>
                <w:iCs/>
                <w:sz w:val="18"/>
                <w:szCs w:val="18"/>
                <w:lang w:eastAsia="pl-PL"/>
              </w:rPr>
              <w:t>36</w:t>
            </w:r>
            <w:r w:rsidRPr="00E771DB">
              <w:rPr>
                <w:rFonts w:eastAsia="Times New Roman" w:cs="Times New Roman"/>
                <w:i/>
                <w:iCs/>
                <w:sz w:val="18"/>
                <w:szCs w:val="18"/>
                <w:lang w:eastAsia="pl-PL"/>
              </w:rPr>
              <w:t xml:space="preserve"> miesięcy razy oferowana wartość za 1 kilogram</w:t>
            </w:r>
          </w:p>
        </w:tc>
        <w:tc>
          <w:tcPr>
            <w:tcW w:w="6374" w:type="dxa"/>
            <w:tcBorders>
              <w:top w:val="single" w:sz="4" w:space="0" w:color="auto"/>
              <w:left w:val="single" w:sz="4" w:space="0" w:color="auto"/>
              <w:bottom w:val="single" w:sz="4" w:space="0" w:color="auto"/>
              <w:right w:val="single" w:sz="4" w:space="0" w:color="auto"/>
            </w:tcBorders>
          </w:tcPr>
          <w:p w14:paraId="63C8CA50" w14:textId="77777777" w:rsidR="00E771DB" w:rsidRDefault="00E771DB" w:rsidP="006E2FA5">
            <w:pPr>
              <w:spacing w:after="0" w:line="240" w:lineRule="auto"/>
              <w:rPr>
                <w:rFonts w:eastAsia="Times New Roman" w:cs="Times New Roman"/>
                <w:b/>
                <w:bCs/>
                <w:sz w:val="24"/>
                <w:szCs w:val="24"/>
                <w:lang w:eastAsia="pl-PL"/>
              </w:rPr>
            </w:pPr>
          </w:p>
          <w:p w14:paraId="530E224A" w14:textId="2906589A" w:rsidR="006E2FA5" w:rsidRPr="006E2FA5" w:rsidRDefault="006E2FA5" w:rsidP="006E2FA5">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7A87C165" w14:textId="77777777" w:rsidR="006E2FA5" w:rsidRPr="006E2FA5" w:rsidRDefault="006E2FA5" w:rsidP="006E2FA5">
            <w:pPr>
              <w:spacing w:after="0" w:line="240" w:lineRule="auto"/>
              <w:rPr>
                <w:rFonts w:eastAsia="Times New Roman" w:cs="Times New Roman"/>
                <w:sz w:val="24"/>
                <w:szCs w:val="24"/>
                <w:lang w:eastAsia="pl-PL"/>
              </w:rPr>
            </w:pPr>
            <w:r w:rsidRPr="006E2FA5">
              <w:rPr>
                <w:rFonts w:eastAsia="Times New Roman" w:cs="Times New Roman"/>
                <w:lang w:eastAsia="pl-PL"/>
              </w:rPr>
              <w:t xml:space="preserve">VAT %: </w:t>
            </w:r>
          </w:p>
        </w:tc>
      </w:tr>
      <w:tr w:rsidR="007F1AD3" w:rsidRPr="00920317" w14:paraId="3EE5CBF9" w14:textId="77777777" w:rsidTr="003D40F5">
        <w:trPr>
          <w:trHeight w:val="665"/>
        </w:trPr>
        <w:tc>
          <w:tcPr>
            <w:tcW w:w="4111" w:type="dxa"/>
            <w:gridSpan w:val="4"/>
            <w:tcBorders>
              <w:top w:val="single" w:sz="4" w:space="0" w:color="auto"/>
              <w:left w:val="single" w:sz="4" w:space="0" w:color="auto"/>
              <w:bottom w:val="single" w:sz="4" w:space="0" w:color="auto"/>
              <w:right w:val="single" w:sz="4" w:space="0" w:color="auto"/>
            </w:tcBorders>
            <w:shd w:val="clear" w:color="auto" w:fill="CBE7CE"/>
          </w:tcPr>
          <w:p w14:paraId="56743ED2" w14:textId="400B849B" w:rsidR="000A0394" w:rsidRDefault="000A0394" w:rsidP="00E771DB">
            <w:pPr>
              <w:spacing w:after="0" w:line="240" w:lineRule="auto"/>
              <w:jc w:val="center"/>
              <w:rPr>
                <w:rFonts w:eastAsia="Times New Roman" w:cs="Times New Roman"/>
                <w:b/>
                <w:bCs/>
                <w:i/>
                <w:iCs/>
                <w:sz w:val="20"/>
                <w:szCs w:val="20"/>
                <w:lang w:eastAsia="pl-PL"/>
              </w:rPr>
            </w:pPr>
            <w:r w:rsidRPr="000A0394">
              <w:rPr>
                <w:rFonts w:eastAsia="Times New Roman" w:cs="Times New Roman"/>
                <w:b/>
                <w:bCs/>
                <w:i/>
                <w:iCs/>
                <w:sz w:val="20"/>
                <w:szCs w:val="20"/>
                <w:lang w:eastAsia="pl-PL"/>
              </w:rPr>
              <w:t>Oferowana wartość za 1 kg</w:t>
            </w:r>
            <w:r w:rsidR="00E771DB">
              <w:rPr>
                <w:rFonts w:eastAsia="Times New Roman" w:cs="Times New Roman"/>
                <w:b/>
                <w:bCs/>
                <w:i/>
                <w:iCs/>
                <w:sz w:val="20"/>
                <w:szCs w:val="20"/>
                <w:lang w:eastAsia="pl-PL"/>
              </w:rPr>
              <w:t xml:space="preserve"> prania</w:t>
            </w:r>
          </w:p>
          <w:p w14:paraId="3CF80614" w14:textId="05734678" w:rsidR="007F1AD3" w:rsidRPr="00E771DB" w:rsidRDefault="007F1AD3" w:rsidP="006E2FA5">
            <w:pPr>
              <w:spacing w:after="0" w:line="240" w:lineRule="auto"/>
              <w:jc w:val="center"/>
              <w:rPr>
                <w:rFonts w:eastAsia="Times New Roman" w:cs="Times New Roman"/>
                <w:i/>
                <w:iCs/>
                <w:sz w:val="20"/>
                <w:szCs w:val="20"/>
                <w:lang w:eastAsia="pl-PL"/>
              </w:rPr>
            </w:pPr>
            <w:r w:rsidRPr="00E771DB">
              <w:rPr>
                <w:rFonts w:eastAsia="Times New Roman" w:cs="Times New Roman"/>
                <w:i/>
                <w:iCs/>
                <w:sz w:val="18"/>
                <w:szCs w:val="18"/>
                <w:lang w:eastAsia="pl-PL"/>
              </w:rPr>
              <w:t xml:space="preserve">Wynagrodzenie należne Wykonawcy za wykonanie </w:t>
            </w:r>
            <w:r w:rsidR="00E771DB" w:rsidRPr="00E771DB">
              <w:rPr>
                <w:rFonts w:eastAsia="Times New Roman" w:cs="Times New Roman"/>
                <w:i/>
                <w:iCs/>
                <w:sz w:val="18"/>
                <w:szCs w:val="18"/>
                <w:lang w:eastAsia="pl-PL"/>
              </w:rPr>
              <w:t xml:space="preserve">kompleksowej </w:t>
            </w:r>
            <w:r w:rsidRPr="00E771DB">
              <w:rPr>
                <w:rFonts w:eastAsia="Times New Roman" w:cs="Times New Roman"/>
                <w:i/>
                <w:iCs/>
                <w:sz w:val="18"/>
                <w:szCs w:val="18"/>
                <w:lang w:eastAsia="pl-PL"/>
              </w:rPr>
              <w:t>usługi prania jednego kilograma bielizny szpitalnej</w:t>
            </w:r>
          </w:p>
        </w:tc>
        <w:tc>
          <w:tcPr>
            <w:tcW w:w="6374" w:type="dxa"/>
            <w:tcBorders>
              <w:top w:val="single" w:sz="4" w:space="0" w:color="auto"/>
              <w:left w:val="single" w:sz="4" w:space="0" w:color="auto"/>
              <w:bottom w:val="single" w:sz="4" w:space="0" w:color="auto"/>
              <w:right w:val="single" w:sz="4" w:space="0" w:color="auto"/>
            </w:tcBorders>
          </w:tcPr>
          <w:p w14:paraId="1F39AEE5" w14:textId="77777777" w:rsidR="00E771DB" w:rsidRDefault="00E771DB" w:rsidP="007F1AD3">
            <w:pPr>
              <w:spacing w:after="0" w:line="240" w:lineRule="auto"/>
              <w:rPr>
                <w:rFonts w:eastAsia="Times New Roman" w:cs="Times New Roman"/>
                <w:b/>
                <w:bCs/>
                <w:sz w:val="24"/>
                <w:szCs w:val="24"/>
                <w:lang w:eastAsia="pl-PL"/>
              </w:rPr>
            </w:pPr>
          </w:p>
          <w:p w14:paraId="5871D38C" w14:textId="54DE354B" w:rsidR="007F1AD3" w:rsidRPr="006E2FA5" w:rsidRDefault="007F1AD3" w:rsidP="007F1AD3">
            <w:pPr>
              <w:spacing w:after="0" w:line="240" w:lineRule="auto"/>
              <w:rPr>
                <w:rFonts w:eastAsia="Times New Roman" w:cs="Times New Roman"/>
                <w:b/>
                <w:bCs/>
                <w:sz w:val="24"/>
                <w:szCs w:val="24"/>
                <w:lang w:eastAsia="pl-PL"/>
              </w:rPr>
            </w:pPr>
            <w:r w:rsidRPr="006E2FA5">
              <w:rPr>
                <w:rFonts w:eastAsia="Times New Roman" w:cs="Times New Roman"/>
                <w:b/>
                <w:bCs/>
                <w:sz w:val="24"/>
                <w:szCs w:val="24"/>
                <w:lang w:eastAsia="pl-PL"/>
              </w:rPr>
              <w:t xml:space="preserve">wartość brutto: </w:t>
            </w:r>
          </w:p>
          <w:p w14:paraId="120E0516" w14:textId="61F8803E" w:rsidR="007F1AD3" w:rsidRPr="006E2FA5" w:rsidRDefault="007F1AD3" w:rsidP="006E2FA5">
            <w:pPr>
              <w:spacing w:after="0" w:line="240" w:lineRule="auto"/>
              <w:rPr>
                <w:rFonts w:eastAsia="Times New Roman" w:cs="Times New Roman"/>
                <w:b/>
                <w:bCs/>
                <w:sz w:val="24"/>
                <w:szCs w:val="24"/>
                <w:lang w:eastAsia="pl-PL"/>
              </w:rPr>
            </w:pPr>
            <w:r w:rsidRPr="006E2FA5">
              <w:rPr>
                <w:rFonts w:eastAsia="Times New Roman" w:cs="Times New Roman"/>
                <w:lang w:eastAsia="pl-PL"/>
              </w:rPr>
              <w:t>VAT %:</w:t>
            </w:r>
          </w:p>
        </w:tc>
      </w:tr>
      <w:bookmarkEnd w:id="3"/>
      <w:tr w:rsidR="00695A0D" w:rsidRPr="00920317" w14:paraId="3C8BF235" w14:textId="77777777" w:rsidTr="003D40F5">
        <w:trPr>
          <w:trHeight w:val="478"/>
        </w:trPr>
        <w:tc>
          <w:tcPr>
            <w:tcW w:w="4111" w:type="dxa"/>
            <w:gridSpan w:val="4"/>
            <w:tcBorders>
              <w:top w:val="single" w:sz="4" w:space="0" w:color="auto"/>
              <w:left w:val="single" w:sz="4" w:space="0" w:color="auto"/>
              <w:bottom w:val="single" w:sz="4" w:space="0" w:color="auto"/>
              <w:right w:val="single" w:sz="4" w:space="0" w:color="auto"/>
            </w:tcBorders>
            <w:shd w:val="clear" w:color="auto" w:fill="CBE7CE"/>
            <w:vAlign w:val="center"/>
          </w:tcPr>
          <w:p w14:paraId="3ECABCDF" w14:textId="60FA8D28" w:rsidR="00695A0D" w:rsidRPr="00DB7811" w:rsidRDefault="003D40F5" w:rsidP="00695A0D">
            <w:pPr>
              <w:spacing w:after="0" w:line="240" w:lineRule="auto"/>
              <w:jc w:val="center"/>
              <w:rPr>
                <w:rFonts w:eastAsia="Times New Roman" w:cs="Times New Roman"/>
                <w:b/>
                <w:bCs/>
                <w:i/>
                <w:iCs/>
                <w:lang w:eastAsia="pl-PL"/>
              </w:rPr>
            </w:pPr>
            <w:r w:rsidRPr="00651C89">
              <w:rPr>
                <w:rFonts w:eastAsia="Times New Roman" w:cs="Times New Roman"/>
                <w:b/>
                <w:bCs/>
                <w:i/>
                <w:iCs/>
                <w:lang w:eastAsia="pl-PL"/>
              </w:rPr>
              <w:t>TERMIN ROZSTRZYGNIĘCIA REKLAMACJI</w:t>
            </w:r>
            <w:r>
              <w:rPr>
                <w:rFonts w:eastAsia="Times New Roman" w:cs="Times New Roman"/>
                <w:b/>
                <w:bCs/>
                <w:i/>
                <w:iCs/>
                <w:lang w:eastAsia="pl-PL"/>
              </w:rPr>
              <w:t xml:space="preserve"> </w:t>
            </w:r>
          </w:p>
          <w:p w14:paraId="3C9BD719" w14:textId="77777777" w:rsidR="00695A0D" w:rsidRDefault="00695A0D" w:rsidP="00695A0D">
            <w:pPr>
              <w:spacing w:after="0" w:line="240" w:lineRule="auto"/>
              <w:jc w:val="center"/>
              <w:rPr>
                <w:rFonts w:eastAsia="Times New Roman" w:cs="Times New Roman"/>
                <w:bCs/>
                <w:i/>
                <w:iCs/>
                <w:lang w:eastAsia="pl-PL"/>
              </w:rPr>
            </w:pPr>
            <w:r w:rsidRPr="00DB7811">
              <w:rPr>
                <w:rFonts w:eastAsia="Times New Roman" w:cs="Times New Roman"/>
                <w:bCs/>
                <w:i/>
                <w:iCs/>
                <w:lang w:eastAsia="pl-PL"/>
              </w:rPr>
              <w:t xml:space="preserve"> (podlega ocenie)</w:t>
            </w:r>
          </w:p>
          <w:p w14:paraId="55E664BD" w14:textId="1071146C" w:rsidR="002D046D" w:rsidRPr="00E771DB" w:rsidRDefault="00651C89" w:rsidP="00695A0D">
            <w:pPr>
              <w:spacing w:after="0" w:line="240" w:lineRule="auto"/>
              <w:jc w:val="center"/>
              <w:rPr>
                <w:rFonts w:eastAsia="Times New Roman" w:cs="Times New Roman"/>
                <w:i/>
                <w:iCs/>
                <w:sz w:val="20"/>
                <w:szCs w:val="20"/>
                <w:lang w:eastAsia="pl-PL"/>
              </w:rPr>
            </w:pPr>
            <w:r w:rsidRPr="00E771DB">
              <w:rPr>
                <w:rFonts w:eastAsia="Times New Roman" w:cs="Times New Roman"/>
                <w:i/>
                <w:iCs/>
                <w:sz w:val="18"/>
                <w:szCs w:val="18"/>
                <w:lang w:eastAsia="pl-PL"/>
              </w:rPr>
              <w:t>Przez czas rozstrzygnięcia reklamacji Zamawiający rozumie usunięcie zgłoszonych nieprawidłowości.</w:t>
            </w:r>
            <w:r w:rsidR="003D40F5">
              <w:rPr>
                <w:rFonts w:eastAsia="Times New Roman" w:cs="Times New Roman"/>
                <w:i/>
                <w:iCs/>
                <w:sz w:val="18"/>
                <w:szCs w:val="18"/>
                <w:lang w:eastAsia="pl-PL"/>
              </w:rPr>
              <w:t xml:space="preserve"> </w:t>
            </w:r>
          </w:p>
        </w:tc>
        <w:tc>
          <w:tcPr>
            <w:tcW w:w="6374" w:type="dxa"/>
            <w:tcBorders>
              <w:top w:val="single" w:sz="4" w:space="0" w:color="auto"/>
              <w:left w:val="single" w:sz="4" w:space="0" w:color="auto"/>
              <w:bottom w:val="single" w:sz="4" w:space="0" w:color="auto"/>
              <w:right w:val="single" w:sz="4" w:space="0" w:color="auto"/>
            </w:tcBorders>
            <w:vAlign w:val="center"/>
          </w:tcPr>
          <w:p w14:paraId="02B38898" w14:textId="1FD40422" w:rsidR="00695A0D" w:rsidRPr="006E2FA5" w:rsidRDefault="003D40F5" w:rsidP="00695A0D">
            <w:pPr>
              <w:spacing w:after="0" w:line="240" w:lineRule="auto"/>
              <w:rPr>
                <w:rFonts w:eastAsia="Times New Roman" w:cs="Times New Roman"/>
                <w:b/>
                <w:bCs/>
                <w:sz w:val="24"/>
                <w:szCs w:val="24"/>
                <w:lang w:eastAsia="pl-PL"/>
              </w:rPr>
            </w:pPr>
            <w:r>
              <w:rPr>
                <w:rFonts w:eastAsia="Times New Roman" w:cs="Times New Roman"/>
                <w:b/>
                <w:bCs/>
                <w:sz w:val="24"/>
                <w:szCs w:val="24"/>
                <w:lang w:eastAsia="pl-PL"/>
              </w:rPr>
              <w:t xml:space="preserve">Ilość dni: </w:t>
            </w:r>
          </w:p>
        </w:tc>
      </w:tr>
      <w:tr w:rsidR="00695A0D" w:rsidRPr="00920317" w14:paraId="2E0FA1EB" w14:textId="77777777" w:rsidTr="003D40F5">
        <w:trPr>
          <w:trHeight w:val="716"/>
        </w:trPr>
        <w:tc>
          <w:tcPr>
            <w:tcW w:w="4111" w:type="dxa"/>
            <w:gridSpan w:val="4"/>
            <w:tcBorders>
              <w:top w:val="single" w:sz="4" w:space="0" w:color="auto"/>
              <w:left w:val="single" w:sz="4" w:space="0" w:color="auto"/>
              <w:bottom w:val="single" w:sz="4" w:space="0" w:color="auto"/>
              <w:right w:val="single" w:sz="4" w:space="0" w:color="auto"/>
            </w:tcBorders>
            <w:shd w:val="clear" w:color="auto" w:fill="CBE7CE"/>
            <w:vAlign w:val="center"/>
          </w:tcPr>
          <w:p w14:paraId="581AE2A9" w14:textId="0A86BBFA" w:rsidR="003D40F5" w:rsidRDefault="003D40F5" w:rsidP="00695A0D">
            <w:pPr>
              <w:spacing w:after="0" w:line="240" w:lineRule="auto"/>
              <w:jc w:val="center"/>
              <w:rPr>
                <w:rFonts w:eastAsia="Times New Roman" w:cs="Times New Roman"/>
                <w:b/>
                <w:i/>
                <w:lang w:eastAsia="pl-PL"/>
              </w:rPr>
            </w:pPr>
            <w:r w:rsidRPr="003D40F5">
              <w:rPr>
                <w:rFonts w:eastAsia="Times New Roman" w:cs="Times New Roman"/>
                <w:b/>
                <w:i/>
                <w:lang w:eastAsia="pl-PL"/>
              </w:rPr>
              <w:t>OZNAKOWANIE ASORTYMENTU</w:t>
            </w:r>
          </w:p>
          <w:p w14:paraId="2FBE6646" w14:textId="77777777" w:rsidR="00695A0D" w:rsidRDefault="000542B8" w:rsidP="00695A0D">
            <w:pPr>
              <w:spacing w:after="0" w:line="240" w:lineRule="auto"/>
              <w:jc w:val="center"/>
              <w:rPr>
                <w:rFonts w:eastAsia="Times New Roman" w:cs="Times New Roman"/>
                <w:bCs/>
                <w:i/>
                <w:iCs/>
                <w:lang w:eastAsia="pl-PL"/>
              </w:rPr>
            </w:pPr>
            <w:r>
              <w:rPr>
                <w:rFonts w:eastAsia="Times New Roman" w:cs="Times New Roman"/>
                <w:b/>
                <w:i/>
                <w:lang w:eastAsia="pl-PL"/>
              </w:rPr>
              <w:t xml:space="preserve"> </w:t>
            </w:r>
            <w:r w:rsidR="00695A0D" w:rsidRPr="00760AB4">
              <w:rPr>
                <w:rFonts w:eastAsia="Times New Roman" w:cs="Times New Roman"/>
                <w:b/>
                <w:i/>
                <w:lang w:eastAsia="pl-PL"/>
              </w:rPr>
              <w:t xml:space="preserve"> </w:t>
            </w:r>
            <w:r w:rsidR="00695A0D" w:rsidRPr="00DB7811">
              <w:rPr>
                <w:rFonts w:eastAsia="Times New Roman" w:cs="Times New Roman"/>
                <w:bCs/>
                <w:i/>
                <w:iCs/>
                <w:lang w:eastAsia="pl-PL"/>
              </w:rPr>
              <w:t>(podlega ocenie)</w:t>
            </w:r>
          </w:p>
          <w:p w14:paraId="5C461BB1" w14:textId="1697C986" w:rsidR="003D40F5" w:rsidRPr="006E2FA5" w:rsidRDefault="003D40F5" w:rsidP="00695A0D">
            <w:pPr>
              <w:spacing w:after="0" w:line="240" w:lineRule="auto"/>
              <w:jc w:val="center"/>
              <w:rPr>
                <w:rFonts w:eastAsia="Times New Roman" w:cs="Times New Roman"/>
                <w:b/>
                <w:bCs/>
                <w:i/>
                <w:iCs/>
                <w:sz w:val="20"/>
                <w:szCs w:val="20"/>
                <w:lang w:eastAsia="pl-PL"/>
              </w:rPr>
            </w:pPr>
          </w:p>
        </w:tc>
        <w:tc>
          <w:tcPr>
            <w:tcW w:w="6374" w:type="dxa"/>
            <w:tcBorders>
              <w:top w:val="single" w:sz="4" w:space="0" w:color="auto"/>
              <w:left w:val="single" w:sz="4" w:space="0" w:color="auto"/>
              <w:bottom w:val="single" w:sz="4" w:space="0" w:color="auto"/>
              <w:right w:val="single" w:sz="4" w:space="0" w:color="auto"/>
            </w:tcBorders>
            <w:vAlign w:val="center"/>
          </w:tcPr>
          <w:p w14:paraId="1CEE80EA" w14:textId="0C20241C" w:rsidR="002D046D" w:rsidRPr="003D40F5" w:rsidRDefault="000542B8" w:rsidP="002D046D">
            <w:pPr>
              <w:spacing w:after="0" w:line="240" w:lineRule="auto"/>
              <w:rPr>
                <w:rFonts w:eastAsia="Times New Roman" w:cs="Times New Roman"/>
                <w:b/>
                <w:i/>
                <w:iCs/>
                <w:lang w:eastAsia="pl-PL"/>
              </w:rPr>
            </w:pPr>
            <w:r>
              <w:rPr>
                <w:rFonts w:eastAsia="Times New Roman" w:cs="Calibri"/>
                <w:lang w:eastAsia="pl-PL"/>
              </w:rPr>
              <w:t xml:space="preserve"> </w:t>
            </w:r>
            <w:r w:rsidR="003D40F5" w:rsidRPr="003D40F5">
              <w:rPr>
                <w:rFonts w:eastAsia="Times New Roman" w:cs="Times New Roman"/>
                <w:b/>
                <w:i/>
                <w:iCs/>
                <w:lang w:eastAsia="pl-PL"/>
              </w:rPr>
              <w:t>30 dni / 40 dni</w:t>
            </w:r>
            <w:r w:rsidR="003D40F5">
              <w:rPr>
                <w:rFonts w:eastAsia="Times New Roman" w:cs="Times New Roman"/>
                <w:b/>
                <w:i/>
                <w:iCs/>
                <w:lang w:eastAsia="pl-PL"/>
              </w:rPr>
              <w:t>*</w:t>
            </w:r>
          </w:p>
          <w:p w14:paraId="08A14639" w14:textId="04D44623" w:rsidR="00695A0D" w:rsidRPr="006E2FA5" w:rsidRDefault="002D046D" w:rsidP="002D046D">
            <w:pPr>
              <w:spacing w:after="0" w:line="240" w:lineRule="auto"/>
              <w:rPr>
                <w:rFonts w:eastAsia="Times New Roman" w:cs="Times New Roman"/>
                <w:b/>
                <w:bCs/>
                <w:sz w:val="24"/>
                <w:szCs w:val="24"/>
                <w:lang w:eastAsia="pl-PL"/>
              </w:rPr>
            </w:pPr>
            <w:r>
              <w:rPr>
                <w:rFonts w:eastAsia="Times New Roman" w:cs="Times New Roman"/>
                <w:bCs/>
                <w:i/>
                <w:iCs/>
                <w:sz w:val="18"/>
                <w:szCs w:val="18"/>
                <w:lang w:eastAsia="pl-PL"/>
              </w:rPr>
              <w:t>*</w:t>
            </w:r>
            <w:r w:rsidRPr="002D046D">
              <w:rPr>
                <w:rFonts w:eastAsia="Times New Roman" w:cs="Times New Roman"/>
                <w:bCs/>
                <w:i/>
                <w:iCs/>
                <w:sz w:val="18"/>
                <w:szCs w:val="18"/>
                <w:lang w:eastAsia="pl-PL"/>
              </w:rPr>
              <w:t>nieprawidłowe usunąć lub przekreślić</w:t>
            </w:r>
          </w:p>
        </w:tc>
      </w:tr>
      <w:tr w:rsidR="00695A0D" w:rsidRPr="00920317" w14:paraId="6FFD673A" w14:textId="77777777" w:rsidTr="003D40F5">
        <w:trPr>
          <w:trHeight w:val="331"/>
        </w:trPr>
        <w:tc>
          <w:tcPr>
            <w:tcW w:w="2263" w:type="dxa"/>
            <w:gridSpan w:val="2"/>
            <w:tcBorders>
              <w:top w:val="single" w:sz="4" w:space="0" w:color="auto"/>
            </w:tcBorders>
            <w:vAlign w:val="center"/>
          </w:tcPr>
          <w:p w14:paraId="71D8B934" w14:textId="77777777" w:rsidR="00695A0D" w:rsidRPr="00920317" w:rsidRDefault="00695A0D" w:rsidP="00695A0D">
            <w:pPr>
              <w:spacing w:after="0" w:line="240" w:lineRule="auto"/>
              <w:jc w:val="center"/>
              <w:rPr>
                <w:rFonts w:eastAsia="Times New Roman" w:cs="Times New Roman"/>
                <w:b/>
                <w:bCs/>
                <w:i/>
                <w:iCs/>
                <w:sz w:val="18"/>
                <w:szCs w:val="18"/>
                <w:lang w:eastAsia="pl-PL"/>
              </w:rPr>
            </w:pPr>
            <w:r w:rsidRPr="00920317">
              <w:rPr>
                <w:rFonts w:eastAsia="Times New Roman" w:cs="Times New Roman"/>
                <w:b/>
                <w:bCs/>
                <w:i/>
                <w:iCs/>
                <w:sz w:val="18"/>
                <w:szCs w:val="18"/>
                <w:lang w:eastAsia="pl-PL"/>
              </w:rPr>
              <w:t>TERMIN REALIZACJI ZAMÓWIENIA</w:t>
            </w:r>
          </w:p>
        </w:tc>
        <w:tc>
          <w:tcPr>
            <w:tcW w:w="8222" w:type="dxa"/>
            <w:gridSpan w:val="3"/>
            <w:tcBorders>
              <w:top w:val="single" w:sz="4" w:space="0" w:color="auto"/>
            </w:tcBorders>
            <w:shd w:val="clear" w:color="auto" w:fill="DBDBDB" w:themeFill="accent3" w:themeFillTint="66"/>
            <w:vAlign w:val="center"/>
          </w:tcPr>
          <w:p w14:paraId="2245EF63" w14:textId="0C6F4A72" w:rsidR="00695A0D" w:rsidRPr="00920317" w:rsidRDefault="000542B8" w:rsidP="00695A0D">
            <w:pPr>
              <w:spacing w:after="0" w:line="240" w:lineRule="auto"/>
              <w:jc w:val="center"/>
              <w:rPr>
                <w:rFonts w:eastAsia="Times New Roman" w:cs="Calibri"/>
                <w:bCs/>
                <w:sz w:val="24"/>
                <w:szCs w:val="24"/>
                <w:lang w:eastAsia="pl-PL"/>
              </w:rPr>
            </w:pPr>
            <w:r>
              <w:rPr>
                <w:rFonts w:eastAsia="Times New Roman" w:cs="Calibri"/>
                <w:b/>
                <w:bCs/>
                <w:sz w:val="24"/>
                <w:szCs w:val="24"/>
                <w:lang w:eastAsia="pl-PL"/>
              </w:rPr>
              <w:t>36</w:t>
            </w:r>
            <w:r w:rsidR="00695A0D" w:rsidRPr="00920317">
              <w:rPr>
                <w:rFonts w:eastAsia="Times New Roman" w:cs="Calibri"/>
                <w:b/>
                <w:bCs/>
                <w:sz w:val="24"/>
                <w:szCs w:val="24"/>
                <w:lang w:eastAsia="pl-PL"/>
              </w:rPr>
              <w:t xml:space="preserve"> miesięcy </w:t>
            </w:r>
            <w:r w:rsidR="00695A0D" w:rsidRPr="00920317">
              <w:rPr>
                <w:rFonts w:eastAsia="Times New Roman" w:cs="Calibri"/>
                <w:bCs/>
                <w:sz w:val="24"/>
                <w:szCs w:val="24"/>
                <w:lang w:eastAsia="pl-PL"/>
              </w:rPr>
              <w:t>od dnia podpisania umowy</w:t>
            </w:r>
          </w:p>
        </w:tc>
      </w:tr>
      <w:tr w:rsidR="00651C89" w:rsidRPr="00920317" w14:paraId="698274E0" w14:textId="77777777" w:rsidTr="003D40F5">
        <w:trPr>
          <w:trHeight w:val="331"/>
        </w:trPr>
        <w:tc>
          <w:tcPr>
            <w:tcW w:w="2263" w:type="dxa"/>
            <w:gridSpan w:val="2"/>
            <w:vAlign w:val="center"/>
          </w:tcPr>
          <w:p w14:paraId="0C91E18C" w14:textId="433C593F" w:rsidR="00651C89" w:rsidRPr="00920317" w:rsidRDefault="00651C89" w:rsidP="00695A0D">
            <w:pPr>
              <w:spacing w:after="0" w:line="240" w:lineRule="auto"/>
              <w:jc w:val="center"/>
              <w:rPr>
                <w:rFonts w:eastAsia="Times New Roman" w:cs="Times New Roman"/>
                <w:b/>
                <w:bCs/>
                <w:i/>
                <w:iCs/>
                <w:sz w:val="18"/>
                <w:szCs w:val="18"/>
                <w:lang w:eastAsia="pl-PL"/>
              </w:rPr>
            </w:pPr>
            <w:r>
              <w:rPr>
                <w:rFonts w:eastAsia="Times New Roman" w:cs="Times New Roman"/>
                <w:b/>
                <w:bCs/>
                <w:i/>
                <w:iCs/>
                <w:sz w:val="18"/>
                <w:szCs w:val="18"/>
                <w:lang w:eastAsia="pl-PL"/>
              </w:rPr>
              <w:t>TERMIN PŁATNOŚCI</w:t>
            </w:r>
          </w:p>
        </w:tc>
        <w:tc>
          <w:tcPr>
            <w:tcW w:w="8222" w:type="dxa"/>
            <w:gridSpan w:val="3"/>
            <w:shd w:val="clear" w:color="auto" w:fill="DBDBDB" w:themeFill="accent3" w:themeFillTint="66"/>
            <w:vAlign w:val="center"/>
          </w:tcPr>
          <w:p w14:paraId="53867D51" w14:textId="55FA436E" w:rsidR="00651C89" w:rsidRDefault="00651C89" w:rsidP="00695A0D">
            <w:pPr>
              <w:spacing w:after="0" w:line="240" w:lineRule="auto"/>
              <w:jc w:val="center"/>
              <w:rPr>
                <w:rFonts w:eastAsia="Times New Roman" w:cs="Calibri"/>
                <w:b/>
                <w:bCs/>
                <w:sz w:val="24"/>
                <w:szCs w:val="24"/>
                <w:lang w:eastAsia="pl-PL"/>
              </w:rPr>
            </w:pPr>
            <w:r>
              <w:rPr>
                <w:rFonts w:eastAsia="Times New Roman" w:cs="Calibri"/>
                <w:b/>
                <w:bCs/>
                <w:sz w:val="24"/>
                <w:szCs w:val="24"/>
                <w:lang w:eastAsia="pl-PL"/>
              </w:rPr>
              <w:t>30 dni</w:t>
            </w:r>
          </w:p>
        </w:tc>
      </w:tr>
    </w:tbl>
    <w:p w14:paraId="676E1A19" w14:textId="34DD6E14" w:rsidR="00A71656" w:rsidRDefault="00A71656" w:rsidP="00A71656">
      <w:pPr>
        <w:spacing w:after="0" w:line="240" w:lineRule="auto"/>
        <w:rPr>
          <w:rFonts w:eastAsia="Times New Roman" w:cs="Times New Roman"/>
          <w:sz w:val="6"/>
          <w:szCs w:val="24"/>
          <w:lang w:eastAsia="pl-PL"/>
        </w:rPr>
      </w:pPr>
    </w:p>
    <w:p w14:paraId="0E91B2D9" w14:textId="77777777" w:rsidR="00415BF5" w:rsidRPr="00922558" w:rsidRDefault="00415BF5" w:rsidP="00415BF5">
      <w:pPr>
        <w:spacing w:after="40" w:line="240" w:lineRule="auto"/>
        <w:contextualSpacing/>
        <w:rPr>
          <w:rFonts w:eastAsia="Times New Roman" w:cs="Segoe UI"/>
          <w:b/>
          <w:sz w:val="10"/>
          <w:szCs w:val="10"/>
          <w:lang w:eastAsia="pl-PL"/>
        </w:rPr>
      </w:pPr>
    </w:p>
    <w:p w14:paraId="3A157AE1" w14:textId="73368B7A"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OŚWIADCZENIA:</w:t>
      </w:r>
    </w:p>
    <w:p w14:paraId="4A3EF4B8" w14:textId="77777777" w:rsidR="00E771DB" w:rsidRDefault="00415BF5" w:rsidP="00E771DB">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zamówienie zostanie zrealizowane w terminach określonych w SWZ oraz zgodnie ze złożoną ofertą;</w:t>
      </w:r>
    </w:p>
    <w:p w14:paraId="1CD00FB1" w14:textId="23C6EE29" w:rsidR="00E771DB" w:rsidRPr="00E771DB" w:rsidRDefault="00E771DB" w:rsidP="00E771DB">
      <w:pPr>
        <w:numPr>
          <w:ilvl w:val="0"/>
          <w:numId w:val="1"/>
        </w:numPr>
        <w:tabs>
          <w:tab w:val="left" w:pos="459"/>
        </w:tabs>
        <w:spacing w:after="40" w:line="240" w:lineRule="auto"/>
        <w:ind w:left="459" w:hanging="459"/>
        <w:rPr>
          <w:rFonts w:eastAsia="Times New Roman" w:cs="Segoe UI"/>
          <w:sz w:val="20"/>
          <w:szCs w:val="20"/>
          <w:lang w:eastAsia="pl-PL"/>
        </w:rPr>
      </w:pPr>
      <w:r w:rsidRPr="00E771DB">
        <w:rPr>
          <w:rFonts w:eastAsia="Times New Roman" w:cs="Segoe UI"/>
          <w:sz w:val="20"/>
          <w:szCs w:val="20"/>
          <w:lang w:eastAsia="pl-PL"/>
        </w:rPr>
        <w:t>oferowane usługi spełniają wymagania określone przez Zamawiającego w Specyfikacji Warunków Zamówienia</w:t>
      </w:r>
    </w:p>
    <w:p w14:paraId="5F772277" w14:textId="7308346C"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w cenie naszej oferty zostały uwzględnione wszystkie koszty wykonania zamówienia;</w:t>
      </w:r>
    </w:p>
    <w:p w14:paraId="7872083E"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zapoznaliśmy się ze SWZ oraz wzorem umowy i nie wnosimy do nich zastrzeżeń oraz przyjmujemy warunki w nich zawarte;</w:t>
      </w:r>
    </w:p>
    <w:p w14:paraId="49B32AA2" w14:textId="05F2D69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 xml:space="preserve">uważamy się za związanych niniejszą ofertą na okres </w:t>
      </w:r>
      <w:r w:rsidR="00783A69">
        <w:rPr>
          <w:rFonts w:eastAsia="Times New Roman" w:cs="Segoe UI"/>
          <w:b/>
          <w:sz w:val="20"/>
          <w:szCs w:val="20"/>
          <w:lang w:eastAsia="pl-PL"/>
        </w:rPr>
        <w:t>9</w:t>
      </w:r>
      <w:r w:rsidRPr="00920317">
        <w:rPr>
          <w:rFonts w:eastAsia="Times New Roman" w:cs="Segoe UI"/>
          <w:b/>
          <w:sz w:val="20"/>
          <w:szCs w:val="20"/>
          <w:lang w:eastAsia="pl-PL"/>
        </w:rPr>
        <w:t>0 dni</w:t>
      </w:r>
      <w:r w:rsidRPr="00920317">
        <w:rPr>
          <w:rFonts w:eastAsia="Times New Roman" w:cs="Segoe UI"/>
          <w:sz w:val="20"/>
          <w:szCs w:val="20"/>
          <w:lang w:eastAsia="pl-PL"/>
        </w:rPr>
        <w:t xml:space="preserve"> licząc od dnia otwarcia ofert (włącznie z tym dniem)</w:t>
      </w:r>
      <w:r w:rsidR="002F2848">
        <w:rPr>
          <w:rFonts w:eastAsia="Times New Roman" w:cs="Segoe UI"/>
          <w:sz w:val="20"/>
          <w:szCs w:val="20"/>
          <w:lang w:eastAsia="pl-PL"/>
        </w:rPr>
        <w:t>, tj. do dnia wskazanego w SWZ (rozdział III, podrozdział 3)</w:t>
      </w:r>
      <w:r w:rsidRPr="00920317">
        <w:rPr>
          <w:rFonts w:eastAsia="Times New Roman" w:cs="Segoe UI"/>
          <w:sz w:val="20"/>
          <w:szCs w:val="20"/>
          <w:lang w:eastAsia="pl-PL"/>
        </w:rPr>
        <w:t>;</w:t>
      </w:r>
    </w:p>
    <w:p w14:paraId="79776948" w14:textId="77777777" w:rsidR="00415BF5" w:rsidRPr="00920317"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akceptujemy, iż zapłata za zrealizowanie zamówienia następować będzie na zasadach opisanych we wzorze umowy</w:t>
      </w:r>
    </w:p>
    <w:p w14:paraId="750EE697" w14:textId="77777777" w:rsidR="00415BF5" w:rsidRDefault="00415BF5" w:rsidP="00415BF5">
      <w:pPr>
        <w:numPr>
          <w:ilvl w:val="0"/>
          <w:numId w:val="1"/>
        </w:numPr>
        <w:tabs>
          <w:tab w:val="left" w:pos="459"/>
        </w:tabs>
        <w:spacing w:after="40" w:line="240" w:lineRule="auto"/>
        <w:ind w:left="459" w:hanging="459"/>
        <w:rPr>
          <w:rFonts w:eastAsia="Times New Roman" w:cs="Segoe UI"/>
          <w:sz w:val="20"/>
          <w:szCs w:val="20"/>
          <w:lang w:eastAsia="pl-PL"/>
        </w:rPr>
      </w:pPr>
      <w:r w:rsidRPr="00920317">
        <w:rPr>
          <w:rFonts w:eastAsia="Times New Roman" w:cs="Segoe UI"/>
          <w:sz w:val="20"/>
          <w:szCs w:val="20"/>
          <w:lang w:eastAsia="pl-PL"/>
        </w:rPr>
        <w:t>uzyskaliśmy konieczne informacje i wyjaśnienia niezbędne do przygotowania oferty,</w:t>
      </w:r>
    </w:p>
    <w:p w14:paraId="0E7CF987" w14:textId="77777777" w:rsidR="00A80B94" w:rsidRDefault="00415BF5" w:rsidP="00A80B94">
      <w:pPr>
        <w:numPr>
          <w:ilvl w:val="0"/>
          <w:numId w:val="1"/>
        </w:numPr>
        <w:tabs>
          <w:tab w:val="left" w:pos="459"/>
        </w:tabs>
        <w:spacing w:after="40" w:line="240" w:lineRule="auto"/>
        <w:ind w:left="459" w:hanging="459"/>
        <w:rPr>
          <w:rFonts w:eastAsia="Times New Roman" w:cs="Segoe UI"/>
          <w:sz w:val="20"/>
          <w:szCs w:val="20"/>
          <w:lang w:eastAsia="pl-PL"/>
        </w:rPr>
      </w:pPr>
      <w:r w:rsidRPr="003B2A06">
        <w:rPr>
          <w:rFonts w:eastAsia="Times New Roman" w:cs="Segoe UI"/>
          <w:sz w:val="20"/>
          <w:szCs w:val="20"/>
          <w:lang w:eastAsia="pl-PL"/>
        </w:rPr>
        <w:t>proponowany przez nas przedmiot zamówienia jest zgodny z oczekiwaniami Zamawiającego</w:t>
      </w:r>
    </w:p>
    <w:p w14:paraId="388C2531" w14:textId="7A4D5C34" w:rsidR="00A80B94" w:rsidRPr="00A80B94" w:rsidRDefault="00A80B94" w:rsidP="00A80B94">
      <w:pPr>
        <w:numPr>
          <w:ilvl w:val="0"/>
          <w:numId w:val="1"/>
        </w:numPr>
        <w:tabs>
          <w:tab w:val="left" w:pos="459"/>
        </w:tabs>
        <w:spacing w:after="40" w:line="240" w:lineRule="auto"/>
        <w:ind w:left="459" w:hanging="459"/>
        <w:rPr>
          <w:rFonts w:eastAsia="Times New Roman" w:cs="Segoe UI"/>
          <w:sz w:val="20"/>
          <w:szCs w:val="20"/>
          <w:lang w:eastAsia="pl-PL"/>
        </w:rPr>
      </w:pPr>
      <w:r w:rsidRPr="00A80B94">
        <w:rPr>
          <w:rFonts w:eastAsia="Times New Roman" w:cs="Segoe UI"/>
          <w:sz w:val="20"/>
          <w:szCs w:val="20"/>
          <w:lang w:eastAsia="pl-PL"/>
        </w:rPr>
        <w:t>na dzień składania ofert nie podlegam wykluczeniu z postępowania na podstawie art. 7 ust. 1 ustawy z dnia 13 kwietnia 2022r. o szczególnych rozwiązaniach w zakresie przeciwdziałania wspieraniu agresji na Ukrainę oraz służących ochronie bezpieczeństwa narodowego.</w:t>
      </w:r>
    </w:p>
    <w:p w14:paraId="40C0C2B8" w14:textId="77777777" w:rsidR="00415BF5" w:rsidRPr="003B2A06" w:rsidRDefault="00415BF5" w:rsidP="00415BF5">
      <w:pPr>
        <w:spacing w:after="40" w:line="240" w:lineRule="auto"/>
        <w:contextualSpacing/>
        <w:rPr>
          <w:rFonts w:eastAsia="Times New Roman" w:cs="Segoe UI"/>
          <w:b/>
          <w:sz w:val="8"/>
          <w:szCs w:val="8"/>
          <w:lang w:eastAsia="pl-PL"/>
        </w:rPr>
      </w:pPr>
    </w:p>
    <w:p w14:paraId="3DFAD453"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ZOBOWIĄZANIA W PRZYPADKU PRZYZNANIA ZAMÓWIENIA:</w:t>
      </w:r>
    </w:p>
    <w:p w14:paraId="5AB058EE" w14:textId="77777777" w:rsidR="00415BF5" w:rsidRPr="00920317" w:rsidRDefault="00415BF5" w:rsidP="00415BF5">
      <w:pPr>
        <w:numPr>
          <w:ilvl w:val="0"/>
          <w:numId w:val="2"/>
        </w:numPr>
        <w:tabs>
          <w:tab w:val="num" w:pos="459"/>
        </w:tabs>
        <w:spacing w:after="40" w:line="24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zobowiązujemy się do zawarcia umowy w miejscu i terminie wyznaczonym przez Zamawiającego;</w:t>
      </w:r>
    </w:p>
    <w:p w14:paraId="3A508810" w14:textId="36301B22" w:rsidR="00415BF5" w:rsidRDefault="00415BF5" w:rsidP="00415BF5">
      <w:pPr>
        <w:numPr>
          <w:ilvl w:val="0"/>
          <w:numId w:val="2"/>
        </w:numPr>
        <w:tabs>
          <w:tab w:val="num" w:pos="459"/>
        </w:tabs>
        <w:spacing w:after="0" w:line="360" w:lineRule="auto"/>
        <w:ind w:left="459" w:hanging="459"/>
        <w:contextualSpacing/>
        <w:rPr>
          <w:rFonts w:eastAsia="Times New Roman" w:cs="Segoe UI"/>
          <w:sz w:val="20"/>
          <w:szCs w:val="20"/>
          <w:lang w:eastAsia="pl-PL"/>
        </w:rPr>
      </w:pPr>
      <w:r w:rsidRPr="00920317">
        <w:rPr>
          <w:rFonts w:eastAsia="Times New Roman" w:cs="Segoe UI"/>
          <w:sz w:val="20"/>
          <w:szCs w:val="20"/>
          <w:lang w:eastAsia="pl-PL"/>
        </w:rPr>
        <w:t>osobą upoważnioną do podpisywania umowy jest</w:t>
      </w:r>
      <w:r w:rsidR="002F2848">
        <w:rPr>
          <w:rFonts w:eastAsia="Times New Roman" w:cs="Segoe UI"/>
          <w:sz w:val="20"/>
          <w:szCs w:val="20"/>
          <w:lang w:eastAsia="pl-PL"/>
        </w:rPr>
        <w:t xml:space="preserve"> (imię, nazwisko i funkcja)</w:t>
      </w:r>
      <w:r w:rsidRPr="00920317">
        <w:rPr>
          <w:rFonts w:eastAsia="Times New Roman" w:cs="Segoe UI"/>
          <w:sz w:val="20"/>
          <w:szCs w:val="20"/>
          <w:lang w:eastAsia="pl-PL"/>
        </w:rPr>
        <w:t>:</w:t>
      </w:r>
    </w:p>
    <w:tbl>
      <w:tblPr>
        <w:tblStyle w:val="Tabela-Siatka"/>
        <w:tblW w:w="0" w:type="auto"/>
        <w:tblInd w:w="459" w:type="dxa"/>
        <w:tblLayout w:type="fixed"/>
        <w:tblLook w:val="04A0" w:firstRow="1" w:lastRow="0" w:firstColumn="1" w:lastColumn="0" w:noHBand="0" w:noVBand="1"/>
      </w:tblPr>
      <w:tblGrid>
        <w:gridCol w:w="9758"/>
      </w:tblGrid>
      <w:tr w:rsidR="00415BF5" w14:paraId="6A6CEF2A" w14:textId="77777777" w:rsidTr="00415BF5">
        <w:trPr>
          <w:trHeight w:val="201"/>
        </w:trPr>
        <w:tc>
          <w:tcPr>
            <w:tcW w:w="9758" w:type="dxa"/>
          </w:tcPr>
          <w:p w14:paraId="3E80B357" w14:textId="77777777" w:rsidR="00415BF5" w:rsidRDefault="00415BF5" w:rsidP="00415BF5">
            <w:pPr>
              <w:spacing w:line="360" w:lineRule="auto"/>
              <w:contextualSpacing/>
              <w:rPr>
                <w:rFonts w:eastAsia="Times New Roman" w:cs="Segoe UI"/>
                <w:sz w:val="20"/>
                <w:szCs w:val="20"/>
                <w:lang w:eastAsia="pl-PL"/>
              </w:rPr>
            </w:pPr>
          </w:p>
        </w:tc>
      </w:tr>
    </w:tbl>
    <w:p w14:paraId="7D032FA5" w14:textId="55EEE046" w:rsidR="00415BF5" w:rsidRPr="00DD1B08" w:rsidRDefault="00415BF5" w:rsidP="00783A69">
      <w:pPr>
        <w:spacing w:after="40" w:line="240" w:lineRule="auto"/>
        <w:contextualSpacing/>
        <w:rPr>
          <w:rFonts w:eastAsia="Times New Roman" w:cs="Segoe UI"/>
          <w:bCs/>
          <w:iCs/>
          <w:sz w:val="6"/>
          <w:szCs w:val="6"/>
          <w:lang w:eastAsia="pl-PL"/>
        </w:rPr>
      </w:pPr>
      <w:r w:rsidRPr="00920317">
        <w:rPr>
          <w:rFonts w:eastAsia="Times New Roman" w:cs="Segoe UI"/>
          <w:bCs/>
          <w:iCs/>
          <w:sz w:val="20"/>
          <w:szCs w:val="20"/>
          <w:lang w:eastAsia="pl-PL"/>
        </w:rPr>
        <w:t xml:space="preserve">          </w:t>
      </w:r>
    </w:p>
    <w:p w14:paraId="7E47D71B" w14:textId="77777777" w:rsidR="00415BF5" w:rsidRDefault="00415BF5" w:rsidP="00415BF5">
      <w:pPr>
        <w:numPr>
          <w:ilvl w:val="0"/>
          <w:numId w:val="2"/>
        </w:numPr>
        <w:tabs>
          <w:tab w:val="num" w:pos="459"/>
        </w:tabs>
        <w:spacing w:after="40" w:line="360" w:lineRule="auto"/>
        <w:ind w:left="459" w:hanging="459"/>
        <w:contextualSpacing/>
        <w:rPr>
          <w:rFonts w:eastAsia="Times New Roman" w:cs="Segoe UI"/>
          <w:bCs/>
          <w:iCs/>
          <w:sz w:val="20"/>
          <w:szCs w:val="20"/>
          <w:lang w:eastAsia="pl-PL"/>
        </w:rPr>
      </w:pPr>
      <w:r w:rsidRPr="00920317">
        <w:rPr>
          <w:rFonts w:eastAsia="Times New Roman" w:cs="Segoe UI"/>
          <w:sz w:val="20"/>
          <w:szCs w:val="20"/>
          <w:lang w:eastAsia="pl-PL"/>
        </w:rPr>
        <w:t>osobą</w:t>
      </w:r>
      <w:r w:rsidRPr="00920317">
        <w:rPr>
          <w:rFonts w:eastAsia="Times New Roman" w:cs="Segoe UI"/>
          <w:bCs/>
          <w:iCs/>
          <w:sz w:val="20"/>
          <w:szCs w:val="20"/>
          <w:lang w:eastAsia="pl-PL"/>
        </w:rPr>
        <w:t xml:space="preserve"> odpowiedzialną za realizację umowy jest:</w:t>
      </w:r>
    </w:p>
    <w:tbl>
      <w:tblPr>
        <w:tblStyle w:val="Tabela-Siatka"/>
        <w:tblW w:w="0" w:type="auto"/>
        <w:tblInd w:w="459" w:type="dxa"/>
        <w:tblLayout w:type="fixed"/>
        <w:tblLook w:val="04A0" w:firstRow="1" w:lastRow="0" w:firstColumn="1" w:lastColumn="0" w:noHBand="0" w:noVBand="1"/>
      </w:tblPr>
      <w:tblGrid>
        <w:gridCol w:w="9792"/>
      </w:tblGrid>
      <w:tr w:rsidR="00415BF5" w14:paraId="10D8F376" w14:textId="77777777" w:rsidTr="00415BF5">
        <w:trPr>
          <w:trHeight w:val="370"/>
        </w:trPr>
        <w:tc>
          <w:tcPr>
            <w:tcW w:w="9792" w:type="dxa"/>
          </w:tcPr>
          <w:p w14:paraId="251424EA" w14:textId="77777777" w:rsidR="00415BF5" w:rsidRDefault="00415BF5" w:rsidP="00415BF5">
            <w:pPr>
              <w:spacing w:after="40" w:line="360" w:lineRule="auto"/>
              <w:contextualSpacing/>
              <w:rPr>
                <w:rFonts w:eastAsia="Times New Roman" w:cs="Segoe UI"/>
                <w:bCs/>
                <w:iCs/>
                <w:sz w:val="20"/>
                <w:szCs w:val="20"/>
                <w:lang w:eastAsia="pl-PL"/>
              </w:rPr>
            </w:pPr>
          </w:p>
        </w:tc>
      </w:tr>
    </w:tbl>
    <w:p w14:paraId="6E00B029" w14:textId="77777777" w:rsidR="00415BF5" w:rsidRPr="00920317" w:rsidRDefault="00415BF5" w:rsidP="00415BF5">
      <w:pPr>
        <w:spacing w:after="40" w:line="240" w:lineRule="auto"/>
        <w:contextualSpacing/>
        <w:rPr>
          <w:rFonts w:eastAsia="Times New Roman" w:cs="Segoe UI"/>
          <w:bCs/>
          <w:iCs/>
          <w:sz w:val="20"/>
          <w:szCs w:val="20"/>
          <w:lang w:eastAsia="pl-PL"/>
        </w:rPr>
      </w:pPr>
      <w:r w:rsidRPr="00920317">
        <w:rPr>
          <w:rFonts w:eastAsia="Times New Roman" w:cs="Segoe UI"/>
          <w:bCs/>
          <w:iCs/>
          <w:sz w:val="20"/>
          <w:szCs w:val="20"/>
          <w:lang w:eastAsia="pl-PL"/>
        </w:rPr>
        <w:t xml:space="preserve">          e-mail</w:t>
      </w:r>
      <w:r>
        <w:rPr>
          <w:rFonts w:eastAsia="Times New Roman" w:cs="Segoe UI"/>
          <w:bCs/>
          <w:iCs/>
          <w:sz w:val="20"/>
          <w:szCs w:val="20"/>
          <w:lang w:eastAsia="pl-PL"/>
        </w:rPr>
        <w:t>, telefon</w:t>
      </w:r>
      <w:r w:rsidRPr="00920317">
        <w:rPr>
          <w:rFonts w:eastAsia="Times New Roman" w:cs="Segoe UI"/>
          <w:bCs/>
          <w:iCs/>
          <w:sz w:val="20"/>
          <w:szCs w:val="20"/>
          <w:lang w:eastAsia="pl-PL"/>
        </w:rPr>
        <w:t>:</w:t>
      </w:r>
    </w:p>
    <w:tbl>
      <w:tblPr>
        <w:tblStyle w:val="Tabela-Siatka"/>
        <w:tblpPr w:leftFromText="141" w:rightFromText="141" w:vertAnchor="text" w:tblpX="471" w:tblpY="1"/>
        <w:tblOverlap w:val="never"/>
        <w:tblW w:w="0" w:type="auto"/>
        <w:tblInd w:w="0" w:type="dxa"/>
        <w:tblLayout w:type="fixed"/>
        <w:tblLook w:val="04A0" w:firstRow="1" w:lastRow="0" w:firstColumn="1" w:lastColumn="0" w:noHBand="0" w:noVBand="1"/>
      </w:tblPr>
      <w:tblGrid>
        <w:gridCol w:w="6243"/>
      </w:tblGrid>
      <w:tr w:rsidR="00415BF5" w14:paraId="750F1F17" w14:textId="77777777" w:rsidTr="00415BF5">
        <w:tc>
          <w:tcPr>
            <w:tcW w:w="6243" w:type="dxa"/>
          </w:tcPr>
          <w:p w14:paraId="2B72FAE0" w14:textId="77777777" w:rsidR="00415BF5" w:rsidRPr="00E771DB" w:rsidRDefault="00415BF5" w:rsidP="00415BF5">
            <w:pPr>
              <w:spacing w:after="40"/>
              <w:contextualSpacing/>
              <w:rPr>
                <w:rFonts w:eastAsia="Times New Roman" w:cs="Segoe UI"/>
                <w:bCs/>
                <w:iCs/>
                <w:sz w:val="24"/>
                <w:szCs w:val="24"/>
                <w:lang w:eastAsia="pl-PL"/>
              </w:rPr>
            </w:pPr>
          </w:p>
        </w:tc>
      </w:tr>
    </w:tbl>
    <w:p w14:paraId="6028ACA4" w14:textId="77777777" w:rsidR="00415BF5" w:rsidRPr="00920317" w:rsidRDefault="00415BF5" w:rsidP="00415BF5">
      <w:pPr>
        <w:tabs>
          <w:tab w:val="left" w:pos="1985"/>
          <w:tab w:val="left" w:pos="4820"/>
          <w:tab w:val="left" w:pos="5387"/>
          <w:tab w:val="left" w:pos="8931"/>
        </w:tabs>
        <w:spacing w:after="0" w:line="240" w:lineRule="auto"/>
        <w:rPr>
          <w:rFonts w:eastAsia="Times New Roman" w:cs="Times New Roman"/>
          <w:sz w:val="20"/>
          <w:szCs w:val="24"/>
          <w:lang w:eastAsia="pl-PL"/>
        </w:rPr>
      </w:pPr>
    </w:p>
    <w:p w14:paraId="1373F004" w14:textId="77777777" w:rsidR="00415BF5" w:rsidRPr="00637A1B" w:rsidRDefault="00415BF5" w:rsidP="00415BF5">
      <w:pPr>
        <w:tabs>
          <w:tab w:val="left" w:pos="1985"/>
          <w:tab w:val="left" w:pos="4820"/>
          <w:tab w:val="left" w:pos="5387"/>
          <w:tab w:val="left" w:pos="8931"/>
        </w:tabs>
        <w:spacing w:after="0" w:line="240" w:lineRule="auto"/>
        <w:rPr>
          <w:rFonts w:eastAsia="Times New Roman" w:cs="Times New Roman"/>
          <w:sz w:val="14"/>
          <w:szCs w:val="18"/>
          <w:lang w:eastAsia="pl-PL"/>
        </w:rPr>
      </w:pPr>
    </w:p>
    <w:p w14:paraId="61CB7429" w14:textId="77777777" w:rsidR="00415BF5" w:rsidRPr="00922558" w:rsidRDefault="00415BF5" w:rsidP="00415BF5">
      <w:pPr>
        <w:spacing w:after="40" w:line="240" w:lineRule="auto"/>
        <w:contextualSpacing/>
        <w:rPr>
          <w:rFonts w:eastAsia="Times New Roman" w:cs="Segoe UI"/>
          <w:sz w:val="2"/>
          <w:szCs w:val="2"/>
          <w:lang w:eastAsia="pl-PL"/>
        </w:rPr>
      </w:pPr>
    </w:p>
    <w:p w14:paraId="55343743" w14:textId="77777777" w:rsidR="00415BF5" w:rsidRDefault="00415BF5" w:rsidP="00415BF5">
      <w:pPr>
        <w:spacing w:after="40" w:line="240" w:lineRule="auto"/>
        <w:contextualSpacing/>
        <w:rPr>
          <w:rFonts w:eastAsia="Times New Roman" w:cs="Segoe UI"/>
          <w:sz w:val="20"/>
          <w:szCs w:val="20"/>
          <w:lang w:eastAsia="pl-PL"/>
        </w:rPr>
      </w:pPr>
      <w:r w:rsidRPr="00CB0F74">
        <w:rPr>
          <w:rFonts w:eastAsia="Times New Roman" w:cs="Segoe UI"/>
          <w:sz w:val="20"/>
          <w:szCs w:val="20"/>
          <w:lang w:eastAsia="pl-PL"/>
        </w:rPr>
        <w:t xml:space="preserve">Oświadczamy, że oferta: zawiera / nie zawiera (niepotrzebne usunąć) informacje, które stanowią </w:t>
      </w:r>
      <w:r w:rsidRPr="00CB0F74">
        <w:rPr>
          <w:rFonts w:eastAsia="Times New Roman" w:cs="Segoe UI"/>
          <w:b/>
          <w:bCs/>
          <w:sz w:val="20"/>
          <w:szCs w:val="20"/>
          <w:lang w:eastAsia="pl-PL"/>
        </w:rPr>
        <w:t>TAJEMNICĘ PRZEDSIĘBIORSTWA</w:t>
      </w:r>
      <w:r w:rsidRPr="00CB0F74">
        <w:rPr>
          <w:rFonts w:eastAsia="Times New Roman" w:cs="Segoe UI"/>
          <w:sz w:val="20"/>
          <w:szCs w:val="20"/>
          <w:lang w:eastAsia="pl-PL"/>
        </w:rPr>
        <w:t xml:space="preserve"> w rozumieniu przepisów o zwalczaniu nieuczciwej konkurencji</w:t>
      </w:r>
    </w:p>
    <w:p w14:paraId="4F38F488" w14:textId="77777777" w:rsidR="00415BF5" w:rsidRPr="00637A1B" w:rsidRDefault="00415BF5" w:rsidP="00415BF5">
      <w:pPr>
        <w:spacing w:after="40" w:line="240" w:lineRule="auto"/>
        <w:contextualSpacing/>
        <w:rPr>
          <w:rFonts w:eastAsia="Times New Roman" w:cs="Segoe UI"/>
          <w:b/>
          <w:sz w:val="16"/>
          <w:szCs w:val="16"/>
          <w:lang w:eastAsia="pl-PL"/>
        </w:rPr>
      </w:pPr>
    </w:p>
    <w:p w14:paraId="5709F486" w14:textId="77777777" w:rsidR="00415BF5" w:rsidRPr="00920317" w:rsidRDefault="00415BF5" w:rsidP="00415BF5">
      <w:pPr>
        <w:spacing w:after="40" w:line="240" w:lineRule="auto"/>
        <w:contextualSpacing/>
        <w:rPr>
          <w:rFonts w:eastAsia="Times New Roman" w:cs="Segoe UI"/>
          <w:b/>
          <w:sz w:val="20"/>
          <w:szCs w:val="20"/>
          <w:lang w:eastAsia="pl-PL"/>
        </w:rPr>
      </w:pPr>
      <w:r w:rsidRPr="00920317">
        <w:rPr>
          <w:rFonts w:eastAsia="Times New Roman" w:cs="Segoe UI"/>
          <w:b/>
          <w:sz w:val="20"/>
          <w:szCs w:val="20"/>
          <w:lang w:eastAsia="pl-PL"/>
        </w:rPr>
        <w:t>PODWYKONAWCY:</w:t>
      </w:r>
    </w:p>
    <w:p w14:paraId="33F6A0D5" w14:textId="27F6146A" w:rsidR="00415BF5" w:rsidRPr="00920317" w:rsidRDefault="00415BF5" w:rsidP="00415BF5">
      <w:pPr>
        <w:spacing w:after="40" w:line="240" w:lineRule="auto"/>
        <w:contextualSpacing/>
        <w:rPr>
          <w:rFonts w:eastAsia="Times New Roman" w:cs="Segoe UI"/>
          <w:sz w:val="20"/>
          <w:szCs w:val="20"/>
          <w:lang w:eastAsia="pl-PL"/>
        </w:rPr>
      </w:pPr>
      <w:r w:rsidRPr="00920317">
        <w:rPr>
          <w:rFonts w:eastAsia="Times New Roman" w:cs="Segoe UI"/>
          <w:sz w:val="20"/>
          <w:szCs w:val="20"/>
          <w:lang w:eastAsia="pl-PL"/>
        </w:rPr>
        <w:t xml:space="preserve">Podwykonawcom zamierzam powierzyć poniższe części </w:t>
      </w:r>
      <w:r w:rsidR="002D046D" w:rsidRPr="00920317">
        <w:rPr>
          <w:rFonts w:eastAsia="Times New Roman" w:cs="Segoe UI"/>
          <w:sz w:val="20"/>
          <w:szCs w:val="20"/>
          <w:lang w:eastAsia="pl-PL"/>
        </w:rPr>
        <w:t>zamówienia</w:t>
      </w:r>
      <w:r w:rsidRPr="00920317">
        <w:rPr>
          <w:rFonts w:eastAsia="Times New Roman" w:cs="Segoe UI"/>
          <w:sz w:val="20"/>
          <w:szCs w:val="20"/>
          <w:lang w:eastAsia="pl-PL"/>
        </w:rPr>
        <w:t xml:space="preserve"> (należy podać również dane proponowanych podwykonawców)</w:t>
      </w:r>
      <w:r>
        <w:rPr>
          <w:rFonts w:eastAsia="Times New Roman" w:cs="Segoe UI"/>
          <w:sz w:val="20"/>
          <w:szCs w:val="20"/>
          <w:lang w:eastAsia="pl-PL"/>
        </w:rPr>
        <w:t>:</w:t>
      </w:r>
    </w:p>
    <w:tbl>
      <w:tblPr>
        <w:tblStyle w:val="Tabela-Siatka"/>
        <w:tblW w:w="0" w:type="auto"/>
        <w:tblInd w:w="-5" w:type="dxa"/>
        <w:tblLayout w:type="fixed"/>
        <w:tblLook w:val="04A0" w:firstRow="1" w:lastRow="0" w:firstColumn="1" w:lastColumn="0" w:noHBand="0" w:noVBand="1"/>
      </w:tblPr>
      <w:tblGrid>
        <w:gridCol w:w="10340"/>
      </w:tblGrid>
      <w:tr w:rsidR="00415BF5" w14:paraId="5D5DC96A" w14:textId="77777777" w:rsidTr="00E771DB">
        <w:trPr>
          <w:trHeight w:val="387"/>
        </w:trPr>
        <w:tc>
          <w:tcPr>
            <w:tcW w:w="10340" w:type="dxa"/>
          </w:tcPr>
          <w:p w14:paraId="1784D14A" w14:textId="77777777" w:rsidR="00415BF5" w:rsidRDefault="00415BF5" w:rsidP="00415BF5">
            <w:pPr>
              <w:spacing w:after="40"/>
              <w:contextualSpacing/>
              <w:rPr>
                <w:rFonts w:eastAsia="Times New Roman" w:cs="Segoe UI"/>
                <w:sz w:val="20"/>
                <w:szCs w:val="20"/>
                <w:lang w:eastAsia="pl-PL"/>
              </w:rPr>
            </w:pPr>
          </w:p>
        </w:tc>
      </w:tr>
    </w:tbl>
    <w:p w14:paraId="7204D6EC" w14:textId="77777777" w:rsidR="00415BF5" w:rsidRDefault="00415BF5" w:rsidP="00415BF5">
      <w:pPr>
        <w:spacing w:after="40" w:line="240" w:lineRule="auto"/>
        <w:contextualSpacing/>
        <w:rPr>
          <w:rFonts w:eastAsia="Calibri" w:cs="Times New Roman"/>
          <w:b/>
          <w:bCs/>
        </w:rPr>
      </w:pPr>
    </w:p>
    <w:p w14:paraId="3EB61FC2" w14:textId="54E14496" w:rsidR="00415BF5" w:rsidRDefault="00415BF5" w:rsidP="00E771DB">
      <w:pPr>
        <w:pBdr>
          <w:top w:val="single" w:sz="4" w:space="1" w:color="auto"/>
          <w:left w:val="single" w:sz="4" w:space="1" w:color="auto"/>
          <w:bottom w:val="single" w:sz="4" w:space="1" w:color="auto"/>
          <w:right w:val="single" w:sz="4" w:space="4" w:color="auto"/>
        </w:pBdr>
        <w:spacing w:after="40" w:line="240" w:lineRule="auto"/>
        <w:contextualSpacing/>
        <w:rPr>
          <w:rFonts w:eastAsia="Times New Roman" w:cs="Segoe UI"/>
          <w:b/>
          <w:iCs/>
          <w:sz w:val="20"/>
          <w:szCs w:val="20"/>
          <w:lang w:eastAsia="pl-PL"/>
        </w:rPr>
      </w:pPr>
      <w:r w:rsidRPr="00920317">
        <w:rPr>
          <w:rFonts w:eastAsia="Calibri" w:cs="Times New Roman"/>
          <w:b/>
          <w:bCs/>
        </w:rPr>
        <w:t>WIELKOŚĆ PRZEDSIĘBIORSTWA:</w:t>
      </w:r>
      <w:r w:rsidRPr="00920317">
        <w:rPr>
          <w:rFonts w:eastAsia="Calibri" w:cs="Times New Roman"/>
        </w:rPr>
        <w:t xml:space="preserve"> mikroprzedsiębiorstwo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małe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w:t>
      </w:r>
      <w:r w:rsidR="002F2848">
        <w:rPr>
          <w:rFonts w:eastAsia="Calibri" w:cs="Times New Roman"/>
        </w:rPr>
        <w:t xml:space="preserve"> </w:t>
      </w:r>
      <w:r w:rsidRPr="00920317">
        <w:rPr>
          <w:rFonts w:eastAsia="Calibri" w:cs="Times New Roman"/>
        </w:rPr>
        <w:t>średnie</w:t>
      </w:r>
      <w:r w:rsidR="002F2848">
        <w:rPr>
          <w:rFonts w:eastAsia="Calibri" w:cs="Times New Roman"/>
        </w:rPr>
        <w:t> </w:t>
      </w:r>
      <w:r w:rsidRPr="00920317">
        <w:rPr>
          <w:rFonts w:eastAsia="Calibri" w:cs="Times New Roman"/>
        </w:rPr>
        <w:t>przedsiębiorstwo</w:t>
      </w:r>
      <w:r w:rsidR="002F2848">
        <w:rPr>
          <w:rFonts w:eastAsia="Calibri" w:cs="Times New Roman"/>
        </w:rPr>
        <w:t xml:space="preserve"> </w:t>
      </w:r>
      <w:r w:rsidRPr="00920317">
        <w:rPr>
          <w:rFonts w:eastAsia="Calibri" w:cs="Times New Roman"/>
        </w:rPr>
        <w:t xml:space="preserve">/ </w:t>
      </w:r>
      <w:r>
        <w:rPr>
          <w:rFonts w:eastAsia="Calibri" w:cs="Times New Roman"/>
        </w:rPr>
        <w:t>jednoosobowa działalność gospodarcza</w:t>
      </w:r>
      <w:r w:rsidR="002F2848">
        <w:rPr>
          <w:rFonts w:eastAsia="Calibri" w:cs="Times New Roman"/>
        </w:rPr>
        <w:t xml:space="preserve"> </w:t>
      </w:r>
      <w:r>
        <w:rPr>
          <w:rFonts w:eastAsia="Calibri" w:cs="Times New Roman"/>
        </w:rPr>
        <w:t>/</w:t>
      </w:r>
      <w:r w:rsidR="002F2848">
        <w:rPr>
          <w:rFonts w:eastAsia="Calibri" w:cs="Times New Roman"/>
        </w:rPr>
        <w:t xml:space="preserve"> </w:t>
      </w:r>
      <w:r>
        <w:rPr>
          <w:rFonts w:eastAsia="Calibri" w:cs="Times New Roman"/>
        </w:rPr>
        <w:t xml:space="preserve">osoba fizyczna nieprowadząca działalności gospodarczej / inny rodzaj </w:t>
      </w:r>
      <w:r w:rsidRPr="00920317">
        <w:rPr>
          <w:rFonts w:eastAsia="Calibri" w:cs="Times New Roman"/>
        </w:rPr>
        <w:t xml:space="preserve">(niepotrzebne </w:t>
      </w:r>
      <w:r w:rsidRPr="00CB0F74">
        <w:rPr>
          <w:rFonts w:eastAsia="Calibri" w:cs="Times New Roman"/>
        </w:rPr>
        <w:t>usunąć</w:t>
      </w:r>
      <w:r w:rsidRPr="00920317">
        <w:rPr>
          <w:rFonts w:eastAsia="Calibri" w:cs="Times New Roman"/>
        </w:rPr>
        <w:t>)</w:t>
      </w:r>
      <w:r w:rsidRPr="003B2A06">
        <w:rPr>
          <w:rFonts w:eastAsia="Times New Roman" w:cs="Segoe UI"/>
          <w:b/>
          <w:iCs/>
          <w:sz w:val="20"/>
          <w:szCs w:val="20"/>
          <w:lang w:eastAsia="pl-PL"/>
        </w:rPr>
        <w:t xml:space="preserve"> </w:t>
      </w:r>
    </w:p>
    <w:p w14:paraId="6BED3169" w14:textId="77777777" w:rsidR="00415BF5" w:rsidRDefault="00415BF5" w:rsidP="00415BF5">
      <w:pPr>
        <w:spacing w:after="40" w:line="240" w:lineRule="auto"/>
        <w:contextualSpacing/>
        <w:rPr>
          <w:rFonts w:eastAsia="Times New Roman" w:cs="Segoe UI"/>
          <w:b/>
          <w:iCs/>
          <w:sz w:val="20"/>
          <w:szCs w:val="20"/>
          <w:lang w:eastAsia="pl-PL"/>
        </w:rPr>
      </w:pPr>
    </w:p>
    <w:p w14:paraId="058D847B" w14:textId="77777777" w:rsidR="00415BF5" w:rsidRPr="00920317" w:rsidRDefault="00415BF5" w:rsidP="00415BF5">
      <w:pPr>
        <w:spacing w:after="40" w:line="240" w:lineRule="auto"/>
        <w:contextualSpacing/>
        <w:rPr>
          <w:rFonts w:eastAsia="Times New Roman" w:cs="Segoe UI"/>
          <w:b/>
          <w:iCs/>
          <w:sz w:val="20"/>
          <w:szCs w:val="20"/>
          <w:lang w:eastAsia="pl-PL"/>
        </w:rPr>
      </w:pPr>
      <w:r w:rsidRPr="00920317">
        <w:rPr>
          <w:rFonts w:eastAsia="Times New Roman" w:cs="Segoe UI"/>
          <w:b/>
          <w:iCs/>
          <w:sz w:val="20"/>
          <w:szCs w:val="20"/>
          <w:lang w:eastAsia="pl-PL"/>
        </w:rPr>
        <w:t>Oświadczam, że wypełniłem obowiązki informacyjne przewidziane w art. 13 lub art. 14 RODO</w:t>
      </w:r>
      <w:r w:rsidRPr="00920317">
        <w:rPr>
          <w:rFonts w:eastAsia="Times New Roman" w:cs="Segoe UI"/>
          <w:b/>
          <w:iCs/>
          <w:sz w:val="20"/>
          <w:szCs w:val="20"/>
          <w:vertAlign w:val="superscript"/>
          <w:lang w:eastAsia="pl-PL"/>
        </w:rPr>
        <w:t>1)</w:t>
      </w:r>
      <w:r w:rsidRPr="00920317">
        <w:rPr>
          <w:rFonts w:eastAsia="Times New Roman" w:cs="Segoe UI"/>
          <w:b/>
          <w:iCs/>
          <w:sz w:val="20"/>
          <w:szCs w:val="20"/>
          <w:lang w:eastAsia="pl-PL"/>
        </w:rPr>
        <w:t xml:space="preserve"> wobec osób fizycznych, od których dane osobowe bezpośrednio lub pośrednio pozyskałem w celu ubiegania się o udzielenie zamówienia publicznego w</w:t>
      </w:r>
      <w:r>
        <w:rPr>
          <w:rFonts w:eastAsia="Times New Roman" w:cs="Segoe UI"/>
          <w:b/>
          <w:iCs/>
          <w:sz w:val="20"/>
          <w:szCs w:val="20"/>
          <w:lang w:eastAsia="pl-PL"/>
        </w:rPr>
        <w:t> </w:t>
      </w:r>
      <w:r w:rsidRPr="00920317">
        <w:rPr>
          <w:rFonts w:eastAsia="Times New Roman" w:cs="Segoe UI"/>
          <w:b/>
          <w:iCs/>
          <w:sz w:val="20"/>
          <w:szCs w:val="20"/>
          <w:lang w:eastAsia="pl-PL"/>
        </w:rPr>
        <w:t xml:space="preserve">niniejszym </w:t>
      </w:r>
      <w:proofErr w:type="gramStart"/>
      <w:r w:rsidRPr="00920317">
        <w:rPr>
          <w:rFonts w:eastAsia="Times New Roman" w:cs="Segoe UI"/>
          <w:b/>
          <w:iCs/>
          <w:sz w:val="20"/>
          <w:szCs w:val="20"/>
          <w:lang w:eastAsia="pl-PL"/>
        </w:rPr>
        <w:t>postępowaniu.*</w:t>
      </w:r>
      <w:proofErr w:type="gramEnd"/>
    </w:p>
    <w:p w14:paraId="21201590" w14:textId="77777777"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1) rozporządzenie Parlamentu Europejskiego i Rady (UE) 2016/679 z dnia 27 kwietnia 2016 r. w sprawie ochrony osób fizycznych w związku z</w:t>
      </w:r>
      <w:r>
        <w:rPr>
          <w:rFonts w:eastAsia="Times New Roman" w:cs="Segoe UI"/>
          <w:bCs/>
          <w:iCs/>
          <w:sz w:val="18"/>
          <w:szCs w:val="18"/>
          <w:lang w:eastAsia="pl-PL"/>
        </w:rPr>
        <w:t> </w:t>
      </w:r>
      <w:r w:rsidRPr="00920317">
        <w:rPr>
          <w:rFonts w:eastAsia="Times New Roman" w:cs="Segoe UI"/>
          <w:bCs/>
          <w:iCs/>
          <w:sz w:val="18"/>
          <w:szCs w:val="18"/>
          <w:lang w:eastAsia="pl-PL"/>
        </w:rPr>
        <w:t xml:space="preserve">przetwarzaniem danych osobowych i w sprawie swobodnego przepływu takich danych oraz uchylenia dyrektywy 95/46/WE (ogólne rozporządzenie o ochronie danych) (Dz. Urz. UE L 119 z 04.05.2016, str. 1). </w:t>
      </w:r>
    </w:p>
    <w:p w14:paraId="66E7F599" w14:textId="2CA4DD29" w:rsidR="00415BF5" w:rsidRPr="00920317" w:rsidRDefault="00415BF5" w:rsidP="00415BF5">
      <w:pPr>
        <w:spacing w:after="40" w:line="240" w:lineRule="auto"/>
        <w:contextualSpacing/>
        <w:rPr>
          <w:rFonts w:eastAsia="Times New Roman" w:cs="Segoe UI"/>
          <w:bCs/>
          <w:iCs/>
          <w:sz w:val="18"/>
          <w:szCs w:val="18"/>
          <w:lang w:eastAsia="pl-PL"/>
        </w:rPr>
      </w:pPr>
      <w:r w:rsidRPr="00920317">
        <w:rPr>
          <w:rFonts w:eastAsia="Times New Roman" w:cs="Segoe UI"/>
          <w:bCs/>
          <w:iCs/>
          <w:sz w:val="18"/>
          <w:szCs w:val="18"/>
          <w:lang w:eastAsia="pl-PL"/>
        </w:rPr>
        <w:t xml:space="preserve">* W </w:t>
      </w:r>
      <w:r w:rsidR="001A5426" w:rsidRPr="00920317">
        <w:rPr>
          <w:rFonts w:eastAsia="Times New Roman" w:cs="Segoe UI"/>
          <w:bCs/>
          <w:iCs/>
          <w:sz w:val="18"/>
          <w:szCs w:val="18"/>
          <w:lang w:eastAsia="pl-PL"/>
        </w:rPr>
        <w:t>przypadku,</w:t>
      </w:r>
      <w:r w:rsidRPr="00920317">
        <w:rPr>
          <w:rFonts w:eastAsia="Times New Roman" w:cs="Segoe UI"/>
          <w:bCs/>
          <w:iCs/>
          <w:sz w:val="18"/>
          <w:szCs w:val="18"/>
          <w:lang w:eastAsia="pl-PL"/>
        </w:rPr>
        <w:t xml:space="preserve">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6BC5E8F0" w14:textId="77777777" w:rsidR="00415BF5" w:rsidRDefault="00415BF5" w:rsidP="00415BF5">
      <w:pPr>
        <w:pStyle w:val="Default"/>
        <w:rPr>
          <w:rFonts w:asciiTheme="minorHAnsi" w:hAnsiTheme="minorHAnsi"/>
          <w:sz w:val="18"/>
          <w:szCs w:val="18"/>
        </w:rPr>
      </w:pPr>
    </w:p>
    <w:p w14:paraId="228630C8" w14:textId="77777777" w:rsidR="00415BF5" w:rsidRPr="00920317" w:rsidRDefault="00415BF5" w:rsidP="00341932">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sz w:val="18"/>
          <w:szCs w:val="18"/>
        </w:rPr>
        <w:t xml:space="preserve">Oświadczamy, że wybór naszej oferty: </w:t>
      </w:r>
    </w:p>
    <w:p w14:paraId="110A2A39" w14:textId="77777777" w:rsidR="00415BF5" w:rsidRPr="00920317" w:rsidRDefault="00415BF5" w:rsidP="00341932">
      <w:pPr>
        <w:pStyle w:val="Default"/>
        <w:pBdr>
          <w:top w:val="single" w:sz="4" w:space="1" w:color="auto"/>
          <w:left w:val="single" w:sz="4" w:space="4" w:color="auto"/>
          <w:bottom w:val="single" w:sz="4" w:space="1" w:color="auto"/>
          <w:right w:val="single" w:sz="4" w:space="4" w:color="auto"/>
        </w:pBdr>
        <w:rPr>
          <w:rFonts w:asciiTheme="minorHAnsi" w:hAnsiTheme="minorHAnsi"/>
          <w:sz w:val="18"/>
          <w:szCs w:val="18"/>
        </w:rPr>
      </w:pPr>
      <w:r w:rsidRPr="00920317">
        <w:rPr>
          <w:rFonts w:asciiTheme="minorHAnsi" w:hAnsiTheme="minorHAnsi" w:cs="Times New Roman"/>
          <w:sz w:val="28"/>
          <w:szCs w:val="28"/>
        </w:rPr>
        <w:t>□</w:t>
      </w:r>
      <w:r w:rsidRPr="00920317">
        <w:rPr>
          <w:rFonts w:asciiTheme="minorHAnsi" w:hAnsiTheme="minorHAnsi"/>
          <w:sz w:val="18"/>
          <w:szCs w:val="18"/>
        </w:rPr>
        <w:t xml:space="preserve"> b</w:t>
      </w:r>
      <w:r w:rsidRPr="00920317">
        <w:rPr>
          <w:rFonts w:asciiTheme="minorHAnsi" w:hAnsiTheme="minorHAnsi" w:cs="Cambria"/>
          <w:sz w:val="18"/>
          <w:szCs w:val="18"/>
        </w:rPr>
        <w:t>ę</w:t>
      </w:r>
      <w:r w:rsidRPr="00920317">
        <w:rPr>
          <w:rFonts w:asciiTheme="minorHAnsi" w:hAnsiTheme="minorHAnsi"/>
          <w:sz w:val="18"/>
          <w:szCs w:val="18"/>
        </w:rPr>
        <w:t>dzie prowadzi</w:t>
      </w:r>
      <w:r w:rsidRPr="00920317">
        <w:rPr>
          <w:rFonts w:asciiTheme="minorHAnsi" w:hAnsiTheme="minorHAnsi" w:cs="Cambria"/>
          <w:sz w:val="18"/>
          <w:szCs w:val="18"/>
        </w:rPr>
        <w:t>ł</w:t>
      </w:r>
      <w:r w:rsidRPr="00920317">
        <w:rPr>
          <w:rFonts w:asciiTheme="minorHAnsi" w:hAnsiTheme="minorHAnsi"/>
          <w:sz w:val="18"/>
          <w:szCs w:val="18"/>
        </w:rPr>
        <w:t xml:space="preserve"> do powstania u Zamawiaj</w:t>
      </w:r>
      <w:r w:rsidRPr="00920317">
        <w:rPr>
          <w:rFonts w:asciiTheme="minorHAnsi" w:hAnsiTheme="minorHAnsi" w:cs="Cambria"/>
          <w:sz w:val="18"/>
          <w:szCs w:val="18"/>
        </w:rPr>
        <w:t>ą</w:t>
      </w:r>
      <w:r w:rsidRPr="00920317">
        <w:rPr>
          <w:rFonts w:asciiTheme="minorHAnsi" w:hAnsiTheme="minorHAnsi"/>
          <w:sz w:val="18"/>
          <w:szCs w:val="18"/>
        </w:rPr>
        <w:t>cego obowi</w:t>
      </w:r>
      <w:r w:rsidRPr="00920317">
        <w:rPr>
          <w:rFonts w:asciiTheme="minorHAnsi" w:hAnsiTheme="minorHAnsi" w:cs="Cambria"/>
          <w:sz w:val="18"/>
          <w:szCs w:val="18"/>
        </w:rPr>
        <w:t>ą</w:t>
      </w:r>
      <w:r w:rsidRPr="00920317">
        <w:rPr>
          <w:rFonts w:asciiTheme="minorHAnsi" w:hAnsiTheme="minorHAnsi"/>
          <w:sz w:val="18"/>
          <w:szCs w:val="18"/>
        </w:rPr>
        <w:t>zku podatkowego zgodnie z przepisami o podatku od towarów i usług, w zakresie ………………………………………………………</w:t>
      </w:r>
      <w:proofErr w:type="gramStart"/>
      <w:r w:rsidRPr="00920317">
        <w:rPr>
          <w:rFonts w:asciiTheme="minorHAnsi" w:hAnsiTheme="minorHAnsi"/>
          <w:sz w:val="18"/>
          <w:szCs w:val="18"/>
        </w:rPr>
        <w:t>…….</w:t>
      </w:r>
      <w:proofErr w:type="gramEnd"/>
      <w:r w:rsidRPr="00920317">
        <w:rPr>
          <w:rFonts w:asciiTheme="minorHAnsi" w:hAnsiTheme="minorHAnsi"/>
          <w:sz w:val="18"/>
          <w:szCs w:val="18"/>
        </w:rPr>
        <w:t>(należy wskazać nazwę (rodzaj) towaru lub usługi, których dostawa lub świadczenie będzie prowadzić do powstania takiego obowiązku podatkowego), o wartości ……………………………………..zł netto (należy wskazać wartość tego towaru lub usługi bez kwoty podatku).</w:t>
      </w:r>
    </w:p>
    <w:p w14:paraId="4E027DB6" w14:textId="77777777" w:rsidR="00415BF5" w:rsidRPr="00920317" w:rsidRDefault="00415BF5" w:rsidP="00341932">
      <w:pPr>
        <w:pBdr>
          <w:top w:val="single" w:sz="4" w:space="1" w:color="auto"/>
          <w:left w:val="single" w:sz="4" w:space="4" w:color="auto"/>
          <w:bottom w:val="single" w:sz="4" w:space="1" w:color="auto"/>
          <w:right w:val="single" w:sz="4" w:space="4" w:color="auto"/>
        </w:pBdr>
        <w:spacing w:after="40" w:line="240" w:lineRule="auto"/>
        <w:contextualSpacing/>
        <w:rPr>
          <w:rFonts w:eastAsia="Times New Roman" w:cs="Segoe UI"/>
          <w:lang w:eastAsia="pl-PL"/>
        </w:rPr>
      </w:pPr>
      <w:r w:rsidRPr="00920317">
        <w:rPr>
          <w:rFonts w:cs="Times New Roman"/>
          <w:sz w:val="28"/>
          <w:szCs w:val="28"/>
        </w:rPr>
        <w:t>□</w:t>
      </w:r>
      <w:r w:rsidRPr="00920317">
        <w:rPr>
          <w:rFonts w:cs="Times New Roman"/>
          <w:sz w:val="18"/>
          <w:szCs w:val="18"/>
        </w:rPr>
        <w:t xml:space="preserve"> </w:t>
      </w:r>
      <w:r w:rsidRPr="00920317">
        <w:rPr>
          <w:sz w:val="18"/>
          <w:szCs w:val="18"/>
        </w:rPr>
        <w:t>nie b</w:t>
      </w:r>
      <w:r w:rsidRPr="00920317">
        <w:rPr>
          <w:rFonts w:cs="Cambria"/>
          <w:sz w:val="18"/>
          <w:szCs w:val="18"/>
        </w:rPr>
        <w:t>ę</w:t>
      </w:r>
      <w:r w:rsidRPr="00920317">
        <w:rPr>
          <w:sz w:val="18"/>
          <w:szCs w:val="18"/>
        </w:rPr>
        <w:t>dzie prowadzi</w:t>
      </w:r>
      <w:r w:rsidRPr="00920317">
        <w:rPr>
          <w:rFonts w:cs="Cambria"/>
          <w:sz w:val="18"/>
          <w:szCs w:val="18"/>
        </w:rPr>
        <w:t>ł</w:t>
      </w:r>
      <w:r w:rsidRPr="00920317">
        <w:rPr>
          <w:sz w:val="18"/>
          <w:szCs w:val="18"/>
        </w:rPr>
        <w:t xml:space="preserve"> do powstania u Zamawiaj</w:t>
      </w:r>
      <w:r w:rsidRPr="00920317">
        <w:rPr>
          <w:rFonts w:cs="Cambria"/>
          <w:sz w:val="18"/>
          <w:szCs w:val="18"/>
        </w:rPr>
        <w:t>ą</w:t>
      </w:r>
      <w:r w:rsidRPr="00920317">
        <w:rPr>
          <w:sz w:val="18"/>
          <w:szCs w:val="18"/>
        </w:rPr>
        <w:t>cego obowi</w:t>
      </w:r>
      <w:r w:rsidRPr="00920317">
        <w:rPr>
          <w:rFonts w:cs="Cambria"/>
          <w:sz w:val="18"/>
          <w:szCs w:val="18"/>
        </w:rPr>
        <w:t>ą</w:t>
      </w:r>
      <w:r w:rsidRPr="00920317">
        <w:rPr>
          <w:sz w:val="18"/>
          <w:szCs w:val="18"/>
        </w:rPr>
        <w:t>zku podatkowego zgodnie z przepisami o podatku od towar</w:t>
      </w:r>
      <w:r w:rsidRPr="00920317">
        <w:rPr>
          <w:rFonts w:cs="Cambria"/>
          <w:sz w:val="18"/>
          <w:szCs w:val="18"/>
        </w:rPr>
        <w:t>ó</w:t>
      </w:r>
      <w:r w:rsidRPr="00920317">
        <w:rPr>
          <w:sz w:val="18"/>
          <w:szCs w:val="18"/>
        </w:rPr>
        <w:t>w i us</w:t>
      </w:r>
      <w:r w:rsidRPr="00920317">
        <w:rPr>
          <w:rFonts w:cs="Cambria"/>
          <w:sz w:val="18"/>
          <w:szCs w:val="18"/>
        </w:rPr>
        <w:t>ł</w:t>
      </w:r>
      <w:r w:rsidRPr="00920317">
        <w:rPr>
          <w:sz w:val="18"/>
          <w:szCs w:val="18"/>
        </w:rPr>
        <w:t>ug</w:t>
      </w:r>
    </w:p>
    <w:p w14:paraId="57722F77" w14:textId="77777777" w:rsidR="00341932" w:rsidRPr="00A80B94" w:rsidRDefault="00341932" w:rsidP="00341932">
      <w:pPr>
        <w:tabs>
          <w:tab w:val="left" w:pos="459"/>
        </w:tabs>
        <w:spacing w:after="0" w:line="360" w:lineRule="auto"/>
        <w:jc w:val="left"/>
        <w:rPr>
          <w:rFonts w:ascii="Calibri" w:eastAsia="Times New Roman" w:hAnsi="Calibri" w:cs="Times New Roman"/>
          <w:b/>
          <w:bCs/>
          <w:sz w:val="20"/>
          <w:szCs w:val="20"/>
          <w:u w:val="single"/>
          <w:lang w:eastAsia="pl-PL"/>
        </w:rPr>
      </w:pPr>
    </w:p>
    <w:p w14:paraId="36FFB9C5" w14:textId="3DEC33E4" w:rsidR="00341932" w:rsidRDefault="00341932" w:rsidP="00341932">
      <w:pPr>
        <w:tabs>
          <w:tab w:val="left" w:pos="459"/>
        </w:tabs>
        <w:spacing w:after="0" w:line="360" w:lineRule="auto"/>
        <w:jc w:val="left"/>
        <w:rPr>
          <w:rFonts w:ascii="Calibri" w:eastAsia="Times New Roman" w:hAnsi="Calibri" w:cs="Times New Roman"/>
          <w:sz w:val="20"/>
          <w:szCs w:val="20"/>
          <w:lang w:eastAsia="pl-PL"/>
        </w:rPr>
      </w:pPr>
      <w:r w:rsidRPr="00A80B94">
        <w:rPr>
          <w:rFonts w:ascii="Calibri" w:eastAsia="Times New Roman" w:hAnsi="Calibri" w:cs="Times New Roman"/>
          <w:b/>
          <w:bCs/>
          <w:sz w:val="20"/>
          <w:szCs w:val="20"/>
          <w:u w:val="single"/>
          <w:lang w:eastAsia="pl-PL"/>
        </w:rPr>
        <w:t>Wadium</w:t>
      </w:r>
      <w:r w:rsidRPr="00D80D5A">
        <w:rPr>
          <w:rFonts w:ascii="Calibri" w:eastAsia="Times New Roman" w:hAnsi="Calibri" w:cs="Times New Roman"/>
          <w:sz w:val="20"/>
          <w:szCs w:val="20"/>
          <w:lang w:eastAsia="pl-PL"/>
        </w:rPr>
        <w:t xml:space="preserve"> w wysokości </w:t>
      </w:r>
      <w:r w:rsidRPr="00D80D5A">
        <w:rPr>
          <w:rFonts w:ascii="Calibri" w:eastAsia="Times New Roman" w:hAnsi="Calibri" w:cs="Times New Roman"/>
          <w:b/>
          <w:sz w:val="20"/>
          <w:szCs w:val="20"/>
          <w:bdr w:val="single" w:sz="4" w:space="0" w:color="auto"/>
          <w:lang w:eastAsia="pl-PL"/>
        </w:rPr>
        <w:t>________________</w:t>
      </w:r>
      <w:r w:rsidRPr="00D80D5A">
        <w:rPr>
          <w:rFonts w:ascii="Calibri" w:eastAsia="Times New Roman" w:hAnsi="Calibri" w:cs="Times New Roman"/>
          <w:b/>
          <w:sz w:val="20"/>
          <w:szCs w:val="20"/>
          <w:lang w:eastAsia="pl-PL"/>
        </w:rPr>
        <w:t xml:space="preserve"> PLN</w:t>
      </w:r>
      <w:r w:rsidRPr="00D80D5A">
        <w:rPr>
          <w:rFonts w:ascii="Calibri" w:eastAsia="Times New Roman" w:hAnsi="Calibri" w:cs="Times New Roman"/>
          <w:sz w:val="20"/>
          <w:szCs w:val="20"/>
          <w:lang w:eastAsia="pl-PL"/>
        </w:rPr>
        <w:t xml:space="preserve">, zostało wniesione w </w:t>
      </w:r>
      <w:proofErr w:type="gramStart"/>
      <w:r w:rsidR="003D40F5" w:rsidRPr="00D80D5A">
        <w:rPr>
          <w:rFonts w:ascii="Calibri" w:eastAsia="Times New Roman" w:hAnsi="Calibri" w:cs="Times New Roman"/>
          <w:sz w:val="20"/>
          <w:szCs w:val="20"/>
          <w:lang w:eastAsia="pl-PL"/>
        </w:rPr>
        <w:t>dniu:</w:t>
      </w:r>
      <w:r w:rsidR="003D40F5">
        <w:rPr>
          <w:rFonts w:ascii="Calibri" w:eastAsia="Times New Roman" w:hAnsi="Calibri" w:cs="Times New Roman"/>
          <w:sz w:val="20"/>
          <w:szCs w:val="20"/>
          <w:lang w:eastAsia="pl-PL"/>
        </w:rPr>
        <w:t xml:space="preserve"> </w:t>
      </w:r>
      <w:r w:rsidR="003D40F5">
        <w:rPr>
          <w:rFonts w:ascii="Calibri" w:eastAsia="Times New Roman" w:hAnsi="Calibri" w:cs="Times New Roman"/>
          <w:sz w:val="20"/>
          <w:szCs w:val="20"/>
          <w:bdr w:val="single" w:sz="4" w:space="0" w:color="auto"/>
          <w:lang w:eastAsia="pl-PL"/>
        </w:rPr>
        <w:t xml:space="preserve"> </w:t>
      </w:r>
      <w:r>
        <w:rPr>
          <w:rFonts w:ascii="Calibri" w:eastAsia="Times New Roman" w:hAnsi="Calibri" w:cs="Times New Roman"/>
          <w:sz w:val="20"/>
          <w:szCs w:val="20"/>
          <w:bdr w:val="single" w:sz="4" w:space="0" w:color="auto"/>
          <w:lang w:eastAsia="pl-PL"/>
        </w:rPr>
        <w:t xml:space="preserve"> </w:t>
      </w:r>
      <w:proofErr w:type="gramEnd"/>
      <w:r>
        <w:rPr>
          <w:rFonts w:ascii="Calibri" w:eastAsia="Times New Roman" w:hAnsi="Calibri" w:cs="Times New Roman"/>
          <w:sz w:val="20"/>
          <w:szCs w:val="20"/>
          <w:bdr w:val="single" w:sz="4" w:space="0" w:color="auto"/>
          <w:lang w:eastAsia="pl-PL"/>
        </w:rPr>
        <w:t xml:space="preserve">                      </w:t>
      </w:r>
      <w:r w:rsidRPr="00D80D5A">
        <w:rPr>
          <w:rFonts w:ascii="Calibri" w:eastAsia="Times New Roman" w:hAnsi="Calibri" w:cs="Times New Roman"/>
          <w:sz w:val="20"/>
          <w:szCs w:val="20"/>
          <w:lang w:eastAsia="pl-PL"/>
        </w:rPr>
        <w:t>, w formie:</w:t>
      </w:r>
    </w:p>
    <w:p w14:paraId="0B867B88" w14:textId="77777777" w:rsidR="00341932" w:rsidRPr="00D80D5A" w:rsidRDefault="00341932" w:rsidP="00341932">
      <w:pPr>
        <w:pBdr>
          <w:top w:val="single" w:sz="4" w:space="1" w:color="auto"/>
          <w:left w:val="single" w:sz="4" w:space="1" w:color="auto"/>
          <w:bottom w:val="single" w:sz="4" w:space="1" w:color="auto"/>
          <w:right w:val="single" w:sz="4" w:space="4" w:color="auto"/>
        </w:pBdr>
        <w:tabs>
          <w:tab w:val="left" w:pos="459"/>
        </w:tabs>
        <w:spacing w:after="0" w:line="360" w:lineRule="auto"/>
        <w:jc w:val="left"/>
        <w:rPr>
          <w:rFonts w:ascii="Calibri" w:eastAsia="Times New Roman" w:hAnsi="Calibri" w:cs="Segoe UI"/>
          <w:sz w:val="20"/>
          <w:szCs w:val="20"/>
          <w:lang w:eastAsia="pl-PL"/>
        </w:rPr>
      </w:pPr>
    </w:p>
    <w:p w14:paraId="413DD664" w14:textId="77777777" w:rsidR="00341932" w:rsidRPr="00D80D5A" w:rsidRDefault="00341932" w:rsidP="00341932">
      <w:pPr>
        <w:tabs>
          <w:tab w:val="left" w:pos="459"/>
        </w:tabs>
        <w:spacing w:after="0" w:line="240" w:lineRule="auto"/>
        <w:jc w:val="left"/>
        <w:rPr>
          <w:rFonts w:ascii="Calibri" w:eastAsia="Times New Roman" w:hAnsi="Calibri" w:cs="Segoe UI"/>
          <w:sz w:val="20"/>
          <w:szCs w:val="20"/>
          <w:lang w:eastAsia="pl-PL"/>
        </w:rPr>
      </w:pPr>
      <w:r w:rsidRPr="00D80D5A">
        <w:rPr>
          <w:rFonts w:ascii="Calibri" w:eastAsia="Times New Roman" w:hAnsi="Calibri" w:cs="Times New Roman"/>
          <w:sz w:val="20"/>
          <w:szCs w:val="20"/>
          <w:lang w:eastAsia="pl-PL"/>
        </w:rPr>
        <w:t>prosimy o zwrot wadium (wniesionego w pieniądzu), na następujący rachunek:</w:t>
      </w:r>
    </w:p>
    <w:p w14:paraId="7C5686D4" w14:textId="77777777" w:rsidR="00341932" w:rsidRPr="00920317" w:rsidRDefault="00341932" w:rsidP="000542B8">
      <w:pPr>
        <w:pBdr>
          <w:top w:val="single" w:sz="4" w:space="1" w:color="auto"/>
          <w:left w:val="single" w:sz="4" w:space="0"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bookmarkStart w:id="4" w:name="_Hlk147911706"/>
    </w:p>
    <w:bookmarkEnd w:id="4"/>
    <w:p w14:paraId="108BB760" w14:textId="3014C1C6" w:rsidR="000542B8" w:rsidRPr="000542B8" w:rsidRDefault="000542B8" w:rsidP="000542B8">
      <w:pPr>
        <w:spacing w:after="0"/>
        <w:rPr>
          <w:rFonts w:ascii="Calibri" w:eastAsia="Times New Roman" w:hAnsi="Calibri" w:cs="Times New Roman"/>
          <w:sz w:val="20"/>
          <w:szCs w:val="20"/>
          <w:lang w:eastAsia="pl-PL"/>
        </w:rPr>
      </w:pPr>
      <w:r w:rsidRPr="000542B8">
        <w:rPr>
          <w:rFonts w:ascii="Calibri" w:eastAsia="Times New Roman" w:hAnsi="Calibri" w:cs="Times New Roman"/>
          <w:sz w:val="20"/>
          <w:szCs w:val="20"/>
          <w:lang w:eastAsia="pl-PL"/>
        </w:rPr>
        <w:t>prosimy o zwrot wadium (wniesionego w gwarancji</w:t>
      </w:r>
      <w:r w:rsidR="003D40F5">
        <w:rPr>
          <w:rFonts w:ascii="Calibri" w:eastAsia="Times New Roman" w:hAnsi="Calibri" w:cs="Times New Roman"/>
          <w:sz w:val="20"/>
          <w:szCs w:val="20"/>
          <w:lang w:eastAsia="pl-PL"/>
        </w:rPr>
        <w:t>/</w:t>
      </w:r>
      <w:r w:rsidRPr="000542B8">
        <w:rPr>
          <w:rFonts w:ascii="Calibri" w:eastAsia="Times New Roman" w:hAnsi="Calibri" w:cs="Times New Roman"/>
          <w:sz w:val="20"/>
          <w:szCs w:val="20"/>
          <w:lang w:eastAsia="pl-PL"/>
        </w:rPr>
        <w:t>poręczeniu), na następujący adres e-mail:</w:t>
      </w:r>
    </w:p>
    <w:p w14:paraId="08A99549" w14:textId="77777777" w:rsidR="000542B8" w:rsidRPr="00920317" w:rsidRDefault="000542B8" w:rsidP="000542B8">
      <w:pPr>
        <w:pBdr>
          <w:top w:val="single" w:sz="4" w:space="1" w:color="auto"/>
          <w:left w:val="single" w:sz="4" w:space="4" w:color="auto"/>
          <w:bottom w:val="single" w:sz="4" w:space="1" w:color="auto"/>
          <w:right w:val="single" w:sz="4" w:space="4" w:color="auto"/>
        </w:pBdr>
        <w:tabs>
          <w:tab w:val="left" w:pos="1985"/>
          <w:tab w:val="left" w:pos="4820"/>
          <w:tab w:val="left" w:pos="5387"/>
          <w:tab w:val="left" w:pos="8931"/>
        </w:tabs>
        <w:spacing w:after="0" w:line="240" w:lineRule="auto"/>
        <w:rPr>
          <w:rFonts w:eastAsia="Times New Roman" w:cs="Times New Roman"/>
          <w:sz w:val="20"/>
          <w:szCs w:val="24"/>
          <w:lang w:eastAsia="pl-PL"/>
        </w:rPr>
      </w:pPr>
    </w:p>
    <w:p w14:paraId="4A602911" w14:textId="12618E4E" w:rsidR="000542B8" w:rsidRPr="000542B8" w:rsidRDefault="000542B8" w:rsidP="000542B8">
      <w:pPr>
        <w:rPr>
          <w:rFonts w:ascii="Calibri" w:eastAsia="Times New Roman" w:hAnsi="Calibri" w:cs="Times New Roman"/>
          <w:b/>
          <w:bCs/>
          <w:sz w:val="20"/>
          <w:szCs w:val="20"/>
          <w:u w:val="single"/>
          <w:lang w:eastAsia="pl-PL"/>
        </w:rPr>
      </w:pPr>
    </w:p>
    <w:p w14:paraId="36CD26EE" w14:textId="77777777" w:rsidR="003D40F5" w:rsidRDefault="003B7915" w:rsidP="00D80D5A">
      <w:pPr>
        <w:tabs>
          <w:tab w:val="left" w:pos="459"/>
        </w:tabs>
        <w:spacing w:after="0" w:line="360" w:lineRule="auto"/>
        <w:jc w:val="left"/>
        <w:rPr>
          <w:rFonts w:ascii="Calibri" w:eastAsia="Times New Roman" w:hAnsi="Calibri" w:cs="Times New Roman"/>
          <w:b/>
          <w:bCs/>
          <w:sz w:val="20"/>
          <w:szCs w:val="20"/>
          <w:u w:val="single"/>
          <w:lang w:eastAsia="pl-PL"/>
        </w:rPr>
      </w:pPr>
      <w:r w:rsidRPr="003B7915">
        <w:rPr>
          <w:rFonts w:ascii="Calibri" w:eastAsia="Times New Roman" w:hAnsi="Calibri" w:cs="Times New Roman"/>
          <w:b/>
          <w:bCs/>
          <w:sz w:val="20"/>
          <w:szCs w:val="20"/>
          <w:u w:val="single"/>
          <w:lang w:eastAsia="pl-PL"/>
        </w:rPr>
        <w:t>Usługi pralnicze świadczone będą w pralni</w:t>
      </w:r>
      <w:r w:rsidR="003D40F5">
        <w:rPr>
          <w:rFonts w:ascii="Calibri" w:eastAsia="Times New Roman" w:hAnsi="Calibri" w:cs="Times New Roman"/>
          <w:b/>
          <w:bCs/>
          <w:sz w:val="20"/>
          <w:szCs w:val="20"/>
          <w:u w:val="single"/>
          <w:lang w:eastAsia="pl-PL"/>
        </w:rPr>
        <w:t xml:space="preserve">: </w:t>
      </w:r>
    </w:p>
    <w:p w14:paraId="7F8673CF" w14:textId="355C73A4" w:rsidR="00695A0D" w:rsidRDefault="003B7915" w:rsidP="003D40F5">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459"/>
        </w:tabs>
        <w:spacing w:after="0" w:line="360" w:lineRule="auto"/>
        <w:jc w:val="left"/>
        <w:rPr>
          <w:rFonts w:ascii="Calibri" w:eastAsia="Times New Roman" w:hAnsi="Calibri" w:cs="Times New Roman"/>
          <w:b/>
          <w:bCs/>
          <w:sz w:val="20"/>
          <w:szCs w:val="20"/>
          <w:u w:val="single"/>
          <w:lang w:eastAsia="pl-PL"/>
        </w:rPr>
      </w:pPr>
      <w:r w:rsidRPr="003B7915">
        <w:rPr>
          <w:rFonts w:ascii="Calibri" w:eastAsia="Times New Roman" w:hAnsi="Calibri" w:cs="Times New Roman"/>
          <w:b/>
          <w:bCs/>
          <w:sz w:val="20"/>
          <w:szCs w:val="20"/>
          <w:u w:val="single"/>
          <w:lang w:eastAsia="pl-PL"/>
        </w:rPr>
        <w:t xml:space="preserve"> </w:t>
      </w:r>
    </w:p>
    <w:p w14:paraId="5C443350" w14:textId="77777777" w:rsidR="00341932" w:rsidRDefault="00341932" w:rsidP="00D80D5A">
      <w:pPr>
        <w:tabs>
          <w:tab w:val="left" w:pos="459"/>
        </w:tabs>
        <w:spacing w:after="0" w:line="360" w:lineRule="auto"/>
        <w:jc w:val="left"/>
        <w:rPr>
          <w:rFonts w:ascii="Calibri" w:eastAsia="Times New Roman" w:hAnsi="Calibri" w:cs="Times New Roman"/>
          <w:b/>
          <w:bCs/>
          <w:sz w:val="20"/>
          <w:szCs w:val="20"/>
          <w:u w:val="single"/>
          <w:lang w:eastAsia="pl-PL"/>
        </w:rPr>
      </w:pPr>
    </w:p>
    <w:p w14:paraId="456B3E62" w14:textId="77777777" w:rsidR="00415BF5" w:rsidRPr="00920317" w:rsidRDefault="00415BF5" w:rsidP="00415BF5">
      <w:pPr>
        <w:widowControl w:val="0"/>
        <w:autoSpaceDE w:val="0"/>
        <w:autoSpaceDN w:val="0"/>
        <w:adjustRightInd w:val="0"/>
        <w:spacing w:after="0" w:line="240" w:lineRule="auto"/>
        <w:jc w:val="right"/>
        <w:rPr>
          <w:rFonts w:eastAsia="Times New Roman" w:cs="Times New Roman"/>
          <w:b/>
          <w:i/>
          <w:lang w:eastAsia="pl-PL"/>
        </w:rPr>
      </w:pPr>
    </w:p>
    <w:p w14:paraId="12D11476" w14:textId="481EB3E6" w:rsidR="00A71656" w:rsidRPr="00415BF5" w:rsidRDefault="00415BF5" w:rsidP="00415BF5">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bookmarkStart w:id="5" w:name="_Hlk71797436"/>
      <w:bookmarkStart w:id="6" w:name="_Hlk80264870"/>
      <w:r w:rsidRPr="00C32C2A">
        <w:rPr>
          <w:rFonts w:eastAsia="Times New Roman" w:cs="Times New Roman"/>
          <w:b/>
          <w:i/>
          <w:color w:val="1F3864" w:themeColor="accent1" w:themeShade="80"/>
          <w:lang w:eastAsia="pl-PL"/>
        </w:rPr>
        <w:t>Dokument należy podpisać podpisem elektronicznym: kwalifikowanym.</w:t>
      </w:r>
    </w:p>
    <w:bookmarkEnd w:id="5"/>
    <w:p w14:paraId="06E6E0C6" w14:textId="77777777" w:rsidR="00A71656" w:rsidRPr="00920317" w:rsidRDefault="00A71656" w:rsidP="00D80D5A">
      <w:pPr>
        <w:widowControl w:val="0"/>
        <w:autoSpaceDE w:val="0"/>
        <w:autoSpaceDN w:val="0"/>
        <w:adjustRightInd w:val="0"/>
        <w:spacing w:after="0" w:line="240" w:lineRule="auto"/>
        <w:rPr>
          <w:rFonts w:eastAsia="Times New Roman" w:cs="Times New Roman"/>
          <w:b/>
          <w:i/>
          <w:lang w:eastAsia="pl-PL"/>
        </w:rPr>
      </w:pPr>
    </w:p>
    <w:bookmarkEnd w:id="6"/>
    <w:p w14:paraId="371F4C9C" w14:textId="77777777" w:rsidR="00484CF8" w:rsidRDefault="00484CF8" w:rsidP="00484CF8">
      <w:pPr>
        <w:widowControl w:val="0"/>
        <w:spacing w:after="0"/>
        <w:jc w:val="center"/>
        <w:rPr>
          <w:rFonts w:eastAsia="Times New Roman" w:cs="Times New Roman"/>
          <w:b/>
          <w:i/>
          <w:color w:val="1F3864" w:themeColor="accent1" w:themeShade="80"/>
          <w:sz w:val="16"/>
          <w:szCs w:val="16"/>
          <w:lang w:eastAsia="pl-PL"/>
        </w:rPr>
      </w:pPr>
      <w:r w:rsidRPr="00484CF8">
        <w:rPr>
          <w:rFonts w:eastAsia="Times New Roman" w:cs="Times New Roman"/>
          <w:b/>
          <w:i/>
          <w:color w:val="1F3864" w:themeColor="accent1" w:themeShade="80"/>
          <w:sz w:val="16"/>
          <w:szCs w:val="16"/>
          <w:lang w:eastAsia="pl-PL"/>
        </w:rPr>
        <w:t xml:space="preserve">Uwaga! Nanoszenie jakichkolwiek zmian w treści dokumentu po opatrzeniu </w:t>
      </w:r>
      <w:proofErr w:type="spellStart"/>
      <w:r w:rsidRPr="00484CF8">
        <w:rPr>
          <w:rFonts w:eastAsia="Times New Roman" w:cs="Times New Roman"/>
          <w:b/>
          <w:i/>
          <w:color w:val="1F3864" w:themeColor="accent1" w:themeShade="80"/>
          <w:sz w:val="16"/>
          <w:szCs w:val="16"/>
          <w:lang w:eastAsia="pl-PL"/>
        </w:rPr>
        <w:t>w.w</w:t>
      </w:r>
      <w:proofErr w:type="spellEnd"/>
      <w:r w:rsidRPr="00484CF8">
        <w:rPr>
          <w:rFonts w:eastAsia="Times New Roman" w:cs="Times New Roman"/>
          <w:b/>
          <w:i/>
          <w:color w:val="1F3864" w:themeColor="accent1" w:themeShade="80"/>
          <w:sz w:val="16"/>
          <w:szCs w:val="16"/>
          <w:lang w:eastAsia="pl-PL"/>
        </w:rPr>
        <w:t>. podpisem może skutkować naruszeniem integralności podpisu,</w:t>
      </w:r>
    </w:p>
    <w:p w14:paraId="7EA958DD" w14:textId="1CC47092" w:rsidR="00484CF8" w:rsidRPr="00484CF8" w:rsidRDefault="00484CF8" w:rsidP="00484CF8">
      <w:pPr>
        <w:widowControl w:val="0"/>
        <w:spacing w:after="0"/>
        <w:jc w:val="center"/>
        <w:rPr>
          <w:b/>
          <w:sz w:val="14"/>
          <w:szCs w:val="18"/>
        </w:rPr>
      </w:pPr>
      <w:r w:rsidRPr="00484CF8">
        <w:rPr>
          <w:rFonts w:eastAsia="Times New Roman" w:cs="Times New Roman"/>
          <w:b/>
          <w:i/>
          <w:color w:val="1F3864" w:themeColor="accent1" w:themeShade="80"/>
          <w:sz w:val="16"/>
          <w:szCs w:val="16"/>
          <w:lang w:eastAsia="pl-PL"/>
        </w:rPr>
        <w:t xml:space="preserve"> a w konsekwencji skutkować odrzuceniem oferty.</w:t>
      </w:r>
    </w:p>
    <w:bookmarkEnd w:id="1"/>
    <w:p w14:paraId="6249B178" w14:textId="77777777" w:rsidR="006A65EF" w:rsidRPr="00920317" w:rsidRDefault="006A65EF" w:rsidP="006A65EF">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br w:type="page"/>
      </w:r>
    </w:p>
    <w:p w14:paraId="402A2282" w14:textId="4A25E47E" w:rsidR="006A65EF" w:rsidRPr="00920317" w:rsidRDefault="006A65EF" w:rsidP="006A65EF">
      <w:pPr>
        <w:keepNext/>
        <w:keepLines/>
        <w:spacing w:before="480" w:after="0" w:line="240" w:lineRule="auto"/>
        <w:jc w:val="right"/>
        <w:outlineLvl w:val="0"/>
        <w:rPr>
          <w:rFonts w:eastAsia="Times New Roman" w:cs="Times New Roman"/>
          <w:bCs/>
          <w:i/>
          <w:lang w:eastAsia="pl-PL"/>
        </w:rPr>
      </w:pPr>
      <w:bookmarkStart w:id="7" w:name="_Hlk62729996"/>
      <w:bookmarkStart w:id="8" w:name="_Hlk120788539"/>
      <w:r w:rsidRPr="00920317">
        <w:rPr>
          <w:rFonts w:eastAsia="Times New Roman" w:cs="Times New Roman"/>
          <w:bCs/>
          <w:i/>
          <w:lang w:eastAsia="pl-PL"/>
        </w:rPr>
        <w:lastRenderedPageBreak/>
        <w:t>Załącznik nr 2 do SWZ</w:t>
      </w:r>
      <w:r w:rsidR="00C41D09" w:rsidRPr="00920317">
        <w:t xml:space="preserve"> </w:t>
      </w:r>
    </w:p>
    <w:bookmarkEnd w:id="7"/>
    <w:p w14:paraId="5D49D07A" w14:textId="77777777" w:rsidR="009A3D37" w:rsidRPr="00783DC1" w:rsidRDefault="009A3D37" w:rsidP="00783DC1">
      <w:pPr>
        <w:widowControl w:val="0"/>
        <w:autoSpaceDE w:val="0"/>
        <w:autoSpaceDN w:val="0"/>
        <w:adjustRightInd w:val="0"/>
        <w:spacing w:after="0" w:line="276" w:lineRule="auto"/>
        <w:jc w:val="left"/>
        <w:rPr>
          <w:rFonts w:eastAsia="Times New Roman" w:cstheme="minorHAnsi"/>
          <w:sz w:val="24"/>
          <w:szCs w:val="24"/>
          <w:u w:val="single"/>
          <w:lang w:eastAsia="pl-PL"/>
        </w:rPr>
      </w:pPr>
      <w:r w:rsidRPr="00783DC1">
        <w:rPr>
          <w:rFonts w:eastAsia="Times New Roman" w:cstheme="minorHAnsi"/>
          <w:sz w:val="24"/>
          <w:szCs w:val="24"/>
          <w:u w:val="single"/>
          <w:lang w:eastAsia="pl-PL"/>
        </w:rPr>
        <w:t>OPIS PRZEDMIOTU ZAMÓWIENIA:</w:t>
      </w:r>
    </w:p>
    <w:p w14:paraId="03D222FD" w14:textId="77777777" w:rsidR="003D40F5" w:rsidRPr="00AD0996" w:rsidRDefault="003D40F5" w:rsidP="00783DC1">
      <w:pPr>
        <w:widowControl w:val="0"/>
        <w:autoSpaceDE w:val="0"/>
        <w:autoSpaceDN w:val="0"/>
        <w:adjustRightInd w:val="0"/>
        <w:spacing w:after="0" w:line="276" w:lineRule="auto"/>
        <w:jc w:val="left"/>
        <w:rPr>
          <w:rFonts w:eastAsia="Times New Roman" w:cstheme="minorHAnsi"/>
          <w:sz w:val="4"/>
          <w:szCs w:val="4"/>
          <w:u w:val="single"/>
          <w:lang w:eastAsia="pl-PL"/>
        </w:rPr>
      </w:pPr>
    </w:p>
    <w:p w14:paraId="2F78844D" w14:textId="41B49AF7" w:rsidR="003D40F5" w:rsidRPr="003D40F5" w:rsidRDefault="003D40F5" w:rsidP="00783DC1">
      <w:pPr>
        <w:suppressAutoHyphens/>
        <w:autoSpaceDN w:val="0"/>
        <w:spacing w:after="200" w:line="276" w:lineRule="auto"/>
        <w:ind w:left="284" w:hanging="284"/>
        <w:jc w:val="left"/>
        <w:textAlignment w:val="baseline"/>
        <w:rPr>
          <w:rFonts w:eastAsia="SimSun" w:cstheme="minorHAnsi"/>
          <w:b/>
          <w:kern w:val="3"/>
          <w:sz w:val="24"/>
          <w:szCs w:val="24"/>
        </w:rPr>
      </w:pPr>
      <w:r w:rsidRPr="003D40F5">
        <w:rPr>
          <w:rFonts w:eastAsia="SimSun" w:cstheme="minorHAnsi"/>
          <w:b/>
          <w:kern w:val="3"/>
          <w:sz w:val="24"/>
          <w:szCs w:val="24"/>
        </w:rPr>
        <w:t xml:space="preserve">1. Przedmiotem zamówienia jest kompleksowa usługa prania </w:t>
      </w:r>
      <w:r w:rsidRPr="003D40F5">
        <w:rPr>
          <w:rFonts w:eastAsia="SimSun" w:cstheme="minorHAnsi"/>
          <w:b/>
          <w:color w:val="000000"/>
          <w:kern w:val="3"/>
          <w:sz w:val="24"/>
          <w:szCs w:val="24"/>
        </w:rPr>
        <w:t xml:space="preserve">z oznakowaniem asortymentu Zamawiającego </w:t>
      </w:r>
      <w:r w:rsidRPr="00783DC1">
        <w:rPr>
          <w:rFonts w:eastAsia="SimSun" w:cstheme="minorHAnsi"/>
          <w:b/>
          <w:color w:val="000000"/>
          <w:kern w:val="3"/>
          <w:sz w:val="24"/>
          <w:szCs w:val="24"/>
        </w:rPr>
        <w:t>i wdrożeniem</w:t>
      </w:r>
      <w:r w:rsidRPr="003D40F5">
        <w:rPr>
          <w:rFonts w:eastAsia="SimSun" w:cstheme="minorHAnsi"/>
          <w:b/>
          <w:color w:val="000000"/>
          <w:kern w:val="3"/>
          <w:sz w:val="24"/>
          <w:szCs w:val="24"/>
        </w:rPr>
        <w:t xml:space="preserve"> systemu </w:t>
      </w:r>
      <w:r w:rsidR="00783DC1" w:rsidRPr="00783DC1">
        <w:rPr>
          <w:rFonts w:eastAsia="SimSun" w:cstheme="minorHAnsi"/>
          <w:b/>
          <w:color w:val="000000"/>
          <w:kern w:val="3"/>
          <w:sz w:val="24"/>
          <w:szCs w:val="24"/>
        </w:rPr>
        <w:t>RFiD oraz transportem</w:t>
      </w:r>
      <w:r w:rsidRPr="003D40F5">
        <w:rPr>
          <w:rFonts w:eastAsia="SimSun" w:cstheme="minorHAnsi"/>
          <w:b/>
          <w:color w:val="000000"/>
          <w:kern w:val="3"/>
          <w:sz w:val="24"/>
          <w:szCs w:val="24"/>
        </w:rPr>
        <w:t xml:space="preserve"> </w:t>
      </w:r>
      <w:r w:rsidR="00783DC1" w:rsidRPr="00783DC1">
        <w:rPr>
          <w:rFonts w:eastAsia="SimSun" w:cstheme="minorHAnsi"/>
          <w:b/>
          <w:color w:val="000000"/>
          <w:kern w:val="3"/>
          <w:sz w:val="24"/>
          <w:szCs w:val="24"/>
        </w:rPr>
        <w:t>bielizny na</w:t>
      </w:r>
      <w:r w:rsidRPr="003D40F5">
        <w:rPr>
          <w:rFonts w:eastAsia="SimSun" w:cstheme="minorHAnsi"/>
          <w:b/>
          <w:color w:val="000000"/>
          <w:kern w:val="3"/>
          <w:sz w:val="24"/>
          <w:szCs w:val="24"/>
        </w:rPr>
        <w:t xml:space="preserve"> rzecz Zamawiającego</w:t>
      </w:r>
      <w:r w:rsidRPr="003D40F5">
        <w:rPr>
          <w:rFonts w:eastAsia="SimSun" w:cstheme="minorHAnsi"/>
          <w:b/>
          <w:kern w:val="3"/>
          <w:sz w:val="24"/>
          <w:szCs w:val="24"/>
        </w:rPr>
        <w:t>. Szacunkowa ilość prania</w:t>
      </w:r>
      <w:r w:rsidR="00783DC1" w:rsidRPr="00783DC1">
        <w:rPr>
          <w:rFonts w:eastAsia="SimSun" w:cstheme="minorHAnsi"/>
          <w:b/>
          <w:kern w:val="3"/>
          <w:sz w:val="24"/>
          <w:szCs w:val="24"/>
        </w:rPr>
        <w:t>:</w:t>
      </w:r>
      <w:r w:rsidRPr="003D40F5">
        <w:rPr>
          <w:rFonts w:eastAsia="SimSun" w:cstheme="minorHAnsi"/>
          <w:b/>
          <w:kern w:val="3"/>
          <w:sz w:val="24"/>
          <w:szCs w:val="24"/>
        </w:rPr>
        <w:t xml:space="preserve"> 18 000 kg w skali miesiąca.</w:t>
      </w:r>
    </w:p>
    <w:p w14:paraId="3D7857F6"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b/>
          <w:kern w:val="3"/>
          <w:sz w:val="24"/>
          <w:szCs w:val="24"/>
        </w:rPr>
      </w:pPr>
      <w:r w:rsidRPr="003D40F5">
        <w:rPr>
          <w:rFonts w:eastAsia="SimSun" w:cstheme="minorHAnsi"/>
          <w:b/>
          <w:kern w:val="3"/>
          <w:sz w:val="24"/>
          <w:szCs w:val="24"/>
        </w:rPr>
        <w:t>2. Rodzaj bielizny objętej usługą:</w:t>
      </w:r>
    </w:p>
    <w:p w14:paraId="4CD357FA" w14:textId="1C4A5AC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1. bielizna </w:t>
      </w:r>
      <w:r w:rsidR="00783DC1" w:rsidRPr="00783DC1">
        <w:rPr>
          <w:rFonts w:eastAsia="SimSun" w:cstheme="minorHAnsi"/>
          <w:kern w:val="3"/>
          <w:sz w:val="24"/>
          <w:szCs w:val="24"/>
        </w:rPr>
        <w:t>pościelowa biała</w:t>
      </w:r>
      <w:r w:rsidRPr="003D40F5">
        <w:rPr>
          <w:rFonts w:eastAsia="SimSun" w:cstheme="minorHAnsi"/>
          <w:kern w:val="3"/>
          <w:sz w:val="24"/>
          <w:szCs w:val="24"/>
        </w:rPr>
        <w:t xml:space="preserve"> i kolorowa</w:t>
      </w:r>
    </w:p>
    <w:p w14:paraId="62E2E2F7"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2. bielizna operacyjna i zabiegowa (bielizna barierowa)</w:t>
      </w:r>
    </w:p>
    <w:p w14:paraId="352A1312"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3. bielizna noworodkowa</w:t>
      </w:r>
    </w:p>
    <w:p w14:paraId="2A2A5E40"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4. bielizna dziecięca</w:t>
      </w:r>
    </w:p>
    <w:p w14:paraId="366E8662"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5. bielizna dermatologiczna</w:t>
      </w:r>
    </w:p>
    <w:p w14:paraId="49261BDE"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6. odzież fasonowa</w:t>
      </w:r>
    </w:p>
    <w:p w14:paraId="5607EB50"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7. odzież robocza</w:t>
      </w:r>
    </w:p>
    <w:p w14:paraId="08DB49D6"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8. inne udogodnienia</w:t>
      </w:r>
    </w:p>
    <w:p w14:paraId="5FAC4E30"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6"/>
          <w:szCs w:val="6"/>
        </w:rPr>
      </w:pPr>
    </w:p>
    <w:p w14:paraId="70407129"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b/>
          <w:kern w:val="3"/>
          <w:sz w:val="24"/>
          <w:szCs w:val="24"/>
        </w:rPr>
        <w:t>3. Asortyment objęty usługą:</w:t>
      </w:r>
    </w:p>
    <w:p w14:paraId="7342170C"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1. poszwy, poszewki, prześcieradła, serwety, koszule, piżamy, ręczniki, ścierki</w:t>
      </w:r>
    </w:p>
    <w:p w14:paraId="497B0997"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2. fartuchy chirurgiczne, serwety chirurgiczne, odzież chirurgiczna</w:t>
      </w:r>
    </w:p>
    <w:p w14:paraId="102BC4CB"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3. kaftaniki, pajacyki, czapeczki, pieluszki, rożki, kocyki</w:t>
      </w:r>
    </w:p>
    <w:p w14:paraId="7A29588A"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4. fartuchy ochronne, garsonki, spodnie, bluzy, ubrania lekarskie, spódniczki, zapaski</w:t>
      </w:r>
    </w:p>
    <w:p w14:paraId="1F369A33"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5. kurtki, koszule, ogrodniczki, bluzy robocze</w:t>
      </w:r>
    </w:p>
    <w:p w14:paraId="0CC657F1"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kern w:val="3"/>
          <w:sz w:val="24"/>
          <w:szCs w:val="24"/>
        </w:rPr>
        <w:t xml:space="preserve">   6. koce, poduszki, kołdry, pokrowce na materace i poduszki, firany, parawany, serwetki, obrusy itp.</w:t>
      </w:r>
    </w:p>
    <w:p w14:paraId="302881FB"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10"/>
          <w:szCs w:val="10"/>
        </w:rPr>
      </w:pPr>
    </w:p>
    <w:p w14:paraId="1D0F5453"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b/>
          <w:bCs/>
          <w:kern w:val="3"/>
          <w:sz w:val="24"/>
          <w:szCs w:val="24"/>
        </w:rPr>
        <w:t>4</w:t>
      </w:r>
      <w:r w:rsidRPr="003D40F5">
        <w:rPr>
          <w:rFonts w:eastAsia="SimSun" w:cstheme="minorHAnsi"/>
          <w:kern w:val="3"/>
          <w:sz w:val="24"/>
          <w:szCs w:val="24"/>
        </w:rPr>
        <w:t xml:space="preserve">. </w:t>
      </w:r>
      <w:r w:rsidRPr="003D40F5">
        <w:rPr>
          <w:rFonts w:eastAsia="SimSun" w:cstheme="minorHAnsi"/>
          <w:b/>
          <w:kern w:val="3"/>
          <w:sz w:val="24"/>
          <w:szCs w:val="24"/>
        </w:rPr>
        <w:t>Usługa prania obejmuje:</w:t>
      </w:r>
    </w:p>
    <w:p w14:paraId="48D2ADDE" w14:textId="0953C050" w:rsidR="00783DC1"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pranie z dezynfekcją chemiczno-termiczną zgodnie z wymaganiami sanitarno-epidemiologicznymi z zastosowaniem </w:t>
      </w:r>
      <w:r w:rsidR="00783DC1" w:rsidRPr="00783DC1">
        <w:rPr>
          <w:rFonts w:eastAsia="SimSun" w:cstheme="minorHAnsi"/>
          <w:kern w:val="3"/>
          <w:sz w:val="24"/>
          <w:szCs w:val="24"/>
        </w:rPr>
        <w:t>technologii odpowiedniej</w:t>
      </w:r>
      <w:r w:rsidRPr="00783DC1">
        <w:rPr>
          <w:rFonts w:eastAsia="SimSun" w:cstheme="minorHAnsi"/>
          <w:color w:val="000000"/>
          <w:kern w:val="3"/>
          <w:sz w:val="24"/>
          <w:szCs w:val="24"/>
        </w:rPr>
        <w:t xml:space="preserve"> </w:t>
      </w:r>
      <w:r w:rsidRPr="00783DC1">
        <w:rPr>
          <w:rFonts w:eastAsia="SimSun" w:cstheme="minorHAnsi"/>
          <w:kern w:val="3"/>
          <w:sz w:val="24"/>
          <w:szCs w:val="24"/>
        </w:rPr>
        <w:t>do rodzaju bielizny</w:t>
      </w:r>
      <w:r w:rsidR="00783DC1" w:rsidRPr="00783DC1">
        <w:rPr>
          <w:rFonts w:eastAsia="SimSun" w:cstheme="minorHAnsi"/>
          <w:kern w:val="3"/>
          <w:sz w:val="24"/>
          <w:szCs w:val="24"/>
        </w:rPr>
        <w:t xml:space="preserve">, </w:t>
      </w:r>
    </w:p>
    <w:p w14:paraId="1B3861F3" w14:textId="6D05716F" w:rsidR="00783DC1"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krochmalenie np. obrusy, firany</w:t>
      </w:r>
      <w:r w:rsidR="00783DC1" w:rsidRPr="00783DC1">
        <w:rPr>
          <w:rFonts w:eastAsia="SimSun" w:cstheme="minorHAnsi"/>
          <w:kern w:val="3"/>
          <w:sz w:val="24"/>
          <w:szCs w:val="24"/>
        </w:rPr>
        <w:t xml:space="preserve">, </w:t>
      </w:r>
    </w:p>
    <w:p w14:paraId="26E8107D" w14:textId="04DDAE42" w:rsidR="00783DC1"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prasowanie, maglowanie, składanie, sortowanie, pakowanie bielizny zgodnie z identyfikacją i</w:t>
      </w:r>
      <w:r w:rsidR="00783DC1" w:rsidRPr="00783DC1">
        <w:rPr>
          <w:rFonts w:eastAsia="SimSun" w:cstheme="minorHAnsi"/>
          <w:kern w:val="3"/>
          <w:sz w:val="24"/>
          <w:szCs w:val="24"/>
        </w:rPr>
        <w:t xml:space="preserve"> </w:t>
      </w:r>
      <w:r w:rsidRPr="00783DC1">
        <w:rPr>
          <w:rFonts w:eastAsia="SimSun" w:cstheme="minorHAnsi"/>
          <w:kern w:val="3"/>
          <w:sz w:val="24"/>
          <w:szCs w:val="24"/>
        </w:rPr>
        <w:t>komórką przeznaczenia</w:t>
      </w:r>
      <w:r w:rsidR="00783DC1" w:rsidRPr="00783DC1">
        <w:rPr>
          <w:rFonts w:eastAsia="SimSun" w:cstheme="minorHAnsi"/>
          <w:kern w:val="3"/>
          <w:sz w:val="24"/>
          <w:szCs w:val="24"/>
        </w:rPr>
        <w:t xml:space="preserve">, </w:t>
      </w:r>
    </w:p>
    <w:p w14:paraId="3E4EFCE3" w14:textId="188BC079" w:rsidR="00783DC1"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usługi szwalniczo-krawieckie tj. łatanie, zszywanie, uzupełnianie troków, przyszywanie guzików,</w:t>
      </w:r>
      <w:r w:rsidR="00783DC1" w:rsidRPr="00783DC1">
        <w:rPr>
          <w:rFonts w:eastAsia="SimSun" w:cstheme="minorHAnsi"/>
          <w:kern w:val="3"/>
          <w:sz w:val="24"/>
          <w:szCs w:val="24"/>
        </w:rPr>
        <w:t xml:space="preserve"> </w:t>
      </w:r>
      <w:r w:rsidRPr="00783DC1">
        <w:rPr>
          <w:rFonts w:eastAsia="SimSun" w:cstheme="minorHAnsi"/>
          <w:kern w:val="3"/>
          <w:sz w:val="24"/>
          <w:szCs w:val="24"/>
        </w:rPr>
        <w:t>wymiana uszkodzonych zamków, nap, gumek, skracanie spodni, zszywanie pasów, reperacja odzieży</w:t>
      </w:r>
      <w:r w:rsidR="00783DC1" w:rsidRPr="00783DC1">
        <w:rPr>
          <w:rFonts w:eastAsia="SimSun" w:cstheme="minorHAnsi"/>
          <w:kern w:val="3"/>
          <w:sz w:val="24"/>
          <w:szCs w:val="24"/>
        </w:rPr>
        <w:t xml:space="preserve"> </w:t>
      </w:r>
      <w:r w:rsidRPr="00783DC1">
        <w:rPr>
          <w:rFonts w:eastAsia="SimSun" w:cstheme="minorHAnsi"/>
          <w:kern w:val="3"/>
          <w:sz w:val="24"/>
          <w:szCs w:val="24"/>
        </w:rPr>
        <w:t>indywidualnej i roboczej personelu itp. ponosząc koszty potrzebnych materiałów. Termin napraw</w:t>
      </w:r>
      <w:r w:rsidR="00783DC1" w:rsidRPr="00783DC1">
        <w:rPr>
          <w:rFonts w:eastAsia="SimSun" w:cstheme="minorHAnsi"/>
          <w:kern w:val="3"/>
          <w:sz w:val="24"/>
          <w:szCs w:val="24"/>
        </w:rPr>
        <w:t xml:space="preserve"> </w:t>
      </w:r>
      <w:r w:rsidRPr="00783DC1">
        <w:rPr>
          <w:rFonts w:eastAsia="SimSun" w:cstheme="minorHAnsi"/>
          <w:kern w:val="3"/>
          <w:sz w:val="24"/>
          <w:szCs w:val="24"/>
        </w:rPr>
        <w:t>bieżących do 2 dni, naprawy przekazane pisemnie do 7 dni</w:t>
      </w:r>
      <w:r w:rsidR="00783DC1" w:rsidRPr="00783DC1">
        <w:rPr>
          <w:rFonts w:eastAsia="SimSun" w:cstheme="minorHAnsi"/>
          <w:kern w:val="3"/>
          <w:sz w:val="24"/>
          <w:szCs w:val="24"/>
        </w:rPr>
        <w:t>,</w:t>
      </w:r>
    </w:p>
    <w:p w14:paraId="469ABCAD" w14:textId="668F8E39" w:rsidR="003D40F5"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color w:val="000000"/>
          <w:kern w:val="3"/>
          <w:sz w:val="24"/>
          <w:szCs w:val="24"/>
        </w:rPr>
        <w:t xml:space="preserve">oznakowanie asortymentu Zamawiającego w systemie RFID HF - na czas trwania umowy Wykonawca oznakuje przy pomocy </w:t>
      </w:r>
      <w:proofErr w:type="spellStart"/>
      <w:r w:rsidRPr="00783DC1">
        <w:rPr>
          <w:rFonts w:eastAsia="SimSun" w:cstheme="minorHAnsi"/>
          <w:color w:val="000000"/>
          <w:kern w:val="3"/>
          <w:sz w:val="24"/>
          <w:szCs w:val="24"/>
        </w:rPr>
        <w:t>tagów</w:t>
      </w:r>
      <w:proofErr w:type="spellEnd"/>
      <w:r w:rsidRPr="00783DC1">
        <w:rPr>
          <w:rFonts w:eastAsia="SimSun" w:cstheme="minorHAnsi"/>
          <w:color w:val="000000"/>
          <w:kern w:val="3"/>
          <w:sz w:val="24"/>
          <w:szCs w:val="24"/>
        </w:rPr>
        <w:t>/chipów działających w technologii RFID oraz kodami</w:t>
      </w:r>
      <w:r w:rsidR="00783DC1" w:rsidRPr="00783DC1">
        <w:rPr>
          <w:rFonts w:eastAsia="SimSun" w:cstheme="minorHAnsi"/>
          <w:color w:val="000000"/>
          <w:kern w:val="3"/>
          <w:sz w:val="24"/>
          <w:szCs w:val="24"/>
        </w:rPr>
        <w:t xml:space="preserve"> </w:t>
      </w:r>
      <w:r w:rsidRPr="00783DC1">
        <w:rPr>
          <w:rFonts w:eastAsia="SimSun" w:cstheme="minorHAnsi"/>
          <w:color w:val="000000"/>
          <w:kern w:val="3"/>
          <w:sz w:val="24"/>
          <w:szCs w:val="24"/>
        </w:rPr>
        <w:t>kreskowymi (jako alternatywne źródło identyfikacji bielizny w przypadku utraty chipa)</w:t>
      </w:r>
      <w:r w:rsidR="00783DC1" w:rsidRPr="00783DC1">
        <w:rPr>
          <w:rFonts w:eastAsia="SimSun" w:cstheme="minorHAnsi"/>
          <w:color w:val="000000"/>
          <w:kern w:val="3"/>
          <w:sz w:val="24"/>
          <w:szCs w:val="24"/>
        </w:rPr>
        <w:t xml:space="preserve"> </w:t>
      </w:r>
      <w:r w:rsidRPr="00783DC1">
        <w:rPr>
          <w:rFonts w:eastAsia="SimSun" w:cstheme="minorHAnsi"/>
          <w:color w:val="000000"/>
          <w:kern w:val="3"/>
          <w:sz w:val="24"/>
          <w:szCs w:val="24"/>
        </w:rPr>
        <w:t>umożliwiających bezdotykową identyfikację, liczenie i ewidencję bielizny brudnej i czystej z</w:t>
      </w:r>
      <w:r w:rsidR="00783DC1" w:rsidRPr="00783DC1">
        <w:rPr>
          <w:rFonts w:eastAsia="SimSun" w:cstheme="minorHAnsi"/>
          <w:color w:val="000000"/>
          <w:kern w:val="3"/>
          <w:sz w:val="24"/>
          <w:szCs w:val="24"/>
        </w:rPr>
        <w:t xml:space="preserve"> </w:t>
      </w:r>
      <w:r w:rsidRPr="00783DC1">
        <w:rPr>
          <w:rFonts w:eastAsia="SimSun" w:cstheme="minorHAnsi"/>
          <w:color w:val="000000"/>
          <w:kern w:val="3"/>
          <w:sz w:val="24"/>
          <w:szCs w:val="24"/>
        </w:rPr>
        <w:t>podziałem na oddziały i komórki organizacyjne szpitala. W przypadku utraty chipa będzie on</w:t>
      </w:r>
      <w:r w:rsidR="00783DC1" w:rsidRPr="00783DC1">
        <w:rPr>
          <w:rFonts w:eastAsia="SimSun" w:cstheme="minorHAnsi"/>
          <w:color w:val="000000"/>
          <w:kern w:val="3"/>
          <w:sz w:val="24"/>
          <w:szCs w:val="24"/>
        </w:rPr>
        <w:t xml:space="preserve"> </w:t>
      </w:r>
      <w:r w:rsidRPr="00783DC1">
        <w:rPr>
          <w:rFonts w:eastAsia="SimSun" w:cstheme="minorHAnsi"/>
          <w:color w:val="000000"/>
          <w:kern w:val="3"/>
          <w:sz w:val="24"/>
          <w:szCs w:val="24"/>
        </w:rPr>
        <w:t xml:space="preserve">sukcesywnie uzupełniany przez </w:t>
      </w:r>
      <w:r w:rsidR="00783DC1" w:rsidRPr="00783DC1">
        <w:rPr>
          <w:rFonts w:eastAsia="SimSun" w:cstheme="minorHAnsi"/>
          <w:color w:val="000000"/>
          <w:kern w:val="3"/>
          <w:sz w:val="24"/>
          <w:szCs w:val="24"/>
        </w:rPr>
        <w:t>Wykonawcę.</w:t>
      </w:r>
      <w:r w:rsidRPr="00783DC1">
        <w:rPr>
          <w:rFonts w:eastAsia="SimSun" w:cstheme="minorHAnsi"/>
          <w:color w:val="000000"/>
          <w:kern w:val="3"/>
          <w:sz w:val="24"/>
          <w:szCs w:val="24"/>
        </w:rPr>
        <w:t xml:space="preserve">  </w:t>
      </w:r>
    </w:p>
    <w:p w14:paraId="2AAE32D1" w14:textId="2E1007D5" w:rsidR="003D40F5" w:rsidRPr="00AD0996" w:rsidRDefault="003D40F5" w:rsidP="00783DC1">
      <w:pPr>
        <w:suppressAutoHyphens/>
        <w:autoSpaceDN w:val="0"/>
        <w:spacing w:after="0" w:line="276" w:lineRule="auto"/>
        <w:jc w:val="left"/>
        <w:textAlignment w:val="baseline"/>
        <w:rPr>
          <w:rFonts w:eastAsia="SimSun" w:cstheme="minorHAnsi"/>
          <w:bCs/>
          <w:color w:val="000000"/>
          <w:kern w:val="3"/>
          <w:sz w:val="2"/>
          <w:szCs w:val="2"/>
        </w:rPr>
      </w:pPr>
      <w:r w:rsidRPr="003D40F5">
        <w:rPr>
          <w:rFonts w:eastAsia="SimSun" w:cstheme="minorHAnsi"/>
          <w:b/>
          <w:color w:val="000000"/>
          <w:kern w:val="3"/>
          <w:sz w:val="24"/>
          <w:szCs w:val="24"/>
        </w:rPr>
        <w:t xml:space="preserve">  </w:t>
      </w:r>
    </w:p>
    <w:p w14:paraId="77E049A0" w14:textId="77777777" w:rsidR="003D40F5" w:rsidRPr="003D40F5" w:rsidRDefault="003D40F5" w:rsidP="00783DC1">
      <w:pPr>
        <w:suppressAutoHyphens/>
        <w:autoSpaceDN w:val="0"/>
        <w:spacing w:after="0" w:line="276" w:lineRule="auto"/>
        <w:jc w:val="left"/>
        <w:textAlignment w:val="baseline"/>
        <w:rPr>
          <w:rFonts w:eastAsia="SimSun" w:cstheme="minorHAnsi"/>
          <w:bCs/>
          <w:color w:val="000000"/>
          <w:kern w:val="3"/>
          <w:sz w:val="24"/>
          <w:szCs w:val="24"/>
        </w:rPr>
      </w:pPr>
      <w:r w:rsidRPr="003D40F5">
        <w:rPr>
          <w:rFonts w:eastAsia="SimSun" w:cstheme="minorHAnsi"/>
          <w:bCs/>
          <w:color w:val="000000"/>
          <w:kern w:val="3"/>
          <w:sz w:val="24"/>
          <w:szCs w:val="24"/>
        </w:rPr>
        <w:t xml:space="preserve">   Szacunkowa ilość bielizny do oznakowania:</w:t>
      </w:r>
    </w:p>
    <w:p w14:paraId="727566D3" w14:textId="77777777" w:rsidR="003D40F5" w:rsidRPr="003D40F5" w:rsidRDefault="003D40F5" w:rsidP="00783DC1">
      <w:pPr>
        <w:suppressAutoHyphens/>
        <w:autoSpaceDN w:val="0"/>
        <w:spacing w:after="0" w:line="276" w:lineRule="auto"/>
        <w:jc w:val="left"/>
        <w:textAlignment w:val="baseline"/>
        <w:rPr>
          <w:rFonts w:eastAsia="SimSun" w:cstheme="minorHAnsi"/>
          <w:b/>
          <w:color w:val="000000"/>
          <w:kern w:val="3"/>
          <w:sz w:val="8"/>
          <w:szCs w:val="8"/>
        </w:rPr>
      </w:pPr>
    </w:p>
    <w:tbl>
      <w:tblPr>
        <w:tblStyle w:val="Tabela-Siatka4"/>
        <w:tblW w:w="0" w:type="auto"/>
        <w:tblInd w:w="250" w:type="dxa"/>
        <w:tblLook w:val="04A0" w:firstRow="1" w:lastRow="0" w:firstColumn="1" w:lastColumn="0" w:noHBand="0" w:noVBand="1"/>
      </w:tblPr>
      <w:tblGrid>
        <w:gridCol w:w="5274"/>
        <w:gridCol w:w="3969"/>
      </w:tblGrid>
      <w:tr w:rsidR="003D40F5" w:rsidRPr="003D40F5" w14:paraId="09B6C5CF" w14:textId="77777777" w:rsidTr="00783DC1">
        <w:tc>
          <w:tcPr>
            <w:tcW w:w="5274" w:type="dxa"/>
          </w:tcPr>
          <w:p w14:paraId="1CF6957B" w14:textId="23B4D859" w:rsidR="003D40F5" w:rsidRPr="003D40F5" w:rsidRDefault="00783DC1" w:rsidP="00783DC1">
            <w:pPr>
              <w:suppressAutoHyphens/>
              <w:spacing w:line="276" w:lineRule="auto"/>
              <w:rPr>
                <w:rFonts w:asciiTheme="minorHAnsi" w:hAnsiTheme="minorHAnsi" w:cstheme="minorHAnsi"/>
                <w:color w:val="000000"/>
                <w:sz w:val="24"/>
                <w:szCs w:val="24"/>
              </w:rPr>
            </w:pPr>
            <w:r>
              <w:rPr>
                <w:rFonts w:asciiTheme="minorHAnsi" w:hAnsiTheme="minorHAnsi" w:cstheme="minorHAnsi"/>
                <w:color w:val="000000"/>
                <w:sz w:val="24"/>
                <w:szCs w:val="24"/>
              </w:rPr>
              <w:t>Maksymalnie do</w:t>
            </w:r>
            <w:r w:rsidR="003D40F5" w:rsidRPr="003D40F5">
              <w:rPr>
                <w:rFonts w:asciiTheme="minorHAnsi" w:hAnsiTheme="minorHAnsi" w:cstheme="minorHAnsi"/>
                <w:color w:val="000000"/>
                <w:sz w:val="24"/>
                <w:szCs w:val="24"/>
              </w:rPr>
              <w:t xml:space="preserve"> </w:t>
            </w:r>
            <w:proofErr w:type="gramStart"/>
            <w:r>
              <w:rPr>
                <w:rFonts w:asciiTheme="minorHAnsi" w:hAnsiTheme="minorHAnsi" w:cstheme="minorHAnsi"/>
                <w:color w:val="000000"/>
                <w:sz w:val="24"/>
                <w:szCs w:val="24"/>
              </w:rPr>
              <w:t>…….</w:t>
            </w:r>
            <w:proofErr w:type="gramEnd"/>
            <w:r>
              <w:rPr>
                <w:rFonts w:asciiTheme="minorHAnsi" w:hAnsiTheme="minorHAnsi" w:cstheme="minorHAnsi"/>
                <w:color w:val="000000"/>
                <w:sz w:val="24"/>
                <w:szCs w:val="24"/>
              </w:rPr>
              <w:t>.</w:t>
            </w:r>
            <w:r w:rsidR="003D40F5" w:rsidRPr="003D40F5">
              <w:rPr>
                <w:rFonts w:asciiTheme="minorHAnsi" w:hAnsiTheme="minorHAnsi" w:cstheme="minorHAnsi"/>
                <w:color w:val="000000"/>
                <w:sz w:val="24"/>
                <w:szCs w:val="24"/>
              </w:rPr>
              <w:t xml:space="preserve"> dni od daty zawarcia umowy (jednorazowo)</w:t>
            </w:r>
            <w:r>
              <w:t xml:space="preserve"> </w:t>
            </w:r>
            <w:r w:rsidRPr="00783DC1">
              <w:rPr>
                <w:rFonts w:asciiTheme="minorHAnsi" w:hAnsiTheme="minorHAnsi" w:cstheme="minorHAnsi"/>
                <w:color w:val="000000"/>
                <w:sz w:val="24"/>
                <w:szCs w:val="24"/>
              </w:rPr>
              <w:t>/</w:t>
            </w:r>
            <w:r w:rsidRPr="00783DC1">
              <w:rPr>
                <w:rFonts w:asciiTheme="minorHAnsi" w:hAnsiTheme="minorHAnsi" w:cstheme="minorHAnsi"/>
                <w:i/>
                <w:iCs/>
                <w:color w:val="000000"/>
              </w:rPr>
              <w:t>kryterium oceniane</w:t>
            </w:r>
            <w:r>
              <w:rPr>
                <w:rFonts w:asciiTheme="minorHAnsi" w:hAnsiTheme="minorHAnsi" w:cstheme="minorHAnsi"/>
                <w:i/>
                <w:iCs/>
                <w:color w:val="000000"/>
              </w:rPr>
              <w:t xml:space="preserve"> od 30 do 40 dni</w:t>
            </w:r>
            <w:r w:rsidRPr="00783DC1">
              <w:rPr>
                <w:rFonts w:asciiTheme="minorHAnsi" w:hAnsiTheme="minorHAnsi" w:cstheme="minorHAnsi"/>
                <w:i/>
                <w:iCs/>
                <w:color w:val="000000"/>
              </w:rPr>
              <w:t>/</w:t>
            </w:r>
          </w:p>
        </w:tc>
        <w:tc>
          <w:tcPr>
            <w:tcW w:w="3969" w:type="dxa"/>
          </w:tcPr>
          <w:p w14:paraId="3AD147A8" w14:textId="77777777" w:rsidR="003D40F5" w:rsidRPr="003D40F5" w:rsidRDefault="003D40F5" w:rsidP="00783DC1">
            <w:pPr>
              <w:suppressAutoHyphens/>
              <w:spacing w:line="276" w:lineRule="auto"/>
              <w:rPr>
                <w:rFonts w:asciiTheme="minorHAnsi" w:hAnsiTheme="minorHAnsi" w:cstheme="minorHAnsi"/>
                <w:color w:val="000000"/>
                <w:sz w:val="24"/>
                <w:szCs w:val="24"/>
              </w:rPr>
            </w:pPr>
            <w:r w:rsidRPr="003D40F5">
              <w:rPr>
                <w:rFonts w:asciiTheme="minorHAnsi" w:hAnsiTheme="minorHAnsi" w:cstheme="minorHAnsi"/>
                <w:color w:val="000000"/>
                <w:sz w:val="24"/>
                <w:szCs w:val="24"/>
              </w:rPr>
              <w:t>w trakcie trwania umowy (rocznie)</w:t>
            </w:r>
          </w:p>
        </w:tc>
      </w:tr>
      <w:tr w:rsidR="003D40F5" w:rsidRPr="003D40F5" w14:paraId="36841C50" w14:textId="77777777" w:rsidTr="00783DC1">
        <w:tc>
          <w:tcPr>
            <w:tcW w:w="5274" w:type="dxa"/>
          </w:tcPr>
          <w:p w14:paraId="43CF5E81" w14:textId="77777777" w:rsidR="003D40F5" w:rsidRPr="003D40F5" w:rsidRDefault="003D40F5" w:rsidP="00783DC1">
            <w:pPr>
              <w:suppressAutoHyphens/>
              <w:spacing w:line="276" w:lineRule="auto"/>
              <w:rPr>
                <w:rFonts w:asciiTheme="minorHAnsi" w:hAnsiTheme="minorHAnsi" w:cstheme="minorHAnsi"/>
                <w:b/>
                <w:color w:val="000000"/>
                <w:sz w:val="24"/>
                <w:szCs w:val="24"/>
              </w:rPr>
            </w:pPr>
            <w:r w:rsidRPr="003D40F5">
              <w:rPr>
                <w:rFonts w:asciiTheme="minorHAnsi" w:hAnsiTheme="minorHAnsi" w:cstheme="minorHAnsi"/>
                <w:b/>
                <w:color w:val="000000"/>
                <w:sz w:val="24"/>
                <w:szCs w:val="24"/>
              </w:rPr>
              <w:t>około 20 000 sztuk</w:t>
            </w:r>
          </w:p>
        </w:tc>
        <w:tc>
          <w:tcPr>
            <w:tcW w:w="3969" w:type="dxa"/>
          </w:tcPr>
          <w:p w14:paraId="05695F92" w14:textId="77777777" w:rsidR="003D40F5" w:rsidRPr="003D40F5" w:rsidRDefault="003D40F5" w:rsidP="00783DC1">
            <w:pPr>
              <w:suppressAutoHyphens/>
              <w:spacing w:line="276" w:lineRule="auto"/>
              <w:rPr>
                <w:rFonts w:asciiTheme="minorHAnsi" w:hAnsiTheme="minorHAnsi" w:cstheme="minorHAnsi"/>
                <w:b/>
                <w:color w:val="000000"/>
                <w:sz w:val="24"/>
                <w:szCs w:val="24"/>
              </w:rPr>
            </w:pPr>
            <w:r w:rsidRPr="003D40F5">
              <w:rPr>
                <w:rFonts w:asciiTheme="minorHAnsi" w:hAnsiTheme="minorHAnsi" w:cstheme="minorHAnsi"/>
                <w:b/>
                <w:color w:val="000000"/>
                <w:sz w:val="24"/>
                <w:szCs w:val="24"/>
              </w:rPr>
              <w:t>około 4 500 sztuk</w:t>
            </w:r>
          </w:p>
        </w:tc>
      </w:tr>
    </w:tbl>
    <w:p w14:paraId="0012217E" w14:textId="51C16BEB" w:rsidR="00783DC1" w:rsidRPr="00AD0996" w:rsidRDefault="003D40F5" w:rsidP="00783DC1">
      <w:pPr>
        <w:widowControl w:val="0"/>
        <w:suppressAutoHyphens/>
        <w:autoSpaceDN w:val="0"/>
        <w:spacing w:after="0" w:line="276" w:lineRule="auto"/>
        <w:jc w:val="left"/>
        <w:textAlignment w:val="baseline"/>
        <w:rPr>
          <w:rFonts w:eastAsia="SimSun" w:cstheme="minorHAnsi"/>
          <w:kern w:val="3"/>
          <w:sz w:val="12"/>
          <w:szCs w:val="12"/>
        </w:rPr>
      </w:pPr>
      <w:r w:rsidRPr="003D40F5">
        <w:rPr>
          <w:rFonts w:eastAsia="SimSun" w:cstheme="minorHAnsi"/>
          <w:kern w:val="3"/>
          <w:sz w:val="24"/>
          <w:szCs w:val="24"/>
        </w:rPr>
        <w:t xml:space="preserve">   </w:t>
      </w:r>
    </w:p>
    <w:p w14:paraId="7E00DE27" w14:textId="072A3FD4" w:rsidR="003D40F5" w:rsidRPr="00783DC1" w:rsidRDefault="003D40F5" w:rsidP="00783DC1">
      <w:pPr>
        <w:pStyle w:val="Akapitzlist"/>
        <w:widowControl w:val="0"/>
        <w:numPr>
          <w:ilvl w:val="3"/>
          <w:numId w:val="40"/>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transport z magazynu bielizny brudnej Zamawiającego do pralni Wykonawcy oraz z pralni</w:t>
      </w:r>
      <w:r w:rsidR="00783DC1">
        <w:rPr>
          <w:rFonts w:eastAsia="SimSun" w:cstheme="minorHAnsi"/>
          <w:kern w:val="3"/>
          <w:sz w:val="24"/>
          <w:szCs w:val="24"/>
        </w:rPr>
        <w:t xml:space="preserve"> </w:t>
      </w:r>
      <w:r w:rsidRPr="00783DC1">
        <w:rPr>
          <w:rFonts w:eastAsia="SimSun" w:cstheme="minorHAnsi"/>
          <w:kern w:val="3"/>
          <w:sz w:val="24"/>
          <w:szCs w:val="24"/>
        </w:rPr>
        <w:t>Wykonawcy do magazynu bielizny czystej Zamawiającego. Czynności załadunkowe oraz wyładunkowe zapewni Wykonawca</w:t>
      </w:r>
    </w:p>
    <w:p w14:paraId="02577515" w14:textId="77777777" w:rsidR="003D40F5" w:rsidRPr="00AD0996" w:rsidRDefault="003D40F5" w:rsidP="00783DC1">
      <w:pPr>
        <w:widowControl w:val="0"/>
        <w:suppressAutoHyphens/>
        <w:autoSpaceDN w:val="0"/>
        <w:spacing w:after="0" w:line="276" w:lineRule="auto"/>
        <w:jc w:val="left"/>
        <w:textAlignment w:val="baseline"/>
        <w:rPr>
          <w:rFonts w:eastAsia="SimSun" w:cstheme="minorHAnsi"/>
          <w:kern w:val="3"/>
          <w:sz w:val="2"/>
          <w:szCs w:val="2"/>
        </w:rPr>
      </w:pPr>
    </w:p>
    <w:p w14:paraId="7033644B"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24"/>
          <w:szCs w:val="24"/>
        </w:rPr>
      </w:pPr>
      <w:r w:rsidRPr="003D40F5">
        <w:rPr>
          <w:rFonts w:eastAsia="SimSun" w:cstheme="minorHAnsi"/>
          <w:b/>
          <w:kern w:val="3"/>
          <w:sz w:val="24"/>
          <w:szCs w:val="24"/>
        </w:rPr>
        <w:t>5. Transport bielizny brudnej:</w:t>
      </w:r>
    </w:p>
    <w:p w14:paraId="2E399348" w14:textId="6B3722EE"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dostarczenie bielizny brudnej z oddziałów Szpitala do magazynu bielizny brudnej leży po stronie</w:t>
      </w:r>
      <w:r w:rsidR="00783DC1">
        <w:rPr>
          <w:rFonts w:eastAsia="SimSun" w:cstheme="minorHAnsi"/>
          <w:kern w:val="3"/>
          <w:sz w:val="24"/>
          <w:szCs w:val="24"/>
        </w:rPr>
        <w:t xml:space="preserve"> </w:t>
      </w:r>
      <w:r w:rsidRPr="00783DC1">
        <w:rPr>
          <w:rFonts w:eastAsia="SimSun" w:cstheme="minorHAnsi"/>
          <w:kern w:val="3"/>
          <w:sz w:val="24"/>
          <w:szCs w:val="24"/>
        </w:rPr>
        <w:t>Zamawiającego.</w:t>
      </w:r>
    </w:p>
    <w:p w14:paraId="6E8E6C1E" w14:textId="034890D4"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odbiór przez Wykonawcę bielizny brudnej będzie odbywał się od poniedziałku do piątku w</w:t>
      </w:r>
      <w:r w:rsidR="00783DC1">
        <w:rPr>
          <w:rFonts w:eastAsia="SimSun" w:cstheme="minorHAnsi"/>
          <w:kern w:val="3"/>
          <w:sz w:val="24"/>
          <w:szCs w:val="24"/>
        </w:rPr>
        <w:t xml:space="preserve"> </w:t>
      </w:r>
      <w:r w:rsidRPr="00783DC1">
        <w:rPr>
          <w:rFonts w:eastAsia="SimSun" w:cstheme="minorHAnsi"/>
          <w:kern w:val="3"/>
          <w:sz w:val="24"/>
          <w:szCs w:val="24"/>
        </w:rPr>
        <w:t>godzinach od 10.00 do 11.00 z magazynu bielizny brudnej Zamawiającego.</w:t>
      </w:r>
    </w:p>
    <w:p w14:paraId="27BE2848" w14:textId="027CAB1C"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Zamawiający wymaga, </w:t>
      </w:r>
      <w:r w:rsidR="00783DC1" w:rsidRPr="00783DC1">
        <w:rPr>
          <w:rFonts w:eastAsia="SimSun" w:cstheme="minorHAnsi"/>
          <w:kern w:val="3"/>
          <w:sz w:val="24"/>
          <w:szCs w:val="24"/>
        </w:rPr>
        <w:t>aby na</w:t>
      </w:r>
      <w:r w:rsidRPr="00783DC1">
        <w:rPr>
          <w:rFonts w:eastAsia="SimSun" w:cstheme="minorHAnsi"/>
          <w:kern w:val="3"/>
          <w:sz w:val="24"/>
          <w:szCs w:val="24"/>
        </w:rPr>
        <w:t xml:space="preserve"> czas trwania </w:t>
      </w:r>
      <w:r w:rsidR="00783DC1" w:rsidRPr="00783DC1">
        <w:rPr>
          <w:rFonts w:eastAsia="SimSun" w:cstheme="minorHAnsi"/>
          <w:kern w:val="3"/>
          <w:sz w:val="24"/>
          <w:szCs w:val="24"/>
        </w:rPr>
        <w:t>umowy Wykonawca wyposażył Zamawiającego</w:t>
      </w:r>
      <w:r w:rsidRPr="00783DC1">
        <w:rPr>
          <w:rFonts w:eastAsia="SimSun" w:cstheme="minorHAnsi"/>
          <w:kern w:val="3"/>
          <w:sz w:val="24"/>
          <w:szCs w:val="24"/>
        </w:rPr>
        <w:t xml:space="preserve"> w</w:t>
      </w:r>
      <w:r w:rsidR="00783DC1">
        <w:rPr>
          <w:rFonts w:eastAsia="SimSun" w:cstheme="minorHAnsi"/>
          <w:kern w:val="3"/>
          <w:sz w:val="24"/>
          <w:szCs w:val="24"/>
        </w:rPr>
        <w:t xml:space="preserve"> </w:t>
      </w:r>
      <w:r w:rsidRPr="00783DC1">
        <w:rPr>
          <w:rFonts w:eastAsia="SimSun" w:cstheme="minorHAnsi"/>
          <w:kern w:val="3"/>
          <w:sz w:val="24"/>
          <w:szCs w:val="24"/>
        </w:rPr>
        <w:t xml:space="preserve">urządzenie do obsługi technologii RFID </w:t>
      </w:r>
      <w:r w:rsidR="00783DC1" w:rsidRPr="00783DC1">
        <w:rPr>
          <w:rFonts w:eastAsia="SimSun" w:cstheme="minorHAnsi"/>
          <w:kern w:val="3"/>
          <w:sz w:val="24"/>
          <w:szCs w:val="24"/>
        </w:rPr>
        <w:t>HF,</w:t>
      </w:r>
      <w:r w:rsidRPr="00783DC1">
        <w:rPr>
          <w:rFonts w:eastAsia="SimSun" w:cstheme="minorHAnsi"/>
          <w:kern w:val="3"/>
          <w:sz w:val="24"/>
          <w:szCs w:val="24"/>
        </w:rPr>
        <w:t xml:space="preserve"> strona brudna – bramka </w:t>
      </w:r>
      <w:r w:rsidR="00783DC1" w:rsidRPr="00783DC1">
        <w:rPr>
          <w:rFonts w:eastAsia="SimSun" w:cstheme="minorHAnsi"/>
          <w:kern w:val="3"/>
          <w:sz w:val="24"/>
          <w:szCs w:val="24"/>
        </w:rPr>
        <w:t>zaczytująca,</w:t>
      </w:r>
      <w:r w:rsidRPr="00783DC1">
        <w:rPr>
          <w:rFonts w:eastAsia="SimSun" w:cstheme="minorHAnsi"/>
          <w:kern w:val="3"/>
          <w:sz w:val="24"/>
          <w:szCs w:val="24"/>
        </w:rPr>
        <w:t xml:space="preserve"> </w:t>
      </w:r>
      <w:r w:rsidR="00783DC1" w:rsidRPr="00783DC1">
        <w:rPr>
          <w:rFonts w:eastAsia="SimSun" w:cstheme="minorHAnsi"/>
          <w:kern w:val="3"/>
          <w:sz w:val="24"/>
          <w:szCs w:val="24"/>
        </w:rPr>
        <w:t xml:space="preserve">komputer, </w:t>
      </w:r>
      <w:r w:rsidR="00783DC1">
        <w:rPr>
          <w:rFonts w:eastAsia="SimSun" w:cstheme="minorHAnsi"/>
          <w:kern w:val="3"/>
          <w:sz w:val="24"/>
          <w:szCs w:val="24"/>
        </w:rPr>
        <w:t>drukarka</w:t>
      </w:r>
      <w:r w:rsidRPr="00783DC1">
        <w:rPr>
          <w:rFonts w:eastAsia="SimSun" w:cstheme="minorHAnsi"/>
          <w:kern w:val="3"/>
          <w:sz w:val="24"/>
          <w:szCs w:val="24"/>
        </w:rPr>
        <w:t>, panel dotykowy (monitor) oraz program do obsługi obiegu pranej bielizny, wyposażenie w</w:t>
      </w:r>
      <w:r w:rsidR="00783DC1">
        <w:rPr>
          <w:rFonts w:eastAsia="SimSun" w:cstheme="minorHAnsi"/>
          <w:kern w:val="3"/>
          <w:sz w:val="24"/>
          <w:szCs w:val="24"/>
        </w:rPr>
        <w:t xml:space="preserve"> </w:t>
      </w:r>
      <w:r w:rsidRPr="00783DC1">
        <w:rPr>
          <w:rFonts w:eastAsia="SimSun" w:cstheme="minorHAnsi"/>
          <w:kern w:val="3"/>
          <w:sz w:val="24"/>
          <w:szCs w:val="24"/>
        </w:rPr>
        <w:t xml:space="preserve">urządzenia nastąpi w terminie 14 dni od daty obowiązywania umowy. </w:t>
      </w:r>
    </w:p>
    <w:p w14:paraId="61FF27C5" w14:textId="0F2A3EA2"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bielizna brudna zostanie przez Zamawiającego zaczytana przez w/w </w:t>
      </w:r>
      <w:r w:rsidR="00783DC1" w:rsidRPr="00783DC1">
        <w:rPr>
          <w:rFonts w:eastAsia="SimSun" w:cstheme="minorHAnsi"/>
          <w:kern w:val="3"/>
          <w:sz w:val="24"/>
          <w:szCs w:val="24"/>
        </w:rPr>
        <w:t>urządzenie,</w:t>
      </w:r>
      <w:r w:rsidRPr="00783DC1">
        <w:rPr>
          <w:rFonts w:eastAsia="SimSun" w:cstheme="minorHAnsi"/>
          <w:kern w:val="3"/>
          <w:sz w:val="24"/>
          <w:szCs w:val="24"/>
        </w:rPr>
        <w:t xml:space="preserve"> ilość</w:t>
      </w:r>
      <w:r w:rsidR="00783DC1">
        <w:rPr>
          <w:rFonts w:eastAsia="SimSun" w:cstheme="minorHAnsi"/>
          <w:kern w:val="3"/>
          <w:sz w:val="24"/>
          <w:szCs w:val="24"/>
        </w:rPr>
        <w:t xml:space="preserve"> </w:t>
      </w:r>
      <w:r w:rsidR="00783DC1" w:rsidRPr="00783DC1">
        <w:rPr>
          <w:rFonts w:eastAsia="SimSun" w:cstheme="minorHAnsi"/>
          <w:kern w:val="3"/>
          <w:sz w:val="24"/>
          <w:szCs w:val="24"/>
        </w:rPr>
        <w:t>potwierdzona na</w:t>
      </w:r>
      <w:r w:rsidRPr="00783DC1">
        <w:rPr>
          <w:rFonts w:eastAsia="SimSun" w:cstheme="minorHAnsi"/>
          <w:kern w:val="3"/>
          <w:sz w:val="24"/>
          <w:szCs w:val="24"/>
        </w:rPr>
        <w:t xml:space="preserve"> wydruku z programu i </w:t>
      </w:r>
      <w:r w:rsidR="00783DC1" w:rsidRPr="00783DC1">
        <w:rPr>
          <w:rFonts w:eastAsia="SimSun" w:cstheme="minorHAnsi"/>
          <w:kern w:val="3"/>
          <w:sz w:val="24"/>
          <w:szCs w:val="24"/>
        </w:rPr>
        <w:t>podpisana obustronnie.</w:t>
      </w:r>
    </w:p>
    <w:p w14:paraId="49B4A943" w14:textId="3C61BC0B"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Wykonawca zobowiązany jest przeprowadzić w </w:t>
      </w:r>
      <w:r w:rsidR="00783DC1" w:rsidRPr="00783DC1">
        <w:rPr>
          <w:rFonts w:eastAsia="SimSun" w:cstheme="minorHAnsi"/>
          <w:kern w:val="3"/>
          <w:sz w:val="24"/>
          <w:szCs w:val="24"/>
        </w:rPr>
        <w:t>siedzibie Zamawiającego kompleksowe</w:t>
      </w:r>
      <w:r w:rsidRPr="00783DC1">
        <w:rPr>
          <w:rFonts w:eastAsia="SimSun" w:cstheme="minorHAnsi"/>
          <w:kern w:val="3"/>
          <w:sz w:val="24"/>
          <w:szCs w:val="24"/>
        </w:rPr>
        <w:t xml:space="preserve"> </w:t>
      </w:r>
      <w:r w:rsidR="00783DC1" w:rsidRPr="00783DC1">
        <w:rPr>
          <w:rFonts w:eastAsia="SimSun" w:cstheme="minorHAnsi"/>
          <w:kern w:val="3"/>
          <w:sz w:val="24"/>
          <w:szCs w:val="24"/>
        </w:rPr>
        <w:t xml:space="preserve">szkolenie </w:t>
      </w:r>
      <w:r w:rsidR="00783DC1">
        <w:rPr>
          <w:rFonts w:eastAsia="SimSun" w:cstheme="minorHAnsi"/>
          <w:kern w:val="3"/>
          <w:sz w:val="24"/>
          <w:szCs w:val="24"/>
        </w:rPr>
        <w:t>z</w:t>
      </w:r>
      <w:r w:rsidRPr="00783DC1">
        <w:rPr>
          <w:rFonts w:eastAsia="SimSun" w:cstheme="minorHAnsi"/>
          <w:kern w:val="3"/>
          <w:sz w:val="24"/>
          <w:szCs w:val="24"/>
        </w:rPr>
        <w:t xml:space="preserve"> działania urządzeń i systemu dla wyznaczonego personelu niezwłocznie po ich podłączeniu </w:t>
      </w:r>
      <w:r w:rsidR="00783DC1" w:rsidRPr="00783DC1">
        <w:rPr>
          <w:rFonts w:eastAsia="SimSun" w:cstheme="minorHAnsi"/>
          <w:kern w:val="3"/>
          <w:sz w:val="24"/>
          <w:szCs w:val="24"/>
        </w:rPr>
        <w:t xml:space="preserve">i </w:t>
      </w:r>
      <w:r w:rsidR="00783DC1">
        <w:rPr>
          <w:rFonts w:eastAsia="SimSun" w:cstheme="minorHAnsi"/>
          <w:kern w:val="3"/>
          <w:sz w:val="24"/>
          <w:szCs w:val="24"/>
        </w:rPr>
        <w:t>wdrożeniu</w:t>
      </w:r>
      <w:r w:rsidRPr="00783DC1">
        <w:rPr>
          <w:rFonts w:eastAsia="SimSun" w:cstheme="minorHAnsi"/>
          <w:kern w:val="3"/>
          <w:sz w:val="24"/>
          <w:szCs w:val="24"/>
        </w:rPr>
        <w:t>.</w:t>
      </w:r>
    </w:p>
    <w:p w14:paraId="28B2BCDC" w14:textId="336C9E3C" w:rsidR="003D40F5" w:rsidRPr="00783DC1" w:rsidRDefault="003D40F5" w:rsidP="00783DC1">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transport bielizny brudnej musi odbywać się samochodem przeznaczonym do tego celu.</w:t>
      </w:r>
      <w:r w:rsidR="00783DC1">
        <w:rPr>
          <w:rFonts w:eastAsia="SimSun" w:cstheme="minorHAnsi"/>
          <w:kern w:val="3"/>
          <w:sz w:val="24"/>
          <w:szCs w:val="24"/>
        </w:rPr>
        <w:t xml:space="preserve"> </w:t>
      </w:r>
      <w:r w:rsidRPr="00783DC1">
        <w:rPr>
          <w:rFonts w:eastAsia="SimSun" w:cstheme="minorHAnsi"/>
          <w:kern w:val="3"/>
          <w:sz w:val="24"/>
          <w:szCs w:val="24"/>
        </w:rPr>
        <w:t xml:space="preserve">Zamawiający dopuszcza zaakceptowaną przez Państwową Inspekcję Sanitarną </w:t>
      </w:r>
      <w:r w:rsidR="00783DC1" w:rsidRPr="00783DC1">
        <w:rPr>
          <w:rFonts w:eastAsia="SimSun" w:cstheme="minorHAnsi"/>
          <w:kern w:val="3"/>
          <w:sz w:val="24"/>
          <w:szCs w:val="24"/>
        </w:rPr>
        <w:t xml:space="preserve">procedurę </w:t>
      </w:r>
      <w:r w:rsidR="00783DC1">
        <w:rPr>
          <w:rFonts w:eastAsia="SimSun" w:cstheme="minorHAnsi"/>
          <w:kern w:val="3"/>
          <w:sz w:val="24"/>
          <w:szCs w:val="24"/>
        </w:rPr>
        <w:t>transportu</w:t>
      </w:r>
      <w:r w:rsidRPr="00783DC1">
        <w:rPr>
          <w:rFonts w:eastAsia="SimSun" w:cstheme="minorHAnsi"/>
          <w:kern w:val="3"/>
          <w:sz w:val="24"/>
          <w:szCs w:val="24"/>
        </w:rPr>
        <w:t xml:space="preserve">, w której samochód transportowy przewozi czystą bieliznę, a następnie odbiera </w:t>
      </w:r>
      <w:r w:rsidR="00783DC1" w:rsidRPr="00783DC1">
        <w:rPr>
          <w:rFonts w:eastAsia="SimSun" w:cstheme="minorHAnsi"/>
          <w:kern w:val="3"/>
          <w:sz w:val="24"/>
          <w:szCs w:val="24"/>
        </w:rPr>
        <w:t xml:space="preserve">brudną </w:t>
      </w:r>
      <w:r w:rsidR="00783DC1">
        <w:rPr>
          <w:rFonts w:eastAsia="SimSun" w:cstheme="minorHAnsi"/>
          <w:kern w:val="3"/>
          <w:sz w:val="24"/>
          <w:szCs w:val="24"/>
        </w:rPr>
        <w:t>od</w:t>
      </w:r>
      <w:r w:rsidRPr="00783DC1">
        <w:rPr>
          <w:rFonts w:eastAsia="SimSun" w:cstheme="minorHAnsi"/>
          <w:kern w:val="3"/>
          <w:sz w:val="24"/>
          <w:szCs w:val="24"/>
        </w:rPr>
        <w:t xml:space="preserve"> Zamawiającego. Po</w:t>
      </w:r>
      <w:r w:rsidR="00F0527E">
        <w:rPr>
          <w:rFonts w:eastAsia="SimSun" w:cstheme="minorHAnsi"/>
          <w:kern w:val="3"/>
          <w:sz w:val="24"/>
          <w:szCs w:val="24"/>
        </w:rPr>
        <w:t> </w:t>
      </w:r>
      <w:r w:rsidRPr="00783DC1">
        <w:rPr>
          <w:rFonts w:eastAsia="SimSun" w:cstheme="minorHAnsi"/>
          <w:kern w:val="3"/>
          <w:sz w:val="24"/>
          <w:szCs w:val="24"/>
        </w:rPr>
        <w:t>powrocie do pralni przeprowadza każdorazowo dezynfekcję samochodu,</w:t>
      </w:r>
      <w:r w:rsidR="00783DC1">
        <w:rPr>
          <w:rFonts w:eastAsia="SimSun" w:cstheme="minorHAnsi"/>
          <w:kern w:val="3"/>
          <w:sz w:val="24"/>
          <w:szCs w:val="24"/>
        </w:rPr>
        <w:t xml:space="preserve"> </w:t>
      </w:r>
      <w:r w:rsidRPr="00783DC1">
        <w:rPr>
          <w:rFonts w:eastAsia="SimSun" w:cstheme="minorHAnsi"/>
          <w:kern w:val="3"/>
          <w:sz w:val="24"/>
          <w:szCs w:val="24"/>
        </w:rPr>
        <w:t>która zostaje zanotowana w dokumentach i kontrolowana na bieżąco.</w:t>
      </w:r>
    </w:p>
    <w:p w14:paraId="0DE30E76" w14:textId="77777777" w:rsidR="00AD0996" w:rsidRDefault="003D40F5" w:rsidP="00AD0996">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personel zabezpieczający transport winien przestrzegać zasad higieny mycia rąk, stosować fartuch</w:t>
      </w:r>
      <w:r w:rsidR="00783DC1">
        <w:rPr>
          <w:rFonts w:eastAsia="SimSun" w:cstheme="minorHAnsi"/>
          <w:kern w:val="3"/>
          <w:sz w:val="24"/>
          <w:szCs w:val="24"/>
        </w:rPr>
        <w:t xml:space="preserve"> </w:t>
      </w:r>
      <w:r w:rsidRPr="00783DC1">
        <w:rPr>
          <w:rFonts w:eastAsia="SimSun" w:cstheme="minorHAnsi"/>
          <w:kern w:val="3"/>
          <w:sz w:val="24"/>
          <w:szCs w:val="24"/>
        </w:rPr>
        <w:t>i</w:t>
      </w:r>
      <w:r w:rsidR="00F0527E">
        <w:rPr>
          <w:rFonts w:eastAsia="SimSun" w:cstheme="minorHAnsi"/>
          <w:kern w:val="3"/>
          <w:sz w:val="24"/>
          <w:szCs w:val="24"/>
        </w:rPr>
        <w:t> </w:t>
      </w:r>
      <w:r w:rsidRPr="00783DC1">
        <w:rPr>
          <w:rFonts w:eastAsia="SimSun" w:cstheme="minorHAnsi"/>
          <w:kern w:val="3"/>
          <w:sz w:val="24"/>
          <w:szCs w:val="24"/>
        </w:rPr>
        <w:t>rękawice ochronne.</w:t>
      </w:r>
    </w:p>
    <w:p w14:paraId="23C55D2B" w14:textId="77777777" w:rsidR="00AD0996" w:rsidRDefault="00AD0996" w:rsidP="00AD0996">
      <w:pPr>
        <w:pStyle w:val="Akapitzlist"/>
        <w:widowControl w:val="0"/>
        <w:numPr>
          <w:ilvl w:val="0"/>
          <w:numId w:val="41"/>
        </w:numPr>
        <w:suppressAutoHyphens/>
        <w:autoSpaceDN w:val="0"/>
        <w:spacing w:after="0" w:line="276" w:lineRule="auto"/>
        <w:ind w:left="426"/>
        <w:jc w:val="left"/>
        <w:textAlignment w:val="baseline"/>
        <w:rPr>
          <w:rFonts w:eastAsia="SimSun" w:cstheme="minorHAnsi"/>
          <w:kern w:val="3"/>
          <w:sz w:val="24"/>
          <w:szCs w:val="24"/>
        </w:rPr>
      </w:pPr>
      <w:r w:rsidRPr="00AD0996">
        <w:rPr>
          <w:rFonts w:eastAsia="SimSun" w:cstheme="minorHAnsi"/>
          <w:kern w:val="3"/>
          <w:sz w:val="24"/>
          <w:szCs w:val="24"/>
        </w:rPr>
        <w:t>Zamawiający zapewnia dostęp do Internetu po uzgodnieniu z działem informatyki, natomiast</w:t>
      </w:r>
      <w:r>
        <w:rPr>
          <w:rFonts w:eastAsia="SimSun" w:cstheme="minorHAnsi"/>
          <w:kern w:val="3"/>
          <w:sz w:val="24"/>
          <w:szCs w:val="24"/>
        </w:rPr>
        <w:t xml:space="preserve"> </w:t>
      </w:r>
      <w:r w:rsidRPr="00AD0996">
        <w:rPr>
          <w:rFonts w:eastAsia="SimSun" w:cstheme="minorHAnsi"/>
          <w:kern w:val="3"/>
          <w:sz w:val="24"/>
          <w:szCs w:val="24"/>
        </w:rPr>
        <w:t>Wykonawca dokona we własnym zakresie instalacji internetowej niezbędnej do obsługi systemu</w:t>
      </w:r>
      <w:r>
        <w:rPr>
          <w:rFonts w:eastAsia="SimSun" w:cstheme="minorHAnsi"/>
          <w:kern w:val="3"/>
          <w:sz w:val="24"/>
          <w:szCs w:val="24"/>
        </w:rPr>
        <w:t xml:space="preserve"> </w:t>
      </w:r>
      <w:r w:rsidRPr="00AD0996">
        <w:rPr>
          <w:rFonts w:eastAsia="SimSun" w:cstheme="minorHAnsi"/>
          <w:kern w:val="3"/>
          <w:sz w:val="24"/>
          <w:szCs w:val="24"/>
        </w:rPr>
        <w:t>RFID HF.</w:t>
      </w:r>
    </w:p>
    <w:p w14:paraId="512FEA0D" w14:textId="76B89F54" w:rsidR="00AD0996" w:rsidRPr="00AD0996" w:rsidRDefault="00AD0996" w:rsidP="00AD0996">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AD0996">
        <w:rPr>
          <w:rFonts w:eastAsia="SimSun" w:cstheme="minorHAnsi"/>
          <w:kern w:val="3"/>
          <w:sz w:val="24"/>
          <w:szCs w:val="24"/>
        </w:rPr>
        <w:t>Wykonawca ma możliwość wizji lokalnej w terminie uzgodnionym wcześniej z Zamawiającym -telefonicznie.</w:t>
      </w:r>
    </w:p>
    <w:p w14:paraId="16EC8062" w14:textId="77777777" w:rsidR="003D40F5" w:rsidRPr="00AD0996" w:rsidRDefault="003D40F5" w:rsidP="00783DC1">
      <w:pPr>
        <w:widowControl w:val="0"/>
        <w:suppressAutoHyphens/>
        <w:autoSpaceDN w:val="0"/>
        <w:spacing w:after="0" w:line="276" w:lineRule="auto"/>
        <w:jc w:val="left"/>
        <w:textAlignment w:val="baseline"/>
        <w:rPr>
          <w:rFonts w:eastAsia="SimSun" w:cstheme="minorHAnsi"/>
          <w:kern w:val="3"/>
          <w:sz w:val="4"/>
          <w:szCs w:val="4"/>
        </w:rPr>
      </w:pPr>
    </w:p>
    <w:p w14:paraId="0A05EB79"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b/>
          <w:color w:val="000000"/>
          <w:kern w:val="3"/>
          <w:sz w:val="24"/>
          <w:szCs w:val="24"/>
        </w:rPr>
      </w:pPr>
      <w:r w:rsidRPr="003D40F5">
        <w:rPr>
          <w:rFonts w:eastAsia="SimSun" w:cstheme="minorHAnsi"/>
          <w:b/>
          <w:color w:val="000000"/>
          <w:kern w:val="3"/>
          <w:sz w:val="24"/>
          <w:szCs w:val="24"/>
        </w:rPr>
        <w:t>6. Transport bielizny czystej:</w:t>
      </w:r>
    </w:p>
    <w:p w14:paraId="20273975" w14:textId="5AFB5E8A" w:rsidR="003D40F5" w:rsidRPr="00783DC1" w:rsidRDefault="003D40F5" w:rsidP="00783DC1">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bieliznę czystą Wykonawca dostarcza do magazynu bielizny czystej Zamawiającego od</w:t>
      </w:r>
    </w:p>
    <w:p w14:paraId="1BD3EF55" w14:textId="59E276C2" w:rsidR="003D40F5" w:rsidRPr="00783DC1" w:rsidRDefault="003D40F5" w:rsidP="00783DC1">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poniedziałku do piątku w godzinach </w:t>
      </w:r>
      <w:r w:rsidRPr="00783DC1">
        <w:rPr>
          <w:rFonts w:eastAsia="SimSun" w:cstheme="minorHAnsi"/>
          <w:bCs/>
          <w:kern w:val="3"/>
          <w:sz w:val="24"/>
          <w:szCs w:val="24"/>
        </w:rPr>
        <w:t>od 9.00 do 10.00</w:t>
      </w:r>
    </w:p>
    <w:p w14:paraId="315E8680" w14:textId="4D1C620B" w:rsidR="003D40F5" w:rsidRPr="00F0527E"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Wykonawca dostarczy czystą bieliznę spakowaną w worki płócienne oraz worki barierowe zgodnie </w:t>
      </w:r>
      <w:r w:rsidRPr="00F0527E">
        <w:rPr>
          <w:rFonts w:eastAsia="SimSun" w:cstheme="minorHAnsi"/>
          <w:kern w:val="3"/>
          <w:sz w:val="24"/>
          <w:szCs w:val="24"/>
        </w:rPr>
        <w:t>z</w:t>
      </w:r>
      <w:r w:rsidR="00F0527E">
        <w:rPr>
          <w:rFonts w:eastAsia="SimSun" w:cstheme="minorHAnsi"/>
          <w:kern w:val="3"/>
          <w:sz w:val="24"/>
          <w:szCs w:val="24"/>
        </w:rPr>
        <w:t> </w:t>
      </w:r>
      <w:r w:rsidRPr="00F0527E">
        <w:rPr>
          <w:rFonts w:eastAsia="SimSun" w:cstheme="minorHAnsi"/>
          <w:kern w:val="3"/>
          <w:sz w:val="24"/>
          <w:szCs w:val="24"/>
        </w:rPr>
        <w:t>identyfikacją i komórką organizacyjną szpitala. Bielizna po naprawie będzie spakowana w worek</w:t>
      </w:r>
      <w:r w:rsidR="00F0527E">
        <w:rPr>
          <w:rFonts w:eastAsia="SimSun" w:cstheme="minorHAnsi"/>
          <w:kern w:val="3"/>
          <w:sz w:val="24"/>
          <w:szCs w:val="24"/>
        </w:rPr>
        <w:t xml:space="preserve"> </w:t>
      </w:r>
      <w:r w:rsidRPr="00F0527E">
        <w:rPr>
          <w:rFonts w:eastAsia="SimSun" w:cstheme="minorHAnsi"/>
          <w:kern w:val="3"/>
          <w:sz w:val="24"/>
          <w:szCs w:val="24"/>
        </w:rPr>
        <w:t>foliowy z napisem „po naprawie”, natomiast bielizna, której stan kwalifikuje ją do kasacji w worek z</w:t>
      </w:r>
      <w:r w:rsidR="00F0527E">
        <w:rPr>
          <w:rFonts w:eastAsia="SimSun" w:cstheme="minorHAnsi"/>
          <w:kern w:val="3"/>
          <w:sz w:val="24"/>
          <w:szCs w:val="24"/>
        </w:rPr>
        <w:t> </w:t>
      </w:r>
      <w:r w:rsidRPr="00F0527E">
        <w:rPr>
          <w:rFonts w:eastAsia="SimSun" w:cstheme="minorHAnsi"/>
          <w:kern w:val="3"/>
          <w:sz w:val="24"/>
          <w:szCs w:val="24"/>
        </w:rPr>
        <w:t>napisem „do kasacji”</w:t>
      </w:r>
    </w:p>
    <w:p w14:paraId="125AA170" w14:textId="7815227F" w:rsidR="003D40F5" w:rsidRPr="00783DC1" w:rsidRDefault="003D40F5" w:rsidP="00783DC1">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Wykonawca dostarczy czystą bieliznę na wózkach przeznaczonych do tego celu.</w:t>
      </w:r>
    </w:p>
    <w:p w14:paraId="0EE0B763" w14:textId="0B2BDA3F" w:rsidR="00F0527E"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Wykonawca wyposaży Zamawiającego w magazynie bielizny </w:t>
      </w:r>
      <w:r w:rsidR="00F0527E" w:rsidRPr="00783DC1">
        <w:rPr>
          <w:rFonts w:eastAsia="SimSun" w:cstheme="minorHAnsi"/>
          <w:kern w:val="3"/>
          <w:sz w:val="24"/>
          <w:szCs w:val="24"/>
        </w:rPr>
        <w:t xml:space="preserve">czystej </w:t>
      </w:r>
      <w:r w:rsidR="001A5426" w:rsidRPr="001A5426">
        <w:rPr>
          <w:rFonts w:eastAsia="SimSun" w:cstheme="minorHAnsi"/>
          <w:kern w:val="3"/>
          <w:sz w:val="24"/>
          <w:szCs w:val="24"/>
        </w:rPr>
        <w:t xml:space="preserve">w terminie 14 dni od daty obowiązywania umowy </w:t>
      </w:r>
      <w:r w:rsidR="00F0527E" w:rsidRPr="00783DC1">
        <w:rPr>
          <w:rFonts w:eastAsia="SimSun" w:cstheme="minorHAnsi"/>
          <w:kern w:val="3"/>
          <w:sz w:val="24"/>
          <w:szCs w:val="24"/>
        </w:rPr>
        <w:t>w wagę</w:t>
      </w:r>
      <w:r w:rsidRPr="00783DC1">
        <w:rPr>
          <w:rFonts w:eastAsia="SimSun" w:cstheme="minorHAnsi"/>
          <w:kern w:val="3"/>
          <w:sz w:val="24"/>
          <w:szCs w:val="24"/>
        </w:rPr>
        <w:t xml:space="preserve"> najazdową,</w:t>
      </w:r>
      <w:r w:rsidR="00F0527E">
        <w:rPr>
          <w:rFonts w:eastAsia="SimSun" w:cstheme="minorHAnsi"/>
          <w:kern w:val="3"/>
          <w:sz w:val="24"/>
          <w:szCs w:val="24"/>
        </w:rPr>
        <w:t xml:space="preserve"> </w:t>
      </w:r>
      <w:r w:rsidRPr="00F0527E">
        <w:rPr>
          <w:rFonts w:eastAsia="SimSun" w:cstheme="minorHAnsi"/>
          <w:kern w:val="3"/>
          <w:sz w:val="24"/>
          <w:szCs w:val="24"/>
        </w:rPr>
        <w:t>komputer,</w:t>
      </w:r>
      <w:r w:rsidR="00F0527E">
        <w:rPr>
          <w:rFonts w:eastAsia="SimSun" w:cstheme="minorHAnsi"/>
          <w:kern w:val="3"/>
          <w:sz w:val="24"/>
          <w:szCs w:val="24"/>
        </w:rPr>
        <w:t xml:space="preserve"> </w:t>
      </w:r>
      <w:r w:rsidRPr="00F0527E">
        <w:rPr>
          <w:rFonts w:eastAsia="SimSun" w:cstheme="minorHAnsi"/>
          <w:kern w:val="3"/>
          <w:sz w:val="24"/>
          <w:szCs w:val="24"/>
        </w:rPr>
        <w:t>drukarkę, panel dotykowy (monitor) oraz program do obsługi obiegu pranej bielizny.</w:t>
      </w:r>
    </w:p>
    <w:p w14:paraId="55F05ABA" w14:textId="37E95EA5" w:rsidR="003D40F5" w:rsidRPr="00F0527E"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F0527E">
        <w:rPr>
          <w:rFonts w:eastAsia="SimSun" w:cstheme="minorHAnsi"/>
          <w:kern w:val="3"/>
          <w:sz w:val="24"/>
          <w:szCs w:val="24"/>
        </w:rPr>
        <w:t xml:space="preserve">Bielizna czysta będzie ważona przez Zamawiającego w obecności pracownika Wykonawcy. </w:t>
      </w:r>
    </w:p>
    <w:p w14:paraId="17EDBCA7" w14:textId="10894556" w:rsidR="003D40F5" w:rsidRPr="00F0527E"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Każdorazowo ilości kilogramów będą wykazane na druku-kwicie odbiorczym bielizny czystej z</w:t>
      </w:r>
      <w:r w:rsidR="00F0527E">
        <w:rPr>
          <w:rFonts w:eastAsia="SimSun" w:cstheme="minorHAnsi"/>
          <w:kern w:val="3"/>
          <w:sz w:val="24"/>
          <w:szCs w:val="24"/>
        </w:rPr>
        <w:t> </w:t>
      </w:r>
      <w:r w:rsidRPr="00F0527E">
        <w:rPr>
          <w:rFonts w:eastAsia="SimSun" w:cstheme="minorHAnsi"/>
          <w:kern w:val="3"/>
          <w:sz w:val="24"/>
          <w:szCs w:val="24"/>
        </w:rPr>
        <w:t>podziałem na oddziały i komórki organizacyjne szpitala.</w:t>
      </w:r>
    </w:p>
    <w:p w14:paraId="166B1BA7" w14:textId="2B949778"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Ilości </w:t>
      </w:r>
      <w:r w:rsidR="00F0527E" w:rsidRPr="00783DC1">
        <w:rPr>
          <w:rFonts w:eastAsia="SimSun" w:cstheme="minorHAnsi"/>
          <w:kern w:val="3"/>
          <w:sz w:val="24"/>
          <w:szCs w:val="24"/>
        </w:rPr>
        <w:t>zabranego brudnego</w:t>
      </w:r>
      <w:r w:rsidRPr="00783DC1">
        <w:rPr>
          <w:rFonts w:eastAsia="SimSun" w:cstheme="minorHAnsi"/>
          <w:kern w:val="3"/>
          <w:sz w:val="24"/>
          <w:szCs w:val="24"/>
        </w:rPr>
        <w:t xml:space="preserve"> </w:t>
      </w:r>
      <w:r w:rsidR="00F0527E" w:rsidRPr="00783DC1">
        <w:rPr>
          <w:rFonts w:eastAsia="SimSun" w:cstheme="minorHAnsi"/>
          <w:kern w:val="3"/>
          <w:sz w:val="24"/>
          <w:szCs w:val="24"/>
        </w:rPr>
        <w:t>prania z</w:t>
      </w:r>
      <w:r w:rsidRPr="00783DC1">
        <w:rPr>
          <w:rFonts w:eastAsia="SimSun" w:cstheme="minorHAnsi"/>
          <w:kern w:val="3"/>
          <w:sz w:val="24"/>
          <w:szCs w:val="24"/>
        </w:rPr>
        <w:t xml:space="preserve"> dnia poprzedniego muszą się zgadzać z ilością przekazaną w </w:t>
      </w:r>
    </w:p>
    <w:p w14:paraId="26109180" w14:textId="329653FE"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dniu dostarczenia czystego </w:t>
      </w:r>
      <w:r w:rsidR="00F0527E" w:rsidRPr="00783DC1">
        <w:rPr>
          <w:rFonts w:eastAsia="SimSun" w:cstheme="minorHAnsi"/>
          <w:kern w:val="3"/>
          <w:sz w:val="24"/>
          <w:szCs w:val="24"/>
        </w:rPr>
        <w:t>prania.</w:t>
      </w:r>
      <w:r w:rsidRPr="00783DC1">
        <w:rPr>
          <w:rFonts w:eastAsia="SimSun" w:cstheme="minorHAnsi"/>
          <w:kern w:val="3"/>
          <w:sz w:val="24"/>
          <w:szCs w:val="24"/>
        </w:rPr>
        <w:t xml:space="preserve"> Program musi mieć możliwość </w:t>
      </w:r>
      <w:r w:rsidR="00F0527E" w:rsidRPr="00783DC1">
        <w:rPr>
          <w:rFonts w:eastAsia="SimSun" w:cstheme="minorHAnsi"/>
          <w:kern w:val="3"/>
          <w:sz w:val="24"/>
          <w:szCs w:val="24"/>
        </w:rPr>
        <w:t>sprawdzenia,</w:t>
      </w:r>
      <w:r w:rsidRPr="00783DC1">
        <w:rPr>
          <w:rFonts w:eastAsia="SimSun" w:cstheme="minorHAnsi"/>
          <w:kern w:val="3"/>
          <w:sz w:val="24"/>
          <w:szCs w:val="24"/>
        </w:rPr>
        <w:t xml:space="preserve"> </w:t>
      </w:r>
      <w:r w:rsidR="00F0527E" w:rsidRPr="00783DC1">
        <w:rPr>
          <w:rFonts w:eastAsia="SimSun" w:cstheme="minorHAnsi"/>
          <w:kern w:val="3"/>
          <w:sz w:val="24"/>
          <w:szCs w:val="24"/>
        </w:rPr>
        <w:t>porównania ilości</w:t>
      </w:r>
      <w:r w:rsidRPr="00783DC1">
        <w:rPr>
          <w:rFonts w:eastAsia="SimSun" w:cstheme="minorHAnsi"/>
          <w:kern w:val="3"/>
          <w:sz w:val="24"/>
          <w:szCs w:val="24"/>
        </w:rPr>
        <w:t xml:space="preserve"> </w:t>
      </w:r>
    </w:p>
    <w:p w14:paraId="64AAA3B1" w14:textId="277B536A" w:rsidR="003D40F5" w:rsidRPr="00783DC1"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brudnej z</w:t>
      </w:r>
      <w:r w:rsidR="003D40F5" w:rsidRPr="00783DC1">
        <w:rPr>
          <w:rFonts w:eastAsia="SimSun" w:cstheme="minorHAnsi"/>
          <w:kern w:val="3"/>
          <w:sz w:val="24"/>
          <w:szCs w:val="24"/>
        </w:rPr>
        <w:t xml:space="preserve"> ilością czystą </w:t>
      </w:r>
      <w:r w:rsidRPr="00783DC1">
        <w:rPr>
          <w:rFonts w:eastAsia="SimSun" w:cstheme="minorHAnsi"/>
          <w:kern w:val="3"/>
          <w:sz w:val="24"/>
          <w:szCs w:val="24"/>
        </w:rPr>
        <w:t>z dłuższego</w:t>
      </w:r>
      <w:r w:rsidR="003D40F5" w:rsidRPr="00783DC1">
        <w:rPr>
          <w:rFonts w:eastAsia="SimSun" w:cstheme="minorHAnsi"/>
          <w:kern w:val="3"/>
          <w:sz w:val="24"/>
          <w:szCs w:val="24"/>
        </w:rPr>
        <w:t xml:space="preserve"> okresu (miesiąc, kwartał, </w:t>
      </w:r>
      <w:r w:rsidRPr="00783DC1">
        <w:rPr>
          <w:rFonts w:eastAsia="SimSun" w:cstheme="minorHAnsi"/>
          <w:kern w:val="3"/>
          <w:sz w:val="24"/>
          <w:szCs w:val="24"/>
        </w:rPr>
        <w:t>rok)</w:t>
      </w:r>
      <w:r w:rsidR="003D40F5" w:rsidRPr="00783DC1">
        <w:rPr>
          <w:rFonts w:eastAsia="SimSun" w:cstheme="minorHAnsi"/>
          <w:kern w:val="3"/>
          <w:sz w:val="24"/>
          <w:szCs w:val="24"/>
        </w:rPr>
        <w:t xml:space="preserve">. </w:t>
      </w:r>
    </w:p>
    <w:p w14:paraId="74E0BFF7" w14:textId="5E2FCE4E"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Wykonawca zobowiązany jest przeprowadzić </w:t>
      </w:r>
      <w:r w:rsidR="00A65DFE">
        <w:rPr>
          <w:rFonts w:eastAsia="SimSun" w:cstheme="minorHAnsi"/>
          <w:kern w:val="3"/>
          <w:sz w:val="24"/>
          <w:szCs w:val="24"/>
        </w:rPr>
        <w:t xml:space="preserve">niezwłocznie po dostarczeniu urządzeń </w:t>
      </w:r>
      <w:r w:rsidRPr="00783DC1">
        <w:rPr>
          <w:rFonts w:eastAsia="SimSun" w:cstheme="minorHAnsi"/>
          <w:kern w:val="3"/>
          <w:sz w:val="24"/>
          <w:szCs w:val="24"/>
        </w:rPr>
        <w:t xml:space="preserve">w siedzibie </w:t>
      </w:r>
      <w:r w:rsidR="00F0527E" w:rsidRPr="00783DC1">
        <w:rPr>
          <w:rFonts w:eastAsia="SimSun" w:cstheme="minorHAnsi"/>
          <w:kern w:val="3"/>
          <w:sz w:val="24"/>
          <w:szCs w:val="24"/>
        </w:rPr>
        <w:t>Zamawiającego kompleksowe</w:t>
      </w:r>
      <w:r w:rsidRPr="00783DC1">
        <w:rPr>
          <w:rFonts w:eastAsia="SimSun" w:cstheme="minorHAnsi"/>
          <w:kern w:val="3"/>
          <w:sz w:val="24"/>
          <w:szCs w:val="24"/>
        </w:rPr>
        <w:t xml:space="preserve"> szkolenie z</w:t>
      </w:r>
      <w:r w:rsidR="00F0527E">
        <w:rPr>
          <w:rFonts w:eastAsia="SimSun" w:cstheme="minorHAnsi"/>
          <w:kern w:val="3"/>
          <w:sz w:val="24"/>
          <w:szCs w:val="24"/>
        </w:rPr>
        <w:t> </w:t>
      </w:r>
      <w:r w:rsidRPr="00783DC1">
        <w:rPr>
          <w:rFonts w:eastAsia="SimSun" w:cstheme="minorHAnsi"/>
          <w:kern w:val="3"/>
          <w:sz w:val="24"/>
          <w:szCs w:val="24"/>
        </w:rPr>
        <w:t>działania urządzeń i systemu dla wyznaczonego personelu.</w:t>
      </w:r>
    </w:p>
    <w:p w14:paraId="6D31667B" w14:textId="6305E126" w:rsidR="003D40F5" w:rsidRPr="00783DC1" w:rsidRDefault="003D40F5" w:rsidP="00783DC1">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transport bielizny czystej z pralni Wykonawcy musi odbywać się samochodem przeznaczonym do</w:t>
      </w:r>
    </w:p>
    <w:p w14:paraId="1B357CE3" w14:textId="0B356C19"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lastRenderedPageBreak/>
        <w:t xml:space="preserve">tego celu. Zamawiający dopuszcza zaakceptowaną przez Państwową Inspekcję Sanitarną procedurę </w:t>
      </w:r>
    </w:p>
    <w:p w14:paraId="6E04E236" w14:textId="6DF1E815"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transportu, w której samochód transportowy przewozi czystą bieliznę, a następnie odbiera od</w:t>
      </w:r>
    </w:p>
    <w:p w14:paraId="4C6711F9" w14:textId="7FAA168F"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Zamawiającego brudną bieliznę. Po powrocie do pralni przeprowadza każdorazowo dezynfekcję </w:t>
      </w:r>
    </w:p>
    <w:p w14:paraId="29296E13" w14:textId="3BEC1BFD"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samochodu, która zostaje zanotowana w dokumentach i kontrolowana na bieżąco.</w:t>
      </w:r>
    </w:p>
    <w:p w14:paraId="3570A8F8" w14:textId="2D360B1E" w:rsidR="003D40F5" w:rsidRPr="00783DC1" w:rsidRDefault="003D40F5" w:rsidP="00783DC1">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 xml:space="preserve">dostarczenie bielizny czystej z magazynu bielizny czystej do komórek organizacyjnych Szpitala leży </w:t>
      </w:r>
    </w:p>
    <w:p w14:paraId="3E0EF24F" w14:textId="6C2A8A2F" w:rsidR="003D40F5" w:rsidRPr="00783DC1" w:rsidRDefault="003D40F5"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po stronie Zamawiającego.</w:t>
      </w:r>
    </w:p>
    <w:p w14:paraId="6BB3E7EB" w14:textId="1404B039" w:rsidR="003D40F5" w:rsidRPr="00F0527E"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783DC1">
        <w:rPr>
          <w:rFonts w:eastAsia="SimSun" w:cstheme="minorHAnsi"/>
          <w:kern w:val="3"/>
          <w:sz w:val="24"/>
          <w:szCs w:val="24"/>
        </w:rPr>
        <w:t>personel zabezpieczający transport winien przestrzegać zasad higieny mycia rąk, stosować fartuch</w:t>
      </w:r>
      <w:r w:rsidR="00F0527E">
        <w:rPr>
          <w:rFonts w:eastAsia="SimSun" w:cstheme="minorHAnsi"/>
          <w:kern w:val="3"/>
          <w:sz w:val="24"/>
          <w:szCs w:val="24"/>
        </w:rPr>
        <w:t xml:space="preserve"> </w:t>
      </w:r>
      <w:r w:rsidRPr="00F0527E">
        <w:rPr>
          <w:rFonts w:eastAsia="SimSun" w:cstheme="minorHAnsi"/>
          <w:kern w:val="3"/>
          <w:sz w:val="24"/>
          <w:szCs w:val="24"/>
        </w:rPr>
        <w:t xml:space="preserve">ochronny. </w:t>
      </w:r>
    </w:p>
    <w:p w14:paraId="6FD509EB" w14:textId="77777777" w:rsidR="003D40F5" w:rsidRPr="003D40F5" w:rsidRDefault="003D40F5" w:rsidP="00783DC1">
      <w:pPr>
        <w:widowControl w:val="0"/>
        <w:suppressAutoHyphens/>
        <w:autoSpaceDN w:val="0"/>
        <w:spacing w:after="0" w:line="276" w:lineRule="auto"/>
        <w:jc w:val="left"/>
        <w:textAlignment w:val="baseline"/>
        <w:rPr>
          <w:rFonts w:eastAsia="SimSun" w:cstheme="minorHAnsi"/>
          <w:kern w:val="3"/>
          <w:sz w:val="6"/>
          <w:szCs w:val="6"/>
        </w:rPr>
      </w:pPr>
    </w:p>
    <w:p w14:paraId="5AEA7DC5" w14:textId="07E001BD" w:rsidR="003D40F5" w:rsidRPr="003D40F5" w:rsidRDefault="003D40F5" w:rsidP="001A5426">
      <w:pPr>
        <w:suppressAutoHyphens/>
        <w:autoSpaceDN w:val="0"/>
        <w:spacing w:after="200" w:line="276" w:lineRule="auto"/>
        <w:ind w:left="426"/>
        <w:jc w:val="left"/>
        <w:textAlignment w:val="baseline"/>
        <w:rPr>
          <w:rFonts w:eastAsia="SimSun" w:cstheme="minorHAnsi"/>
          <w:kern w:val="3"/>
          <w:sz w:val="24"/>
          <w:szCs w:val="24"/>
        </w:rPr>
      </w:pPr>
      <w:r w:rsidRPr="003D40F5">
        <w:rPr>
          <w:rFonts w:eastAsia="SimSun" w:cstheme="minorHAnsi"/>
          <w:b/>
          <w:bCs/>
          <w:kern w:val="3"/>
          <w:sz w:val="24"/>
          <w:szCs w:val="24"/>
        </w:rPr>
        <w:t xml:space="preserve">Uwaga: </w:t>
      </w:r>
      <w:r w:rsidRPr="003D40F5">
        <w:rPr>
          <w:rFonts w:eastAsia="SimSun" w:cstheme="minorHAnsi"/>
          <w:kern w:val="3"/>
          <w:sz w:val="24"/>
          <w:szCs w:val="24"/>
        </w:rPr>
        <w:t>Bielizna wilgotna podlega natychmiastowemu zwrotowi do Wykonawcy. W takim przypadku Wykonawca zobowiązany jest niezwłocznie do dostarczenia Zamawiającemu takiej samej ilości i rodzaju bielizny</w:t>
      </w:r>
      <w:r w:rsidR="00F0527E">
        <w:rPr>
          <w:rFonts w:eastAsia="SimSun" w:cstheme="minorHAnsi"/>
          <w:kern w:val="3"/>
          <w:sz w:val="24"/>
          <w:szCs w:val="24"/>
        </w:rPr>
        <w:t>, ale nie później niż w ciągu 12h</w:t>
      </w:r>
      <w:r w:rsidRPr="003D40F5">
        <w:rPr>
          <w:rFonts w:eastAsia="SimSun" w:cstheme="minorHAnsi"/>
          <w:kern w:val="3"/>
          <w:sz w:val="24"/>
          <w:szCs w:val="24"/>
        </w:rPr>
        <w:t>.</w:t>
      </w:r>
    </w:p>
    <w:p w14:paraId="70E7E314" w14:textId="38F50609"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Wykonawca zabezpieczy Zamawiającego w worki z materiału (płócienne) dla bielizny </w:t>
      </w:r>
      <w:proofErr w:type="spellStart"/>
      <w:r w:rsidRPr="003D40F5">
        <w:rPr>
          <w:rFonts w:eastAsia="SimSun" w:cstheme="minorHAnsi"/>
          <w:kern w:val="3"/>
          <w:sz w:val="24"/>
          <w:szCs w:val="24"/>
        </w:rPr>
        <w:t>ogólno</w:t>
      </w:r>
      <w:proofErr w:type="spellEnd"/>
      <w:r w:rsidRPr="003D40F5">
        <w:rPr>
          <w:rFonts w:eastAsia="SimSun" w:cstheme="minorHAnsi"/>
          <w:kern w:val="3"/>
          <w:sz w:val="24"/>
          <w:szCs w:val="24"/>
        </w:rPr>
        <w:t xml:space="preserve"> szpitalnej w ilości 600 szt. oraz w worki barierowe dla bielizny operacyjnej i zabiegowej w ilości 200 szt. o</w:t>
      </w:r>
      <w:r w:rsidR="001A5426">
        <w:rPr>
          <w:rFonts w:eastAsia="SimSun" w:cstheme="minorHAnsi"/>
          <w:kern w:val="3"/>
          <w:sz w:val="24"/>
          <w:szCs w:val="24"/>
        </w:rPr>
        <w:t> </w:t>
      </w:r>
      <w:r w:rsidRPr="003D40F5">
        <w:rPr>
          <w:rFonts w:eastAsia="SimSun" w:cstheme="minorHAnsi"/>
          <w:kern w:val="3"/>
          <w:sz w:val="24"/>
          <w:szCs w:val="24"/>
        </w:rPr>
        <w:t xml:space="preserve">wymiarach 70/120 do </w:t>
      </w:r>
      <w:r w:rsidR="00F0527E" w:rsidRPr="003D40F5">
        <w:rPr>
          <w:rFonts w:eastAsia="SimSun" w:cstheme="minorHAnsi"/>
          <w:kern w:val="3"/>
          <w:sz w:val="24"/>
          <w:szCs w:val="24"/>
        </w:rPr>
        <w:t>transportu bielizny</w:t>
      </w:r>
      <w:r w:rsidRPr="003D40F5">
        <w:rPr>
          <w:rFonts w:eastAsia="SimSun" w:cstheme="minorHAnsi"/>
          <w:kern w:val="3"/>
          <w:sz w:val="24"/>
          <w:szCs w:val="24"/>
        </w:rPr>
        <w:t>.</w:t>
      </w:r>
    </w:p>
    <w:p w14:paraId="08AA2FA3"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0AFF616B" w14:textId="18F8150E"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zobowiązuje się do przestrzegania ustalonych godzin odbioru bielizny brudnej oraz dostarczania bielizny czystej. W sytuacjach wyjątkowych Zamawiający zastrzega sobie prawo do zmiany ustalonych godzin, które zgłosi Wykonawcy telefonicznie.</w:t>
      </w:r>
    </w:p>
    <w:p w14:paraId="63628C40"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0248EFC3" w14:textId="4078E059"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Wykonawca zobowiązuje się do świadczenia usług prania </w:t>
      </w:r>
      <w:r w:rsidRPr="003D40F5">
        <w:rPr>
          <w:rFonts w:eastAsia="SimSun" w:cstheme="minorHAnsi"/>
          <w:b/>
          <w:bCs/>
          <w:kern w:val="3"/>
          <w:sz w:val="24"/>
          <w:szCs w:val="24"/>
        </w:rPr>
        <w:t xml:space="preserve">w dni świąteczne </w:t>
      </w:r>
      <w:r w:rsidRPr="003D40F5">
        <w:rPr>
          <w:rFonts w:eastAsia="SimSun" w:cstheme="minorHAnsi"/>
          <w:kern w:val="3"/>
          <w:sz w:val="24"/>
          <w:szCs w:val="24"/>
        </w:rPr>
        <w:t>według potrzeb Zamawiającego zgłoszonych telefonicznie Wykonawcy z siedmiodniowym wyprzedzeniem.</w:t>
      </w:r>
    </w:p>
    <w:p w14:paraId="140FD014"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4322AD8F" w14:textId="78D5F0A4"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Czas wykonania usługi prania nie może przekraczać </w:t>
      </w:r>
      <w:r w:rsidRPr="003D40F5">
        <w:rPr>
          <w:rFonts w:eastAsia="SimSun" w:cstheme="minorHAnsi"/>
          <w:b/>
          <w:bCs/>
          <w:kern w:val="3"/>
          <w:sz w:val="24"/>
          <w:szCs w:val="24"/>
        </w:rPr>
        <w:t xml:space="preserve">24 godzin </w:t>
      </w:r>
      <w:r w:rsidRPr="003D40F5">
        <w:rPr>
          <w:rFonts w:eastAsia="SimSun" w:cstheme="minorHAnsi"/>
          <w:kern w:val="3"/>
          <w:sz w:val="24"/>
          <w:szCs w:val="24"/>
        </w:rPr>
        <w:t>od momentu odbioru brudnej bielizny z</w:t>
      </w:r>
      <w:r w:rsidR="00F0527E">
        <w:rPr>
          <w:rFonts w:eastAsia="SimSun" w:cstheme="minorHAnsi"/>
          <w:kern w:val="3"/>
          <w:sz w:val="24"/>
          <w:szCs w:val="24"/>
        </w:rPr>
        <w:t> </w:t>
      </w:r>
      <w:r w:rsidRPr="003D40F5">
        <w:rPr>
          <w:rFonts w:eastAsia="SimSun" w:cstheme="minorHAnsi"/>
          <w:kern w:val="3"/>
          <w:sz w:val="24"/>
          <w:szCs w:val="24"/>
        </w:rPr>
        <w:t xml:space="preserve">wyjątkiem </w:t>
      </w:r>
      <w:proofErr w:type="spellStart"/>
      <w:r w:rsidRPr="003D40F5">
        <w:rPr>
          <w:rFonts w:eastAsia="SimSun" w:cstheme="minorHAnsi"/>
          <w:kern w:val="3"/>
          <w:sz w:val="24"/>
          <w:szCs w:val="24"/>
        </w:rPr>
        <w:t>kocy</w:t>
      </w:r>
      <w:proofErr w:type="spellEnd"/>
      <w:r w:rsidRPr="003D40F5">
        <w:rPr>
          <w:rFonts w:eastAsia="SimSun" w:cstheme="minorHAnsi"/>
          <w:kern w:val="3"/>
          <w:sz w:val="24"/>
          <w:szCs w:val="24"/>
        </w:rPr>
        <w:t xml:space="preserve">, poduszek, odzieży personelu, który nie może przekraczać </w:t>
      </w:r>
      <w:r w:rsidRPr="003D40F5">
        <w:rPr>
          <w:rFonts w:eastAsia="SimSun" w:cstheme="minorHAnsi"/>
          <w:b/>
          <w:bCs/>
          <w:kern w:val="3"/>
          <w:sz w:val="24"/>
          <w:szCs w:val="24"/>
        </w:rPr>
        <w:t xml:space="preserve">72 godzin </w:t>
      </w:r>
      <w:r w:rsidRPr="003D40F5">
        <w:rPr>
          <w:rFonts w:eastAsia="SimSun" w:cstheme="minorHAnsi"/>
          <w:kern w:val="3"/>
          <w:sz w:val="24"/>
          <w:szCs w:val="24"/>
        </w:rPr>
        <w:t>od momentu odbioru przez Wykonawcę.</w:t>
      </w:r>
    </w:p>
    <w:p w14:paraId="49E9DDFC"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246916C1" w14:textId="68050CB1"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zobowiązany jest do oddzielnego prania i dezynfekcji bielizny Zamawiającego noworodkowej, operacyjnej i zabiegowej (bielizna barierowa), dermatologicznej, skażonej, odzieży ochronnej i roboczej w warunkach zgodnych z wymaganiami sanitarno - epidemiologicznymi.</w:t>
      </w:r>
    </w:p>
    <w:p w14:paraId="62B08FAE"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6E9A9F63" w14:textId="6F160AC7"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Wykonawca zobowiązany jest do świadczenia usługi prania zgodnie z obowiązującymi przepisami i posiada certyfikat ISO </w:t>
      </w:r>
      <w:r w:rsidR="00F0527E" w:rsidRPr="003D40F5">
        <w:rPr>
          <w:rFonts w:eastAsia="SimSun" w:cstheme="minorHAnsi"/>
          <w:kern w:val="3"/>
          <w:sz w:val="24"/>
          <w:szCs w:val="24"/>
        </w:rPr>
        <w:t>9001,</w:t>
      </w:r>
      <w:r w:rsidRPr="003D40F5">
        <w:rPr>
          <w:rFonts w:eastAsia="SimSun" w:cstheme="minorHAnsi"/>
          <w:kern w:val="3"/>
          <w:sz w:val="24"/>
          <w:szCs w:val="24"/>
        </w:rPr>
        <w:t xml:space="preserve"> wdrożył i stosuje system RABC oraz certyfikat na zgodność z normą PN-EN 14065</w:t>
      </w:r>
    </w:p>
    <w:p w14:paraId="61450020"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3CE1786D" w14:textId="5F7944E2"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zobowiązany jest do dysponowania odpowiednim wyposażeniem pralni w maszyny, urządzenia dozujące środki piorące, dezynfekujące i narzędzia o wydajności wystarczającej do realizacji przedmiotu zamówienia.</w:t>
      </w:r>
    </w:p>
    <w:p w14:paraId="6C1CFA79"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30D5B0F6" w14:textId="4207D262"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Usługa prania musi być wykonana przy użyciu środków piorących i dezynfekujących o pełnym spektrum działania, posiadających wpis do Rejestru Wyrobów Medycznych oraz deklaracje zgodności dla wyrobu medycznego, pozwolenie na obrót produktów biobójczych, wyniki badań wykonane przez niezależne laboratoria potwierdzające skuteczność działania środka dezynfekującego wobec spor bakterii Clostridium </w:t>
      </w:r>
      <w:proofErr w:type="spellStart"/>
      <w:r w:rsidRPr="003D40F5">
        <w:rPr>
          <w:rFonts w:eastAsia="SimSun" w:cstheme="minorHAnsi"/>
          <w:kern w:val="3"/>
          <w:sz w:val="24"/>
          <w:szCs w:val="24"/>
        </w:rPr>
        <w:t>Difficile</w:t>
      </w:r>
      <w:proofErr w:type="spellEnd"/>
      <w:r w:rsidRPr="003D40F5">
        <w:rPr>
          <w:rFonts w:eastAsia="SimSun" w:cstheme="minorHAnsi"/>
          <w:kern w:val="3"/>
          <w:sz w:val="24"/>
          <w:szCs w:val="24"/>
        </w:rPr>
        <w:t xml:space="preserve">, pozytywną opinię Instytutu Matki i Dziecka lub innej instytucji równoważnej, potwierdzenie producenta środków piorących, że pralnia Wykonawcy jest pod jego nadzorem co do prawidłowego przebiegu procesów prania i dezynfekcji oraz zadanych technologii </w:t>
      </w:r>
      <w:r w:rsidRPr="003D40F5">
        <w:rPr>
          <w:rFonts w:eastAsia="SimSun" w:cstheme="minorHAnsi"/>
          <w:kern w:val="3"/>
          <w:sz w:val="24"/>
          <w:szCs w:val="24"/>
        </w:rPr>
        <w:lastRenderedPageBreak/>
        <w:t>prania (potwierdzenie producenta musi być wystawione nie wcześniej niż 1 miesiąc przed upływem terminu do składania ofert)</w:t>
      </w:r>
    </w:p>
    <w:p w14:paraId="5077A984"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10F28C29" w14:textId="3D01E7CA"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Zamawiający wymaga technologii prania gwarantującej zachowanie bieli, braku odbarwień, śladów zabrudzeń oraz nadmiernego zużycia.</w:t>
      </w:r>
    </w:p>
    <w:p w14:paraId="795FC39B"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43F7BC9D" w14:textId="53FA191E"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zobowiązany jest do udostępnienia na żądanie Zamawiającego wykazu środków piorących i dezynfekujących oraz technologii prania jakie zastosowano do realizacji przedmiotu zamówienia.</w:t>
      </w:r>
    </w:p>
    <w:p w14:paraId="689ECCD4" w14:textId="77777777" w:rsidR="00796B45" w:rsidRPr="003D40F5" w:rsidRDefault="00796B45" w:rsidP="00796B45">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120BA3F6" w14:textId="27A63B59"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zobowiązany jest do okresowego wykonania badań mikrobiologicznych bielizny wydawanej Zamawiającemu. Kopie wyników badań mikrobiologicznych Wykonawca dostarczy Zamawiającemu przynajmniej raz na kwartał. Ponadto Zamawiający zastrzega sobie prawo do wykonywania własnych wymazów czystościowych z czystej bielizny dostarczonej przez Wykonawcę (posiewy pobrane z samochodu przed wyładowaniem bielizny czystej</w:t>
      </w:r>
      <w:r w:rsidR="00F0527E" w:rsidRPr="003D40F5">
        <w:rPr>
          <w:rFonts w:eastAsia="SimSun" w:cstheme="minorHAnsi"/>
          <w:kern w:val="3"/>
          <w:sz w:val="24"/>
          <w:szCs w:val="24"/>
        </w:rPr>
        <w:t>).</w:t>
      </w:r>
    </w:p>
    <w:p w14:paraId="36938F1D"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639DCE6F" w14:textId="02642214" w:rsidR="003D40F5" w:rsidRDefault="00F0527E"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Pr>
          <w:rFonts w:eastAsia="SimSun" w:cstheme="minorHAnsi"/>
          <w:kern w:val="3"/>
          <w:sz w:val="24"/>
          <w:szCs w:val="24"/>
        </w:rPr>
        <w:t>Z</w:t>
      </w:r>
      <w:r w:rsidR="003D40F5" w:rsidRPr="003D40F5">
        <w:rPr>
          <w:rFonts w:eastAsia="SimSun" w:cstheme="minorHAnsi"/>
          <w:kern w:val="3"/>
          <w:sz w:val="24"/>
          <w:szCs w:val="24"/>
        </w:rPr>
        <w:t>amawiający zastrzega sobie prawo do wizytacji pomieszczeń pralniczych, w których wykonywana jest usługa oraz kontroli przebiegu procesów wykonywanych w związku z realizacją przedmiotu zamówienia. Wykonawca zapewni Zamawiającemu dostęp do miejsc wykonywania usługi.</w:t>
      </w:r>
    </w:p>
    <w:p w14:paraId="35202A01"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38056FC3" w14:textId="1CB00275"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Wykonawca odpowiada za bieliznę Zamawiającego, zapewnia czystość pranego asortymentu zarówno pod względem bakteriologicznym i higienicznym, dbałość o jego stan, prawidłowy i bezpieczny transport odbieranego i dostarczanego asortymentu.</w:t>
      </w:r>
    </w:p>
    <w:p w14:paraId="76AAF429"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439D53D9" w14:textId="48B9740B" w:rsidR="003D40F5" w:rsidRPr="00F0527E"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Zamawiającemu przysługuje prawo do złożenia reklamacji </w:t>
      </w:r>
      <w:r w:rsidR="00F0527E" w:rsidRPr="003D40F5">
        <w:rPr>
          <w:rFonts w:eastAsia="SimSun" w:cstheme="minorHAnsi"/>
          <w:kern w:val="3"/>
          <w:sz w:val="24"/>
          <w:szCs w:val="24"/>
        </w:rPr>
        <w:t>usługi,</w:t>
      </w:r>
      <w:r w:rsidRPr="003D40F5">
        <w:rPr>
          <w:rFonts w:eastAsia="SimSun" w:cstheme="minorHAnsi"/>
          <w:kern w:val="3"/>
          <w:sz w:val="24"/>
          <w:szCs w:val="24"/>
        </w:rPr>
        <w:t xml:space="preserve"> gdy bielizna będzie niedokładnie wyprana, wymaglowana, wyprasowana, ulegnie zniszczeniu w czasie prania lub wykończenia, nie będzie się zgadzał stan asortymentowy. Reklamacja będzie złożona pisemnie, niezwłocznie po stwierdzeniu nieprawidłowości. Wykonawca zobowiązuje się do rozstrzygnięcia reklamacji w terminie</w:t>
      </w:r>
      <w:r w:rsidRPr="003D40F5">
        <w:rPr>
          <w:rFonts w:eastAsia="SimSun" w:cstheme="minorHAnsi"/>
          <w:i/>
          <w:iCs/>
          <w:kern w:val="3"/>
          <w:sz w:val="24"/>
          <w:szCs w:val="24"/>
        </w:rPr>
        <w:t>………………. /kryterium oceniane</w:t>
      </w:r>
      <w:r w:rsidR="00F0527E">
        <w:rPr>
          <w:rFonts w:eastAsia="SimSun" w:cstheme="minorHAnsi"/>
          <w:i/>
          <w:iCs/>
          <w:kern w:val="3"/>
          <w:sz w:val="24"/>
          <w:szCs w:val="24"/>
        </w:rPr>
        <w:t>: od 3 do 7 dni</w:t>
      </w:r>
      <w:r w:rsidRPr="003D40F5">
        <w:rPr>
          <w:rFonts w:eastAsia="SimSun" w:cstheme="minorHAnsi"/>
          <w:i/>
          <w:iCs/>
          <w:kern w:val="3"/>
          <w:sz w:val="24"/>
          <w:szCs w:val="24"/>
        </w:rPr>
        <w:t>/</w:t>
      </w:r>
    </w:p>
    <w:p w14:paraId="17AF7C84"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05A674AB" w14:textId="641E4FAD" w:rsid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eastAsia="SimSun" w:cstheme="minorHAnsi"/>
          <w:kern w:val="3"/>
          <w:sz w:val="24"/>
          <w:szCs w:val="24"/>
        </w:rPr>
      </w:pPr>
      <w:r w:rsidRPr="003D40F5">
        <w:rPr>
          <w:rFonts w:eastAsia="SimSun" w:cstheme="minorHAnsi"/>
          <w:kern w:val="3"/>
          <w:sz w:val="24"/>
          <w:szCs w:val="24"/>
        </w:rPr>
        <w:t xml:space="preserve">W cyklu miesięcznym Zamawiający zastrzega sobie prawo do dokonywania w formie pisemnej oceny jakości usług świadczonych przez Wykonawcę. Ocena dokonywana będzie przy użyciu skali: pozytywnie/negatywnie. Przyznając za element usługi ocenę negatywną Zamawiający zobowiązany jest do uzasadnienia oceny. </w:t>
      </w:r>
    </w:p>
    <w:p w14:paraId="0A80756B" w14:textId="77777777" w:rsidR="00F0527E" w:rsidRPr="003D40F5" w:rsidRDefault="00F0527E" w:rsidP="00F0527E">
      <w:pPr>
        <w:pStyle w:val="Akapitzlist"/>
        <w:widowControl w:val="0"/>
        <w:suppressAutoHyphens/>
        <w:autoSpaceDN w:val="0"/>
        <w:spacing w:after="0" w:line="276" w:lineRule="auto"/>
        <w:ind w:left="426"/>
        <w:jc w:val="left"/>
        <w:textAlignment w:val="baseline"/>
        <w:rPr>
          <w:rFonts w:eastAsia="SimSun" w:cstheme="minorHAnsi"/>
          <w:kern w:val="3"/>
          <w:sz w:val="24"/>
          <w:szCs w:val="24"/>
        </w:rPr>
      </w:pPr>
    </w:p>
    <w:p w14:paraId="5DD66683" w14:textId="03686EB3" w:rsidR="003D40F5" w:rsidRPr="003D40F5" w:rsidRDefault="003D40F5" w:rsidP="00F0527E">
      <w:pPr>
        <w:pStyle w:val="Akapitzlist"/>
        <w:widowControl w:val="0"/>
        <w:numPr>
          <w:ilvl w:val="3"/>
          <w:numId w:val="1"/>
        </w:numPr>
        <w:suppressAutoHyphens/>
        <w:autoSpaceDN w:val="0"/>
        <w:spacing w:after="0" w:line="276" w:lineRule="auto"/>
        <w:ind w:left="426"/>
        <w:jc w:val="left"/>
        <w:textAlignment w:val="baseline"/>
        <w:rPr>
          <w:rFonts w:ascii="Calibri" w:eastAsia="SimSun" w:hAnsi="Calibri" w:cs="F"/>
          <w:kern w:val="3"/>
        </w:rPr>
      </w:pPr>
      <w:r w:rsidRPr="003D40F5">
        <w:rPr>
          <w:rFonts w:eastAsia="SimSun" w:cstheme="minorHAnsi"/>
          <w:kern w:val="3"/>
          <w:sz w:val="24"/>
          <w:szCs w:val="24"/>
        </w:rPr>
        <w:t>Wykonawca ponosi odpowiedzialność prawną i finansową za świadczenie usługi prania w zakresie zgodności z wymaganiami sanitarno-epidemiologicznymi wobec organów kontroli (Stacja Sanitarno-Epidemiologiczna, Państwowa Inspekcja Pracy).</w:t>
      </w:r>
    </w:p>
    <w:p w14:paraId="73CFCBEF" w14:textId="77777777" w:rsidR="009A3D37" w:rsidRDefault="009A3D37" w:rsidP="009A3D37">
      <w:pPr>
        <w:widowControl w:val="0"/>
        <w:autoSpaceDE w:val="0"/>
        <w:autoSpaceDN w:val="0"/>
        <w:adjustRightInd w:val="0"/>
        <w:spacing w:after="0" w:line="240" w:lineRule="auto"/>
        <w:jc w:val="center"/>
        <w:rPr>
          <w:rFonts w:ascii="Calibri" w:eastAsia="Times New Roman" w:hAnsi="Calibri" w:cs="Times New Roman"/>
          <w:b/>
          <w:i/>
          <w:sz w:val="24"/>
          <w:szCs w:val="24"/>
          <w:u w:val="single"/>
          <w:lang w:eastAsia="pl-PL"/>
        </w:rPr>
      </w:pPr>
    </w:p>
    <w:p w14:paraId="3D17ADB4" w14:textId="77777777" w:rsidR="003D40F5" w:rsidRPr="009A3D37" w:rsidRDefault="003D40F5" w:rsidP="009A3D37">
      <w:pPr>
        <w:widowControl w:val="0"/>
        <w:autoSpaceDE w:val="0"/>
        <w:autoSpaceDN w:val="0"/>
        <w:adjustRightInd w:val="0"/>
        <w:spacing w:after="0" w:line="240" w:lineRule="auto"/>
        <w:jc w:val="center"/>
        <w:rPr>
          <w:rFonts w:ascii="Calibri" w:eastAsia="Times New Roman" w:hAnsi="Calibri" w:cs="Times New Roman"/>
          <w:b/>
          <w:i/>
          <w:sz w:val="24"/>
          <w:szCs w:val="24"/>
          <w:u w:val="single"/>
          <w:lang w:eastAsia="pl-PL"/>
        </w:rPr>
      </w:pPr>
    </w:p>
    <w:bookmarkEnd w:id="8"/>
    <w:p w14:paraId="0D4E99B6" w14:textId="77777777" w:rsidR="00F0527E" w:rsidRDefault="00F0527E">
      <w:pPr>
        <w:rPr>
          <w:rFonts w:eastAsia="Times New Roman" w:cs="Times New Roman"/>
          <w:bCs/>
          <w:i/>
          <w:lang w:eastAsia="pl-PL"/>
        </w:rPr>
      </w:pPr>
      <w:r>
        <w:rPr>
          <w:rFonts w:eastAsia="Times New Roman" w:cs="Times New Roman"/>
          <w:bCs/>
          <w:i/>
          <w:lang w:eastAsia="pl-PL"/>
        </w:rPr>
        <w:br w:type="page"/>
      </w:r>
    </w:p>
    <w:p w14:paraId="0F9559BB" w14:textId="3FCF431E" w:rsidR="009D6D9B" w:rsidRDefault="009D6D9B" w:rsidP="009D6D9B">
      <w:pPr>
        <w:keepNext/>
        <w:keepLines/>
        <w:spacing w:before="480" w:after="0" w:line="240" w:lineRule="auto"/>
        <w:jc w:val="right"/>
        <w:outlineLvl w:val="0"/>
        <w:rPr>
          <w:rFonts w:eastAsia="Times New Roman" w:cs="Times New Roman"/>
          <w:bCs/>
          <w:i/>
          <w:lang w:eastAsia="pl-PL"/>
        </w:rPr>
      </w:pPr>
      <w:r w:rsidRPr="00920317">
        <w:rPr>
          <w:rFonts w:eastAsia="Times New Roman" w:cs="Times New Roman"/>
          <w:bCs/>
          <w:i/>
          <w:lang w:eastAsia="pl-PL"/>
        </w:rPr>
        <w:lastRenderedPageBreak/>
        <w:t xml:space="preserve">Załącznik nr </w:t>
      </w:r>
      <w:r>
        <w:rPr>
          <w:rFonts w:eastAsia="Times New Roman" w:cs="Times New Roman"/>
          <w:bCs/>
          <w:i/>
          <w:lang w:eastAsia="pl-PL"/>
        </w:rPr>
        <w:t>3 do SWZ</w:t>
      </w:r>
    </w:p>
    <w:p w14:paraId="6FA0068A" w14:textId="77777777" w:rsidR="009D6D9B" w:rsidRDefault="009D6D9B" w:rsidP="009D6D9B">
      <w:pPr>
        <w:keepNext/>
        <w:keepLines/>
        <w:spacing w:before="480" w:after="0" w:line="240" w:lineRule="auto"/>
        <w:jc w:val="right"/>
        <w:outlineLvl w:val="0"/>
        <w:rPr>
          <w:rFonts w:eastAsia="Times New Roman" w:cs="Times New Roman"/>
          <w:bCs/>
          <w:i/>
          <w:lang w:eastAsia="pl-PL"/>
        </w:rPr>
      </w:pPr>
    </w:p>
    <w:p w14:paraId="6927D165" w14:textId="77777777" w:rsidR="009D6D9B" w:rsidRPr="00C5322F" w:rsidRDefault="009D6D9B" w:rsidP="009D6D9B">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OŚWIADCZENIA WYKONAWCY</w:t>
      </w:r>
    </w:p>
    <w:p w14:paraId="3798F3DF" w14:textId="77777777" w:rsidR="009D6D9B" w:rsidRPr="00C5322F" w:rsidRDefault="009D6D9B" w:rsidP="009D6D9B">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DOTYCZĄCE PRZESŁANEK WYKLUCZENIA Z POSTĘPOWANIA</w:t>
      </w:r>
    </w:p>
    <w:p w14:paraId="01D0863C" w14:textId="77777777" w:rsidR="009D6D9B" w:rsidRPr="00C5322F" w:rsidRDefault="009D6D9B" w:rsidP="009D6D9B">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ORAZ SPEŁNIANIA WARUNKÓW UDZIAŁU W POSTĘPOWANIU</w:t>
      </w:r>
    </w:p>
    <w:p w14:paraId="37BA6591" w14:textId="77777777" w:rsidR="009D6D9B" w:rsidRPr="00C5322F" w:rsidRDefault="009D6D9B" w:rsidP="009D6D9B">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składane na podstawie art. 125 ust. 1 ustawy Prawo Zamówień Publicznych</w:t>
      </w:r>
    </w:p>
    <w:p w14:paraId="04D7473F" w14:textId="77777777" w:rsidR="009D6D9B" w:rsidRPr="00C5322F" w:rsidRDefault="009D6D9B" w:rsidP="009D6D9B">
      <w:pPr>
        <w:spacing w:after="0" w:line="300" w:lineRule="exact"/>
        <w:jc w:val="center"/>
        <w:rPr>
          <w:rFonts w:ascii="Calibri" w:eastAsia="Times New Roman" w:hAnsi="Calibri" w:cs="Times New Roman"/>
          <w:lang w:eastAsia="pl-PL"/>
        </w:rPr>
      </w:pPr>
    </w:p>
    <w:p w14:paraId="51D4DEA7" w14:textId="77777777" w:rsidR="009D6D9B" w:rsidRPr="00C5322F" w:rsidRDefault="009D6D9B" w:rsidP="009D6D9B">
      <w:pPr>
        <w:spacing w:after="0" w:line="300" w:lineRule="exact"/>
        <w:jc w:val="center"/>
        <w:rPr>
          <w:rFonts w:ascii="Calibri" w:eastAsia="Times New Roman" w:hAnsi="Calibri" w:cs="Times New Roman"/>
          <w:lang w:eastAsia="pl-PL"/>
        </w:rPr>
      </w:pPr>
    </w:p>
    <w:p w14:paraId="6E6E914B" w14:textId="77777777" w:rsidR="009D6D9B" w:rsidRPr="00C5322F" w:rsidRDefault="009D6D9B" w:rsidP="009D6D9B">
      <w:pPr>
        <w:spacing w:after="0" w:line="300" w:lineRule="exact"/>
        <w:jc w:val="center"/>
        <w:rPr>
          <w:rFonts w:ascii="Calibri" w:eastAsia="Times New Roman" w:hAnsi="Calibri" w:cs="Times New Roman"/>
          <w:lang w:eastAsia="pl-PL"/>
        </w:rPr>
      </w:pPr>
      <w:r w:rsidRPr="00C5322F">
        <w:rPr>
          <w:rFonts w:ascii="Calibri" w:eastAsia="Times New Roman" w:hAnsi="Calibri" w:cs="Times New Roman"/>
          <w:lang w:eastAsia="pl-PL"/>
        </w:rPr>
        <w:t xml:space="preserve">OŚWIADCZENIE SKŁADANE NA FORMULARZU JEDNOLITEGO EUROPEJSKIEGO DOKUMENTU ZAMÓWIENIA, </w:t>
      </w:r>
    </w:p>
    <w:p w14:paraId="22C8E847" w14:textId="77777777" w:rsidR="009D6D9B" w:rsidRDefault="009D6D9B" w:rsidP="009D6D9B">
      <w:pPr>
        <w:spacing w:after="0" w:line="300" w:lineRule="exact"/>
        <w:jc w:val="center"/>
        <w:rPr>
          <w:rFonts w:ascii="Calibri" w:eastAsia="Times New Roman" w:hAnsi="Calibri" w:cs="Times New Roman"/>
          <w:b/>
          <w:sz w:val="20"/>
          <w:szCs w:val="20"/>
          <w:lang w:eastAsia="pl-PL"/>
        </w:rPr>
      </w:pPr>
      <w:r w:rsidRPr="00C5322F">
        <w:rPr>
          <w:rFonts w:ascii="Calibri" w:eastAsia="Times New Roman" w:hAnsi="Calibri" w:cs="Times New Roman"/>
          <w:lang w:eastAsia="pl-PL"/>
        </w:rPr>
        <w:t xml:space="preserve">W FORMIE </w:t>
      </w:r>
      <w:r w:rsidRPr="00C5749F">
        <w:rPr>
          <w:rFonts w:ascii="Calibri" w:eastAsia="Times New Roman" w:hAnsi="Calibri" w:cs="Times New Roman"/>
          <w:lang w:eastAsia="pl-PL"/>
        </w:rPr>
        <w:t>OPISANEJ W ROZDZIALE II</w:t>
      </w:r>
      <w:r>
        <w:rPr>
          <w:rFonts w:ascii="Calibri" w:eastAsia="Times New Roman" w:hAnsi="Calibri" w:cs="Times New Roman"/>
          <w:lang w:eastAsia="pl-PL"/>
        </w:rPr>
        <w:t xml:space="preserve"> </w:t>
      </w:r>
      <w:r w:rsidRPr="00C5749F">
        <w:rPr>
          <w:rFonts w:ascii="Calibri" w:eastAsia="Times New Roman" w:hAnsi="Calibri" w:cs="Times New Roman"/>
          <w:lang w:eastAsia="pl-PL"/>
        </w:rPr>
        <w:t>podrozdziale 8 pkt 2 ppkt a SWZ</w:t>
      </w:r>
    </w:p>
    <w:p w14:paraId="1083B35A" w14:textId="77777777" w:rsidR="009D6D9B" w:rsidRDefault="009D6D9B" w:rsidP="009D6D9B">
      <w:pPr>
        <w:spacing w:after="0" w:line="300" w:lineRule="exact"/>
        <w:jc w:val="center"/>
        <w:rPr>
          <w:rFonts w:eastAsia="Times New Roman" w:cs="Times New Roman"/>
          <w:b/>
          <w:sz w:val="20"/>
          <w:szCs w:val="20"/>
          <w:u w:val="single"/>
          <w:lang w:eastAsia="pl-PL"/>
        </w:rPr>
      </w:pPr>
    </w:p>
    <w:p w14:paraId="27844915" w14:textId="77777777" w:rsidR="009D6D9B" w:rsidRPr="00783A69" w:rsidRDefault="009D6D9B" w:rsidP="009D6D9B">
      <w:pPr>
        <w:spacing w:after="0" w:line="300" w:lineRule="exact"/>
        <w:jc w:val="center"/>
        <w:rPr>
          <w:rFonts w:eastAsia="Times New Roman" w:cs="Times New Roman"/>
          <w:b/>
          <w:sz w:val="20"/>
          <w:szCs w:val="20"/>
          <w:u w:val="single"/>
          <w:lang w:eastAsia="pl-PL"/>
        </w:rPr>
      </w:pPr>
      <w:r w:rsidRPr="00F61793">
        <w:rPr>
          <w:rFonts w:eastAsia="Times New Roman" w:cs="Times New Roman"/>
          <w:b/>
          <w:sz w:val="20"/>
          <w:szCs w:val="20"/>
          <w:u w:val="single"/>
          <w:lang w:eastAsia="pl-PL"/>
        </w:rPr>
        <w:t>DOKUMENT ESPD</w:t>
      </w:r>
      <w:r>
        <w:rPr>
          <w:rFonts w:eastAsia="Times New Roman" w:cs="Times New Roman"/>
          <w:b/>
          <w:sz w:val="20"/>
          <w:szCs w:val="20"/>
          <w:u w:val="single"/>
          <w:lang w:eastAsia="pl-PL"/>
        </w:rPr>
        <w:t xml:space="preserve"> </w:t>
      </w:r>
      <w:r w:rsidRPr="008103FA">
        <w:rPr>
          <w:rFonts w:eastAsia="Times New Roman" w:cs="Times New Roman"/>
          <w:b/>
          <w:sz w:val="20"/>
          <w:szCs w:val="20"/>
          <w:u w:val="single"/>
          <w:lang w:eastAsia="pl-PL"/>
        </w:rPr>
        <w:t xml:space="preserve">DO POBRANIA W ODRĘBNYM </w:t>
      </w:r>
      <w:proofErr w:type="gramStart"/>
      <w:r w:rsidRPr="008103FA">
        <w:rPr>
          <w:rFonts w:eastAsia="Times New Roman" w:cs="Times New Roman"/>
          <w:b/>
          <w:sz w:val="20"/>
          <w:szCs w:val="20"/>
          <w:u w:val="single"/>
          <w:lang w:eastAsia="pl-PL"/>
        </w:rPr>
        <w:t>PLIKU</w:t>
      </w:r>
      <w:r w:rsidRPr="00783A69">
        <w:rPr>
          <w:rFonts w:eastAsia="Times New Roman" w:cs="Times New Roman"/>
          <w:b/>
          <w:sz w:val="20"/>
          <w:szCs w:val="20"/>
          <w:lang w:eastAsia="pl-PL"/>
        </w:rPr>
        <w:t xml:space="preserve">  </w:t>
      </w:r>
      <w:r w:rsidRPr="00783A69">
        <w:rPr>
          <w:rFonts w:eastAsia="Times New Roman" w:cs="Tahoma"/>
          <w:b/>
          <w:bCs/>
          <w:i/>
          <w:iCs/>
          <w:color w:val="1F3864" w:themeColor="accent1" w:themeShade="80"/>
          <w:sz w:val="18"/>
          <w:szCs w:val="18"/>
          <w:lang w:eastAsia="pl-PL"/>
        </w:rPr>
        <w:t>(</w:t>
      </w:r>
      <w:proofErr w:type="gramEnd"/>
      <w:r w:rsidRPr="00920317">
        <w:rPr>
          <w:rFonts w:eastAsia="Times New Roman" w:cs="Tahoma"/>
          <w:b/>
          <w:bCs/>
          <w:i/>
          <w:iCs/>
          <w:color w:val="1F3864" w:themeColor="accent1" w:themeShade="80"/>
          <w:sz w:val="18"/>
          <w:szCs w:val="18"/>
          <w:lang w:eastAsia="pl-PL"/>
        </w:rPr>
        <w:t>Dokument</w:t>
      </w:r>
      <w:r>
        <w:rPr>
          <w:rFonts w:eastAsia="Times New Roman" w:cs="Tahoma"/>
          <w:b/>
          <w:bCs/>
          <w:i/>
          <w:iCs/>
          <w:color w:val="1F3864" w:themeColor="accent1" w:themeShade="80"/>
          <w:sz w:val="18"/>
          <w:szCs w:val="18"/>
          <w:lang w:eastAsia="pl-PL"/>
        </w:rPr>
        <w:t>y</w:t>
      </w:r>
      <w:r w:rsidRPr="00920317">
        <w:rPr>
          <w:rFonts w:eastAsia="Times New Roman" w:cs="Tahoma"/>
          <w:b/>
          <w:bCs/>
          <w:i/>
          <w:iCs/>
          <w:color w:val="1F3864" w:themeColor="accent1" w:themeShade="80"/>
          <w:sz w:val="18"/>
          <w:szCs w:val="18"/>
          <w:lang w:eastAsia="pl-PL"/>
        </w:rPr>
        <w:t xml:space="preserve"> należy podpisać podpisem kwalifikowanym</w:t>
      </w:r>
      <w:r>
        <w:rPr>
          <w:rFonts w:eastAsia="Times New Roman" w:cs="Tahoma"/>
          <w:b/>
          <w:bCs/>
          <w:i/>
          <w:iCs/>
          <w:color w:val="1F3864" w:themeColor="accent1" w:themeShade="80"/>
          <w:sz w:val="18"/>
          <w:szCs w:val="18"/>
          <w:lang w:eastAsia="pl-PL"/>
        </w:rPr>
        <w:t>.)</w:t>
      </w:r>
    </w:p>
    <w:p w14:paraId="6D56F71D" w14:textId="2F4BF387" w:rsidR="00637A1B" w:rsidRPr="00572A22" w:rsidRDefault="00637A1B" w:rsidP="00572A22">
      <w:pPr>
        <w:widowControl w:val="0"/>
        <w:autoSpaceDE w:val="0"/>
        <w:autoSpaceDN w:val="0"/>
        <w:adjustRightInd w:val="0"/>
        <w:spacing w:after="0" w:line="240" w:lineRule="auto"/>
        <w:jc w:val="right"/>
        <w:rPr>
          <w:rFonts w:eastAsia="Times New Roman" w:cs="Times New Roman"/>
          <w:b/>
          <w:i/>
          <w:color w:val="1F3864" w:themeColor="accent1" w:themeShade="80"/>
          <w:lang w:eastAsia="pl-PL"/>
        </w:rPr>
      </w:pPr>
      <w:r>
        <w:rPr>
          <w:rFonts w:eastAsia="Times New Roman" w:cs="Calibri"/>
          <w:i/>
        </w:rPr>
        <w:br w:type="page"/>
      </w:r>
    </w:p>
    <w:p w14:paraId="34E6E94C" w14:textId="06A19037" w:rsidR="00C7442C" w:rsidRPr="00920317" w:rsidRDefault="00C7442C" w:rsidP="00131F8A">
      <w:pPr>
        <w:keepNext/>
        <w:keepLines/>
        <w:spacing w:before="480" w:after="0" w:line="240" w:lineRule="auto"/>
        <w:jc w:val="right"/>
        <w:outlineLvl w:val="0"/>
        <w:rPr>
          <w:rFonts w:eastAsia="Calibri" w:cs="Times New Roman"/>
          <w:i/>
        </w:rPr>
      </w:pPr>
      <w:r w:rsidRPr="00920317">
        <w:rPr>
          <w:rFonts w:eastAsia="Calibri" w:cs="Times New Roman"/>
          <w:i/>
        </w:rPr>
        <w:lastRenderedPageBreak/>
        <w:t>Załącznik nr 4 do SWZ</w:t>
      </w:r>
      <w:r w:rsidR="00C41D09" w:rsidRPr="00920317">
        <w:rPr>
          <w:rFonts w:eastAsia="Times New Roman" w:cs="Times New Roman"/>
          <w:bCs/>
          <w:sz w:val="24"/>
          <w:lang w:eastAsia="pl-PL"/>
        </w:rPr>
        <w:t xml:space="preserve"> </w:t>
      </w:r>
    </w:p>
    <w:p w14:paraId="642A0005" w14:textId="77777777" w:rsidR="00C7442C" w:rsidRPr="00920317" w:rsidRDefault="00C7442C" w:rsidP="00131F8A">
      <w:pPr>
        <w:spacing w:after="0" w:line="240" w:lineRule="auto"/>
        <w:jc w:val="center"/>
        <w:rPr>
          <w:rFonts w:eastAsia="Times New Roman"/>
          <w:lang w:eastAsia="pl-PL"/>
        </w:rPr>
      </w:pPr>
      <w:r w:rsidRPr="00920317">
        <w:rPr>
          <w:rFonts w:eastAsia="Times New Roman"/>
          <w:lang w:eastAsia="pl-PL"/>
        </w:rPr>
        <w:t>Umowa - Projekt</w:t>
      </w:r>
    </w:p>
    <w:p w14:paraId="3A4FA8F1" w14:textId="6830848E" w:rsidR="00C7442C" w:rsidRPr="00AB1953" w:rsidRDefault="00C7442C" w:rsidP="00720F4E">
      <w:pPr>
        <w:spacing w:after="0" w:line="240" w:lineRule="auto"/>
        <w:jc w:val="center"/>
        <w:rPr>
          <w:rFonts w:eastAsia="Times New Roman"/>
          <w:b/>
          <w:bCs/>
          <w:sz w:val="24"/>
          <w:szCs w:val="24"/>
          <w:lang w:eastAsia="pl-PL"/>
        </w:rPr>
      </w:pPr>
      <w:r w:rsidRPr="00AB1953">
        <w:rPr>
          <w:rFonts w:eastAsia="Times New Roman"/>
          <w:b/>
          <w:bCs/>
          <w:sz w:val="24"/>
          <w:szCs w:val="24"/>
          <w:lang w:eastAsia="pl-PL"/>
        </w:rPr>
        <w:t>UMOWA nr ……/202</w:t>
      </w:r>
      <w:r w:rsidR="009E31B8">
        <w:rPr>
          <w:rFonts w:eastAsia="Times New Roman"/>
          <w:b/>
          <w:bCs/>
          <w:sz w:val="24"/>
          <w:szCs w:val="24"/>
          <w:lang w:eastAsia="pl-PL"/>
        </w:rPr>
        <w:t>3</w:t>
      </w:r>
      <w:r w:rsidRPr="00AB1953">
        <w:rPr>
          <w:rFonts w:eastAsia="Times New Roman"/>
          <w:b/>
          <w:bCs/>
          <w:sz w:val="24"/>
          <w:szCs w:val="24"/>
          <w:lang w:eastAsia="pl-PL"/>
        </w:rPr>
        <w:t>/ZP</w:t>
      </w:r>
    </w:p>
    <w:p w14:paraId="1D10F953" w14:textId="77777777" w:rsidR="00C7442C" w:rsidRPr="00AB1953" w:rsidRDefault="00C7442C" w:rsidP="00720F4E">
      <w:pPr>
        <w:spacing w:after="0" w:line="276" w:lineRule="auto"/>
        <w:jc w:val="center"/>
        <w:rPr>
          <w:rFonts w:eastAsia="Calibri" w:cs="Times New Roman"/>
          <w:b/>
          <w:bCs/>
          <w:sz w:val="24"/>
          <w:szCs w:val="24"/>
        </w:rPr>
      </w:pPr>
      <w:r w:rsidRPr="00AB1953">
        <w:rPr>
          <w:rFonts w:eastAsia="Calibri" w:cs="Times New Roman"/>
          <w:b/>
          <w:bCs/>
          <w:sz w:val="24"/>
          <w:szCs w:val="24"/>
        </w:rPr>
        <w:t xml:space="preserve">zawarta w Pile w </w:t>
      </w:r>
      <w:proofErr w:type="gramStart"/>
      <w:r w:rsidRPr="00AB1953">
        <w:rPr>
          <w:rFonts w:eastAsia="Calibri" w:cs="Times New Roman"/>
          <w:b/>
          <w:bCs/>
          <w:sz w:val="24"/>
          <w:szCs w:val="24"/>
        </w:rPr>
        <w:t>dniu  ...</w:t>
      </w:r>
      <w:proofErr w:type="gramEnd"/>
      <w:r w:rsidRPr="00AB1953">
        <w:rPr>
          <w:rFonts w:eastAsia="Calibri" w:cs="Times New Roman"/>
          <w:b/>
          <w:bCs/>
          <w:sz w:val="24"/>
          <w:szCs w:val="24"/>
        </w:rPr>
        <w:t xml:space="preserve">. …… …… roku </w:t>
      </w:r>
    </w:p>
    <w:p w14:paraId="7BDA4E38"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pomiędzy:</w:t>
      </w:r>
    </w:p>
    <w:p w14:paraId="00F7C591" w14:textId="7777777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Szpitalem Specjalistycznym w Pile im. Stanisława Staszica</w:t>
      </w:r>
    </w:p>
    <w:p w14:paraId="3C62EBAC" w14:textId="31CBA727" w:rsidR="00783A69" w:rsidRPr="00AB1953" w:rsidRDefault="00783A69" w:rsidP="00783A69">
      <w:pPr>
        <w:keepNext/>
        <w:overflowPunct w:val="0"/>
        <w:autoSpaceDE w:val="0"/>
        <w:autoSpaceDN w:val="0"/>
        <w:adjustRightInd w:val="0"/>
        <w:spacing w:after="0" w:line="276" w:lineRule="auto"/>
        <w:textAlignment w:val="baseline"/>
        <w:outlineLvl w:val="1"/>
        <w:rPr>
          <w:rFonts w:eastAsia="Times New Roman" w:cs="Times New Roman"/>
          <w:b/>
          <w:i/>
          <w:sz w:val="24"/>
          <w:szCs w:val="24"/>
          <w:lang w:eastAsia="pl-PL"/>
        </w:rPr>
      </w:pPr>
      <w:r w:rsidRPr="00AB1953">
        <w:rPr>
          <w:rFonts w:eastAsia="Times New Roman" w:cs="Times New Roman"/>
          <w:b/>
          <w:i/>
          <w:sz w:val="24"/>
          <w:szCs w:val="24"/>
          <w:lang w:eastAsia="pl-PL"/>
        </w:rPr>
        <w:t xml:space="preserve">64-920 Piła, ul. Rydygiera </w:t>
      </w:r>
      <w:r w:rsidR="000542B8">
        <w:rPr>
          <w:rFonts w:eastAsia="Times New Roman" w:cs="Times New Roman"/>
          <w:b/>
          <w:i/>
          <w:sz w:val="24"/>
          <w:szCs w:val="24"/>
          <w:lang w:eastAsia="pl-PL"/>
        </w:rPr>
        <w:t xml:space="preserve">Ludwika </w:t>
      </w:r>
      <w:r w:rsidRPr="00AB1953">
        <w:rPr>
          <w:rFonts w:eastAsia="Times New Roman" w:cs="Times New Roman"/>
          <w:b/>
          <w:i/>
          <w:sz w:val="24"/>
          <w:szCs w:val="24"/>
          <w:lang w:eastAsia="pl-PL"/>
        </w:rPr>
        <w:t>1</w:t>
      </w:r>
    </w:p>
    <w:p w14:paraId="39F7EE77" w14:textId="77777777" w:rsidR="00783A69" w:rsidRPr="00AB1953" w:rsidRDefault="00783A69" w:rsidP="00783A69">
      <w:pPr>
        <w:spacing w:after="0" w:line="276" w:lineRule="auto"/>
        <w:rPr>
          <w:rFonts w:eastAsia="Calibri" w:cs="Times New Roman"/>
          <w:sz w:val="24"/>
          <w:szCs w:val="24"/>
        </w:rPr>
      </w:pPr>
      <w:r w:rsidRPr="00AB1953">
        <w:rPr>
          <w:rFonts w:eastAsia="Calibri" w:cs="Times New Roman"/>
          <w:sz w:val="24"/>
          <w:szCs w:val="24"/>
        </w:rPr>
        <w:t>wpisanym do Krajowego Rejestru Sądowego KRS 0000008246 - Sąd Rejonowy Nowe Miasto i Wilda w Poznaniu, IX Wydział Gospodarczy Krajowego Rejestru Sądowego</w:t>
      </w:r>
    </w:p>
    <w:p w14:paraId="77842D62"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 xml:space="preserve">REGON: 001261820 </w:t>
      </w:r>
      <w:r w:rsidRPr="00AB1953">
        <w:rPr>
          <w:rFonts w:eastAsia="Calibri" w:cs="Times New Roman"/>
          <w:sz w:val="24"/>
          <w:szCs w:val="24"/>
        </w:rPr>
        <w:tab/>
      </w:r>
      <w:r w:rsidRPr="00AB1953">
        <w:rPr>
          <w:rFonts w:eastAsia="Calibri" w:cs="Times New Roman"/>
          <w:sz w:val="24"/>
          <w:szCs w:val="24"/>
        </w:rPr>
        <w:tab/>
        <w:t>NIP: 764-20-88-098</w:t>
      </w:r>
    </w:p>
    <w:p w14:paraId="24CE06DC"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który reprezentuje:</w:t>
      </w:r>
    </w:p>
    <w:p w14:paraId="0EE9DBF3" w14:textId="77777777" w:rsidR="00783A69" w:rsidRPr="00AB1953" w:rsidRDefault="00783A69" w:rsidP="001676A1">
      <w:pPr>
        <w:spacing w:after="0" w:line="276" w:lineRule="auto"/>
        <w:rPr>
          <w:rFonts w:eastAsia="Calibri" w:cs="Times New Roman"/>
          <w:b/>
          <w:i/>
          <w:sz w:val="24"/>
          <w:szCs w:val="24"/>
        </w:rPr>
      </w:pPr>
      <w:r w:rsidRPr="00AB1953">
        <w:rPr>
          <w:rFonts w:eastAsia="Calibri" w:cs="Times New Roman"/>
          <w:b/>
          <w:i/>
          <w:sz w:val="24"/>
          <w:szCs w:val="24"/>
        </w:rPr>
        <w:t>…………………………………………………</w:t>
      </w:r>
    </w:p>
    <w:p w14:paraId="3CA7AB54"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zwanym dalej „Zamawiającym”</w:t>
      </w:r>
    </w:p>
    <w:p w14:paraId="07649C3F"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a</w:t>
      </w:r>
    </w:p>
    <w:p w14:paraId="39CAD17D" w14:textId="77777777" w:rsidR="00783A69" w:rsidRPr="00AB1953" w:rsidRDefault="00783A69" w:rsidP="001676A1">
      <w:pPr>
        <w:spacing w:after="0" w:line="276" w:lineRule="auto"/>
        <w:rPr>
          <w:rFonts w:eastAsia="Calibri" w:cs="Times New Roman"/>
          <w:sz w:val="24"/>
          <w:szCs w:val="24"/>
        </w:rPr>
      </w:pPr>
      <w:r w:rsidRPr="00AB1953">
        <w:rPr>
          <w:rFonts w:eastAsia="Times New Roman" w:cs="Times New Roman"/>
          <w:i/>
          <w:sz w:val="24"/>
          <w:szCs w:val="24"/>
          <w:lang w:eastAsia="pl-PL"/>
        </w:rPr>
        <w:t>………………………………………………………</w:t>
      </w:r>
    </w:p>
    <w:p w14:paraId="34D36F85"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 xml:space="preserve">wpisanym do Krajowego Rejestru Sądowego KRS </w:t>
      </w:r>
      <w:proofErr w:type="gramStart"/>
      <w:r w:rsidRPr="00AB1953">
        <w:rPr>
          <w:rFonts w:eastAsia="Calibri" w:cs="Times New Roman"/>
          <w:sz w:val="24"/>
          <w:szCs w:val="24"/>
        </w:rPr>
        <w:t>…….</w:t>
      </w:r>
      <w:proofErr w:type="gramEnd"/>
      <w:r w:rsidRPr="00AB1953">
        <w:rPr>
          <w:rFonts w:eastAsia="Calibri" w:cs="Times New Roman"/>
          <w:sz w:val="24"/>
          <w:szCs w:val="24"/>
        </w:rPr>
        <w:t>. – Sąd Rejonowy w ……</w:t>
      </w:r>
      <w:proofErr w:type="gramStart"/>
      <w:r w:rsidRPr="00AB1953">
        <w:rPr>
          <w:rFonts w:eastAsia="Calibri" w:cs="Times New Roman"/>
          <w:sz w:val="24"/>
          <w:szCs w:val="24"/>
        </w:rPr>
        <w:t>…, ….</w:t>
      </w:r>
      <w:proofErr w:type="gramEnd"/>
      <w:r w:rsidRPr="00AB1953">
        <w:rPr>
          <w:rFonts w:eastAsia="Calibri" w:cs="Times New Roman"/>
          <w:sz w:val="24"/>
          <w:szCs w:val="24"/>
        </w:rPr>
        <w:t xml:space="preserve">. Wydziału Gospodarczego Krajowego Rejestru Sądowego, </w:t>
      </w:r>
    </w:p>
    <w:p w14:paraId="2E6A0341"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340BA876"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który reprezentuje:</w:t>
      </w:r>
    </w:p>
    <w:p w14:paraId="3E4A7429" w14:textId="77777777" w:rsidR="00783A69" w:rsidRPr="00AB1953" w:rsidRDefault="00783A69" w:rsidP="001676A1">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495712B3"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wpisanym do rejestru osób fizycznych prowadzących działalność gospodarczą Centralnej Ewidencji i Informacji o Działalności Gospodarczej Rzeczypospolitej Polskiej (CEIDG)</w:t>
      </w:r>
    </w:p>
    <w:p w14:paraId="2C7533A5"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 xml:space="preserve">REGON: .............................. </w:t>
      </w:r>
      <w:r w:rsidRPr="00AB1953">
        <w:rPr>
          <w:rFonts w:eastAsia="Calibri" w:cs="Times New Roman"/>
          <w:sz w:val="24"/>
          <w:szCs w:val="24"/>
        </w:rPr>
        <w:tab/>
      </w:r>
      <w:r w:rsidRPr="00AB1953">
        <w:rPr>
          <w:rFonts w:eastAsia="Calibri" w:cs="Times New Roman"/>
          <w:sz w:val="24"/>
          <w:szCs w:val="24"/>
        </w:rPr>
        <w:tab/>
        <w:t>NIP: ..............................</w:t>
      </w:r>
    </w:p>
    <w:p w14:paraId="274B19E2" w14:textId="77777777" w:rsidR="00783A69" w:rsidRPr="00AB1953" w:rsidRDefault="00783A69" w:rsidP="001676A1">
      <w:pPr>
        <w:spacing w:after="0" w:line="276" w:lineRule="auto"/>
        <w:rPr>
          <w:rFonts w:eastAsia="Calibri" w:cs="Times New Roman"/>
          <w:sz w:val="24"/>
          <w:szCs w:val="24"/>
        </w:rPr>
      </w:pPr>
      <w:r w:rsidRPr="00AB1953">
        <w:rPr>
          <w:rFonts w:eastAsia="Calibri" w:cs="Times New Roman"/>
          <w:sz w:val="24"/>
          <w:szCs w:val="24"/>
        </w:rPr>
        <w:t>który reprezentuje:</w:t>
      </w:r>
    </w:p>
    <w:p w14:paraId="072CBDE2" w14:textId="77777777" w:rsidR="00783A69" w:rsidRPr="00AB1953" w:rsidRDefault="00783A69" w:rsidP="001676A1">
      <w:pPr>
        <w:keepNext/>
        <w:overflowPunct w:val="0"/>
        <w:autoSpaceDE w:val="0"/>
        <w:autoSpaceDN w:val="0"/>
        <w:adjustRightInd w:val="0"/>
        <w:spacing w:after="0" w:line="276" w:lineRule="auto"/>
        <w:textAlignment w:val="baseline"/>
        <w:outlineLvl w:val="1"/>
        <w:rPr>
          <w:rFonts w:eastAsia="Times New Roman" w:cs="Times New Roman"/>
          <w:i/>
          <w:sz w:val="24"/>
          <w:szCs w:val="24"/>
          <w:lang w:eastAsia="pl-PL"/>
        </w:rPr>
      </w:pPr>
      <w:r w:rsidRPr="00AB1953">
        <w:rPr>
          <w:rFonts w:eastAsia="Times New Roman" w:cs="Times New Roman"/>
          <w:i/>
          <w:sz w:val="24"/>
          <w:szCs w:val="24"/>
          <w:lang w:eastAsia="pl-PL"/>
        </w:rPr>
        <w:t>………………………………………………………</w:t>
      </w:r>
    </w:p>
    <w:p w14:paraId="5A7D4537" w14:textId="13816C68" w:rsidR="00783A69" w:rsidRPr="007F1AD3" w:rsidRDefault="00783A69" w:rsidP="001676A1">
      <w:pPr>
        <w:spacing w:after="0" w:line="276" w:lineRule="auto"/>
        <w:rPr>
          <w:rFonts w:eastAsia="Times New Roman" w:cstheme="minorHAnsi"/>
          <w:spacing w:val="-3"/>
          <w:sz w:val="24"/>
          <w:szCs w:val="24"/>
          <w:lang w:eastAsia="pl-PL"/>
        </w:rPr>
      </w:pPr>
      <w:r w:rsidRPr="007F1AD3">
        <w:rPr>
          <w:rFonts w:eastAsia="Times New Roman" w:cstheme="minorHAnsi"/>
          <w:sz w:val="24"/>
          <w:szCs w:val="24"/>
          <w:lang w:eastAsia="pl-PL"/>
        </w:rPr>
        <w:t>zwanym dalej „Wykonawcą”, którego oferta została przyjęta w trybie przetargu nieograniczonego pod hasłem</w:t>
      </w:r>
      <w:r w:rsidRPr="007F1AD3">
        <w:rPr>
          <w:rFonts w:eastAsia="Times New Roman" w:cstheme="minorHAnsi"/>
          <w:b/>
          <w:sz w:val="24"/>
          <w:szCs w:val="24"/>
          <w:lang w:eastAsia="pl-PL"/>
        </w:rPr>
        <w:t xml:space="preserve"> „</w:t>
      </w:r>
      <w:r w:rsidR="000542B8" w:rsidRPr="007F1AD3">
        <w:rPr>
          <w:rFonts w:eastAsia="Times New Roman" w:cstheme="minorHAnsi"/>
          <w:b/>
          <w:sz w:val="24"/>
          <w:szCs w:val="24"/>
          <w:lang w:eastAsia="pl-PL"/>
        </w:rPr>
        <w:t>KOMPLEKSOWA USŁUGA PRANIA Z OZNAKOWANIEM ASORTYMENTU I WDROŻENIEM SYSTEMU RFID</w:t>
      </w:r>
      <w:r w:rsidR="00DA6355" w:rsidRPr="007F1AD3">
        <w:rPr>
          <w:rFonts w:eastAsia="Times New Roman" w:cstheme="minorHAnsi"/>
          <w:b/>
          <w:sz w:val="24"/>
          <w:szCs w:val="24"/>
          <w:lang w:eastAsia="pl-PL"/>
        </w:rPr>
        <w:t xml:space="preserve">” </w:t>
      </w:r>
      <w:r w:rsidRPr="007F1AD3">
        <w:rPr>
          <w:rFonts w:eastAsia="Times New Roman" w:cstheme="minorHAnsi"/>
          <w:sz w:val="24"/>
          <w:szCs w:val="24"/>
          <w:lang w:eastAsia="pl-PL"/>
        </w:rPr>
        <w:t>(nr sprawy:</w:t>
      </w:r>
      <w:r w:rsidRPr="007F1AD3">
        <w:rPr>
          <w:rFonts w:eastAsia="Times New Roman" w:cstheme="minorHAnsi"/>
          <w:spacing w:val="-3"/>
          <w:sz w:val="24"/>
          <w:szCs w:val="24"/>
          <w:lang w:eastAsia="pl-PL"/>
        </w:rPr>
        <w:t xml:space="preserve"> FZP.III-241/</w:t>
      </w:r>
      <w:r w:rsidR="000542B8" w:rsidRPr="007F1AD3">
        <w:rPr>
          <w:rFonts w:eastAsia="Times New Roman" w:cstheme="minorHAnsi"/>
          <w:spacing w:val="-3"/>
          <w:sz w:val="24"/>
          <w:szCs w:val="24"/>
          <w:lang w:eastAsia="pl-PL"/>
        </w:rPr>
        <w:t>61</w:t>
      </w:r>
      <w:r w:rsidRPr="007F1AD3">
        <w:rPr>
          <w:rFonts w:eastAsia="Times New Roman" w:cstheme="minorHAnsi"/>
          <w:spacing w:val="-3"/>
          <w:sz w:val="24"/>
          <w:szCs w:val="24"/>
          <w:lang w:eastAsia="pl-PL"/>
        </w:rPr>
        <w:t>/2</w:t>
      </w:r>
      <w:r w:rsidR="009E31B8" w:rsidRPr="007F1AD3">
        <w:rPr>
          <w:rFonts w:eastAsia="Times New Roman" w:cstheme="minorHAnsi"/>
          <w:spacing w:val="-3"/>
          <w:sz w:val="24"/>
          <w:szCs w:val="24"/>
          <w:lang w:eastAsia="pl-PL"/>
        </w:rPr>
        <w:t>3</w:t>
      </w:r>
      <w:r w:rsidRPr="007F1AD3">
        <w:rPr>
          <w:rFonts w:eastAsia="Times New Roman" w:cstheme="minorHAnsi"/>
          <w:sz w:val="24"/>
          <w:szCs w:val="24"/>
          <w:lang w:eastAsia="pl-PL"/>
        </w:rPr>
        <w:t>), przeprowadzonego zgodnie z ustawą</w:t>
      </w:r>
      <w:r w:rsidRPr="007F1AD3">
        <w:rPr>
          <w:rFonts w:eastAsiaTheme="majorEastAsia" w:cstheme="minorHAnsi"/>
          <w:sz w:val="24"/>
          <w:szCs w:val="24"/>
        </w:rPr>
        <w:t xml:space="preserve"> z 11 września 2019 r. - </w:t>
      </w:r>
      <w:r w:rsidRPr="007F1AD3">
        <w:rPr>
          <w:rFonts w:eastAsia="Times New Roman" w:cstheme="minorHAnsi"/>
          <w:bCs/>
          <w:sz w:val="24"/>
          <w:szCs w:val="24"/>
          <w:lang w:eastAsia="pl-PL"/>
        </w:rPr>
        <w:t>Prawo zamówień publicznych (t</w:t>
      </w:r>
      <w:r w:rsidR="00B10F9B" w:rsidRPr="007F1AD3">
        <w:rPr>
          <w:rFonts w:eastAsia="Times New Roman" w:cstheme="minorHAnsi"/>
          <w:bCs/>
          <w:sz w:val="24"/>
          <w:szCs w:val="24"/>
          <w:lang w:eastAsia="pl-PL"/>
        </w:rPr>
        <w:t>.</w:t>
      </w:r>
      <w:r w:rsidRPr="007F1AD3">
        <w:rPr>
          <w:rFonts w:eastAsia="Times New Roman" w:cstheme="minorHAnsi"/>
          <w:bCs/>
          <w:sz w:val="24"/>
          <w:szCs w:val="24"/>
          <w:lang w:eastAsia="pl-PL"/>
        </w:rPr>
        <w:t>j. Dz. U. 202</w:t>
      </w:r>
      <w:r w:rsidR="000542B8" w:rsidRPr="007F1AD3">
        <w:rPr>
          <w:rFonts w:eastAsia="Times New Roman" w:cstheme="minorHAnsi"/>
          <w:bCs/>
          <w:sz w:val="24"/>
          <w:szCs w:val="24"/>
          <w:lang w:eastAsia="pl-PL"/>
        </w:rPr>
        <w:t>3</w:t>
      </w:r>
      <w:r w:rsidRPr="007F1AD3">
        <w:rPr>
          <w:rFonts w:eastAsia="Times New Roman" w:cstheme="minorHAnsi"/>
          <w:bCs/>
          <w:sz w:val="24"/>
          <w:szCs w:val="24"/>
          <w:lang w:eastAsia="pl-PL"/>
        </w:rPr>
        <w:t xml:space="preserve"> poz. </w:t>
      </w:r>
      <w:r w:rsidR="000542B8" w:rsidRPr="007F1AD3">
        <w:rPr>
          <w:rFonts w:eastAsia="Times New Roman" w:cstheme="minorHAnsi"/>
          <w:bCs/>
          <w:sz w:val="24"/>
          <w:szCs w:val="24"/>
          <w:lang w:eastAsia="pl-PL"/>
        </w:rPr>
        <w:t>1605</w:t>
      </w:r>
      <w:r w:rsidR="00B10F9B" w:rsidRPr="007F1AD3">
        <w:rPr>
          <w:rFonts w:eastAsia="Times New Roman" w:cstheme="minorHAnsi"/>
          <w:bCs/>
          <w:sz w:val="24"/>
          <w:szCs w:val="24"/>
          <w:lang w:eastAsia="pl-PL"/>
        </w:rPr>
        <w:t xml:space="preserve"> ze zm.</w:t>
      </w:r>
      <w:r w:rsidRPr="007F1AD3">
        <w:rPr>
          <w:rFonts w:eastAsia="Times New Roman" w:cstheme="minorHAnsi"/>
          <w:bCs/>
          <w:sz w:val="24"/>
          <w:szCs w:val="24"/>
          <w:lang w:eastAsia="pl-PL"/>
        </w:rPr>
        <w:t xml:space="preserve">) </w:t>
      </w:r>
      <w:r w:rsidRPr="007F1AD3">
        <w:rPr>
          <w:rFonts w:eastAsia="Times New Roman" w:cstheme="minorHAnsi"/>
          <w:sz w:val="24"/>
          <w:szCs w:val="24"/>
          <w:lang w:eastAsia="pl-PL"/>
        </w:rPr>
        <w:t>o następującej treści:</w:t>
      </w:r>
    </w:p>
    <w:p w14:paraId="1F7E43BD" w14:textId="77777777" w:rsidR="00DA6355" w:rsidRPr="007F1AD3" w:rsidRDefault="00DA6355" w:rsidP="001676A1">
      <w:pPr>
        <w:spacing w:after="0" w:line="276" w:lineRule="auto"/>
        <w:jc w:val="center"/>
        <w:rPr>
          <w:rFonts w:eastAsia="Calibri" w:cstheme="minorHAnsi"/>
          <w:b/>
          <w:sz w:val="24"/>
          <w:szCs w:val="24"/>
        </w:rPr>
      </w:pPr>
      <w:r w:rsidRPr="007F1AD3">
        <w:rPr>
          <w:rFonts w:eastAsia="Calibri" w:cstheme="minorHAnsi"/>
          <w:b/>
          <w:sz w:val="24"/>
          <w:szCs w:val="24"/>
        </w:rPr>
        <w:t>§ 1</w:t>
      </w:r>
    </w:p>
    <w:p w14:paraId="6C5DB6C9" w14:textId="77777777" w:rsidR="000542B8" w:rsidRPr="007F1AD3" w:rsidRDefault="000542B8" w:rsidP="001676A1">
      <w:pPr>
        <w:shd w:val="clear" w:color="auto" w:fill="E2EFD9" w:themeFill="accent6" w:themeFillTint="33"/>
        <w:spacing w:after="0" w:line="276" w:lineRule="auto"/>
        <w:rPr>
          <w:rFonts w:cstheme="minorHAnsi"/>
          <w:b/>
          <w:sz w:val="24"/>
          <w:szCs w:val="24"/>
        </w:rPr>
      </w:pPr>
      <w:r w:rsidRPr="007F1AD3">
        <w:rPr>
          <w:rFonts w:cstheme="minorHAnsi"/>
          <w:b/>
          <w:sz w:val="24"/>
          <w:szCs w:val="24"/>
        </w:rPr>
        <w:t>PRZEDMIOT UMOWY</w:t>
      </w:r>
    </w:p>
    <w:p w14:paraId="623A223F" w14:textId="39D2DFDD" w:rsidR="000542B8" w:rsidRPr="007F1AD3" w:rsidRDefault="000542B8" w:rsidP="001676A1">
      <w:pPr>
        <w:pStyle w:val="Akapitzlist"/>
        <w:numPr>
          <w:ilvl w:val="1"/>
          <w:numId w:val="11"/>
        </w:numPr>
        <w:spacing w:after="0" w:line="276" w:lineRule="auto"/>
        <w:ind w:left="284"/>
        <w:rPr>
          <w:rFonts w:cstheme="minorHAnsi"/>
          <w:sz w:val="24"/>
          <w:szCs w:val="24"/>
        </w:rPr>
      </w:pPr>
      <w:r w:rsidRPr="007F1AD3">
        <w:rPr>
          <w:rFonts w:cstheme="minorHAnsi"/>
          <w:sz w:val="24"/>
          <w:szCs w:val="24"/>
        </w:rPr>
        <w:t>Przedmiotem Umowy jest kompleksowa usługa prania z oznakowaniem asortymentu i wdrożeniem systemu RFiD oraz transportem bielizny należącej do Zamawiającego</w:t>
      </w:r>
      <w:r w:rsidR="008F53B4">
        <w:rPr>
          <w:rFonts w:eastAsia="Calibri" w:cstheme="minorHAnsi"/>
          <w:sz w:val="24"/>
          <w:szCs w:val="24"/>
          <w:u w:val="single"/>
        </w:rPr>
        <w:t>.</w:t>
      </w:r>
    </w:p>
    <w:p w14:paraId="6B40B402" w14:textId="4C0CCCA0" w:rsidR="000542B8" w:rsidRPr="007F1AD3" w:rsidRDefault="000542B8" w:rsidP="001676A1">
      <w:pPr>
        <w:pStyle w:val="Akapitzlist"/>
        <w:numPr>
          <w:ilvl w:val="1"/>
          <w:numId w:val="11"/>
        </w:numPr>
        <w:spacing w:after="0" w:line="276" w:lineRule="auto"/>
        <w:ind w:left="284"/>
        <w:rPr>
          <w:rFonts w:cstheme="minorHAnsi"/>
          <w:sz w:val="24"/>
          <w:szCs w:val="24"/>
        </w:rPr>
      </w:pPr>
      <w:r w:rsidRPr="007F1AD3">
        <w:rPr>
          <w:rFonts w:cstheme="minorHAnsi"/>
          <w:sz w:val="24"/>
          <w:szCs w:val="24"/>
        </w:rPr>
        <w:t xml:space="preserve">Umowa zostaje zawarta na okres </w:t>
      </w:r>
      <w:r w:rsidRPr="007F1AD3">
        <w:rPr>
          <w:rFonts w:cstheme="minorHAnsi"/>
          <w:b/>
          <w:sz w:val="24"/>
          <w:szCs w:val="24"/>
        </w:rPr>
        <w:t>36 miesięcy, tj. od ………</w:t>
      </w:r>
      <w:proofErr w:type="gramStart"/>
      <w:r w:rsidRPr="007F1AD3">
        <w:rPr>
          <w:rFonts w:cstheme="minorHAnsi"/>
          <w:b/>
          <w:sz w:val="24"/>
          <w:szCs w:val="24"/>
        </w:rPr>
        <w:t>…….</w:t>
      </w:r>
      <w:proofErr w:type="gramEnd"/>
      <w:r w:rsidRPr="007F1AD3">
        <w:rPr>
          <w:rFonts w:cstheme="minorHAnsi"/>
          <w:b/>
          <w:sz w:val="24"/>
          <w:szCs w:val="24"/>
        </w:rPr>
        <w:t>2023 do ……………… 2026 r.</w:t>
      </w:r>
    </w:p>
    <w:p w14:paraId="2C46AADC" w14:textId="07F6834A" w:rsidR="000542B8" w:rsidRPr="007F1AD3" w:rsidRDefault="000542B8" w:rsidP="001676A1">
      <w:pPr>
        <w:pStyle w:val="Akapitzlist"/>
        <w:numPr>
          <w:ilvl w:val="1"/>
          <w:numId w:val="11"/>
        </w:numPr>
        <w:spacing w:after="0" w:line="276" w:lineRule="auto"/>
        <w:ind w:left="284"/>
        <w:rPr>
          <w:rFonts w:cstheme="minorHAnsi"/>
          <w:sz w:val="24"/>
          <w:szCs w:val="24"/>
        </w:rPr>
      </w:pPr>
      <w:r w:rsidRPr="007F1AD3">
        <w:rPr>
          <w:rFonts w:cstheme="minorHAnsi"/>
          <w:sz w:val="24"/>
          <w:szCs w:val="24"/>
        </w:rPr>
        <w:t>Miejscem odbioru oraz dostarczenia czystej bielizny jest Szpital Specjalistyczny w Pile im. Stanisława Staszica, ul. Rydygiera Ludwika 1, 64 – 920 Piła.</w:t>
      </w:r>
    </w:p>
    <w:p w14:paraId="363F5AE3" w14:textId="77777777" w:rsidR="00C719D9" w:rsidRDefault="000542B8" w:rsidP="001676A1">
      <w:pPr>
        <w:pStyle w:val="Akapitzlist"/>
        <w:numPr>
          <w:ilvl w:val="1"/>
          <w:numId w:val="11"/>
        </w:numPr>
        <w:spacing w:after="0" w:line="276" w:lineRule="auto"/>
        <w:ind w:left="284"/>
        <w:rPr>
          <w:rFonts w:cstheme="minorHAnsi"/>
          <w:sz w:val="24"/>
          <w:szCs w:val="24"/>
        </w:rPr>
      </w:pPr>
      <w:r w:rsidRPr="007F1AD3">
        <w:rPr>
          <w:rFonts w:cstheme="minorHAnsi"/>
          <w:sz w:val="24"/>
          <w:szCs w:val="24"/>
        </w:rPr>
        <w:t>Wykonawca zobowiązany jest do świadczenia usługi zgodnie z obowiązującymi w tym zakresie przepisami prawa oraz wymaganiami sanitarno – epidemiologicznymi obowiązującymi w pralniach wykonujących usługi na rzecz Służby Zdrowia.</w:t>
      </w:r>
    </w:p>
    <w:p w14:paraId="62EDB41D" w14:textId="3F2123A1" w:rsidR="00C719D9" w:rsidRPr="00C719D9" w:rsidRDefault="00796B45" w:rsidP="001676A1">
      <w:pPr>
        <w:pStyle w:val="Akapitzlist"/>
        <w:numPr>
          <w:ilvl w:val="1"/>
          <w:numId w:val="11"/>
        </w:numPr>
        <w:spacing w:after="0" w:line="276" w:lineRule="auto"/>
        <w:ind w:left="284"/>
        <w:rPr>
          <w:rFonts w:cstheme="minorHAnsi"/>
          <w:sz w:val="24"/>
          <w:szCs w:val="24"/>
        </w:rPr>
      </w:pPr>
      <w:r>
        <w:rPr>
          <w:rFonts w:cstheme="minorHAnsi"/>
          <w:sz w:val="24"/>
          <w:szCs w:val="24"/>
        </w:rPr>
        <w:t>Oznakowanie asortymentu Zamawiającego w systemie</w:t>
      </w:r>
      <w:r w:rsidR="00C719D9" w:rsidRPr="00C719D9">
        <w:rPr>
          <w:rFonts w:cstheme="minorHAnsi"/>
          <w:sz w:val="24"/>
          <w:szCs w:val="24"/>
        </w:rPr>
        <w:t xml:space="preserve"> RFID – HF </w:t>
      </w:r>
      <w:r w:rsidR="008F53B4">
        <w:rPr>
          <w:rFonts w:cstheme="minorHAnsi"/>
          <w:sz w:val="24"/>
          <w:szCs w:val="24"/>
        </w:rPr>
        <w:t xml:space="preserve">oraz kodami kreskowymi </w:t>
      </w:r>
      <w:r w:rsidR="00C719D9" w:rsidRPr="00C719D9">
        <w:rPr>
          <w:rFonts w:cstheme="minorHAnsi"/>
          <w:sz w:val="24"/>
          <w:szCs w:val="24"/>
        </w:rPr>
        <w:t xml:space="preserve">w terminie do </w:t>
      </w:r>
      <w:r w:rsidR="00C719D9" w:rsidRPr="00C719D9">
        <w:rPr>
          <w:rFonts w:cstheme="minorHAnsi"/>
          <w:b/>
          <w:bCs/>
          <w:sz w:val="24"/>
          <w:szCs w:val="24"/>
        </w:rPr>
        <w:t>…. dni</w:t>
      </w:r>
      <w:r w:rsidR="00C719D9" w:rsidRPr="00C719D9">
        <w:rPr>
          <w:rFonts w:cstheme="minorHAnsi"/>
          <w:sz w:val="24"/>
          <w:szCs w:val="24"/>
        </w:rPr>
        <w:t xml:space="preserve"> od daty zawarcia umowy</w:t>
      </w:r>
      <w:r w:rsidR="00D64935">
        <w:rPr>
          <w:rFonts w:cstheme="minorHAnsi"/>
          <w:sz w:val="24"/>
          <w:szCs w:val="24"/>
        </w:rPr>
        <w:t>.</w:t>
      </w:r>
      <w:r w:rsidR="00D90CEA">
        <w:rPr>
          <w:rFonts w:cstheme="minorHAnsi"/>
          <w:sz w:val="24"/>
          <w:szCs w:val="24"/>
        </w:rPr>
        <w:t xml:space="preserve"> </w:t>
      </w:r>
      <w:r w:rsidR="00C719D9" w:rsidRPr="00C719D9">
        <w:t xml:space="preserve"> </w:t>
      </w:r>
      <w:r w:rsidR="00C719D9" w:rsidRPr="008F53B4">
        <w:rPr>
          <w:rFonts w:cstheme="minorHAnsi"/>
          <w:i/>
          <w:iCs/>
        </w:rPr>
        <w:t>/dokładny termin wdrożenia systemu zostanie wpisany do umowy zgodnie z treścią oferty Wykonawcy</w:t>
      </w:r>
      <w:r w:rsidR="00C719D9" w:rsidRPr="00C719D9">
        <w:rPr>
          <w:rFonts w:cstheme="minorHAnsi"/>
          <w:sz w:val="24"/>
          <w:szCs w:val="24"/>
        </w:rPr>
        <w:t>/.</w:t>
      </w:r>
    </w:p>
    <w:p w14:paraId="51832CB5" w14:textId="77777777" w:rsidR="00DA6355" w:rsidRPr="007F1AD3" w:rsidRDefault="00DA6355" w:rsidP="001676A1">
      <w:pPr>
        <w:overflowPunct w:val="0"/>
        <w:autoSpaceDE w:val="0"/>
        <w:autoSpaceDN w:val="0"/>
        <w:adjustRightInd w:val="0"/>
        <w:spacing w:after="0" w:line="276" w:lineRule="auto"/>
        <w:ind w:left="426"/>
        <w:contextualSpacing/>
        <w:jc w:val="center"/>
        <w:textAlignment w:val="baseline"/>
        <w:rPr>
          <w:rFonts w:eastAsia="Calibri" w:cstheme="minorHAnsi"/>
          <w:b/>
          <w:bCs/>
          <w:sz w:val="24"/>
          <w:szCs w:val="24"/>
        </w:rPr>
      </w:pPr>
      <w:r w:rsidRPr="007F1AD3">
        <w:rPr>
          <w:rFonts w:eastAsia="Times New Roman" w:cstheme="minorHAnsi"/>
          <w:b/>
          <w:sz w:val="24"/>
          <w:szCs w:val="24"/>
          <w:lang w:eastAsia="pl-PL"/>
        </w:rPr>
        <w:t>§ 2</w:t>
      </w:r>
    </w:p>
    <w:p w14:paraId="76C1AB9F" w14:textId="77777777" w:rsidR="003B0F4F" w:rsidRPr="003B0F4F" w:rsidRDefault="003B0F4F" w:rsidP="001676A1">
      <w:pPr>
        <w:shd w:val="clear" w:color="auto" w:fill="E2EFD9" w:themeFill="accent6" w:themeFillTint="33"/>
        <w:autoSpaceDE w:val="0"/>
        <w:autoSpaceDN w:val="0"/>
        <w:adjustRightInd w:val="0"/>
        <w:spacing w:after="0" w:line="276" w:lineRule="auto"/>
        <w:jc w:val="left"/>
        <w:rPr>
          <w:rFonts w:eastAsiaTheme="minorHAnsi" w:cstheme="minorHAnsi"/>
          <w:color w:val="000000"/>
          <w:sz w:val="24"/>
          <w:szCs w:val="24"/>
        </w:rPr>
      </w:pPr>
      <w:r w:rsidRPr="003B0F4F">
        <w:rPr>
          <w:rFonts w:eastAsiaTheme="minorHAnsi" w:cstheme="minorHAnsi"/>
          <w:b/>
          <w:bCs/>
          <w:color w:val="000000"/>
          <w:sz w:val="24"/>
          <w:szCs w:val="24"/>
        </w:rPr>
        <w:t>WYMAGANIA DOTYCZĄCE PRZEDMIOTU UMOWY</w:t>
      </w:r>
    </w:p>
    <w:p w14:paraId="7EE1E181" w14:textId="79C4CBE4" w:rsidR="003B0F4F" w:rsidRPr="007F1AD3" w:rsidRDefault="003B0F4F" w:rsidP="001676A1">
      <w:pPr>
        <w:pStyle w:val="Akapitzlist"/>
        <w:numPr>
          <w:ilvl w:val="3"/>
          <w:numId w:val="18"/>
        </w:numPr>
        <w:spacing w:after="0" w:line="276" w:lineRule="auto"/>
        <w:ind w:left="284"/>
        <w:rPr>
          <w:rFonts w:eastAsia="Times New Roman" w:cstheme="minorHAnsi"/>
          <w:sz w:val="24"/>
          <w:szCs w:val="24"/>
          <w:lang w:eastAsia="pl-PL"/>
        </w:rPr>
      </w:pPr>
      <w:r w:rsidRPr="007F1AD3">
        <w:rPr>
          <w:rFonts w:eastAsia="Times New Roman" w:cstheme="minorHAnsi"/>
          <w:sz w:val="24"/>
          <w:szCs w:val="24"/>
          <w:lang w:eastAsia="pl-PL"/>
        </w:rPr>
        <w:t xml:space="preserve">Szacunkowa liczba kg pranego asortymentu w skali miesiąca wynosi około </w:t>
      </w:r>
      <w:r w:rsidR="007F1AD3" w:rsidRPr="003B7915">
        <w:rPr>
          <w:rFonts w:eastAsia="Times New Roman" w:cstheme="minorHAnsi"/>
          <w:b/>
          <w:bCs/>
          <w:sz w:val="24"/>
          <w:szCs w:val="24"/>
          <w:lang w:eastAsia="pl-PL"/>
        </w:rPr>
        <w:t>18 000</w:t>
      </w:r>
      <w:r w:rsidRPr="003B7915">
        <w:rPr>
          <w:rFonts w:eastAsia="Times New Roman" w:cstheme="minorHAnsi"/>
          <w:b/>
          <w:bCs/>
          <w:sz w:val="24"/>
          <w:szCs w:val="24"/>
          <w:lang w:eastAsia="pl-PL"/>
        </w:rPr>
        <w:t xml:space="preserve"> kg.</w:t>
      </w:r>
    </w:p>
    <w:p w14:paraId="3A94FDB0" w14:textId="1201573C" w:rsidR="003B0F4F" w:rsidRPr="007F1AD3" w:rsidRDefault="003B0F4F" w:rsidP="001676A1">
      <w:pPr>
        <w:pStyle w:val="Akapitzlist"/>
        <w:numPr>
          <w:ilvl w:val="0"/>
          <w:numId w:val="18"/>
        </w:numPr>
        <w:spacing w:after="0" w:line="276" w:lineRule="auto"/>
        <w:ind w:left="284"/>
        <w:rPr>
          <w:rFonts w:eastAsia="Times New Roman" w:cstheme="minorHAnsi"/>
          <w:sz w:val="24"/>
          <w:szCs w:val="24"/>
          <w:lang w:eastAsia="pl-PL"/>
        </w:rPr>
      </w:pPr>
      <w:r w:rsidRPr="007F1AD3">
        <w:rPr>
          <w:rFonts w:eastAsia="Times New Roman" w:cstheme="minorHAnsi"/>
          <w:sz w:val="24"/>
          <w:szCs w:val="24"/>
          <w:lang w:eastAsia="pl-PL"/>
        </w:rPr>
        <w:lastRenderedPageBreak/>
        <w:t xml:space="preserve">Szczegółowy opis przedmiotu umowy znajduje się w </w:t>
      </w:r>
      <w:r w:rsidRPr="007F1AD3">
        <w:rPr>
          <w:rFonts w:eastAsia="Times New Roman" w:cstheme="minorHAnsi"/>
          <w:b/>
          <w:sz w:val="24"/>
          <w:szCs w:val="24"/>
          <w:lang w:eastAsia="pl-PL"/>
        </w:rPr>
        <w:t>załączniku nr 1</w:t>
      </w:r>
      <w:r w:rsidRPr="007F1AD3">
        <w:rPr>
          <w:rFonts w:eastAsia="Times New Roman" w:cstheme="minorHAnsi"/>
          <w:sz w:val="24"/>
          <w:szCs w:val="24"/>
          <w:lang w:eastAsia="pl-PL"/>
        </w:rPr>
        <w:t xml:space="preserve"> do niniejszej umowy</w:t>
      </w:r>
      <w:r w:rsidR="003B7915">
        <w:rPr>
          <w:rFonts w:eastAsia="Times New Roman" w:cstheme="minorHAnsi"/>
          <w:sz w:val="24"/>
          <w:szCs w:val="24"/>
          <w:lang w:eastAsia="pl-PL"/>
        </w:rPr>
        <w:t xml:space="preserve"> (załącznik nr 2 do SWZ)</w:t>
      </w:r>
      <w:r w:rsidRPr="007F1AD3">
        <w:rPr>
          <w:rFonts w:eastAsia="Times New Roman" w:cstheme="minorHAnsi"/>
          <w:sz w:val="24"/>
          <w:szCs w:val="24"/>
          <w:lang w:eastAsia="pl-PL"/>
        </w:rPr>
        <w:t>.</w:t>
      </w:r>
    </w:p>
    <w:p w14:paraId="00D50B1A" w14:textId="77777777" w:rsidR="003B0F4F" w:rsidRPr="003B0F4F" w:rsidRDefault="003B0F4F" w:rsidP="001676A1">
      <w:pPr>
        <w:numPr>
          <w:ilvl w:val="0"/>
          <w:numId w:val="18"/>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Wykonawca zapewni ciągłość świadczenia usługi przez cały okres obowiązywania umowy.</w:t>
      </w:r>
    </w:p>
    <w:p w14:paraId="0817A6D6" w14:textId="4282A03B" w:rsidR="003B0F4F" w:rsidRDefault="003B0F4F" w:rsidP="001676A1">
      <w:pPr>
        <w:numPr>
          <w:ilvl w:val="0"/>
          <w:numId w:val="18"/>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Wykonawca musi dysponować należycie wykwalifikowanym i dostatecznie licznym personelem, dysponującym aktualnymi książeczkami zdrowia, zapewniającym poprawne wykonanie usługi.</w:t>
      </w:r>
    </w:p>
    <w:p w14:paraId="331EF669" w14:textId="587C483A" w:rsidR="00B314C2" w:rsidRDefault="00B314C2" w:rsidP="001676A1">
      <w:pPr>
        <w:numPr>
          <w:ilvl w:val="0"/>
          <w:numId w:val="18"/>
        </w:numPr>
        <w:spacing w:after="0" w:line="276" w:lineRule="auto"/>
        <w:ind w:left="284"/>
        <w:contextualSpacing/>
        <w:rPr>
          <w:rFonts w:eastAsia="Times New Roman" w:cstheme="minorHAnsi"/>
          <w:sz w:val="24"/>
          <w:szCs w:val="24"/>
          <w:lang w:eastAsia="pl-PL"/>
        </w:rPr>
      </w:pPr>
      <w:r w:rsidRPr="00B314C2">
        <w:rPr>
          <w:rFonts w:eastAsia="Times New Roman" w:cstheme="minorHAnsi"/>
          <w:sz w:val="24"/>
          <w:szCs w:val="24"/>
          <w:lang w:eastAsia="pl-PL"/>
        </w:rPr>
        <w:t>Wykonawca zobowiązuje się do wykonywania tych usług na rzecz Zamawiającego zgodnie z technologią i normami obowiązującymi w pralnictwie oraz należytą jakością i starannością</w:t>
      </w:r>
      <w:r w:rsidR="003B7915">
        <w:rPr>
          <w:rFonts w:eastAsia="Times New Roman" w:cstheme="minorHAnsi"/>
          <w:sz w:val="24"/>
          <w:szCs w:val="24"/>
          <w:lang w:eastAsia="pl-PL"/>
        </w:rPr>
        <w:t>.</w:t>
      </w:r>
    </w:p>
    <w:p w14:paraId="09659C34" w14:textId="4A536431" w:rsidR="00B314C2" w:rsidRDefault="00B314C2" w:rsidP="001676A1">
      <w:pPr>
        <w:numPr>
          <w:ilvl w:val="0"/>
          <w:numId w:val="18"/>
        </w:numPr>
        <w:spacing w:after="0" w:line="276" w:lineRule="auto"/>
        <w:ind w:left="284"/>
        <w:contextualSpacing/>
        <w:rPr>
          <w:rFonts w:eastAsia="Times New Roman" w:cstheme="minorHAnsi"/>
          <w:sz w:val="24"/>
          <w:szCs w:val="24"/>
          <w:lang w:eastAsia="pl-PL"/>
        </w:rPr>
      </w:pPr>
      <w:r w:rsidRPr="00B314C2">
        <w:rPr>
          <w:rFonts w:eastAsia="Times New Roman" w:cstheme="minorHAnsi"/>
          <w:sz w:val="24"/>
          <w:szCs w:val="24"/>
          <w:lang w:eastAsia="pl-PL"/>
        </w:rPr>
        <w:t>Wykonawca usługi oświadcza, że do świadczenia usług stanowiących przedmiot niniejszej Umowy zapewni niezbędne materiały i sprzęt.</w:t>
      </w:r>
    </w:p>
    <w:p w14:paraId="4F4F535D" w14:textId="77777777" w:rsidR="003B7915" w:rsidRDefault="00B314C2" w:rsidP="001676A1">
      <w:pPr>
        <w:numPr>
          <w:ilvl w:val="0"/>
          <w:numId w:val="18"/>
        </w:numPr>
        <w:spacing w:after="0" w:line="276" w:lineRule="auto"/>
        <w:ind w:left="284"/>
        <w:contextualSpacing/>
        <w:rPr>
          <w:rFonts w:eastAsia="Times New Roman" w:cstheme="minorHAnsi"/>
          <w:sz w:val="24"/>
          <w:szCs w:val="24"/>
          <w:lang w:eastAsia="pl-PL"/>
        </w:rPr>
      </w:pPr>
      <w:r w:rsidRPr="00B314C2">
        <w:rPr>
          <w:rFonts w:eastAsia="Times New Roman" w:cstheme="minorHAnsi"/>
          <w:sz w:val="24"/>
          <w:szCs w:val="24"/>
          <w:lang w:eastAsia="pl-PL"/>
        </w:rPr>
        <w:t>Każda ze Stron zobowiązuje się do niezwłocznego pisemnego przekazywania drugiej Stronie informacji, mających wpływ na realizację niemniejszej Umowy, aby umożliwić drugiej Stronie podjęcie odpowiednich działań z zachowaniem należytej staranności.</w:t>
      </w:r>
    </w:p>
    <w:p w14:paraId="0B2DE97C" w14:textId="38B5343B" w:rsidR="003B7915" w:rsidRDefault="00A0203A" w:rsidP="001676A1">
      <w:pPr>
        <w:numPr>
          <w:ilvl w:val="0"/>
          <w:numId w:val="18"/>
        </w:numPr>
        <w:spacing w:after="0" w:line="276" w:lineRule="auto"/>
        <w:ind w:left="284"/>
        <w:contextualSpacing/>
        <w:rPr>
          <w:rFonts w:eastAsia="Times New Roman" w:cstheme="minorHAnsi"/>
          <w:sz w:val="24"/>
          <w:szCs w:val="24"/>
          <w:lang w:eastAsia="pl-PL"/>
        </w:rPr>
      </w:pPr>
      <w:r w:rsidRPr="003B7915">
        <w:rPr>
          <w:rFonts w:eastAsia="Times New Roman" w:cstheme="minorHAnsi"/>
          <w:sz w:val="24"/>
          <w:szCs w:val="24"/>
          <w:lang w:eastAsia="pl-PL"/>
        </w:rPr>
        <w:t>Usługi pralnicze świadczone będą w pralni wskazanej przez Wykonawcę</w:t>
      </w:r>
      <w:r w:rsidR="00035F51">
        <w:rPr>
          <w:rFonts w:eastAsia="Times New Roman" w:cstheme="minorHAnsi"/>
          <w:sz w:val="24"/>
          <w:szCs w:val="24"/>
          <w:lang w:eastAsia="pl-PL"/>
        </w:rPr>
        <w:t>:</w:t>
      </w:r>
      <w:r w:rsidRPr="003B7915">
        <w:rPr>
          <w:rFonts w:eastAsia="Times New Roman" w:cstheme="minorHAnsi"/>
          <w:sz w:val="24"/>
          <w:szCs w:val="24"/>
          <w:lang w:eastAsia="pl-PL"/>
        </w:rPr>
        <w:t xml:space="preserve"> tj.  </w:t>
      </w:r>
      <w:r w:rsidR="00035F51">
        <w:rPr>
          <w:rFonts w:eastAsia="Times New Roman" w:cstheme="minorHAnsi"/>
          <w:sz w:val="24"/>
          <w:szCs w:val="24"/>
          <w:lang w:eastAsia="pl-PL"/>
        </w:rPr>
        <w:t>……………..</w:t>
      </w:r>
      <w:r w:rsidRPr="003B7915">
        <w:rPr>
          <w:rFonts w:eastAsia="Times New Roman" w:cstheme="minorHAnsi"/>
          <w:sz w:val="24"/>
          <w:szCs w:val="24"/>
          <w:lang w:eastAsia="pl-PL"/>
        </w:rPr>
        <w:t xml:space="preserve">……………………….. </w:t>
      </w:r>
    </w:p>
    <w:p w14:paraId="3E30FEA5" w14:textId="77777777" w:rsidR="003B7915" w:rsidRDefault="00A0203A" w:rsidP="001676A1">
      <w:pPr>
        <w:numPr>
          <w:ilvl w:val="0"/>
          <w:numId w:val="18"/>
        </w:numPr>
        <w:spacing w:after="0" w:line="276" w:lineRule="auto"/>
        <w:ind w:left="284"/>
        <w:contextualSpacing/>
        <w:rPr>
          <w:rFonts w:eastAsia="Times New Roman" w:cstheme="minorHAnsi"/>
          <w:sz w:val="24"/>
          <w:szCs w:val="24"/>
          <w:lang w:eastAsia="pl-PL"/>
        </w:rPr>
      </w:pPr>
      <w:r w:rsidRPr="003B7915">
        <w:rPr>
          <w:rFonts w:eastAsia="Times New Roman" w:cstheme="minorHAnsi"/>
          <w:sz w:val="24"/>
          <w:szCs w:val="24"/>
          <w:lang w:eastAsia="pl-PL"/>
        </w:rPr>
        <w:t xml:space="preserve">Wykonawca zobowiązuje się do zapewnienia na własny koszt pralni zastępczej, która będzie wykorzystywana, w wypadku awarii wyposażenia w pralni podstawowej Wykonawcy lub wystąpienia innej nagłej przeszkody uniemożliwiającej funkcjonowanie pralni Wykonawcy. Pralnia zastępcza powinna spełniać warunki wymagane niniejszą umową w stopniu, co najmniej jak dla pralni podstawowej. </w:t>
      </w:r>
    </w:p>
    <w:p w14:paraId="634E97C6" w14:textId="77777777" w:rsidR="003B7915" w:rsidRDefault="00C719D9" w:rsidP="001676A1">
      <w:pPr>
        <w:numPr>
          <w:ilvl w:val="0"/>
          <w:numId w:val="18"/>
        </w:numPr>
        <w:spacing w:after="0" w:line="276" w:lineRule="auto"/>
        <w:ind w:left="284"/>
        <w:contextualSpacing/>
        <w:rPr>
          <w:rFonts w:eastAsia="Times New Roman" w:cstheme="minorHAnsi"/>
          <w:sz w:val="24"/>
          <w:szCs w:val="24"/>
          <w:lang w:eastAsia="pl-PL"/>
        </w:rPr>
      </w:pPr>
      <w:r w:rsidRPr="003B7915">
        <w:rPr>
          <w:rFonts w:eastAsia="Times New Roman" w:cstheme="minorHAnsi"/>
          <w:sz w:val="24"/>
          <w:szCs w:val="24"/>
          <w:lang w:eastAsia="pl-PL"/>
        </w:rPr>
        <w:t>Wykonawca ponosi pełną odpowiedzialność za asortyment przekazany do prania od momentu</w:t>
      </w:r>
      <w:r w:rsidR="003B7915" w:rsidRPr="003B7915">
        <w:rPr>
          <w:rFonts w:eastAsia="Times New Roman" w:cstheme="minorHAnsi"/>
          <w:sz w:val="24"/>
          <w:szCs w:val="24"/>
          <w:lang w:eastAsia="pl-PL"/>
        </w:rPr>
        <w:t xml:space="preserve"> </w:t>
      </w:r>
      <w:r w:rsidRPr="003B7915">
        <w:rPr>
          <w:rFonts w:eastAsia="Times New Roman" w:cstheme="minorHAnsi"/>
          <w:sz w:val="24"/>
          <w:szCs w:val="24"/>
          <w:lang w:eastAsia="pl-PL"/>
        </w:rPr>
        <w:t>jego odbioru od Zamawiającego do momentu dostarczenia czystego asortymentu do</w:t>
      </w:r>
      <w:r w:rsidR="003B7915" w:rsidRPr="003B7915">
        <w:rPr>
          <w:rFonts w:eastAsia="Times New Roman" w:cstheme="minorHAnsi"/>
          <w:sz w:val="24"/>
          <w:szCs w:val="24"/>
          <w:lang w:eastAsia="pl-PL"/>
        </w:rPr>
        <w:t xml:space="preserve"> </w:t>
      </w:r>
      <w:r w:rsidRPr="003B7915">
        <w:rPr>
          <w:rFonts w:eastAsia="Times New Roman" w:cstheme="minorHAnsi"/>
          <w:sz w:val="24"/>
          <w:szCs w:val="24"/>
          <w:lang w:eastAsia="pl-PL"/>
        </w:rPr>
        <w:t>Zamawiającego, w tym za ewentualne braki lub uszkodzenia mechaniczne i inne asortymentu</w:t>
      </w:r>
      <w:r w:rsidR="003B7915" w:rsidRPr="003B7915">
        <w:rPr>
          <w:rFonts w:eastAsia="Times New Roman" w:cstheme="minorHAnsi"/>
          <w:sz w:val="24"/>
          <w:szCs w:val="24"/>
          <w:lang w:eastAsia="pl-PL"/>
        </w:rPr>
        <w:t xml:space="preserve"> </w:t>
      </w:r>
      <w:r w:rsidRPr="003B7915">
        <w:rPr>
          <w:rFonts w:eastAsia="Times New Roman" w:cstheme="minorHAnsi"/>
          <w:sz w:val="24"/>
          <w:szCs w:val="24"/>
          <w:lang w:eastAsia="pl-PL"/>
        </w:rPr>
        <w:t>pralniczego Zamawiającego, jakie powstaną w procesie świadczenia usługi, na zasadach</w:t>
      </w:r>
      <w:r w:rsidR="003B7915" w:rsidRPr="003B7915">
        <w:rPr>
          <w:rFonts w:eastAsia="Times New Roman" w:cstheme="minorHAnsi"/>
          <w:sz w:val="24"/>
          <w:szCs w:val="24"/>
          <w:lang w:eastAsia="pl-PL"/>
        </w:rPr>
        <w:t xml:space="preserve"> </w:t>
      </w:r>
      <w:r w:rsidRPr="003B7915">
        <w:rPr>
          <w:rFonts w:eastAsia="Times New Roman" w:cstheme="minorHAnsi"/>
          <w:sz w:val="24"/>
          <w:szCs w:val="24"/>
          <w:lang w:eastAsia="pl-PL"/>
        </w:rPr>
        <w:t>określonych w umowie oraz Załączniku nr 1 do umowy.</w:t>
      </w:r>
      <w:r w:rsidR="003B7915" w:rsidRPr="003B7915">
        <w:rPr>
          <w:rFonts w:eastAsiaTheme="minorHAnsi" w:cstheme="minorHAnsi"/>
          <w:color w:val="000000"/>
          <w:sz w:val="24"/>
          <w:szCs w:val="24"/>
        </w:rPr>
        <w:t xml:space="preserve"> </w:t>
      </w:r>
    </w:p>
    <w:p w14:paraId="1E381152" w14:textId="50979C28" w:rsidR="003B7915" w:rsidRPr="003B7915" w:rsidRDefault="003B7915" w:rsidP="001676A1">
      <w:pPr>
        <w:numPr>
          <w:ilvl w:val="0"/>
          <w:numId w:val="18"/>
        </w:numPr>
        <w:spacing w:after="0" w:line="276" w:lineRule="auto"/>
        <w:ind w:left="284"/>
        <w:contextualSpacing/>
        <w:rPr>
          <w:rFonts w:eastAsia="Times New Roman" w:cstheme="minorHAnsi"/>
          <w:sz w:val="24"/>
          <w:szCs w:val="24"/>
          <w:lang w:eastAsia="pl-PL"/>
        </w:rPr>
      </w:pPr>
      <w:r w:rsidRPr="003B7915">
        <w:rPr>
          <w:rFonts w:eastAsiaTheme="minorHAnsi" w:cstheme="minorHAnsi"/>
          <w:color w:val="000000"/>
          <w:sz w:val="24"/>
          <w:szCs w:val="24"/>
        </w:rPr>
        <w:t>Wykonawca zobowiązany będzie do niezwłocznego wdrożenia wszelkich wymogów, wynikających ze zmian przepisów prawa lub decyzji organów administracji publicznej.</w:t>
      </w:r>
    </w:p>
    <w:p w14:paraId="16CA7983"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§3</w:t>
      </w:r>
    </w:p>
    <w:p w14:paraId="70A462DD" w14:textId="77777777" w:rsidR="003B0F4F" w:rsidRPr="003B0F4F" w:rsidRDefault="003B0F4F" w:rsidP="001676A1">
      <w:pPr>
        <w:shd w:val="clear" w:color="auto" w:fill="E2EFD9" w:themeFill="accent6" w:themeFillTint="33"/>
        <w:autoSpaceDE w:val="0"/>
        <w:autoSpaceDN w:val="0"/>
        <w:adjustRightInd w:val="0"/>
        <w:spacing w:after="0" w:line="276" w:lineRule="auto"/>
        <w:rPr>
          <w:rFonts w:eastAsiaTheme="minorHAnsi" w:cstheme="minorHAnsi"/>
          <w:color w:val="000000"/>
          <w:sz w:val="24"/>
          <w:szCs w:val="24"/>
        </w:rPr>
      </w:pPr>
      <w:r w:rsidRPr="003B0F4F">
        <w:rPr>
          <w:rFonts w:eastAsiaTheme="minorHAnsi" w:cstheme="minorHAnsi"/>
          <w:b/>
          <w:bCs/>
          <w:color w:val="000000"/>
          <w:sz w:val="24"/>
          <w:szCs w:val="24"/>
        </w:rPr>
        <w:t>KONTROLA JAKOŚCI USŁUGI</w:t>
      </w:r>
    </w:p>
    <w:p w14:paraId="54B0C3AA" w14:textId="77777777" w:rsidR="007F1AD3" w:rsidRDefault="003B0F4F" w:rsidP="00035F51">
      <w:pPr>
        <w:pStyle w:val="Akapitzlist"/>
        <w:numPr>
          <w:ilvl w:val="0"/>
          <w:numId w:val="49"/>
        </w:numPr>
        <w:autoSpaceDE w:val="0"/>
        <w:autoSpaceDN w:val="0"/>
        <w:adjustRightInd w:val="0"/>
        <w:spacing w:after="68" w:line="276" w:lineRule="auto"/>
        <w:ind w:left="284"/>
        <w:rPr>
          <w:rFonts w:eastAsiaTheme="minorHAnsi" w:cstheme="minorHAnsi"/>
          <w:color w:val="000000"/>
          <w:sz w:val="24"/>
          <w:szCs w:val="24"/>
        </w:rPr>
      </w:pPr>
      <w:r w:rsidRPr="007F1AD3">
        <w:rPr>
          <w:rFonts w:eastAsiaTheme="minorHAnsi" w:cstheme="minorHAnsi"/>
          <w:color w:val="000000"/>
          <w:sz w:val="24"/>
          <w:szCs w:val="24"/>
        </w:rPr>
        <w:t>Zamawiający zastrzega sobie - posiadając uprawnienie do wstępu do pralni Wykonawcy w terminie uzgodnionym z Wykonawcą - prawo kontroli jakości usług, w szczególności w zakresie przestrzegania przepisów norm i zasad sanitarno – epidemiologicznych przy wykonywaniu usługi prania.</w:t>
      </w:r>
    </w:p>
    <w:p w14:paraId="120C510C" w14:textId="0784CC7E" w:rsidR="007F1AD3" w:rsidRPr="007F1AD3" w:rsidRDefault="003B0F4F" w:rsidP="00035F51">
      <w:pPr>
        <w:pStyle w:val="Akapitzlist"/>
        <w:numPr>
          <w:ilvl w:val="0"/>
          <w:numId w:val="49"/>
        </w:numPr>
        <w:autoSpaceDE w:val="0"/>
        <w:autoSpaceDN w:val="0"/>
        <w:adjustRightInd w:val="0"/>
        <w:spacing w:after="68" w:line="276" w:lineRule="auto"/>
        <w:ind w:left="284"/>
        <w:rPr>
          <w:rFonts w:eastAsiaTheme="minorHAnsi" w:cstheme="minorHAnsi"/>
          <w:color w:val="000000"/>
          <w:sz w:val="24"/>
          <w:szCs w:val="24"/>
        </w:rPr>
      </w:pPr>
      <w:r w:rsidRPr="007F1AD3">
        <w:rPr>
          <w:rFonts w:eastAsia="Times New Roman" w:cstheme="minorHAnsi"/>
          <w:sz w:val="24"/>
          <w:szCs w:val="24"/>
          <w:lang w:eastAsia="pl-PL"/>
        </w:rPr>
        <w:t>Usługa prania musi być wykonana z zachowaniem zasad zgodnych z technologią prania dla poszczególnego asortymentu, zgodnie z wymaganiami sanitarno-epidemiologicznymi obowiązującymi w</w:t>
      </w:r>
      <w:r w:rsidR="001676A1">
        <w:rPr>
          <w:rFonts w:eastAsia="Times New Roman" w:cstheme="minorHAnsi"/>
          <w:sz w:val="24"/>
          <w:szCs w:val="24"/>
          <w:lang w:eastAsia="pl-PL"/>
        </w:rPr>
        <w:t> </w:t>
      </w:r>
      <w:r w:rsidRPr="007F1AD3">
        <w:rPr>
          <w:rFonts w:eastAsia="Times New Roman" w:cstheme="minorHAnsi"/>
          <w:sz w:val="24"/>
          <w:szCs w:val="24"/>
          <w:lang w:eastAsia="pl-PL"/>
        </w:rPr>
        <w:t>pralniach wykonujących usługi na rzecz jednostek Służby Zdrowia.</w:t>
      </w:r>
    </w:p>
    <w:p w14:paraId="5B489C57" w14:textId="77777777" w:rsidR="007F1AD3" w:rsidRPr="00035F51" w:rsidRDefault="003B0F4F" w:rsidP="00035F51">
      <w:pPr>
        <w:pStyle w:val="Akapitzlist"/>
        <w:numPr>
          <w:ilvl w:val="0"/>
          <w:numId w:val="49"/>
        </w:numPr>
        <w:autoSpaceDE w:val="0"/>
        <w:autoSpaceDN w:val="0"/>
        <w:adjustRightInd w:val="0"/>
        <w:spacing w:after="68" w:line="276" w:lineRule="auto"/>
        <w:ind w:left="284"/>
        <w:rPr>
          <w:rFonts w:eastAsia="Times New Roman" w:cstheme="minorHAnsi"/>
          <w:sz w:val="24"/>
          <w:szCs w:val="24"/>
          <w:lang w:eastAsia="pl-PL"/>
        </w:rPr>
      </w:pPr>
      <w:r w:rsidRPr="007F1AD3">
        <w:rPr>
          <w:rFonts w:eastAsia="Times New Roman" w:cstheme="minorHAnsi"/>
          <w:sz w:val="24"/>
          <w:szCs w:val="24"/>
          <w:lang w:eastAsia="pl-PL"/>
        </w:rPr>
        <w:t xml:space="preserve">Usługa prania musi być wykonana przy użyciu środków piorących i dezynfekujących o pełnym spektrum działania, posiadających wpis do Rejestru Wyrobów Medycznych oraz deklaracje zgodności dla wyrobu medycznego, pozwolenie na obrót produktów biobójczych, wyniki badań wykonane przez niezależne laboratoria potwierdzające skuteczność działania środka dezynfekującego wobec spor bakterii Clostridium </w:t>
      </w:r>
      <w:proofErr w:type="spellStart"/>
      <w:r w:rsidRPr="007F1AD3">
        <w:rPr>
          <w:rFonts w:eastAsia="Times New Roman" w:cstheme="minorHAnsi"/>
          <w:sz w:val="24"/>
          <w:szCs w:val="24"/>
          <w:lang w:eastAsia="pl-PL"/>
        </w:rPr>
        <w:t>Difficile</w:t>
      </w:r>
      <w:proofErr w:type="spellEnd"/>
      <w:r w:rsidRPr="007F1AD3">
        <w:rPr>
          <w:rFonts w:eastAsia="Times New Roman" w:cstheme="minorHAnsi"/>
          <w:sz w:val="24"/>
          <w:szCs w:val="24"/>
          <w:lang w:eastAsia="pl-PL"/>
        </w:rPr>
        <w:t>, pozytywną opinię Instytutu Matki i Dziecka lub innej instytucji równoważnej, potwierdzenie producenta środków piorących, że pralnia Wykonawcy jest pod jego nadzorem co do prawidłowego przebiegu procesów prania i dezynfekcji oraz zadanych technologii prania.</w:t>
      </w:r>
    </w:p>
    <w:p w14:paraId="149C2F49" w14:textId="46CED09F" w:rsidR="007F1AD3" w:rsidRPr="00035F51" w:rsidRDefault="003B0F4F" w:rsidP="00035F51">
      <w:pPr>
        <w:pStyle w:val="Akapitzlist"/>
        <w:numPr>
          <w:ilvl w:val="0"/>
          <w:numId w:val="49"/>
        </w:numPr>
        <w:autoSpaceDE w:val="0"/>
        <w:autoSpaceDN w:val="0"/>
        <w:adjustRightInd w:val="0"/>
        <w:spacing w:after="68" w:line="276" w:lineRule="auto"/>
        <w:ind w:left="284"/>
        <w:rPr>
          <w:rFonts w:eastAsia="Times New Roman" w:cstheme="minorHAnsi"/>
          <w:sz w:val="24"/>
          <w:szCs w:val="24"/>
          <w:lang w:eastAsia="pl-PL"/>
        </w:rPr>
      </w:pPr>
      <w:r w:rsidRPr="00035F51">
        <w:rPr>
          <w:rFonts w:eastAsia="Times New Roman" w:cstheme="minorHAnsi"/>
          <w:sz w:val="24"/>
          <w:szCs w:val="24"/>
          <w:lang w:eastAsia="pl-PL"/>
        </w:rPr>
        <w:t>Wykonawca raz na kwartał na swój koszt ma obowiązek dostarczyć Zamawiającemu kopie badań mikrobiologicznych wykonanych w pralni Wykonawcy Zamawiający ponadto zastrzega sobie prawo do wykonywania własnych wymazów mikrobiologicznych w razie wątpliwości co do jakości świadczonej usługi. Kosztem badań zostanie obciążony Wykonawca</w:t>
      </w:r>
      <w:r w:rsidR="007F1AD3" w:rsidRPr="00035F51">
        <w:rPr>
          <w:rFonts w:eastAsia="Times New Roman" w:cstheme="minorHAnsi"/>
          <w:sz w:val="24"/>
          <w:szCs w:val="24"/>
          <w:lang w:eastAsia="pl-PL"/>
        </w:rPr>
        <w:t>.</w:t>
      </w:r>
    </w:p>
    <w:p w14:paraId="0638FAAF" w14:textId="77777777" w:rsidR="003B7915" w:rsidRPr="00035F51" w:rsidRDefault="003B0F4F" w:rsidP="00035F51">
      <w:pPr>
        <w:pStyle w:val="Akapitzlist"/>
        <w:numPr>
          <w:ilvl w:val="0"/>
          <w:numId w:val="49"/>
        </w:numPr>
        <w:autoSpaceDE w:val="0"/>
        <w:autoSpaceDN w:val="0"/>
        <w:adjustRightInd w:val="0"/>
        <w:spacing w:after="68" w:line="276" w:lineRule="auto"/>
        <w:ind w:left="284"/>
        <w:rPr>
          <w:rFonts w:eastAsia="Times New Roman" w:cstheme="minorHAnsi"/>
          <w:sz w:val="24"/>
          <w:szCs w:val="24"/>
          <w:lang w:eastAsia="pl-PL"/>
        </w:rPr>
      </w:pPr>
      <w:r w:rsidRPr="00035F51">
        <w:rPr>
          <w:rFonts w:eastAsia="Times New Roman" w:cstheme="minorHAnsi"/>
          <w:sz w:val="24"/>
          <w:szCs w:val="24"/>
          <w:lang w:eastAsia="pl-PL"/>
        </w:rPr>
        <w:t xml:space="preserve">Zamawiający zastrzega sobie prawo do dokonywania, w cyklu miesięcznym, w formie pisemnej oceny jakości usług świadczonych przez Wykonawcę. Ocena dokonywana będzie przy użyciu skali: pozytywnie </w:t>
      </w:r>
      <w:r w:rsidRPr="00035F51">
        <w:rPr>
          <w:rFonts w:eastAsia="Times New Roman" w:cstheme="minorHAnsi"/>
          <w:sz w:val="24"/>
          <w:szCs w:val="24"/>
          <w:lang w:eastAsia="pl-PL"/>
        </w:rPr>
        <w:lastRenderedPageBreak/>
        <w:t xml:space="preserve">/ negatywnie. Przyznając za którykolwiek element usługi oceną negatywną, Zamawiający zobowiązany jest do uzasadnienia oceny. Regulamin kontroli jakości kompleksowej usługi prania wraz z transportem bielizny określa </w:t>
      </w:r>
      <w:r w:rsidRPr="00035F51">
        <w:rPr>
          <w:rFonts w:eastAsia="Times New Roman" w:cstheme="minorHAnsi"/>
          <w:b/>
          <w:bCs/>
          <w:sz w:val="24"/>
          <w:szCs w:val="24"/>
          <w:lang w:eastAsia="pl-PL"/>
        </w:rPr>
        <w:t>załącznik nr 2 do niniejszej Umowy</w:t>
      </w:r>
      <w:r w:rsidRPr="00035F51">
        <w:rPr>
          <w:rFonts w:eastAsia="Times New Roman" w:cstheme="minorHAnsi"/>
          <w:sz w:val="24"/>
          <w:szCs w:val="24"/>
          <w:lang w:eastAsia="pl-PL"/>
        </w:rPr>
        <w:t>.</w:t>
      </w:r>
    </w:p>
    <w:p w14:paraId="5CA2AE9A"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§4</w:t>
      </w:r>
    </w:p>
    <w:p w14:paraId="68112FA0"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UBEZPIECZENIE ODPOWIEDZIALNOŚCI CYWILNEJ</w:t>
      </w:r>
    </w:p>
    <w:p w14:paraId="765CEA42" w14:textId="4AECBD2A" w:rsidR="003B0F4F" w:rsidRPr="003B0F4F" w:rsidRDefault="003B0F4F" w:rsidP="001676A1">
      <w:pPr>
        <w:numPr>
          <w:ilvl w:val="1"/>
          <w:numId w:val="12"/>
        </w:num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Wykonawca zobowiązany jest posiadać, w okresie obowiązywania Umowy - umowę ubezpieczenia od odpowiedzialności cywilnej (deliktowej i kontraktowej) obejmującej zakres zgodny z przedmiotem Umowy, na sumę ubezpieczenia minimum 200 000,00 PLN (słownie: dwieście tysięcy złotych 00/100</w:t>
      </w:r>
      <w:bookmarkStart w:id="9" w:name="_Hlk147926824"/>
      <w:r w:rsidRPr="003B0F4F">
        <w:rPr>
          <w:rFonts w:eastAsia="Times New Roman" w:cstheme="minorHAnsi"/>
          <w:sz w:val="24"/>
          <w:szCs w:val="24"/>
          <w:lang w:eastAsia="pl-PL"/>
        </w:rPr>
        <w:t>) z</w:t>
      </w:r>
      <w:r w:rsidR="001676A1">
        <w:rPr>
          <w:rFonts w:eastAsia="Times New Roman" w:cstheme="minorHAnsi"/>
          <w:sz w:val="24"/>
          <w:szCs w:val="24"/>
          <w:lang w:eastAsia="pl-PL"/>
        </w:rPr>
        <w:t> </w:t>
      </w:r>
      <w:r w:rsidRPr="003B0F4F">
        <w:rPr>
          <w:rFonts w:eastAsia="Times New Roman" w:cstheme="minorHAnsi"/>
          <w:sz w:val="24"/>
          <w:szCs w:val="24"/>
          <w:lang w:eastAsia="pl-PL"/>
        </w:rPr>
        <w:t>klauzulą ubezpieczenia od ryzyka przenoszenia chorób zakaźnych, w tym WZW i HIV.</w:t>
      </w:r>
      <w:bookmarkEnd w:id="9"/>
    </w:p>
    <w:p w14:paraId="6593DDB6" w14:textId="77777777" w:rsidR="003B0F4F" w:rsidRPr="003B0F4F" w:rsidRDefault="003B0F4F" w:rsidP="001676A1">
      <w:pPr>
        <w:numPr>
          <w:ilvl w:val="1"/>
          <w:numId w:val="12"/>
        </w:num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Umowa ubezpieczenia odpowiedzialności cywilnej nie powinna przewidywać udziału własnego ubezpieczonego (Wykonawcy), zaś w innym przypadku Wykonawca zobowiązany jest złożyć Zamawiającemu kaucję w wysokości możliwego udziału własnego, w terminie 14 dni od daty zawarcia Umowy.</w:t>
      </w:r>
    </w:p>
    <w:p w14:paraId="74AD7325" w14:textId="77777777" w:rsidR="003B0F4F" w:rsidRPr="003B0F4F" w:rsidRDefault="003B0F4F" w:rsidP="001676A1">
      <w:pPr>
        <w:numPr>
          <w:ilvl w:val="1"/>
          <w:numId w:val="12"/>
        </w:num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 xml:space="preserve">Wykonawca przekaże Zamawiającemu, najpóźniej w dniu zawarcia Umowy, </w:t>
      </w:r>
      <w:bookmarkStart w:id="10" w:name="_Hlk148094372"/>
      <w:r w:rsidRPr="003B0F4F">
        <w:rPr>
          <w:rFonts w:eastAsia="Times New Roman" w:cstheme="minorHAnsi"/>
          <w:sz w:val="24"/>
          <w:szCs w:val="24"/>
          <w:lang w:eastAsia="pl-PL"/>
        </w:rPr>
        <w:t>polisę lub inny dokument jednoznacznie potwierdzający w szczególności: fakt zawarcia umowy ubezpieczenia, o której mowa powyżej, okres jej obowiązywania, a także warunki i zakres odpowiedzialności ubezpieczyciela. Ponadto Wykonawca, najpóźniej w dniu zawarcia Umowy przedłoży Zamawiającemu dowód zapłaty składki ubezpieczeniowej dotyczącej ww. polisy, zaś w przypadku składki płatnej ratalnie, będzie niezwłocznie (lecz nie później niż 7 dni od daty dokonania wpłaty) przedkładać Zamawiającemu dowody zapłaty kolejnych rat składki.</w:t>
      </w:r>
    </w:p>
    <w:bookmarkEnd w:id="10"/>
    <w:p w14:paraId="1EFDE4DA" w14:textId="77777777" w:rsidR="0068351B" w:rsidRDefault="003B0F4F" w:rsidP="001676A1">
      <w:pPr>
        <w:numPr>
          <w:ilvl w:val="1"/>
          <w:numId w:val="12"/>
        </w:num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 xml:space="preserve">W czasie obowiązywania Umowy Wykonawca jest zobowiązany, najpóźniej w ostatnim dniu obowiązywania umowy ubezpieczenia, przedłożyć Zamawiającemu nową polisę (na zasadach określonych w nin. paragrafie) lub ww. stosowny dokument oraz najpóźniej w dniu upływu terminu płatności, przedstawić dowód opłacenia składki (lub rat) ubezpieczeniowej. Par. 4 ust. 3 </w:t>
      </w:r>
      <w:proofErr w:type="spellStart"/>
      <w:r w:rsidRPr="003B0F4F">
        <w:rPr>
          <w:rFonts w:eastAsia="Times New Roman" w:cstheme="minorHAnsi"/>
          <w:sz w:val="24"/>
          <w:szCs w:val="24"/>
          <w:lang w:eastAsia="pl-PL"/>
        </w:rPr>
        <w:t>zd</w:t>
      </w:r>
      <w:proofErr w:type="spellEnd"/>
      <w:r w:rsidRPr="003B0F4F">
        <w:rPr>
          <w:rFonts w:eastAsia="Times New Roman" w:cstheme="minorHAnsi"/>
          <w:sz w:val="24"/>
          <w:szCs w:val="24"/>
          <w:lang w:eastAsia="pl-PL"/>
        </w:rPr>
        <w:t>. 2 stosuje się odpowiednio.</w:t>
      </w:r>
    </w:p>
    <w:p w14:paraId="4CA44B0C" w14:textId="73F3A016" w:rsidR="00675BFA" w:rsidRPr="003B0F4F" w:rsidRDefault="00675BFA" w:rsidP="001676A1">
      <w:pPr>
        <w:numPr>
          <w:ilvl w:val="1"/>
          <w:numId w:val="12"/>
        </w:numPr>
        <w:spacing w:after="0" w:line="276" w:lineRule="auto"/>
        <w:ind w:left="284" w:hanging="284"/>
        <w:rPr>
          <w:rFonts w:eastAsia="Times New Roman" w:cstheme="minorHAnsi"/>
          <w:sz w:val="24"/>
          <w:szCs w:val="24"/>
          <w:lang w:eastAsia="pl-PL"/>
        </w:rPr>
      </w:pPr>
      <w:r w:rsidRPr="0068351B">
        <w:rPr>
          <w:rFonts w:eastAsia="Times New Roman" w:cstheme="minorHAnsi"/>
          <w:sz w:val="24"/>
          <w:szCs w:val="24"/>
          <w:lang w:eastAsia="pl-PL"/>
        </w:rPr>
        <w:t>Członkowie Konsorcjum są zobowiązani do przedstawienia Zamawiającemu, w momencie zawarcia</w:t>
      </w:r>
      <w:r w:rsidR="0068351B">
        <w:rPr>
          <w:rFonts w:eastAsia="Times New Roman" w:cstheme="minorHAnsi"/>
          <w:sz w:val="24"/>
          <w:szCs w:val="24"/>
          <w:lang w:eastAsia="pl-PL"/>
        </w:rPr>
        <w:t xml:space="preserve"> </w:t>
      </w:r>
      <w:r w:rsidRPr="0068351B">
        <w:rPr>
          <w:rFonts w:eastAsia="Times New Roman" w:cstheme="minorHAnsi"/>
          <w:sz w:val="24"/>
          <w:szCs w:val="24"/>
          <w:lang w:eastAsia="pl-PL"/>
        </w:rPr>
        <w:t xml:space="preserve">Umowy, polisy spełniającej wymogi określone w § </w:t>
      </w:r>
      <w:r w:rsidR="0068351B" w:rsidRPr="0068351B">
        <w:rPr>
          <w:rFonts w:eastAsia="Times New Roman" w:cstheme="minorHAnsi"/>
          <w:sz w:val="24"/>
          <w:szCs w:val="24"/>
          <w:lang w:eastAsia="pl-PL"/>
        </w:rPr>
        <w:t>4</w:t>
      </w:r>
      <w:r w:rsidRPr="0068351B">
        <w:rPr>
          <w:rFonts w:eastAsia="Times New Roman" w:cstheme="minorHAnsi"/>
          <w:sz w:val="24"/>
          <w:szCs w:val="24"/>
          <w:lang w:eastAsia="pl-PL"/>
        </w:rPr>
        <w:t>, w której treści wskazani są, w charakterze</w:t>
      </w:r>
      <w:r w:rsidR="0068351B">
        <w:rPr>
          <w:rFonts w:eastAsia="Times New Roman" w:cstheme="minorHAnsi"/>
          <w:sz w:val="24"/>
          <w:szCs w:val="24"/>
          <w:lang w:eastAsia="pl-PL"/>
        </w:rPr>
        <w:t xml:space="preserve"> </w:t>
      </w:r>
      <w:r w:rsidRPr="0068351B">
        <w:rPr>
          <w:rFonts w:eastAsia="Times New Roman" w:cstheme="minorHAnsi"/>
          <w:sz w:val="24"/>
          <w:szCs w:val="24"/>
          <w:lang w:eastAsia="pl-PL"/>
        </w:rPr>
        <w:t>ubezpieczonych, wszyscy członkowie Konsorcjum. Umowa ubezpieczenia nie może wyłączać lub ograniczać odpowiedzialności ubezpieczyciela w zakresie w jakim członkowie Konsorcjum ponoszą</w:t>
      </w:r>
      <w:r w:rsidR="0068351B">
        <w:rPr>
          <w:rFonts w:eastAsia="Times New Roman" w:cstheme="minorHAnsi"/>
          <w:sz w:val="24"/>
          <w:szCs w:val="24"/>
          <w:lang w:eastAsia="pl-PL"/>
        </w:rPr>
        <w:t xml:space="preserve"> </w:t>
      </w:r>
      <w:r w:rsidRPr="0068351B">
        <w:rPr>
          <w:rFonts w:eastAsia="Times New Roman" w:cstheme="minorHAnsi"/>
          <w:sz w:val="24"/>
          <w:szCs w:val="24"/>
          <w:lang w:eastAsia="pl-PL"/>
        </w:rPr>
        <w:t>wobec Zamawiającego odpowiedzialność solidarną.</w:t>
      </w:r>
    </w:p>
    <w:p w14:paraId="560F0BB4"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§5</w:t>
      </w:r>
    </w:p>
    <w:p w14:paraId="1A40CFAF"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WYNAGRODZENIE WYKONAWCY</w:t>
      </w:r>
    </w:p>
    <w:p w14:paraId="436C3781" w14:textId="77777777" w:rsidR="003B0F4F" w:rsidRPr="007F1AD3" w:rsidRDefault="003B0F4F" w:rsidP="001676A1">
      <w:pPr>
        <w:pStyle w:val="Akapitzlist"/>
        <w:numPr>
          <w:ilvl w:val="0"/>
          <w:numId w:val="19"/>
        </w:numPr>
        <w:spacing w:after="0" w:line="276" w:lineRule="auto"/>
        <w:ind w:left="284"/>
        <w:rPr>
          <w:rFonts w:eastAsia="Times New Roman" w:cstheme="minorHAnsi"/>
          <w:b/>
          <w:sz w:val="24"/>
          <w:szCs w:val="24"/>
          <w:lang w:eastAsia="pl-PL"/>
        </w:rPr>
      </w:pPr>
      <w:r w:rsidRPr="007F1AD3">
        <w:rPr>
          <w:rFonts w:eastAsia="Times New Roman" w:cstheme="minorHAnsi"/>
          <w:sz w:val="24"/>
          <w:szCs w:val="24"/>
          <w:lang w:eastAsia="pl-PL"/>
        </w:rPr>
        <w:t xml:space="preserve">Wynagrodzenie należne Wykonawcy za wykonanie usługi prania wraz z transportem jednego kilograma bielizny szpitalnej: </w:t>
      </w:r>
    </w:p>
    <w:p w14:paraId="299A1BEB" w14:textId="01948B36" w:rsidR="003B0F4F" w:rsidRPr="003B0F4F" w:rsidRDefault="007F1AD3" w:rsidP="001676A1">
      <w:pPr>
        <w:spacing w:after="0" w:line="276" w:lineRule="auto"/>
        <w:ind w:left="720"/>
        <w:contextualSpacing/>
        <w:rPr>
          <w:rFonts w:eastAsia="Times New Roman" w:cstheme="minorHAnsi"/>
          <w:b/>
          <w:sz w:val="24"/>
          <w:szCs w:val="24"/>
          <w:lang w:eastAsia="pl-PL"/>
        </w:rPr>
      </w:pPr>
      <w:r>
        <w:rPr>
          <w:rFonts w:eastAsia="Times New Roman" w:cstheme="minorHAnsi"/>
          <w:b/>
          <w:sz w:val="24"/>
          <w:szCs w:val="24"/>
          <w:lang w:eastAsia="pl-PL"/>
        </w:rPr>
        <w:t>…………………</w:t>
      </w:r>
      <w:r w:rsidR="003B0F4F" w:rsidRPr="003B0F4F">
        <w:rPr>
          <w:rFonts w:eastAsia="Times New Roman" w:cstheme="minorHAnsi"/>
          <w:b/>
          <w:sz w:val="24"/>
          <w:szCs w:val="24"/>
          <w:lang w:eastAsia="pl-PL"/>
        </w:rPr>
        <w:t xml:space="preserve"> zł netto (słownie: </w:t>
      </w:r>
      <w:r>
        <w:rPr>
          <w:rFonts w:eastAsia="Times New Roman" w:cstheme="minorHAnsi"/>
          <w:b/>
          <w:sz w:val="24"/>
          <w:szCs w:val="24"/>
          <w:lang w:eastAsia="pl-PL"/>
        </w:rPr>
        <w:t>…………………</w:t>
      </w:r>
      <w:proofErr w:type="gramStart"/>
      <w:r>
        <w:rPr>
          <w:rFonts w:eastAsia="Times New Roman" w:cstheme="minorHAnsi"/>
          <w:b/>
          <w:sz w:val="24"/>
          <w:szCs w:val="24"/>
          <w:lang w:eastAsia="pl-PL"/>
        </w:rPr>
        <w:t>…….</w:t>
      </w:r>
      <w:proofErr w:type="gramEnd"/>
      <w:r w:rsidR="003B0F4F" w:rsidRPr="003B0F4F">
        <w:rPr>
          <w:rFonts w:eastAsia="Times New Roman" w:cstheme="minorHAnsi"/>
          <w:b/>
          <w:sz w:val="24"/>
          <w:szCs w:val="24"/>
          <w:lang w:eastAsia="pl-PL"/>
        </w:rPr>
        <w:t>)</w:t>
      </w:r>
    </w:p>
    <w:p w14:paraId="182DC7DC" w14:textId="307E869D" w:rsidR="003B0F4F" w:rsidRPr="003B0F4F" w:rsidRDefault="003B0F4F" w:rsidP="001676A1">
      <w:pPr>
        <w:spacing w:after="0" w:line="276" w:lineRule="auto"/>
        <w:ind w:left="720"/>
        <w:contextualSpacing/>
        <w:rPr>
          <w:rFonts w:eastAsia="Times New Roman" w:cstheme="minorHAnsi"/>
          <w:b/>
          <w:sz w:val="24"/>
          <w:szCs w:val="24"/>
          <w:lang w:eastAsia="pl-PL"/>
        </w:rPr>
      </w:pPr>
      <w:r w:rsidRPr="003B0F4F">
        <w:rPr>
          <w:rFonts w:eastAsia="Times New Roman" w:cstheme="minorHAnsi"/>
          <w:b/>
          <w:sz w:val="24"/>
          <w:szCs w:val="24"/>
          <w:lang w:eastAsia="pl-PL"/>
        </w:rPr>
        <w:t xml:space="preserve">podatek VAT </w:t>
      </w:r>
      <w:r w:rsidR="007F1AD3">
        <w:rPr>
          <w:rFonts w:eastAsia="Times New Roman" w:cstheme="minorHAnsi"/>
          <w:b/>
          <w:sz w:val="24"/>
          <w:szCs w:val="24"/>
          <w:lang w:eastAsia="pl-PL"/>
        </w:rPr>
        <w:t>…………</w:t>
      </w:r>
      <w:proofErr w:type="gramStart"/>
      <w:r w:rsidR="007F1AD3">
        <w:rPr>
          <w:rFonts w:eastAsia="Times New Roman" w:cstheme="minorHAnsi"/>
          <w:b/>
          <w:sz w:val="24"/>
          <w:szCs w:val="24"/>
          <w:lang w:eastAsia="pl-PL"/>
        </w:rPr>
        <w:t>…….</w:t>
      </w:r>
      <w:proofErr w:type="gramEnd"/>
      <w:r w:rsidRPr="003B0F4F">
        <w:rPr>
          <w:rFonts w:eastAsia="Times New Roman" w:cstheme="minorHAnsi"/>
          <w:b/>
          <w:sz w:val="24"/>
          <w:szCs w:val="24"/>
          <w:lang w:eastAsia="pl-PL"/>
        </w:rPr>
        <w:t xml:space="preserve">% </w:t>
      </w:r>
    </w:p>
    <w:p w14:paraId="2F591352" w14:textId="6FA26D92" w:rsidR="003B0F4F" w:rsidRPr="003B0F4F" w:rsidRDefault="007F1AD3" w:rsidP="001676A1">
      <w:pPr>
        <w:spacing w:after="0" w:line="276" w:lineRule="auto"/>
        <w:ind w:left="720"/>
        <w:contextualSpacing/>
        <w:rPr>
          <w:rFonts w:eastAsia="Times New Roman" w:cstheme="minorHAnsi"/>
          <w:b/>
          <w:sz w:val="24"/>
          <w:szCs w:val="24"/>
          <w:lang w:eastAsia="pl-PL"/>
        </w:rPr>
      </w:pPr>
      <w:r>
        <w:rPr>
          <w:rFonts w:eastAsia="Times New Roman" w:cstheme="minorHAnsi"/>
          <w:b/>
          <w:sz w:val="24"/>
          <w:szCs w:val="24"/>
          <w:lang w:eastAsia="pl-PL"/>
        </w:rPr>
        <w:t>…………………</w:t>
      </w:r>
      <w:r w:rsidR="003B0F4F" w:rsidRPr="003B0F4F">
        <w:rPr>
          <w:rFonts w:eastAsia="Times New Roman" w:cstheme="minorHAnsi"/>
          <w:b/>
          <w:sz w:val="24"/>
          <w:szCs w:val="24"/>
          <w:lang w:eastAsia="pl-PL"/>
        </w:rPr>
        <w:t xml:space="preserve"> zł brutto (słownie: </w:t>
      </w:r>
      <w:r>
        <w:rPr>
          <w:rFonts w:eastAsia="Times New Roman" w:cstheme="minorHAnsi"/>
          <w:b/>
          <w:sz w:val="24"/>
          <w:szCs w:val="24"/>
          <w:lang w:eastAsia="pl-PL"/>
        </w:rPr>
        <w:t>……………</w:t>
      </w:r>
      <w:proofErr w:type="gramStart"/>
      <w:r>
        <w:rPr>
          <w:rFonts w:eastAsia="Times New Roman" w:cstheme="minorHAnsi"/>
          <w:b/>
          <w:sz w:val="24"/>
          <w:szCs w:val="24"/>
          <w:lang w:eastAsia="pl-PL"/>
        </w:rPr>
        <w:t>…….</w:t>
      </w:r>
      <w:proofErr w:type="gramEnd"/>
      <w:r w:rsidR="003B0F4F" w:rsidRPr="003B0F4F">
        <w:rPr>
          <w:rFonts w:eastAsia="Times New Roman" w:cstheme="minorHAnsi"/>
          <w:b/>
          <w:sz w:val="24"/>
          <w:szCs w:val="24"/>
          <w:lang w:eastAsia="pl-PL"/>
        </w:rPr>
        <w:t>).</w:t>
      </w:r>
    </w:p>
    <w:p w14:paraId="074706CF" w14:textId="2191969F" w:rsidR="003B0F4F" w:rsidRPr="003B0F4F" w:rsidRDefault="003B0F4F" w:rsidP="001676A1">
      <w:pPr>
        <w:spacing w:after="0" w:line="276" w:lineRule="auto"/>
        <w:ind w:left="720" w:hanging="436"/>
        <w:contextualSpacing/>
        <w:rPr>
          <w:rFonts w:eastAsia="Times New Roman" w:cstheme="minorHAnsi"/>
          <w:sz w:val="24"/>
          <w:szCs w:val="24"/>
          <w:lang w:eastAsia="pl-PL"/>
        </w:rPr>
      </w:pPr>
      <w:r w:rsidRPr="003B0F4F">
        <w:rPr>
          <w:rFonts w:eastAsia="Times New Roman" w:cstheme="minorHAnsi"/>
          <w:sz w:val="24"/>
          <w:szCs w:val="24"/>
          <w:lang w:eastAsia="pl-PL"/>
        </w:rPr>
        <w:t xml:space="preserve">Szacunkowa liczba kg pranego asortymentu w skali miesiąca wynosi około </w:t>
      </w:r>
      <w:r w:rsidR="007F1AD3">
        <w:rPr>
          <w:rFonts w:eastAsia="Times New Roman" w:cstheme="minorHAnsi"/>
          <w:sz w:val="24"/>
          <w:szCs w:val="24"/>
          <w:lang w:eastAsia="pl-PL"/>
        </w:rPr>
        <w:t>18 000</w:t>
      </w:r>
      <w:r w:rsidRPr="003B0F4F">
        <w:rPr>
          <w:rFonts w:eastAsia="Times New Roman" w:cstheme="minorHAnsi"/>
          <w:sz w:val="24"/>
          <w:szCs w:val="24"/>
          <w:lang w:eastAsia="pl-PL"/>
        </w:rPr>
        <w:t xml:space="preserve"> kg.</w:t>
      </w:r>
    </w:p>
    <w:p w14:paraId="7FAAE56F" w14:textId="6A5A4CDC" w:rsidR="007F1AD3" w:rsidRPr="00660EE9" w:rsidRDefault="007F1AD3" w:rsidP="001676A1">
      <w:pPr>
        <w:pStyle w:val="Akapitzlist"/>
        <w:numPr>
          <w:ilvl w:val="0"/>
          <w:numId w:val="19"/>
        </w:numPr>
        <w:spacing w:after="0" w:line="276" w:lineRule="auto"/>
        <w:ind w:left="284"/>
        <w:rPr>
          <w:rFonts w:eastAsia="Times New Roman" w:cs="Times New Roman"/>
          <w:sz w:val="24"/>
          <w:szCs w:val="24"/>
          <w:lang w:eastAsia="pl-PL"/>
        </w:rPr>
      </w:pPr>
      <w:r w:rsidRPr="00660EE9">
        <w:rPr>
          <w:rFonts w:eastAsia="Times New Roman" w:cs="Times New Roman"/>
          <w:sz w:val="24"/>
          <w:szCs w:val="24"/>
          <w:lang w:eastAsia="pl-PL"/>
        </w:rPr>
        <w:t>Wynagrodzenie Wykonawcy za przedmiot umowy zgodnie z złożoną ofertą wynosi:</w:t>
      </w:r>
    </w:p>
    <w:p w14:paraId="5A30C344" w14:textId="77777777" w:rsidR="007F1AD3" w:rsidRPr="00660EE9" w:rsidRDefault="007F1AD3" w:rsidP="001676A1">
      <w:pPr>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sidRPr="00660EE9">
        <w:rPr>
          <w:rFonts w:eastAsia="Times New Roman" w:cs="Times New Roman"/>
          <w:sz w:val="24"/>
          <w:szCs w:val="24"/>
          <w:lang w:eastAsia="pl-PL"/>
        </w:rPr>
        <w:t>netto: ………………</w:t>
      </w:r>
      <w:proofErr w:type="gramStart"/>
      <w:r w:rsidRPr="00660EE9">
        <w:rPr>
          <w:rFonts w:eastAsia="Times New Roman" w:cs="Times New Roman"/>
          <w:sz w:val="24"/>
          <w:szCs w:val="24"/>
          <w:lang w:eastAsia="pl-PL"/>
        </w:rPr>
        <w:t>…….</w:t>
      </w:r>
      <w:proofErr w:type="gramEnd"/>
      <w:r w:rsidRPr="00660EE9">
        <w:rPr>
          <w:rFonts w:eastAsia="Times New Roman" w:cs="Times New Roman"/>
          <w:sz w:val="24"/>
          <w:szCs w:val="24"/>
          <w:lang w:eastAsia="pl-PL"/>
        </w:rPr>
        <w:t>.…….</w:t>
      </w:r>
      <w:r w:rsidRPr="00660EE9">
        <w:rPr>
          <w:rFonts w:eastAsia="Times New Roman" w:cs="Times New Roman"/>
          <w:i/>
          <w:sz w:val="24"/>
          <w:szCs w:val="24"/>
          <w:lang w:eastAsia="pl-PL"/>
        </w:rPr>
        <w:t xml:space="preserve"> (słownie: …………………</w:t>
      </w:r>
      <w:proofErr w:type="gramStart"/>
      <w:r w:rsidRPr="00660EE9">
        <w:rPr>
          <w:rFonts w:eastAsia="Times New Roman" w:cs="Times New Roman"/>
          <w:i/>
          <w:sz w:val="24"/>
          <w:szCs w:val="24"/>
          <w:lang w:eastAsia="pl-PL"/>
        </w:rPr>
        <w:t>…….</w:t>
      </w:r>
      <w:proofErr w:type="gramEnd"/>
      <w:r w:rsidRPr="00660EE9">
        <w:rPr>
          <w:rFonts w:eastAsia="Times New Roman" w:cs="Times New Roman"/>
          <w:i/>
          <w:sz w:val="24"/>
          <w:szCs w:val="24"/>
          <w:lang w:eastAsia="pl-PL"/>
        </w:rPr>
        <w:t>)</w:t>
      </w:r>
    </w:p>
    <w:p w14:paraId="1BBFEFEE" w14:textId="0B8E38DF" w:rsidR="007F1AD3" w:rsidRPr="00660EE9" w:rsidRDefault="007F1AD3" w:rsidP="001676A1">
      <w:pPr>
        <w:overflowPunct w:val="0"/>
        <w:autoSpaceDE w:val="0"/>
        <w:autoSpaceDN w:val="0"/>
        <w:adjustRightInd w:val="0"/>
        <w:spacing w:after="0" w:line="276" w:lineRule="auto"/>
        <w:ind w:left="426"/>
        <w:textAlignment w:val="baseline"/>
        <w:rPr>
          <w:rFonts w:eastAsia="Times New Roman" w:cs="Times New Roman"/>
          <w:sz w:val="24"/>
          <w:szCs w:val="24"/>
          <w:lang w:eastAsia="pl-PL"/>
        </w:rPr>
      </w:pPr>
      <w:r>
        <w:rPr>
          <w:rFonts w:eastAsia="Times New Roman" w:cs="Times New Roman"/>
          <w:sz w:val="24"/>
          <w:szCs w:val="24"/>
          <w:lang w:eastAsia="pl-PL"/>
        </w:rPr>
        <w:t xml:space="preserve">podatek </w:t>
      </w:r>
      <w:r w:rsidRPr="00660EE9">
        <w:rPr>
          <w:rFonts w:eastAsia="Times New Roman" w:cs="Times New Roman"/>
          <w:sz w:val="24"/>
          <w:szCs w:val="24"/>
          <w:lang w:eastAsia="pl-PL"/>
        </w:rPr>
        <w:t xml:space="preserve">VAT: </w:t>
      </w:r>
      <w:proofErr w:type="gramStart"/>
      <w:r w:rsidRPr="00660EE9">
        <w:rPr>
          <w:rFonts w:eastAsia="Times New Roman" w:cs="Times New Roman"/>
          <w:sz w:val="24"/>
          <w:szCs w:val="24"/>
          <w:lang w:eastAsia="pl-PL"/>
        </w:rPr>
        <w:t>…….</w:t>
      </w:r>
      <w:proofErr w:type="gramEnd"/>
      <w:r w:rsidRPr="00660EE9">
        <w:rPr>
          <w:rFonts w:eastAsia="Times New Roman" w:cs="Times New Roman"/>
          <w:sz w:val="24"/>
          <w:szCs w:val="24"/>
          <w:lang w:eastAsia="pl-PL"/>
        </w:rPr>
        <w:t>%</w:t>
      </w:r>
    </w:p>
    <w:p w14:paraId="2D644A57" w14:textId="77777777" w:rsidR="007F1AD3" w:rsidRPr="00660EE9" w:rsidRDefault="007F1AD3" w:rsidP="001676A1">
      <w:pPr>
        <w:overflowPunct w:val="0"/>
        <w:autoSpaceDE w:val="0"/>
        <w:autoSpaceDN w:val="0"/>
        <w:adjustRightInd w:val="0"/>
        <w:spacing w:after="0" w:line="276" w:lineRule="auto"/>
        <w:ind w:left="426"/>
        <w:textAlignment w:val="baseline"/>
        <w:rPr>
          <w:rFonts w:eastAsia="Times New Roman" w:cs="Times New Roman"/>
          <w:i/>
          <w:sz w:val="24"/>
          <w:szCs w:val="24"/>
          <w:lang w:eastAsia="pl-PL"/>
        </w:rPr>
      </w:pPr>
      <w:r w:rsidRPr="00660EE9">
        <w:rPr>
          <w:rFonts w:eastAsia="Times New Roman" w:cs="Times New Roman"/>
          <w:b/>
          <w:sz w:val="24"/>
          <w:szCs w:val="24"/>
          <w:lang w:eastAsia="pl-PL"/>
        </w:rPr>
        <w:t>brutto: ……………………</w:t>
      </w:r>
      <w:proofErr w:type="gramStart"/>
      <w:r w:rsidRPr="00660EE9">
        <w:rPr>
          <w:rFonts w:eastAsia="Times New Roman" w:cs="Times New Roman"/>
          <w:b/>
          <w:sz w:val="24"/>
          <w:szCs w:val="24"/>
          <w:lang w:eastAsia="pl-PL"/>
        </w:rPr>
        <w:t>…</w:t>
      </w:r>
      <w:r w:rsidRPr="00660EE9">
        <w:rPr>
          <w:rFonts w:eastAsia="Times New Roman" w:cs="Times New Roman"/>
          <w:i/>
          <w:sz w:val="24"/>
          <w:szCs w:val="24"/>
          <w:lang w:eastAsia="pl-PL"/>
        </w:rPr>
        <w:t>(</w:t>
      </w:r>
      <w:proofErr w:type="gramEnd"/>
      <w:r w:rsidRPr="00660EE9">
        <w:rPr>
          <w:rFonts w:eastAsia="Times New Roman" w:cs="Times New Roman"/>
          <w:i/>
          <w:sz w:val="24"/>
          <w:szCs w:val="24"/>
          <w:lang w:eastAsia="pl-PL"/>
        </w:rPr>
        <w:t>słownie: ………………………………..)</w:t>
      </w:r>
    </w:p>
    <w:p w14:paraId="799ED23B" w14:textId="22526CB1" w:rsidR="00B314C2" w:rsidRPr="00C719D9" w:rsidRDefault="00B314C2" w:rsidP="001676A1">
      <w:pPr>
        <w:pStyle w:val="Akapitzlist"/>
        <w:numPr>
          <w:ilvl w:val="0"/>
          <w:numId w:val="19"/>
        </w:numPr>
        <w:spacing w:after="0" w:line="276" w:lineRule="auto"/>
        <w:ind w:left="284"/>
        <w:rPr>
          <w:rFonts w:eastAsiaTheme="minorHAnsi" w:cstheme="minorHAnsi"/>
          <w:color w:val="000000"/>
          <w:sz w:val="24"/>
          <w:szCs w:val="24"/>
        </w:rPr>
      </w:pPr>
      <w:r w:rsidRPr="00B314C2">
        <w:rPr>
          <w:rFonts w:eastAsiaTheme="minorHAnsi" w:cstheme="minorHAnsi"/>
          <w:color w:val="000000"/>
          <w:sz w:val="24"/>
          <w:szCs w:val="24"/>
        </w:rPr>
        <w:t xml:space="preserve">Wynagrodzenie obejmuje wszystkie koszty i wydatki niezbędne do wykonania przedmiotu umowy a w szczególności koszty świadczenia usług będących przedmiotem umowy, koszty paliwa, koszty pracownicze, koszty dojazdów/powrotów do/z miejsca rozpoczęcia i zakończenia zlecenia usługi, koszty odpowiedniego wyposażenia pojazdów, koszty związane z utrzymaniem pojazdów, koszty serwisowe, </w:t>
      </w:r>
      <w:r w:rsidR="00C719D9" w:rsidRPr="00C719D9">
        <w:rPr>
          <w:rFonts w:eastAsiaTheme="minorHAnsi" w:cstheme="minorHAnsi"/>
          <w:color w:val="000000"/>
          <w:sz w:val="24"/>
          <w:szCs w:val="24"/>
        </w:rPr>
        <w:lastRenderedPageBreak/>
        <w:t>oznakowania asortymentu do</w:t>
      </w:r>
      <w:r w:rsidR="00C719D9">
        <w:rPr>
          <w:rFonts w:eastAsiaTheme="minorHAnsi" w:cstheme="minorHAnsi"/>
          <w:color w:val="000000"/>
          <w:sz w:val="24"/>
          <w:szCs w:val="24"/>
        </w:rPr>
        <w:t xml:space="preserve"> </w:t>
      </w:r>
      <w:r w:rsidR="00C719D9" w:rsidRPr="00C719D9">
        <w:rPr>
          <w:rFonts w:eastAsiaTheme="minorHAnsi" w:cstheme="minorHAnsi"/>
          <w:color w:val="000000"/>
          <w:sz w:val="24"/>
          <w:szCs w:val="24"/>
        </w:rPr>
        <w:t xml:space="preserve">prania, wdrożenia systemu RFID-HF, </w:t>
      </w:r>
      <w:r w:rsidR="0068351B">
        <w:rPr>
          <w:rFonts w:eastAsiaTheme="minorHAnsi" w:cstheme="minorHAnsi"/>
          <w:color w:val="000000"/>
          <w:sz w:val="24"/>
          <w:szCs w:val="24"/>
        </w:rPr>
        <w:t>użyczenia</w:t>
      </w:r>
      <w:r w:rsidR="00C719D9" w:rsidRPr="00C719D9">
        <w:rPr>
          <w:rFonts w:eastAsiaTheme="minorHAnsi" w:cstheme="minorHAnsi"/>
          <w:color w:val="000000"/>
          <w:sz w:val="24"/>
          <w:szCs w:val="24"/>
        </w:rPr>
        <w:t xml:space="preserve"> </w:t>
      </w:r>
      <w:r w:rsidR="00035F51">
        <w:rPr>
          <w:rFonts w:eastAsiaTheme="minorHAnsi" w:cstheme="minorHAnsi"/>
          <w:color w:val="000000"/>
          <w:sz w:val="24"/>
          <w:szCs w:val="24"/>
        </w:rPr>
        <w:t>urządzeń</w:t>
      </w:r>
      <w:r w:rsidR="0068351B">
        <w:rPr>
          <w:rFonts w:eastAsiaTheme="minorHAnsi" w:cstheme="minorHAnsi"/>
          <w:color w:val="000000"/>
          <w:sz w:val="24"/>
          <w:szCs w:val="24"/>
        </w:rPr>
        <w:t xml:space="preserve">, </w:t>
      </w:r>
      <w:r w:rsidRPr="00C719D9">
        <w:rPr>
          <w:rFonts w:eastAsiaTheme="minorHAnsi" w:cstheme="minorHAnsi"/>
          <w:color w:val="000000"/>
          <w:sz w:val="24"/>
          <w:szCs w:val="24"/>
        </w:rPr>
        <w:t>koszty ubezpieczeń i podatków oraz inne koszty niezbędne do prawidłowej realizacji przedmiotu umowy</w:t>
      </w:r>
    </w:p>
    <w:p w14:paraId="5D106F98" w14:textId="069E152B" w:rsidR="007F1AD3" w:rsidRDefault="003B0F4F" w:rsidP="001676A1">
      <w:pPr>
        <w:pStyle w:val="Akapitzlist"/>
        <w:numPr>
          <w:ilvl w:val="0"/>
          <w:numId w:val="19"/>
        </w:numPr>
        <w:spacing w:after="0" w:line="276" w:lineRule="auto"/>
        <w:ind w:left="284"/>
        <w:rPr>
          <w:rFonts w:eastAsiaTheme="minorHAnsi" w:cstheme="minorHAnsi"/>
          <w:color w:val="000000"/>
          <w:sz w:val="24"/>
          <w:szCs w:val="24"/>
        </w:rPr>
      </w:pPr>
      <w:r w:rsidRPr="003B0F4F">
        <w:rPr>
          <w:rFonts w:eastAsia="Times New Roman" w:cs="Times New Roman"/>
          <w:sz w:val="24"/>
          <w:szCs w:val="24"/>
          <w:lang w:eastAsia="pl-PL"/>
        </w:rPr>
        <w:t>Wykonawcy należy się wynagrodzenie tylko za faktycznie wypraną liczbę kilogramów poszczególnego</w:t>
      </w:r>
      <w:r w:rsidRPr="003B0F4F">
        <w:rPr>
          <w:rFonts w:eastAsiaTheme="minorHAnsi" w:cstheme="minorHAnsi"/>
          <w:color w:val="000000"/>
          <w:sz w:val="24"/>
          <w:szCs w:val="24"/>
        </w:rPr>
        <w:t xml:space="preserve"> asortymentu prania. </w:t>
      </w:r>
    </w:p>
    <w:p w14:paraId="376E6349" w14:textId="20E3B78C" w:rsidR="00B314C2" w:rsidRDefault="003B0F4F" w:rsidP="001676A1">
      <w:pPr>
        <w:pStyle w:val="Akapitzlist"/>
        <w:numPr>
          <w:ilvl w:val="0"/>
          <w:numId w:val="19"/>
        </w:numPr>
        <w:spacing w:after="0" w:line="276" w:lineRule="auto"/>
        <w:ind w:left="284"/>
        <w:rPr>
          <w:rFonts w:eastAsiaTheme="minorHAnsi" w:cstheme="minorHAnsi"/>
          <w:color w:val="000000"/>
          <w:sz w:val="24"/>
          <w:szCs w:val="24"/>
        </w:rPr>
      </w:pPr>
      <w:r w:rsidRPr="007F1AD3">
        <w:rPr>
          <w:rFonts w:eastAsiaTheme="minorHAnsi" w:cstheme="minorHAnsi"/>
          <w:color w:val="000000"/>
          <w:sz w:val="24"/>
          <w:szCs w:val="24"/>
        </w:rPr>
        <w:t>Rozliczenie wynagrodzenia odbywa się w cyklach miesięcznych na podstawie faktur wystawionych przez Wykonawcę</w:t>
      </w:r>
    </w:p>
    <w:p w14:paraId="4A7E5E31" w14:textId="66F2267E" w:rsidR="003D7091" w:rsidRPr="00EC2D34" w:rsidRDefault="003B0F4F" w:rsidP="001676A1">
      <w:pPr>
        <w:pStyle w:val="Akapitzlist"/>
        <w:numPr>
          <w:ilvl w:val="0"/>
          <w:numId w:val="19"/>
        </w:numPr>
        <w:spacing w:after="0" w:line="276" w:lineRule="auto"/>
        <w:ind w:left="284"/>
        <w:rPr>
          <w:rFonts w:eastAsiaTheme="minorHAnsi" w:cstheme="minorHAnsi"/>
          <w:color w:val="000000"/>
          <w:sz w:val="24"/>
          <w:szCs w:val="24"/>
        </w:rPr>
      </w:pPr>
      <w:r w:rsidRPr="007F1AD3">
        <w:rPr>
          <w:rFonts w:eastAsiaTheme="minorHAnsi" w:cstheme="minorHAnsi"/>
          <w:color w:val="000000"/>
          <w:sz w:val="24"/>
          <w:szCs w:val="24"/>
        </w:rPr>
        <w:t xml:space="preserve">Zapłata wynagrodzenia określonego w ust. 1 będzie następować w terminie </w:t>
      </w:r>
      <w:r w:rsidR="007F1AD3" w:rsidRPr="003D7091">
        <w:rPr>
          <w:rFonts w:eastAsiaTheme="minorHAnsi" w:cstheme="minorHAnsi"/>
          <w:b/>
          <w:bCs/>
          <w:color w:val="000000"/>
          <w:sz w:val="24"/>
          <w:szCs w:val="24"/>
        </w:rPr>
        <w:t>3</w:t>
      </w:r>
      <w:r w:rsidRPr="003D7091">
        <w:rPr>
          <w:rFonts w:eastAsiaTheme="minorHAnsi" w:cstheme="minorHAnsi"/>
          <w:b/>
          <w:bCs/>
          <w:color w:val="000000"/>
          <w:sz w:val="24"/>
          <w:szCs w:val="24"/>
        </w:rPr>
        <w:t xml:space="preserve">0 dni </w:t>
      </w:r>
      <w:r w:rsidRPr="007F1AD3">
        <w:rPr>
          <w:rFonts w:eastAsiaTheme="minorHAnsi" w:cstheme="minorHAnsi"/>
          <w:color w:val="000000"/>
          <w:sz w:val="24"/>
          <w:szCs w:val="24"/>
        </w:rPr>
        <w:t>od dnia otrzymania przez Zamawiającego poprawnie wypełnionej faktury wystawionej przez Wykonawcę</w:t>
      </w:r>
      <w:r w:rsidR="003D7091">
        <w:rPr>
          <w:rFonts w:eastAsiaTheme="minorHAnsi" w:cstheme="minorHAnsi"/>
          <w:color w:val="000000"/>
          <w:sz w:val="24"/>
          <w:szCs w:val="24"/>
        </w:rPr>
        <w:t xml:space="preserve">. </w:t>
      </w:r>
      <w:r w:rsidRPr="003D7091">
        <w:rPr>
          <w:rFonts w:eastAsiaTheme="minorHAnsi" w:cstheme="minorHAnsi"/>
          <w:color w:val="000000"/>
          <w:sz w:val="24"/>
          <w:szCs w:val="24"/>
        </w:rPr>
        <w:t>Za datę zapłaty uważa się dzień obciążenia rachunku bankowego Zamawiającego.</w:t>
      </w:r>
      <w:r w:rsidR="00EC2D34" w:rsidRPr="00EC2D34">
        <w:rPr>
          <w:rFonts w:eastAsiaTheme="minorHAnsi" w:cstheme="minorHAnsi"/>
          <w:color w:val="000000"/>
          <w:sz w:val="24"/>
          <w:szCs w:val="24"/>
        </w:rPr>
        <w:t xml:space="preserve"> </w:t>
      </w:r>
      <w:r w:rsidR="00EC2D34" w:rsidRPr="00B314C2">
        <w:rPr>
          <w:rFonts w:eastAsiaTheme="minorHAnsi" w:cstheme="minorHAnsi"/>
          <w:color w:val="000000"/>
          <w:sz w:val="24"/>
          <w:szCs w:val="24"/>
        </w:rPr>
        <w:t>Wykonawca wystawi faktury VAT w</w:t>
      </w:r>
      <w:r w:rsidR="001676A1">
        <w:rPr>
          <w:rFonts w:eastAsiaTheme="minorHAnsi" w:cstheme="minorHAnsi"/>
          <w:color w:val="000000"/>
          <w:sz w:val="24"/>
          <w:szCs w:val="24"/>
        </w:rPr>
        <w:t> </w:t>
      </w:r>
      <w:r w:rsidR="00EC2D34" w:rsidRPr="00B314C2">
        <w:rPr>
          <w:rFonts w:eastAsiaTheme="minorHAnsi" w:cstheme="minorHAnsi"/>
          <w:color w:val="000000"/>
          <w:sz w:val="24"/>
          <w:szCs w:val="24"/>
        </w:rPr>
        <w:t xml:space="preserve">wersji papierowej lub zgodnie z obowiązującymi przepisami przedmiotowe faktury będą przesyłane pocztą elektroniczną w formacie pdf na adres: </w:t>
      </w:r>
      <w:r w:rsidR="00EC2D34">
        <w:rPr>
          <w:rFonts w:eastAsiaTheme="minorHAnsi" w:cstheme="minorHAnsi"/>
          <w:color w:val="000000"/>
          <w:sz w:val="24"/>
          <w:szCs w:val="24"/>
        </w:rPr>
        <w:t>e- faktury@szpital.pila.pl</w:t>
      </w:r>
    </w:p>
    <w:p w14:paraId="112FDB53" w14:textId="274EA89C" w:rsidR="003B0F4F" w:rsidRPr="003D7091" w:rsidRDefault="003B0F4F" w:rsidP="001676A1">
      <w:pPr>
        <w:pStyle w:val="Akapitzlist"/>
        <w:numPr>
          <w:ilvl w:val="0"/>
          <w:numId w:val="19"/>
        </w:numPr>
        <w:spacing w:after="0" w:line="276" w:lineRule="auto"/>
        <w:ind w:left="284"/>
        <w:rPr>
          <w:rFonts w:eastAsiaTheme="minorHAnsi" w:cstheme="minorHAnsi"/>
          <w:color w:val="000000"/>
          <w:sz w:val="24"/>
          <w:szCs w:val="24"/>
        </w:rPr>
      </w:pPr>
      <w:r w:rsidRPr="003D7091">
        <w:rPr>
          <w:rFonts w:eastAsia="Times New Roman" w:cstheme="minorHAnsi"/>
          <w:sz w:val="24"/>
          <w:szCs w:val="24"/>
          <w:lang w:eastAsia="pl-PL"/>
        </w:rPr>
        <w:t>Strony dopuszczają możliwość zmiany wynagrodzenia Wykonawcy określonego w umowie</w:t>
      </w:r>
      <w:r w:rsidR="003D7091">
        <w:rPr>
          <w:rFonts w:eastAsia="Times New Roman" w:cstheme="minorHAnsi"/>
          <w:sz w:val="24"/>
          <w:szCs w:val="24"/>
          <w:lang w:eastAsia="pl-PL"/>
        </w:rPr>
        <w:t xml:space="preserve"> </w:t>
      </w:r>
      <w:r w:rsidRPr="003D7091">
        <w:rPr>
          <w:rFonts w:eastAsia="Times New Roman" w:cstheme="minorHAnsi"/>
          <w:sz w:val="24"/>
          <w:szCs w:val="24"/>
          <w:lang w:eastAsia="pl-PL"/>
        </w:rPr>
        <w:t>w przypadku zmiany:</w:t>
      </w:r>
    </w:p>
    <w:p w14:paraId="73FDB3D3" w14:textId="38028550" w:rsidR="003B0F4F" w:rsidRPr="003D7091" w:rsidRDefault="003B0F4F" w:rsidP="001676A1">
      <w:pPr>
        <w:pStyle w:val="Akapitzlist"/>
        <w:numPr>
          <w:ilvl w:val="0"/>
          <w:numId w:val="20"/>
        </w:numPr>
        <w:spacing w:after="0" w:line="276" w:lineRule="auto"/>
        <w:rPr>
          <w:rFonts w:eastAsia="Times New Roman" w:cstheme="minorHAnsi"/>
          <w:sz w:val="24"/>
          <w:szCs w:val="24"/>
          <w:lang w:eastAsia="pl-PL"/>
        </w:rPr>
      </w:pPr>
      <w:r w:rsidRPr="003D7091">
        <w:rPr>
          <w:rFonts w:eastAsia="Times New Roman" w:cstheme="minorHAnsi"/>
          <w:sz w:val="24"/>
          <w:szCs w:val="24"/>
          <w:lang w:eastAsia="pl-PL"/>
        </w:rPr>
        <w:t>stawki podatku od towarów i usług</w:t>
      </w:r>
      <w:r w:rsidR="00276A2D">
        <w:rPr>
          <w:rFonts w:eastAsia="Times New Roman" w:cstheme="minorHAnsi"/>
          <w:sz w:val="24"/>
          <w:szCs w:val="24"/>
          <w:lang w:eastAsia="pl-PL"/>
        </w:rPr>
        <w:t xml:space="preserve"> oraz podatku akcyzowego;</w:t>
      </w:r>
    </w:p>
    <w:p w14:paraId="66E89A17" w14:textId="57144A57" w:rsidR="003B0F4F" w:rsidRPr="003D7091" w:rsidRDefault="003B0F4F" w:rsidP="001676A1">
      <w:pPr>
        <w:pStyle w:val="Akapitzlist"/>
        <w:numPr>
          <w:ilvl w:val="0"/>
          <w:numId w:val="20"/>
        </w:numPr>
        <w:spacing w:after="0" w:line="276" w:lineRule="auto"/>
        <w:rPr>
          <w:rFonts w:eastAsia="Times New Roman" w:cstheme="minorHAnsi"/>
          <w:sz w:val="24"/>
          <w:szCs w:val="24"/>
          <w:lang w:eastAsia="pl-PL"/>
        </w:rPr>
      </w:pPr>
      <w:r w:rsidRPr="003D7091">
        <w:rPr>
          <w:rFonts w:eastAsia="Times New Roman" w:cstheme="minorHAnsi"/>
          <w:sz w:val="24"/>
          <w:szCs w:val="24"/>
          <w:lang w:eastAsia="pl-PL"/>
        </w:rPr>
        <w:t>wysokości minimalnego wynagrodzenia za pracę albo wysokości minimalnej stawki godzinowej, ustalonych na podstawie przepisów ustawy z dnia 10 października 2002 r. o minimalnym wynagrodzeniu za pracę;</w:t>
      </w:r>
    </w:p>
    <w:p w14:paraId="046C48B0" w14:textId="08F86F7D" w:rsidR="003B0F4F" w:rsidRPr="003D7091" w:rsidRDefault="003B0F4F" w:rsidP="001676A1">
      <w:pPr>
        <w:pStyle w:val="Akapitzlist"/>
        <w:numPr>
          <w:ilvl w:val="0"/>
          <w:numId w:val="20"/>
        </w:numPr>
        <w:spacing w:after="0" w:line="276" w:lineRule="auto"/>
        <w:rPr>
          <w:rFonts w:eastAsia="Times New Roman" w:cstheme="minorHAnsi"/>
          <w:sz w:val="24"/>
          <w:szCs w:val="24"/>
          <w:lang w:eastAsia="pl-PL"/>
        </w:rPr>
      </w:pPr>
      <w:r w:rsidRPr="003D7091">
        <w:rPr>
          <w:rFonts w:eastAsia="Times New Roman" w:cstheme="minorHAnsi"/>
          <w:sz w:val="24"/>
          <w:szCs w:val="24"/>
          <w:lang w:eastAsia="pl-PL"/>
        </w:rPr>
        <w:t xml:space="preserve">zasad podlegania ubezpieczeniom społecznym lub ubezpieczeniu zdrowotnemu lub wysokości stawki składki na ubezpieczenia społeczne lub </w:t>
      </w:r>
      <w:r w:rsidR="00276A2D">
        <w:rPr>
          <w:rFonts w:eastAsia="Times New Roman" w:cstheme="minorHAnsi"/>
          <w:sz w:val="24"/>
          <w:szCs w:val="24"/>
          <w:lang w:eastAsia="pl-PL"/>
        </w:rPr>
        <w:t xml:space="preserve">ubezpieczenie </w:t>
      </w:r>
      <w:r w:rsidRPr="003D7091">
        <w:rPr>
          <w:rFonts w:eastAsia="Times New Roman" w:cstheme="minorHAnsi"/>
          <w:sz w:val="24"/>
          <w:szCs w:val="24"/>
          <w:lang w:eastAsia="pl-PL"/>
        </w:rPr>
        <w:t>zdrowotne;</w:t>
      </w:r>
    </w:p>
    <w:p w14:paraId="492D43BB" w14:textId="240D6A7F" w:rsidR="003B0F4F" w:rsidRPr="003D7091" w:rsidRDefault="003B0F4F" w:rsidP="001676A1">
      <w:pPr>
        <w:pStyle w:val="Akapitzlist"/>
        <w:numPr>
          <w:ilvl w:val="0"/>
          <w:numId w:val="20"/>
        </w:numPr>
        <w:autoSpaceDE w:val="0"/>
        <w:autoSpaceDN w:val="0"/>
        <w:adjustRightInd w:val="0"/>
        <w:spacing w:after="0" w:line="276" w:lineRule="auto"/>
        <w:rPr>
          <w:rFonts w:eastAsiaTheme="minorHAnsi" w:cstheme="minorHAnsi"/>
          <w:color w:val="000000"/>
          <w:sz w:val="24"/>
          <w:szCs w:val="24"/>
        </w:rPr>
      </w:pPr>
      <w:r w:rsidRPr="003D7091">
        <w:rPr>
          <w:rFonts w:eastAsiaTheme="minorHAnsi" w:cstheme="minorHAnsi"/>
          <w:color w:val="000000"/>
          <w:sz w:val="24"/>
          <w:szCs w:val="24"/>
        </w:rPr>
        <w:t>zasad gromadzenia i wysokości wpłat do pracowniczych planów kapitałowych, o których mowa w</w:t>
      </w:r>
      <w:r w:rsidR="001676A1">
        <w:rPr>
          <w:rFonts w:eastAsiaTheme="minorHAnsi" w:cstheme="minorHAnsi"/>
          <w:color w:val="000000"/>
          <w:sz w:val="24"/>
          <w:szCs w:val="24"/>
        </w:rPr>
        <w:t> </w:t>
      </w:r>
      <w:r w:rsidRPr="003D7091">
        <w:rPr>
          <w:rFonts w:eastAsiaTheme="minorHAnsi" w:cstheme="minorHAnsi"/>
          <w:color w:val="000000"/>
          <w:sz w:val="24"/>
          <w:szCs w:val="24"/>
        </w:rPr>
        <w:t>ustawie z dnia 4 października 2018 r. o pracowniczych planach kapitałowych;</w:t>
      </w:r>
    </w:p>
    <w:p w14:paraId="688C34D3" w14:textId="77777777" w:rsidR="003B0F4F" w:rsidRPr="003B0F4F" w:rsidRDefault="003B0F4F" w:rsidP="001676A1">
      <w:pPr>
        <w:spacing w:after="0" w:line="276" w:lineRule="auto"/>
        <w:ind w:left="709" w:hanging="425"/>
        <w:contextualSpacing/>
        <w:rPr>
          <w:rFonts w:eastAsia="Times New Roman" w:cstheme="minorHAnsi"/>
          <w:sz w:val="24"/>
          <w:szCs w:val="24"/>
          <w:lang w:eastAsia="pl-PL"/>
        </w:rPr>
      </w:pPr>
      <w:r w:rsidRPr="003B0F4F">
        <w:rPr>
          <w:rFonts w:eastAsia="Times New Roman" w:cstheme="minorHAnsi"/>
          <w:sz w:val="24"/>
          <w:szCs w:val="24"/>
          <w:lang w:eastAsia="pl-PL"/>
        </w:rPr>
        <w:t>-  jeżeli zmiany te będą miały wpływ na koszty wykonania zamówienia przez Wykonawcę.</w:t>
      </w:r>
    </w:p>
    <w:p w14:paraId="65D35EF6" w14:textId="7A6BCC7A" w:rsidR="003B0F4F" w:rsidRPr="003B0F4F" w:rsidRDefault="003B0F4F" w:rsidP="001676A1">
      <w:pPr>
        <w:pStyle w:val="Akapitzlist"/>
        <w:numPr>
          <w:ilvl w:val="0"/>
          <w:numId w:val="19"/>
        </w:numPr>
        <w:spacing w:after="0" w:line="276" w:lineRule="auto"/>
        <w:ind w:left="284"/>
        <w:rPr>
          <w:rFonts w:eastAsia="Times New Roman" w:cstheme="minorHAnsi"/>
          <w:sz w:val="24"/>
          <w:szCs w:val="24"/>
          <w:lang w:eastAsia="pl-PL"/>
        </w:rPr>
      </w:pPr>
      <w:r w:rsidRPr="003B0F4F">
        <w:rPr>
          <w:rFonts w:eastAsia="Times New Roman" w:cstheme="minorHAnsi"/>
          <w:sz w:val="24"/>
          <w:szCs w:val="24"/>
          <w:lang w:eastAsia="pl-PL"/>
        </w:rPr>
        <w:t xml:space="preserve">Zmiana wynagrodzenia następuje na pisemny wniosek Wykonawcy zawierający uzasadnienie i szczegółowy sposób jego wyliczenia oraz szczegółowe uzasadnienie wpływu zmian, o których mowa w ust. </w:t>
      </w:r>
      <w:r w:rsidR="00EC2D34">
        <w:rPr>
          <w:rFonts w:eastAsia="Times New Roman" w:cstheme="minorHAnsi"/>
          <w:sz w:val="24"/>
          <w:szCs w:val="24"/>
          <w:lang w:eastAsia="pl-PL"/>
        </w:rPr>
        <w:t>7</w:t>
      </w:r>
      <w:r w:rsidRPr="003B0F4F">
        <w:rPr>
          <w:rFonts w:eastAsia="Times New Roman" w:cstheme="minorHAnsi"/>
          <w:sz w:val="24"/>
          <w:szCs w:val="24"/>
          <w:lang w:eastAsia="pl-PL"/>
        </w:rPr>
        <w:t xml:space="preserve"> na wynagrodzenie Wykonawcy. Zmiana będzie mogła nastąpić po upływie miesiąca od dnia wejścia w życie zmian dotyczących przypadków określonych w ust. </w:t>
      </w:r>
      <w:r w:rsidR="00EC2D34">
        <w:rPr>
          <w:rFonts w:eastAsia="Times New Roman" w:cstheme="minorHAnsi"/>
          <w:sz w:val="24"/>
          <w:szCs w:val="24"/>
          <w:lang w:eastAsia="pl-PL"/>
        </w:rPr>
        <w:t>7</w:t>
      </w:r>
      <w:r w:rsidRPr="003B0F4F">
        <w:rPr>
          <w:rFonts w:eastAsia="Times New Roman" w:cstheme="minorHAnsi"/>
          <w:sz w:val="24"/>
          <w:szCs w:val="24"/>
          <w:lang w:eastAsia="pl-PL"/>
        </w:rPr>
        <w:t xml:space="preserve"> powyżej, ze skutkiem od dnia wprowadzenia zmian.</w:t>
      </w:r>
    </w:p>
    <w:p w14:paraId="78EEFB2D" w14:textId="02A0F81A" w:rsidR="003B0F4F" w:rsidRPr="003B0F4F" w:rsidRDefault="003B0F4F" w:rsidP="001676A1">
      <w:pPr>
        <w:pStyle w:val="Akapitzlist"/>
        <w:numPr>
          <w:ilvl w:val="0"/>
          <w:numId w:val="19"/>
        </w:numPr>
        <w:spacing w:after="0" w:line="276" w:lineRule="auto"/>
        <w:ind w:left="284"/>
        <w:rPr>
          <w:rFonts w:eastAsia="Times New Roman" w:cstheme="minorHAnsi"/>
          <w:sz w:val="24"/>
          <w:szCs w:val="24"/>
          <w:lang w:eastAsia="pl-PL"/>
        </w:rPr>
      </w:pPr>
      <w:r w:rsidRPr="003B0F4F">
        <w:rPr>
          <w:rFonts w:eastAsia="Times New Roman" w:cstheme="minorHAnsi"/>
          <w:sz w:val="24"/>
          <w:szCs w:val="24"/>
          <w:lang w:eastAsia="pl-PL"/>
        </w:rPr>
        <w:t xml:space="preserve">W przypadku niewykazania przez Wykonawcę wpływu zmian, o których mowa w ust. </w:t>
      </w:r>
      <w:r w:rsidR="00EC2D34">
        <w:rPr>
          <w:rFonts w:eastAsia="Times New Roman" w:cstheme="minorHAnsi"/>
          <w:sz w:val="24"/>
          <w:szCs w:val="24"/>
          <w:lang w:eastAsia="pl-PL"/>
        </w:rPr>
        <w:t>7</w:t>
      </w:r>
      <w:r w:rsidRPr="003B0F4F">
        <w:rPr>
          <w:rFonts w:eastAsia="Times New Roman" w:cstheme="minorHAnsi"/>
          <w:sz w:val="24"/>
          <w:szCs w:val="24"/>
          <w:lang w:eastAsia="pl-PL"/>
        </w:rPr>
        <w:t xml:space="preserve"> na wzrost wynagrodzenia Wykonawcy; Zmawiający ma prawo odmówić zmiany wynagrodzenia Wykonawcy do czasu przedstawienia wymaganego uzasadnienia oraz dokumentów potwierdzających żądania Wykonawcy.</w:t>
      </w:r>
    </w:p>
    <w:p w14:paraId="0326D833" w14:textId="579DEFC2" w:rsidR="003B0F4F" w:rsidRPr="003B0F4F" w:rsidRDefault="003B0F4F" w:rsidP="001676A1">
      <w:pPr>
        <w:pStyle w:val="Akapitzlist"/>
        <w:numPr>
          <w:ilvl w:val="0"/>
          <w:numId w:val="19"/>
        </w:numPr>
        <w:spacing w:after="0" w:line="276" w:lineRule="auto"/>
        <w:ind w:left="284"/>
        <w:rPr>
          <w:rFonts w:eastAsia="Times New Roman" w:cstheme="minorHAnsi"/>
          <w:i/>
          <w:sz w:val="24"/>
          <w:szCs w:val="24"/>
          <w:lang w:eastAsia="pl-PL"/>
        </w:rPr>
      </w:pPr>
      <w:r w:rsidRPr="003B0F4F">
        <w:rPr>
          <w:rFonts w:eastAsia="Times New Roman" w:cstheme="minorHAnsi"/>
          <w:sz w:val="24"/>
          <w:szCs w:val="24"/>
          <w:lang w:eastAsia="pl-PL"/>
        </w:rPr>
        <w:t xml:space="preserve">Zmiana wynagrodzenia Wykonawcy, o której mowa w ust. </w:t>
      </w:r>
      <w:r w:rsidR="00EC2D34">
        <w:rPr>
          <w:rFonts w:eastAsia="Times New Roman" w:cstheme="minorHAnsi"/>
          <w:sz w:val="24"/>
          <w:szCs w:val="24"/>
          <w:lang w:eastAsia="pl-PL"/>
        </w:rPr>
        <w:t>7</w:t>
      </w:r>
      <w:r w:rsidRPr="003B0F4F">
        <w:rPr>
          <w:rFonts w:eastAsia="Times New Roman" w:cstheme="minorHAnsi"/>
          <w:sz w:val="24"/>
          <w:szCs w:val="24"/>
          <w:lang w:eastAsia="pl-PL"/>
        </w:rPr>
        <w:t xml:space="preserve"> dotyczy jedynie niewykonanej części zamówienia</w:t>
      </w:r>
      <w:r w:rsidRPr="003B0F4F">
        <w:rPr>
          <w:rFonts w:eastAsia="Times New Roman" w:cstheme="minorHAnsi"/>
          <w:i/>
          <w:sz w:val="24"/>
          <w:szCs w:val="24"/>
          <w:lang w:eastAsia="pl-PL"/>
        </w:rPr>
        <w:t>.</w:t>
      </w:r>
    </w:p>
    <w:p w14:paraId="0440D0E8"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§6</w:t>
      </w:r>
    </w:p>
    <w:p w14:paraId="459B067C"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KARY UMOWNE</w:t>
      </w:r>
    </w:p>
    <w:p w14:paraId="6754A857" w14:textId="5937EC05"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 xml:space="preserve">W razie odstąpienia od umowy przez Wykonawcę z jego winy lub przez Zamawiającego z przyczyn leżących po stronie Wykonawcy, Wykonawca zobowiązany jest zapłacić Zamawiającemu karę umowną w wysokości czterokrotności wynagrodzenia miesięcznego brutto Wykonawcy określonego w §5 ust. 1 niniejszej umowy (szacunkowo: wartość za </w:t>
      </w:r>
      <w:r w:rsidR="003D7091">
        <w:rPr>
          <w:rFonts w:eastAsia="Times New Roman" w:cstheme="minorHAnsi"/>
          <w:sz w:val="24"/>
          <w:szCs w:val="24"/>
          <w:lang w:eastAsia="pl-PL"/>
        </w:rPr>
        <w:t>18000</w:t>
      </w:r>
      <w:r w:rsidRPr="003B0F4F">
        <w:rPr>
          <w:rFonts w:eastAsia="Times New Roman" w:cstheme="minorHAnsi"/>
          <w:sz w:val="24"/>
          <w:szCs w:val="24"/>
          <w:lang w:eastAsia="pl-PL"/>
        </w:rPr>
        <w:t xml:space="preserve"> kg w skali miesiąca).</w:t>
      </w:r>
    </w:p>
    <w:p w14:paraId="35CAF257" w14:textId="0D89C59F"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Za niewykonanie lub niewłaściwe wykonywanie Umowy (bez względu na przyczynę) lub uchybienie terminom, o których mowa w niniejszej Umowie (bez względu na przyczynę), Wykonawca zobowiązany jest do zapłaty Zamawiającemu kar pieniężnych, na podstawie art. 483 k.c. w zw. z art. 353</w:t>
      </w:r>
      <w:r w:rsidRPr="003B0F4F">
        <w:rPr>
          <w:rFonts w:eastAsia="Times New Roman" w:cstheme="minorHAnsi"/>
          <w:sz w:val="24"/>
          <w:szCs w:val="24"/>
          <w:vertAlign w:val="superscript"/>
          <w:lang w:eastAsia="pl-PL"/>
        </w:rPr>
        <w:t>1</w:t>
      </w:r>
      <w:r w:rsidRPr="003B0F4F">
        <w:rPr>
          <w:rFonts w:eastAsia="Times New Roman" w:cstheme="minorHAnsi"/>
          <w:sz w:val="24"/>
          <w:szCs w:val="24"/>
          <w:lang w:eastAsia="pl-PL"/>
        </w:rPr>
        <w:t xml:space="preserve"> k.c. i art. 473 § 1 kodeksu cywilnego, w nw. przypadkach: </w:t>
      </w:r>
    </w:p>
    <w:p w14:paraId="45BFBA30" w14:textId="31BB4EFF"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 wyniku oceny miesięcznej, o której mowa w § 3 ust. 5 Umowy, co najmniej jeden element wykonanej usługi został oceniony jako negatywny w danym miesiącu – w wysokości 2% wynagrodzenia miesięcznego (brutto) </w:t>
      </w:r>
    </w:p>
    <w:p w14:paraId="0DCA53E8" w14:textId="77777777" w:rsid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lastRenderedPageBreak/>
        <w:t>jeżeli w wyniku oceny, o której mowa w § 3 ust. 5 Umowy, określony element wykonanej usługi został, w ciągu roku kalendarzowego, co najmniej dwukrotnie oceniony jako negatywny – w wysokości</w:t>
      </w:r>
      <w:r w:rsidR="003D7091">
        <w:rPr>
          <w:rFonts w:eastAsiaTheme="minorHAnsi" w:cstheme="minorHAnsi"/>
          <w:color w:val="000000"/>
          <w:sz w:val="24"/>
          <w:szCs w:val="24"/>
        </w:rPr>
        <w:t xml:space="preserve"> </w:t>
      </w:r>
      <w:r w:rsidRPr="003D7091">
        <w:rPr>
          <w:rFonts w:eastAsiaTheme="minorHAnsi" w:cstheme="minorHAnsi"/>
          <w:color w:val="000000"/>
          <w:sz w:val="24"/>
          <w:szCs w:val="24"/>
        </w:rPr>
        <w:t xml:space="preserve">5 % wynagrodzenia miesięcznego (brutto) </w:t>
      </w:r>
    </w:p>
    <w:p w14:paraId="68C6CAB7" w14:textId="6BF0BE88"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 wyniku oceny miesięcznej, o której mowa w § 3 ust. 5 Umowy, określony element wykonanej usługi został, w ciągu roku kalendarzowego, co najmniej trzykrotnie i więcej oceniony jako negatywny – w wysokości 10 % wynagrodzenia miesięcznego brutto za każdy miesiąc powyżej trzeciego włącznie, w których ten sam element został oceniony jako negatywny </w:t>
      </w:r>
    </w:p>
    <w:p w14:paraId="2D5BB0F0" w14:textId="6A241925"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 wyniku oceny, o której mowa w § 3 ust. 5 Umowy, co najmniej połowa elementów wykonanej usługi uzyska w danym miesiącu oceny negatywne – w wysokości 20 % wynagrodzenia miesięcznego (brutto) </w:t>
      </w:r>
    </w:p>
    <w:p w14:paraId="319FC00E" w14:textId="60E39CC8"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 wyniku oceny miesięcznej, o której mowa w § 3 ust. 5 Umowy po raz kolejny, w ciągu roku kalendarzowego, co najmniej połowa elementów wykonanej usługi uzyska w trakcie wykonywania usługi oceny negatywne – w wysokości 35 % wynagrodzenia miesięcznego (brutto) </w:t>
      </w:r>
    </w:p>
    <w:p w14:paraId="58979CE5" w14:textId="620F918E"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Wykonawca w całości nie świadczy usługi – w wysokości 100 % wynagrodzenia miesięcznego (brutto) </w:t>
      </w:r>
    </w:p>
    <w:p w14:paraId="4B6AE5CA" w14:textId="57C283D9"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 xml:space="preserve">jeżeli Wykonawca nie wykona obowiązków związanych z ubezpieczeniem odpowiedzialności cywilnej opisanych w § 4 niniejszej umowy– w wysokości 0,2% wynagrodzenia miesięcznego brutto za każdy dzień opóźnienia </w:t>
      </w:r>
    </w:p>
    <w:p w14:paraId="5EFE6619" w14:textId="4B6B6E89"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jeżeli Wykonawca nie dopełni obowiązku przekazania Zamawiającemu jeden raz na kwartał, na swój koszt, kopii badań mikrobiologicznych wykonanych w pralni - w wysokości 0,5% wynagrodzenia miesięcznego brutto;</w:t>
      </w:r>
    </w:p>
    <w:p w14:paraId="6C9366B3" w14:textId="76A99C67" w:rsidR="003B0F4F" w:rsidRPr="003D7091" w:rsidRDefault="003B0F4F" w:rsidP="001676A1">
      <w:pPr>
        <w:pStyle w:val="Akapitzlist"/>
        <w:numPr>
          <w:ilvl w:val="1"/>
          <w:numId w:val="22"/>
        </w:numPr>
        <w:autoSpaceDE w:val="0"/>
        <w:autoSpaceDN w:val="0"/>
        <w:adjustRightInd w:val="0"/>
        <w:spacing w:after="68" w:line="276" w:lineRule="auto"/>
        <w:rPr>
          <w:rFonts w:eastAsiaTheme="minorHAnsi" w:cstheme="minorHAnsi"/>
          <w:color w:val="000000"/>
          <w:sz w:val="24"/>
          <w:szCs w:val="24"/>
        </w:rPr>
      </w:pPr>
      <w:r w:rsidRPr="003D7091">
        <w:rPr>
          <w:rFonts w:eastAsiaTheme="minorHAnsi" w:cstheme="minorHAnsi"/>
          <w:color w:val="000000"/>
          <w:sz w:val="24"/>
          <w:szCs w:val="24"/>
        </w:rPr>
        <w:t>jeżeli Wykonawca nie dopełni obowiązku odbioru i dostarczania bielizny w terminie – w</w:t>
      </w:r>
      <w:r w:rsidR="003D7091">
        <w:rPr>
          <w:rFonts w:eastAsiaTheme="minorHAnsi" w:cstheme="minorHAnsi"/>
          <w:color w:val="000000"/>
          <w:sz w:val="24"/>
          <w:szCs w:val="24"/>
        </w:rPr>
        <w:t xml:space="preserve"> </w:t>
      </w:r>
      <w:r w:rsidRPr="003D7091">
        <w:rPr>
          <w:rFonts w:eastAsiaTheme="minorHAnsi" w:cstheme="minorHAnsi"/>
          <w:color w:val="000000"/>
          <w:sz w:val="24"/>
          <w:szCs w:val="24"/>
        </w:rPr>
        <w:t>wysokości 50 zł za każdą godzinę opóźnienia;</w:t>
      </w:r>
    </w:p>
    <w:p w14:paraId="6DD7CFEB" w14:textId="1AF1C2DA" w:rsidR="003B0F4F" w:rsidRPr="003D7091" w:rsidRDefault="003B0F4F" w:rsidP="001676A1">
      <w:pPr>
        <w:pStyle w:val="Akapitzlist"/>
        <w:numPr>
          <w:ilvl w:val="1"/>
          <w:numId w:val="22"/>
        </w:numPr>
        <w:autoSpaceDE w:val="0"/>
        <w:autoSpaceDN w:val="0"/>
        <w:adjustRightInd w:val="0"/>
        <w:spacing w:after="68" w:line="276" w:lineRule="auto"/>
        <w:rPr>
          <w:rFonts w:eastAsia="Times New Roman" w:cstheme="minorHAnsi"/>
          <w:sz w:val="24"/>
          <w:szCs w:val="24"/>
          <w:lang w:eastAsia="pl-PL"/>
        </w:rPr>
      </w:pPr>
      <w:r w:rsidRPr="003D7091">
        <w:rPr>
          <w:rFonts w:eastAsiaTheme="minorHAnsi" w:cstheme="minorHAnsi"/>
          <w:color w:val="000000"/>
          <w:sz w:val="24"/>
          <w:szCs w:val="24"/>
        </w:rPr>
        <w:t>jeżeli w</w:t>
      </w:r>
      <w:r w:rsidRPr="003D7091">
        <w:rPr>
          <w:rFonts w:eastAsia="Times New Roman" w:cstheme="minorHAnsi"/>
          <w:sz w:val="24"/>
          <w:szCs w:val="24"/>
          <w:lang w:eastAsia="pl-PL"/>
        </w:rPr>
        <w:t xml:space="preserve"> wyniku świadczenia usługi bielizna ulegnie zniszczeniu, zagubieniu, uszkodzeniu</w:t>
      </w:r>
    </w:p>
    <w:p w14:paraId="0B5063FC" w14:textId="5223E56F" w:rsidR="003B0F4F" w:rsidRPr="003B0F4F" w:rsidRDefault="003B0F4F" w:rsidP="001676A1">
      <w:pPr>
        <w:spacing w:after="0" w:line="276" w:lineRule="auto"/>
        <w:ind w:left="426"/>
        <w:rPr>
          <w:rFonts w:eastAsia="Times New Roman" w:cstheme="minorHAnsi"/>
          <w:sz w:val="24"/>
          <w:szCs w:val="24"/>
          <w:lang w:eastAsia="pl-PL"/>
        </w:rPr>
      </w:pPr>
      <w:r w:rsidRPr="003B0F4F">
        <w:rPr>
          <w:rFonts w:eastAsia="Times New Roman" w:cstheme="minorHAnsi"/>
          <w:sz w:val="24"/>
          <w:szCs w:val="24"/>
          <w:lang w:eastAsia="pl-PL"/>
        </w:rPr>
        <w:t xml:space="preserve">     – w wysokości ceny zakupu na podstawie dowodu zakupu w przypadku bielizny nowej</w:t>
      </w:r>
    </w:p>
    <w:p w14:paraId="26186688" w14:textId="255D8807" w:rsidR="003B0F4F" w:rsidRDefault="003B0F4F" w:rsidP="001676A1">
      <w:pPr>
        <w:spacing w:after="0" w:line="276" w:lineRule="auto"/>
        <w:ind w:left="426"/>
        <w:rPr>
          <w:rFonts w:eastAsia="Times New Roman" w:cstheme="minorHAnsi"/>
          <w:sz w:val="24"/>
          <w:szCs w:val="24"/>
          <w:lang w:eastAsia="pl-PL"/>
        </w:rPr>
      </w:pPr>
      <w:r w:rsidRPr="003B0F4F">
        <w:rPr>
          <w:rFonts w:eastAsia="Times New Roman" w:cstheme="minorHAnsi"/>
          <w:sz w:val="24"/>
          <w:szCs w:val="24"/>
          <w:lang w:eastAsia="pl-PL"/>
        </w:rPr>
        <w:t xml:space="preserve">     – w wysokości 30 % ceny zakupu w przypadku bielizny używanej</w:t>
      </w:r>
    </w:p>
    <w:p w14:paraId="61479305" w14:textId="77777777" w:rsidR="00730DCF" w:rsidRPr="00A65DFE" w:rsidRDefault="00C1549C" w:rsidP="001676A1">
      <w:pPr>
        <w:pStyle w:val="Akapitzlist"/>
        <w:numPr>
          <w:ilvl w:val="1"/>
          <w:numId w:val="22"/>
        </w:numPr>
        <w:autoSpaceDE w:val="0"/>
        <w:autoSpaceDN w:val="0"/>
        <w:adjustRightInd w:val="0"/>
        <w:spacing w:after="68" w:line="276" w:lineRule="auto"/>
        <w:rPr>
          <w:rFonts w:ascii="Calibri" w:eastAsia="Times New Roman" w:hAnsi="Calibri" w:cs="Calibri"/>
          <w:sz w:val="24"/>
          <w:szCs w:val="24"/>
        </w:rPr>
      </w:pPr>
      <w:r w:rsidRPr="00A65DFE">
        <w:rPr>
          <w:rFonts w:ascii="Calibri" w:eastAsia="Times New Roman" w:hAnsi="Calibri" w:cs="Calibri"/>
          <w:sz w:val="24"/>
          <w:szCs w:val="24"/>
        </w:rPr>
        <w:t>w przypadku wykonywania czynności, o których mowa w §</w:t>
      </w:r>
      <w:r w:rsidR="00730DCF" w:rsidRPr="00A65DFE">
        <w:rPr>
          <w:rFonts w:ascii="Calibri" w:eastAsia="Times New Roman" w:hAnsi="Calibri" w:cs="Calibri"/>
          <w:sz w:val="24"/>
          <w:szCs w:val="24"/>
        </w:rPr>
        <w:t>13</w:t>
      </w:r>
      <w:r w:rsidRPr="00A65DFE">
        <w:rPr>
          <w:rFonts w:ascii="Calibri" w:eastAsia="Times New Roman" w:hAnsi="Calibri" w:cs="Calibri"/>
          <w:sz w:val="24"/>
          <w:szCs w:val="24"/>
        </w:rPr>
        <w:t xml:space="preserve"> ust. </w:t>
      </w:r>
      <w:r w:rsidR="00730DCF" w:rsidRPr="00A65DFE">
        <w:rPr>
          <w:rFonts w:ascii="Calibri" w:eastAsia="Times New Roman" w:hAnsi="Calibri" w:cs="Calibri"/>
          <w:sz w:val="24"/>
          <w:szCs w:val="24"/>
        </w:rPr>
        <w:t>1</w:t>
      </w:r>
      <w:r w:rsidRPr="00A65DFE">
        <w:rPr>
          <w:rFonts w:ascii="Calibri" w:eastAsia="Times New Roman" w:hAnsi="Calibri" w:cs="Calibri"/>
          <w:sz w:val="24"/>
          <w:szCs w:val="24"/>
        </w:rPr>
        <w:t xml:space="preserve"> Umowy przez osoby niezatrudnione przez Wykonawcę lub Podwykonawcę w oparciu o umowę o pracę, jeżeli nie zostało to uprzednio zgłoszone i wykazane, bez względu na przyczynę - w kwocie </w:t>
      </w:r>
      <w:r w:rsidR="00730DCF" w:rsidRPr="00A65DFE">
        <w:rPr>
          <w:rFonts w:ascii="Calibri" w:eastAsia="Times New Roman" w:hAnsi="Calibri" w:cs="Calibri"/>
          <w:sz w:val="24"/>
          <w:szCs w:val="24"/>
        </w:rPr>
        <w:t>5</w:t>
      </w:r>
      <w:r w:rsidRPr="00A65DFE">
        <w:rPr>
          <w:rFonts w:ascii="Calibri" w:eastAsia="Times New Roman" w:hAnsi="Calibri" w:cs="Calibri"/>
          <w:sz w:val="24"/>
          <w:szCs w:val="24"/>
        </w:rPr>
        <w:t>00,00 zł brutto (słownie: jeden tysiąc złotych 00/100) za każdy dzień wykonywania czynności bez zgłoszenia (za każdą osobę odrębnie).</w:t>
      </w:r>
    </w:p>
    <w:p w14:paraId="08D06F13" w14:textId="65629C10" w:rsidR="00730DCF" w:rsidRPr="00A65DFE" w:rsidRDefault="00EE793A" w:rsidP="001676A1">
      <w:pPr>
        <w:pStyle w:val="Akapitzlist"/>
        <w:numPr>
          <w:ilvl w:val="1"/>
          <w:numId w:val="22"/>
        </w:numPr>
        <w:autoSpaceDE w:val="0"/>
        <w:autoSpaceDN w:val="0"/>
        <w:adjustRightInd w:val="0"/>
        <w:spacing w:after="68" w:line="276" w:lineRule="auto"/>
        <w:rPr>
          <w:rFonts w:ascii="Calibri" w:eastAsia="Times New Roman" w:hAnsi="Calibri" w:cs="Calibri"/>
          <w:sz w:val="24"/>
          <w:szCs w:val="24"/>
        </w:rPr>
      </w:pPr>
      <w:r w:rsidRPr="00A65DFE">
        <w:rPr>
          <w:rFonts w:ascii="Calibri" w:eastAsia="Times New Roman" w:hAnsi="Calibri" w:cs="Calibri"/>
          <w:sz w:val="24"/>
          <w:szCs w:val="24"/>
        </w:rPr>
        <w:t>za zwłokę w realizacji innych czynności przewidzianych w Umowie, w wysokości 0,01%</w:t>
      </w:r>
      <w:r w:rsidR="00730DCF" w:rsidRPr="00A65DFE">
        <w:rPr>
          <w:rFonts w:ascii="Calibri" w:eastAsia="Times New Roman" w:hAnsi="Calibri" w:cs="Calibri"/>
          <w:sz w:val="24"/>
          <w:szCs w:val="24"/>
        </w:rPr>
        <w:t xml:space="preserve"> </w:t>
      </w:r>
      <w:r w:rsidRPr="00A65DFE">
        <w:rPr>
          <w:rFonts w:ascii="Calibri" w:eastAsia="Times New Roman" w:hAnsi="Calibri" w:cs="Calibri"/>
          <w:sz w:val="24"/>
          <w:szCs w:val="24"/>
        </w:rPr>
        <w:t xml:space="preserve">wynagrodzenia umownego brutto określonego w § </w:t>
      </w:r>
      <w:r w:rsidR="00035F51">
        <w:rPr>
          <w:rFonts w:ascii="Calibri" w:eastAsia="Times New Roman" w:hAnsi="Calibri" w:cs="Calibri"/>
          <w:sz w:val="24"/>
          <w:szCs w:val="24"/>
        </w:rPr>
        <w:t>5</w:t>
      </w:r>
      <w:r w:rsidRPr="00A65DFE">
        <w:rPr>
          <w:rFonts w:ascii="Calibri" w:eastAsia="Times New Roman" w:hAnsi="Calibri" w:cs="Calibri"/>
          <w:sz w:val="24"/>
          <w:szCs w:val="24"/>
        </w:rPr>
        <w:t xml:space="preserve"> ust. </w:t>
      </w:r>
      <w:r w:rsidR="00035F51">
        <w:rPr>
          <w:rFonts w:ascii="Calibri" w:eastAsia="Times New Roman" w:hAnsi="Calibri" w:cs="Calibri"/>
          <w:sz w:val="24"/>
          <w:szCs w:val="24"/>
        </w:rPr>
        <w:t>2</w:t>
      </w:r>
      <w:r w:rsidRPr="00A65DFE">
        <w:rPr>
          <w:rFonts w:ascii="Calibri" w:eastAsia="Times New Roman" w:hAnsi="Calibri" w:cs="Calibri"/>
          <w:sz w:val="24"/>
          <w:szCs w:val="24"/>
        </w:rPr>
        <w:t xml:space="preserve"> za każdy rozpoczęty dzień</w:t>
      </w:r>
      <w:r w:rsidR="00730DCF" w:rsidRPr="00A65DFE">
        <w:rPr>
          <w:rFonts w:ascii="Calibri" w:eastAsia="Times New Roman" w:hAnsi="Calibri" w:cs="Calibri"/>
          <w:sz w:val="24"/>
          <w:szCs w:val="24"/>
        </w:rPr>
        <w:t xml:space="preserve"> </w:t>
      </w:r>
      <w:r w:rsidRPr="00A65DFE">
        <w:rPr>
          <w:rFonts w:ascii="Calibri" w:eastAsia="Times New Roman" w:hAnsi="Calibri" w:cs="Calibri"/>
          <w:sz w:val="24"/>
          <w:szCs w:val="24"/>
        </w:rPr>
        <w:t>zwłoki;</w:t>
      </w:r>
    </w:p>
    <w:p w14:paraId="4C502109" w14:textId="77777777" w:rsidR="00730DCF" w:rsidRPr="00730DCF" w:rsidRDefault="00244230" w:rsidP="001676A1">
      <w:pPr>
        <w:pStyle w:val="Akapitzlist"/>
        <w:numPr>
          <w:ilvl w:val="1"/>
          <w:numId w:val="22"/>
        </w:numPr>
        <w:autoSpaceDE w:val="0"/>
        <w:autoSpaceDN w:val="0"/>
        <w:adjustRightInd w:val="0"/>
        <w:spacing w:after="68" w:line="276" w:lineRule="auto"/>
        <w:rPr>
          <w:rFonts w:ascii="Calibri" w:eastAsia="Times New Roman" w:hAnsi="Calibri" w:cs="Calibri"/>
          <w:color w:val="FF0000"/>
          <w:sz w:val="24"/>
          <w:szCs w:val="24"/>
        </w:rPr>
      </w:pPr>
      <w:r w:rsidRPr="00730DCF">
        <w:rPr>
          <w:rFonts w:eastAsia="Times New Roman" w:cstheme="minorHAnsi"/>
          <w:sz w:val="24"/>
          <w:szCs w:val="24"/>
          <w:lang w:eastAsia="pl-PL"/>
        </w:rPr>
        <w:t xml:space="preserve">za nieprzedłożenie </w:t>
      </w:r>
      <w:r w:rsidR="00730DCF">
        <w:rPr>
          <w:rFonts w:eastAsia="Times New Roman" w:cstheme="minorHAnsi"/>
          <w:sz w:val="24"/>
          <w:szCs w:val="24"/>
          <w:lang w:eastAsia="pl-PL"/>
        </w:rPr>
        <w:t>dokumentów i /lub</w:t>
      </w:r>
      <w:r w:rsidRPr="00730DCF">
        <w:rPr>
          <w:rFonts w:eastAsia="Times New Roman" w:cstheme="minorHAnsi"/>
          <w:sz w:val="24"/>
          <w:szCs w:val="24"/>
          <w:lang w:eastAsia="pl-PL"/>
        </w:rPr>
        <w:t xml:space="preserve"> oświadcze</w:t>
      </w:r>
      <w:r w:rsidR="00730DCF">
        <w:rPr>
          <w:rFonts w:eastAsia="Times New Roman" w:cstheme="minorHAnsi"/>
          <w:sz w:val="24"/>
          <w:szCs w:val="24"/>
          <w:lang w:eastAsia="pl-PL"/>
        </w:rPr>
        <w:t>ń</w:t>
      </w:r>
      <w:r w:rsidRPr="00730DCF">
        <w:rPr>
          <w:rFonts w:eastAsia="Times New Roman" w:cstheme="minorHAnsi"/>
          <w:sz w:val="24"/>
          <w:szCs w:val="24"/>
          <w:lang w:eastAsia="pl-PL"/>
        </w:rPr>
        <w:t>, o których mowa w §</w:t>
      </w:r>
      <w:r w:rsidR="00730DCF">
        <w:rPr>
          <w:rFonts w:eastAsia="Times New Roman" w:cstheme="minorHAnsi"/>
          <w:sz w:val="24"/>
          <w:szCs w:val="24"/>
          <w:lang w:eastAsia="pl-PL"/>
        </w:rPr>
        <w:t>13</w:t>
      </w:r>
      <w:r w:rsidRPr="00730DCF">
        <w:rPr>
          <w:rFonts w:eastAsia="Times New Roman" w:cstheme="minorHAnsi"/>
          <w:sz w:val="24"/>
          <w:szCs w:val="24"/>
          <w:lang w:eastAsia="pl-PL"/>
        </w:rPr>
        <w:t xml:space="preserve"> ust. </w:t>
      </w:r>
      <w:r w:rsidR="00730DCF">
        <w:rPr>
          <w:rFonts w:eastAsia="Times New Roman" w:cstheme="minorHAnsi"/>
          <w:sz w:val="24"/>
          <w:szCs w:val="24"/>
          <w:lang w:eastAsia="pl-PL"/>
        </w:rPr>
        <w:t>3</w:t>
      </w:r>
      <w:r w:rsidRPr="00730DCF">
        <w:rPr>
          <w:rFonts w:eastAsia="Times New Roman" w:cstheme="minorHAnsi"/>
          <w:sz w:val="24"/>
          <w:szCs w:val="24"/>
          <w:lang w:eastAsia="pl-PL"/>
        </w:rPr>
        <w:t>,</w:t>
      </w:r>
      <w:r w:rsidR="00730DCF">
        <w:rPr>
          <w:rFonts w:eastAsia="Times New Roman" w:cstheme="minorHAnsi"/>
          <w:sz w:val="24"/>
          <w:szCs w:val="24"/>
          <w:lang w:eastAsia="pl-PL"/>
        </w:rPr>
        <w:t xml:space="preserve"> </w:t>
      </w:r>
      <w:r w:rsidRPr="00730DCF">
        <w:rPr>
          <w:rFonts w:eastAsia="Times New Roman" w:cstheme="minorHAnsi"/>
          <w:sz w:val="24"/>
          <w:szCs w:val="24"/>
          <w:lang w:eastAsia="pl-PL"/>
        </w:rPr>
        <w:t>w terminie tam wskazanym – w wysokości 0,01 % wynagrodzenia brutto określonego</w:t>
      </w:r>
      <w:r w:rsidR="00730DCF">
        <w:rPr>
          <w:rFonts w:eastAsia="Times New Roman" w:cstheme="minorHAnsi"/>
          <w:sz w:val="24"/>
          <w:szCs w:val="24"/>
          <w:lang w:eastAsia="pl-PL"/>
        </w:rPr>
        <w:t xml:space="preserve"> </w:t>
      </w:r>
      <w:r w:rsidRPr="00730DCF">
        <w:rPr>
          <w:rFonts w:eastAsia="Times New Roman" w:cstheme="minorHAnsi"/>
          <w:sz w:val="24"/>
          <w:szCs w:val="24"/>
          <w:lang w:eastAsia="pl-PL"/>
        </w:rPr>
        <w:t>w §</w:t>
      </w:r>
      <w:r w:rsidR="00730DCF">
        <w:rPr>
          <w:rFonts w:eastAsia="Times New Roman" w:cstheme="minorHAnsi"/>
          <w:sz w:val="24"/>
          <w:szCs w:val="24"/>
          <w:lang w:eastAsia="pl-PL"/>
        </w:rPr>
        <w:t>5</w:t>
      </w:r>
      <w:r w:rsidRPr="00730DCF">
        <w:rPr>
          <w:rFonts w:eastAsia="Times New Roman" w:cstheme="minorHAnsi"/>
          <w:sz w:val="24"/>
          <w:szCs w:val="24"/>
          <w:lang w:eastAsia="pl-PL"/>
        </w:rPr>
        <w:t xml:space="preserve"> ust. </w:t>
      </w:r>
      <w:r w:rsidR="00730DCF">
        <w:rPr>
          <w:rFonts w:eastAsia="Times New Roman" w:cstheme="minorHAnsi"/>
          <w:sz w:val="24"/>
          <w:szCs w:val="24"/>
          <w:lang w:eastAsia="pl-PL"/>
        </w:rPr>
        <w:t>2</w:t>
      </w:r>
      <w:r w:rsidRPr="00730DCF">
        <w:rPr>
          <w:rFonts w:eastAsia="Times New Roman" w:cstheme="minorHAnsi"/>
          <w:sz w:val="24"/>
          <w:szCs w:val="24"/>
          <w:lang w:eastAsia="pl-PL"/>
        </w:rPr>
        <w:t xml:space="preserve"> za każdy rozpoczęty dzień zwłoki;</w:t>
      </w:r>
    </w:p>
    <w:p w14:paraId="54A9BC3B" w14:textId="193ADF91" w:rsidR="00730DCF" w:rsidRPr="00730DCF" w:rsidRDefault="00244230" w:rsidP="001676A1">
      <w:pPr>
        <w:pStyle w:val="Akapitzlist"/>
        <w:numPr>
          <w:ilvl w:val="1"/>
          <w:numId w:val="22"/>
        </w:numPr>
        <w:autoSpaceDE w:val="0"/>
        <w:autoSpaceDN w:val="0"/>
        <w:adjustRightInd w:val="0"/>
        <w:spacing w:after="68" w:line="276" w:lineRule="auto"/>
        <w:rPr>
          <w:rFonts w:ascii="Calibri" w:eastAsia="Times New Roman" w:hAnsi="Calibri" w:cs="Calibri"/>
          <w:color w:val="FF0000"/>
          <w:sz w:val="24"/>
          <w:szCs w:val="24"/>
        </w:rPr>
      </w:pPr>
      <w:r w:rsidRPr="00730DCF">
        <w:rPr>
          <w:rFonts w:eastAsia="Times New Roman" w:cstheme="minorHAnsi"/>
          <w:sz w:val="24"/>
          <w:szCs w:val="24"/>
          <w:lang w:eastAsia="pl-PL"/>
        </w:rPr>
        <w:t xml:space="preserve">w przypadku </w:t>
      </w:r>
      <w:r w:rsidR="00EC3C38" w:rsidRPr="00730DCF">
        <w:rPr>
          <w:rFonts w:eastAsia="Times New Roman" w:cstheme="minorHAnsi"/>
          <w:sz w:val="24"/>
          <w:szCs w:val="24"/>
          <w:lang w:eastAsia="pl-PL"/>
        </w:rPr>
        <w:t xml:space="preserve">braku </w:t>
      </w:r>
      <w:r w:rsidRPr="00730DCF">
        <w:rPr>
          <w:rFonts w:eastAsia="Times New Roman" w:cstheme="minorHAnsi"/>
          <w:sz w:val="24"/>
          <w:szCs w:val="24"/>
          <w:lang w:eastAsia="pl-PL"/>
        </w:rPr>
        <w:t xml:space="preserve">zapłaty </w:t>
      </w:r>
      <w:r w:rsidR="002E1C25" w:rsidRPr="002E1C25">
        <w:rPr>
          <w:rFonts w:eastAsia="Times New Roman" w:cstheme="minorHAnsi"/>
          <w:sz w:val="24"/>
          <w:szCs w:val="24"/>
          <w:lang w:eastAsia="pl-PL"/>
        </w:rPr>
        <w:t xml:space="preserve">lub nieterminowej zapłaty </w:t>
      </w:r>
      <w:r w:rsidRPr="00730DCF">
        <w:rPr>
          <w:rFonts w:eastAsia="Times New Roman" w:cstheme="minorHAnsi"/>
          <w:sz w:val="24"/>
          <w:szCs w:val="24"/>
          <w:lang w:eastAsia="pl-PL"/>
        </w:rPr>
        <w:t>wynagrodzenia należnego Podwykonawcy lub dalszemu</w:t>
      </w:r>
      <w:r w:rsidR="00730DCF">
        <w:rPr>
          <w:rFonts w:eastAsia="Times New Roman" w:cstheme="minorHAnsi"/>
          <w:sz w:val="24"/>
          <w:szCs w:val="24"/>
          <w:lang w:eastAsia="pl-PL"/>
        </w:rPr>
        <w:t xml:space="preserve"> </w:t>
      </w:r>
      <w:r w:rsidRPr="00730DCF">
        <w:rPr>
          <w:rFonts w:eastAsia="Times New Roman" w:cstheme="minorHAnsi"/>
          <w:sz w:val="24"/>
          <w:szCs w:val="24"/>
          <w:lang w:eastAsia="pl-PL"/>
        </w:rPr>
        <w:t>Podwykonawcy, w wysokości 0,01% wynagrodzenia brutto określonego w §</w:t>
      </w:r>
      <w:r w:rsidR="00730DCF">
        <w:rPr>
          <w:rFonts w:eastAsia="Times New Roman" w:cstheme="minorHAnsi"/>
          <w:sz w:val="24"/>
          <w:szCs w:val="24"/>
          <w:lang w:eastAsia="pl-PL"/>
        </w:rPr>
        <w:t xml:space="preserve">5 </w:t>
      </w:r>
      <w:r w:rsidRPr="00730DCF">
        <w:rPr>
          <w:rFonts w:eastAsia="Times New Roman" w:cstheme="minorHAnsi"/>
          <w:sz w:val="24"/>
          <w:szCs w:val="24"/>
          <w:lang w:eastAsia="pl-PL"/>
        </w:rPr>
        <w:t xml:space="preserve">ust. </w:t>
      </w:r>
      <w:r w:rsidR="00730DCF">
        <w:rPr>
          <w:rFonts w:eastAsia="Times New Roman" w:cstheme="minorHAnsi"/>
          <w:sz w:val="24"/>
          <w:szCs w:val="24"/>
          <w:lang w:eastAsia="pl-PL"/>
        </w:rPr>
        <w:t>2</w:t>
      </w:r>
      <w:r w:rsidRPr="00730DCF">
        <w:rPr>
          <w:rFonts w:eastAsia="Times New Roman" w:cstheme="minorHAnsi"/>
          <w:sz w:val="24"/>
          <w:szCs w:val="24"/>
          <w:lang w:eastAsia="pl-PL"/>
        </w:rPr>
        <w:t xml:space="preserve"> za każdy rozpoczęty dzień zwłoki;</w:t>
      </w:r>
    </w:p>
    <w:p w14:paraId="5E9E5273" w14:textId="39129715" w:rsidR="00EC3C38" w:rsidRPr="002E1C25" w:rsidRDefault="002E1C25" w:rsidP="002E1C25">
      <w:pPr>
        <w:pStyle w:val="Akapitzlist"/>
        <w:numPr>
          <w:ilvl w:val="1"/>
          <w:numId w:val="22"/>
        </w:numPr>
        <w:autoSpaceDE w:val="0"/>
        <w:autoSpaceDN w:val="0"/>
        <w:adjustRightInd w:val="0"/>
        <w:spacing w:after="68" w:line="276" w:lineRule="auto"/>
        <w:rPr>
          <w:rFonts w:eastAsia="Times New Roman" w:cstheme="minorHAnsi"/>
          <w:sz w:val="24"/>
          <w:szCs w:val="24"/>
          <w:lang w:eastAsia="pl-PL"/>
        </w:rPr>
      </w:pPr>
      <w:r>
        <w:rPr>
          <w:rFonts w:ascii="Calibri" w:eastAsia="Times New Roman" w:hAnsi="Calibri" w:cs="Calibri"/>
          <w:sz w:val="24"/>
          <w:szCs w:val="24"/>
        </w:rPr>
        <w:t>w przypadku</w:t>
      </w:r>
      <w:r w:rsidRPr="002E1C25">
        <w:rPr>
          <w:rFonts w:ascii="Calibri" w:eastAsia="Times New Roman" w:hAnsi="Calibri" w:cs="Calibri"/>
          <w:sz w:val="24"/>
          <w:szCs w:val="24"/>
        </w:rPr>
        <w:t xml:space="preserve"> braku zapłaty lub nieterminowej zapłaty wynagrodzenia należnego podwykonawcom z tytułu zmiany wysokości wynagrodzenia, o której mowa w § </w:t>
      </w:r>
      <w:r>
        <w:rPr>
          <w:rFonts w:ascii="Calibri" w:eastAsia="Times New Roman" w:hAnsi="Calibri" w:cs="Calibri"/>
          <w:sz w:val="24"/>
          <w:szCs w:val="24"/>
        </w:rPr>
        <w:t>12 Umowy</w:t>
      </w:r>
      <w:r w:rsidRPr="002E1C25">
        <w:rPr>
          <w:rFonts w:ascii="Calibri" w:eastAsia="Times New Roman" w:hAnsi="Calibri" w:cs="Calibri"/>
          <w:sz w:val="24"/>
          <w:szCs w:val="24"/>
        </w:rPr>
        <w:t>, w wysokości 0,</w:t>
      </w:r>
      <w:r>
        <w:rPr>
          <w:rFonts w:ascii="Calibri" w:eastAsia="Times New Roman" w:hAnsi="Calibri" w:cs="Calibri"/>
          <w:sz w:val="24"/>
          <w:szCs w:val="24"/>
        </w:rPr>
        <w:t>0</w:t>
      </w:r>
      <w:r w:rsidR="00175674">
        <w:rPr>
          <w:rFonts w:ascii="Calibri" w:eastAsia="Times New Roman" w:hAnsi="Calibri" w:cs="Calibri"/>
          <w:sz w:val="24"/>
          <w:szCs w:val="24"/>
        </w:rPr>
        <w:t>15</w:t>
      </w:r>
      <w:r w:rsidRPr="002E1C25">
        <w:rPr>
          <w:rFonts w:ascii="Calibri" w:eastAsia="Times New Roman" w:hAnsi="Calibri" w:cs="Calibri"/>
          <w:sz w:val="24"/>
          <w:szCs w:val="24"/>
        </w:rPr>
        <w:t>% wynagrodzenia brutto</w:t>
      </w:r>
      <w:r w:rsidRPr="002E1C25">
        <w:t xml:space="preserve"> </w:t>
      </w:r>
      <w:r w:rsidRPr="002E1C25">
        <w:rPr>
          <w:rFonts w:ascii="Calibri" w:eastAsia="Times New Roman" w:hAnsi="Calibri" w:cs="Calibri"/>
          <w:sz w:val="24"/>
          <w:szCs w:val="24"/>
        </w:rPr>
        <w:t>określonego w § 5 ust. 2</w:t>
      </w:r>
      <w:r w:rsidR="00175674">
        <w:rPr>
          <w:rFonts w:ascii="Calibri" w:eastAsia="Times New Roman" w:hAnsi="Calibri" w:cs="Calibri"/>
          <w:sz w:val="24"/>
          <w:szCs w:val="24"/>
        </w:rPr>
        <w:t xml:space="preserve"> </w:t>
      </w:r>
      <w:r w:rsidR="00175674" w:rsidRPr="00175674">
        <w:rPr>
          <w:rFonts w:ascii="Calibri" w:eastAsia="Times New Roman" w:hAnsi="Calibri" w:cs="Calibri"/>
          <w:sz w:val="24"/>
          <w:szCs w:val="24"/>
        </w:rPr>
        <w:t>za każdy dzień braku lub nieterminowej zapłaty.</w:t>
      </w:r>
    </w:p>
    <w:p w14:paraId="66D5C05B" w14:textId="34AAEE8E" w:rsidR="00C1549C" w:rsidRPr="003B0F4F" w:rsidRDefault="00EC3C38" w:rsidP="001676A1">
      <w:pPr>
        <w:numPr>
          <w:ilvl w:val="0"/>
          <w:numId w:val="21"/>
        </w:numPr>
        <w:spacing w:after="0" w:line="276" w:lineRule="auto"/>
        <w:ind w:left="284"/>
        <w:contextualSpacing/>
        <w:rPr>
          <w:rFonts w:eastAsia="Times New Roman" w:cstheme="minorHAnsi"/>
          <w:sz w:val="24"/>
          <w:szCs w:val="24"/>
          <w:lang w:eastAsia="pl-PL"/>
        </w:rPr>
      </w:pPr>
      <w:r w:rsidRPr="00EC3C38">
        <w:rPr>
          <w:rFonts w:eastAsia="Times New Roman" w:cstheme="minorHAnsi"/>
          <w:sz w:val="24"/>
          <w:szCs w:val="24"/>
          <w:lang w:eastAsia="pl-PL"/>
        </w:rPr>
        <w:t xml:space="preserve">Przed naliczeniem kary umownej Zamawiający może wezwać Wykonawcę do pisemnego szczegółowego podania </w:t>
      </w:r>
      <w:r w:rsidR="002E1C25" w:rsidRPr="00EC3C38">
        <w:rPr>
          <w:rFonts w:eastAsia="Times New Roman" w:cstheme="minorHAnsi"/>
          <w:sz w:val="24"/>
          <w:szCs w:val="24"/>
          <w:lang w:eastAsia="pl-PL"/>
        </w:rPr>
        <w:t>przyczyn niewykonania</w:t>
      </w:r>
      <w:r w:rsidRPr="00EC3C38">
        <w:rPr>
          <w:rFonts w:eastAsia="Times New Roman" w:cstheme="minorHAnsi"/>
          <w:sz w:val="24"/>
          <w:szCs w:val="24"/>
          <w:lang w:eastAsia="pl-PL"/>
        </w:rPr>
        <w:t xml:space="preserve"> lub nienależytego wykonania umowy w terminie 5 dni roboczych od daty otrzymania wezwania.</w:t>
      </w:r>
    </w:p>
    <w:p w14:paraId="11223ACA" w14:textId="04E58C7F"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lastRenderedPageBreak/>
        <w:t xml:space="preserve"> W przypadku określonym w </w:t>
      </w:r>
      <w:r w:rsidRPr="00A65DFE">
        <w:rPr>
          <w:rFonts w:eastAsia="Times New Roman" w:cstheme="minorHAnsi"/>
          <w:sz w:val="24"/>
          <w:szCs w:val="24"/>
          <w:lang w:eastAsia="pl-PL"/>
        </w:rPr>
        <w:t>§ 1</w:t>
      </w:r>
      <w:r w:rsidR="00A16E27" w:rsidRPr="00A65DFE">
        <w:rPr>
          <w:rFonts w:eastAsia="Times New Roman" w:cstheme="minorHAnsi"/>
          <w:sz w:val="24"/>
          <w:szCs w:val="24"/>
          <w:lang w:eastAsia="pl-PL"/>
        </w:rPr>
        <w:t>0</w:t>
      </w:r>
      <w:r w:rsidRPr="00A65DFE">
        <w:rPr>
          <w:rFonts w:eastAsia="Times New Roman" w:cstheme="minorHAnsi"/>
          <w:sz w:val="24"/>
          <w:szCs w:val="24"/>
          <w:lang w:eastAsia="pl-PL"/>
        </w:rPr>
        <w:t xml:space="preserve"> </w:t>
      </w:r>
      <w:r w:rsidR="00A16E27">
        <w:rPr>
          <w:rFonts w:eastAsia="Times New Roman" w:cstheme="minorHAnsi"/>
          <w:sz w:val="24"/>
          <w:szCs w:val="24"/>
          <w:lang w:eastAsia="pl-PL"/>
        </w:rPr>
        <w:t>pkt 4</w:t>
      </w:r>
      <w:r w:rsidRPr="003B0F4F">
        <w:rPr>
          <w:rFonts w:eastAsia="Times New Roman" w:cstheme="minorHAnsi"/>
          <w:sz w:val="24"/>
          <w:szCs w:val="24"/>
          <w:lang w:eastAsia="pl-PL"/>
        </w:rPr>
        <w:t xml:space="preserve"> Wykonawca jest zobowiązany do pokrycia wszelkich kar (grzywien, opłat, itp.) nałożonych na Zamawiającego przez organ administracji publicznej, chyba że Wykonawca nie ponosi winy za spowodowanie sytuacji stanowiącej podstawę nałożenia kary. </w:t>
      </w:r>
    </w:p>
    <w:p w14:paraId="69360084" w14:textId="77777777"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 xml:space="preserve">Przez wynagrodzenie miesięczne (brutto) Strony rozumieją wynagrodzenie Wykonawcy za wykonanie kompleksowej usługi prania i transportu bielizny szpitalnej, które powinno być wykonane w danym miesiącu zgodnie z zamówieniem. </w:t>
      </w:r>
    </w:p>
    <w:p w14:paraId="57BEBD71" w14:textId="3CA94D0D"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 xml:space="preserve">Kary pieniężne podlegają sumowaniu i są potrącane z bieżącego wynagrodzenia, zaś w przypadku niedokonania potrącenia, Wykonawca zapłaci kwotę naliczonych kar pieniężnych w terminie 7 dni od daty otrzymania noty obciążeniowej. Wyłącznie w przypadku orzeczenia przez sąd powszechny nieskuteczności lub nieważności ww. postanowień dotyczących kar pieniężnych, wolą Stron </w:t>
      </w:r>
      <w:r w:rsidR="00A16E27" w:rsidRPr="003B0F4F">
        <w:rPr>
          <w:rFonts w:eastAsia="Times New Roman" w:cstheme="minorHAnsi"/>
          <w:sz w:val="24"/>
          <w:szCs w:val="24"/>
          <w:lang w:eastAsia="pl-PL"/>
        </w:rPr>
        <w:t>jest,</w:t>
      </w:r>
      <w:r w:rsidRPr="003B0F4F">
        <w:rPr>
          <w:rFonts w:eastAsia="Times New Roman" w:cstheme="minorHAnsi"/>
          <w:sz w:val="24"/>
          <w:szCs w:val="24"/>
          <w:lang w:eastAsia="pl-PL"/>
        </w:rPr>
        <w:t xml:space="preserve"> aby stosować odpowiednio przepisy art.483 i art. 484 kodeksu cywilnego. </w:t>
      </w:r>
    </w:p>
    <w:p w14:paraId="4B766AB2" w14:textId="77777777" w:rsidR="003B0F4F" w:rsidRPr="003B0F4F" w:rsidRDefault="003B0F4F" w:rsidP="001676A1">
      <w:pPr>
        <w:numPr>
          <w:ilvl w:val="0"/>
          <w:numId w:val="21"/>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Zamawiający zastrzega sobie prawo do dochodzenia na zasadach ogólnych odszkodowania przewyższającego wysokość kar umownych do wysokości rzeczywiście poniesionej szkody</w:t>
      </w:r>
    </w:p>
    <w:p w14:paraId="34BE49F0" w14:textId="1E3FD6C8" w:rsidR="003B0F4F" w:rsidRPr="00A16E27" w:rsidRDefault="003B0F4F" w:rsidP="001676A1">
      <w:pPr>
        <w:numPr>
          <w:ilvl w:val="0"/>
          <w:numId w:val="21"/>
        </w:numPr>
        <w:spacing w:after="0" w:line="276" w:lineRule="auto"/>
        <w:ind w:left="284"/>
        <w:contextualSpacing/>
        <w:rPr>
          <w:rFonts w:eastAsia="Times New Roman" w:cstheme="minorHAnsi"/>
          <w:bCs/>
          <w:sz w:val="24"/>
          <w:szCs w:val="24"/>
          <w:lang w:eastAsia="pl-PL"/>
        </w:rPr>
      </w:pPr>
      <w:r w:rsidRPr="00A16E27">
        <w:rPr>
          <w:rFonts w:eastAsia="Times New Roman" w:cstheme="minorHAnsi"/>
          <w:bCs/>
          <w:sz w:val="24"/>
          <w:szCs w:val="24"/>
          <w:lang w:eastAsia="pl-PL"/>
        </w:rPr>
        <w:t>Łączna wysokość kar pieniężnych naliczonych na rzecz Wykonawcy nie może przekraczać 20% wartości umownej brutto</w:t>
      </w:r>
      <w:r w:rsidR="00175674" w:rsidRPr="00175674">
        <w:t xml:space="preserve"> </w:t>
      </w:r>
      <w:r w:rsidR="00175674" w:rsidRPr="00175674">
        <w:rPr>
          <w:rFonts w:eastAsia="Times New Roman" w:cstheme="minorHAnsi"/>
          <w:bCs/>
          <w:sz w:val="24"/>
          <w:szCs w:val="24"/>
          <w:lang w:eastAsia="pl-PL"/>
        </w:rPr>
        <w:t>określon</w:t>
      </w:r>
      <w:r w:rsidR="00175674">
        <w:rPr>
          <w:rFonts w:eastAsia="Times New Roman" w:cstheme="minorHAnsi"/>
          <w:bCs/>
          <w:sz w:val="24"/>
          <w:szCs w:val="24"/>
          <w:lang w:eastAsia="pl-PL"/>
        </w:rPr>
        <w:t>ej</w:t>
      </w:r>
      <w:r w:rsidR="00175674" w:rsidRPr="00175674">
        <w:rPr>
          <w:rFonts w:eastAsia="Times New Roman" w:cstheme="minorHAnsi"/>
          <w:bCs/>
          <w:sz w:val="24"/>
          <w:szCs w:val="24"/>
          <w:lang w:eastAsia="pl-PL"/>
        </w:rPr>
        <w:t xml:space="preserve"> w § 5 ust. 2</w:t>
      </w:r>
      <w:r w:rsidR="00175674">
        <w:rPr>
          <w:rFonts w:eastAsia="Times New Roman" w:cstheme="minorHAnsi"/>
          <w:bCs/>
          <w:sz w:val="24"/>
          <w:szCs w:val="24"/>
          <w:lang w:eastAsia="pl-PL"/>
        </w:rPr>
        <w:t xml:space="preserve"> Umowy</w:t>
      </w:r>
      <w:r w:rsidRPr="00A16E27">
        <w:rPr>
          <w:rFonts w:eastAsia="Times New Roman" w:cstheme="minorHAnsi"/>
          <w:bCs/>
          <w:sz w:val="24"/>
          <w:szCs w:val="24"/>
          <w:lang w:eastAsia="pl-PL"/>
        </w:rPr>
        <w:t>.</w:t>
      </w:r>
    </w:p>
    <w:p w14:paraId="18E815EB" w14:textId="03273955"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§7</w:t>
      </w:r>
    </w:p>
    <w:p w14:paraId="68954669" w14:textId="41BB1F42"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ODPOWIEDZIALNOŚĆ</w:t>
      </w:r>
    </w:p>
    <w:p w14:paraId="2AC58197" w14:textId="64D4B6EB" w:rsidR="003B0F4F" w:rsidRPr="003D7091" w:rsidRDefault="003B0F4F" w:rsidP="001676A1">
      <w:pPr>
        <w:pStyle w:val="Akapitzlist"/>
        <w:numPr>
          <w:ilvl w:val="0"/>
          <w:numId w:val="23"/>
        </w:numPr>
        <w:spacing w:after="0" w:line="276" w:lineRule="auto"/>
        <w:ind w:left="284"/>
        <w:rPr>
          <w:rFonts w:eastAsia="Times New Roman" w:cstheme="minorHAnsi"/>
          <w:sz w:val="24"/>
          <w:szCs w:val="24"/>
          <w:lang w:eastAsia="pl-PL"/>
        </w:rPr>
      </w:pPr>
      <w:r w:rsidRPr="003D7091">
        <w:rPr>
          <w:rFonts w:eastAsia="Times New Roman" w:cstheme="minorHAnsi"/>
          <w:sz w:val="24"/>
          <w:szCs w:val="24"/>
          <w:lang w:eastAsia="pl-PL"/>
        </w:rPr>
        <w:t>Wykonawca ponosi względem Zamawiającego odpowiedzialność z tytułu niewykonania lub nienależytego wykonania zobowiązań zawartych w niniejszej umowie, w tym również za szkody powstałe w wyniku działania pracowników Wykonawcy lub osób działających w jego imieniu.</w:t>
      </w:r>
    </w:p>
    <w:p w14:paraId="76094269" w14:textId="4D76BB96" w:rsidR="003B0F4F" w:rsidRPr="003D7091" w:rsidRDefault="003B0F4F" w:rsidP="001676A1">
      <w:pPr>
        <w:pStyle w:val="Akapitzlist"/>
        <w:numPr>
          <w:ilvl w:val="0"/>
          <w:numId w:val="23"/>
        </w:numPr>
        <w:spacing w:after="0" w:line="276" w:lineRule="auto"/>
        <w:ind w:left="284"/>
        <w:rPr>
          <w:rFonts w:eastAsia="Times New Roman" w:cstheme="minorHAnsi"/>
          <w:sz w:val="24"/>
          <w:szCs w:val="24"/>
          <w:lang w:eastAsia="pl-PL"/>
        </w:rPr>
      </w:pPr>
      <w:r w:rsidRPr="003D7091">
        <w:rPr>
          <w:rFonts w:eastAsia="Times New Roman" w:cstheme="minorHAnsi"/>
          <w:sz w:val="24"/>
          <w:szCs w:val="24"/>
          <w:lang w:eastAsia="pl-PL"/>
        </w:rPr>
        <w:t>Wykonawca ponosi odpowiedzialność wyłącznie za szkody rzeczywiste i bezpośrednie Zamawiającego, nie ponosi zaś odpowiedzialności za utracone korzyści i szkody niebezpośrednie; w szczególności utratę zysków.</w:t>
      </w:r>
    </w:p>
    <w:p w14:paraId="5C45BE10" w14:textId="04958F54" w:rsidR="003B0F4F" w:rsidRPr="003D7091" w:rsidRDefault="003B0F4F" w:rsidP="001676A1">
      <w:pPr>
        <w:pStyle w:val="Akapitzlist"/>
        <w:numPr>
          <w:ilvl w:val="0"/>
          <w:numId w:val="23"/>
        </w:numPr>
        <w:spacing w:after="0" w:line="276" w:lineRule="auto"/>
        <w:ind w:left="284"/>
        <w:rPr>
          <w:rFonts w:eastAsia="Times New Roman" w:cstheme="minorHAnsi"/>
          <w:sz w:val="24"/>
          <w:szCs w:val="24"/>
          <w:lang w:eastAsia="pl-PL"/>
        </w:rPr>
      </w:pPr>
      <w:r w:rsidRPr="003D7091">
        <w:rPr>
          <w:rFonts w:eastAsia="Times New Roman" w:cstheme="minorHAnsi"/>
          <w:sz w:val="24"/>
          <w:szCs w:val="24"/>
          <w:lang w:eastAsia="pl-PL"/>
        </w:rPr>
        <w:t xml:space="preserve">Wykonawca nie ponosi odpowiedzialności za szkody powstałe w wyniku działania siły </w:t>
      </w:r>
      <w:r w:rsidR="003D7091" w:rsidRPr="003D7091">
        <w:rPr>
          <w:rFonts w:eastAsia="Times New Roman" w:cstheme="minorHAnsi"/>
          <w:sz w:val="24"/>
          <w:szCs w:val="24"/>
          <w:lang w:eastAsia="pl-PL"/>
        </w:rPr>
        <w:t>wyższej, chyba</w:t>
      </w:r>
      <w:r w:rsidRPr="003D7091">
        <w:rPr>
          <w:rFonts w:eastAsia="Times New Roman" w:cstheme="minorHAnsi"/>
          <w:sz w:val="24"/>
          <w:szCs w:val="24"/>
          <w:lang w:eastAsia="pl-PL"/>
        </w:rPr>
        <w:t xml:space="preserve"> że szkody wyrządzone poprzez działanie siły wyższej można było ograniczyć natychmiastową reakcją Wykonawcy.</w:t>
      </w:r>
    </w:p>
    <w:p w14:paraId="5FB12B34" w14:textId="77777777" w:rsidR="00A16E27" w:rsidRDefault="003B0F4F" w:rsidP="001676A1">
      <w:pPr>
        <w:pStyle w:val="Akapitzlist"/>
        <w:numPr>
          <w:ilvl w:val="0"/>
          <w:numId w:val="23"/>
        </w:numPr>
        <w:spacing w:after="0" w:line="276" w:lineRule="auto"/>
        <w:ind w:left="284"/>
        <w:rPr>
          <w:rFonts w:eastAsia="Times New Roman" w:cstheme="minorHAnsi"/>
          <w:sz w:val="24"/>
          <w:szCs w:val="24"/>
          <w:lang w:eastAsia="pl-PL"/>
        </w:rPr>
      </w:pPr>
      <w:r w:rsidRPr="003D7091">
        <w:rPr>
          <w:rFonts w:eastAsia="Times New Roman" w:cstheme="minorHAnsi"/>
          <w:sz w:val="24"/>
          <w:szCs w:val="24"/>
          <w:lang w:eastAsia="pl-PL"/>
        </w:rPr>
        <w:t>Zamawiający zobowiązuje się powiadomić Wykonawcę o zdarzeniu skutkującym odpowiedzialnością Wykonawcy nie później niż w terminie 3 dni od powzięcia wiadomości o tym zdarzeniu.</w:t>
      </w:r>
    </w:p>
    <w:p w14:paraId="33CC9B70" w14:textId="323CAD99" w:rsidR="00A16E27" w:rsidRDefault="007F1AD3" w:rsidP="001676A1">
      <w:pPr>
        <w:pStyle w:val="Akapitzlist"/>
        <w:numPr>
          <w:ilvl w:val="0"/>
          <w:numId w:val="23"/>
        </w:numPr>
        <w:spacing w:after="0" w:line="276" w:lineRule="auto"/>
        <w:ind w:left="284"/>
        <w:rPr>
          <w:rFonts w:eastAsia="Times New Roman" w:cstheme="minorHAnsi"/>
          <w:sz w:val="24"/>
          <w:szCs w:val="24"/>
          <w:lang w:eastAsia="pl-PL"/>
        </w:rPr>
      </w:pPr>
      <w:r w:rsidRPr="00A16E27">
        <w:rPr>
          <w:rFonts w:eastAsia="Times New Roman" w:cstheme="minorHAnsi"/>
          <w:sz w:val="24"/>
          <w:szCs w:val="24"/>
          <w:lang w:eastAsia="pl-PL"/>
        </w:rPr>
        <w:t>Wykonawca może powierzyć, wykonanie części usług podwykonawcom pod warunkiem, że posiadają oni kwalifikacje do ich wykonania</w:t>
      </w:r>
      <w:r w:rsidR="00EE793A" w:rsidRPr="00A16E27">
        <w:rPr>
          <w:rFonts w:eastAsia="Times New Roman" w:cstheme="minorHAnsi"/>
          <w:sz w:val="24"/>
          <w:szCs w:val="24"/>
          <w:lang w:eastAsia="pl-PL"/>
        </w:rPr>
        <w:t>, zawierając z nimi</w:t>
      </w:r>
      <w:r w:rsidR="00A16E27">
        <w:rPr>
          <w:rFonts w:eastAsia="Times New Roman" w:cstheme="minorHAnsi"/>
          <w:sz w:val="24"/>
          <w:szCs w:val="24"/>
          <w:lang w:eastAsia="pl-PL"/>
        </w:rPr>
        <w:t xml:space="preserve"> </w:t>
      </w:r>
      <w:r w:rsidR="00EE793A" w:rsidRPr="00A16E27">
        <w:rPr>
          <w:rFonts w:eastAsia="Times New Roman" w:cstheme="minorHAnsi"/>
          <w:sz w:val="24"/>
          <w:szCs w:val="24"/>
          <w:lang w:eastAsia="pl-PL"/>
        </w:rPr>
        <w:t>stosowne umowy o podwykonawstwo w formie pisemnej pod rygorem nieważności.</w:t>
      </w:r>
      <w:r w:rsidR="00A16E27" w:rsidRPr="00A16E27">
        <w:rPr>
          <w:rFonts w:eastAsia="Times New Roman" w:cstheme="minorHAnsi"/>
          <w:sz w:val="24"/>
          <w:szCs w:val="24"/>
          <w:lang w:eastAsia="pl-PL"/>
        </w:rPr>
        <w:t xml:space="preserve"> Wykonawca zobowiązany jest pisemnie poinformować </w:t>
      </w:r>
      <w:r w:rsidR="00175674">
        <w:rPr>
          <w:rFonts w:eastAsia="Times New Roman" w:cstheme="minorHAnsi"/>
          <w:sz w:val="24"/>
          <w:szCs w:val="24"/>
          <w:lang w:eastAsia="pl-PL"/>
        </w:rPr>
        <w:t>Zamawiającego</w:t>
      </w:r>
      <w:r w:rsidR="00A16E27" w:rsidRPr="00A16E27">
        <w:rPr>
          <w:rFonts w:eastAsia="Times New Roman" w:cstheme="minorHAnsi"/>
          <w:sz w:val="24"/>
          <w:szCs w:val="24"/>
          <w:lang w:eastAsia="pl-PL"/>
        </w:rPr>
        <w:t xml:space="preserve"> o warunkach niniejszej Umowy.</w:t>
      </w:r>
    </w:p>
    <w:p w14:paraId="33D60355" w14:textId="77777777" w:rsidR="00A16E27" w:rsidRPr="00A16E27" w:rsidRDefault="007F1AD3" w:rsidP="001676A1">
      <w:pPr>
        <w:pStyle w:val="Akapitzlist"/>
        <w:numPr>
          <w:ilvl w:val="0"/>
          <w:numId w:val="23"/>
        </w:numPr>
        <w:spacing w:after="0" w:line="276" w:lineRule="auto"/>
        <w:ind w:left="284"/>
        <w:rPr>
          <w:rFonts w:eastAsia="Times New Roman" w:cstheme="minorHAnsi"/>
          <w:sz w:val="24"/>
          <w:szCs w:val="24"/>
          <w:lang w:eastAsia="pl-PL"/>
        </w:rPr>
      </w:pPr>
      <w:r w:rsidRPr="00A16E27">
        <w:rPr>
          <w:rFonts w:eastAsia="Times New Roman" w:cstheme="minorHAnsi"/>
          <w:sz w:val="24"/>
          <w:szCs w:val="24"/>
          <w:lang w:eastAsia="pl-PL"/>
        </w:rPr>
        <w:t>Wykonanie prac w podwykonawstwie nie zwalnia Wykonawcy z odpowiedzialności za wykonanie obowiązków wynikających z umowy i obowiązujących przepisów prawa. Wykonawca odpowiada za działania i zaniechania podwykonawców jak za własne.</w:t>
      </w:r>
      <w:r w:rsidR="00EE793A" w:rsidRPr="00EE793A">
        <w:t xml:space="preserve"> </w:t>
      </w:r>
      <w:r w:rsidR="00EE793A" w:rsidRPr="00A16E27">
        <w:rPr>
          <w:rFonts w:eastAsia="Times New Roman" w:cstheme="minorHAnsi"/>
          <w:sz w:val="24"/>
          <w:szCs w:val="24"/>
          <w:lang w:eastAsia="pl-PL"/>
        </w:rPr>
        <w:t>Nie narusza to uprawnień Zamawiającego do skorzystania z wniesionego zabezpieczenia należytego wykonania Umowy.</w:t>
      </w:r>
      <w:r w:rsidR="00B314C2" w:rsidRPr="00B314C2">
        <w:t xml:space="preserve"> </w:t>
      </w:r>
    </w:p>
    <w:p w14:paraId="2AEB24B1" w14:textId="728A045B" w:rsidR="00EE793A" w:rsidRPr="00A16E27" w:rsidRDefault="00EE793A" w:rsidP="001676A1">
      <w:pPr>
        <w:pStyle w:val="Akapitzlist"/>
        <w:numPr>
          <w:ilvl w:val="0"/>
          <w:numId w:val="23"/>
        </w:numPr>
        <w:spacing w:after="0" w:line="276" w:lineRule="auto"/>
        <w:ind w:left="284"/>
        <w:rPr>
          <w:rFonts w:eastAsia="Times New Roman" w:cstheme="minorHAnsi"/>
          <w:sz w:val="24"/>
          <w:szCs w:val="24"/>
          <w:lang w:eastAsia="pl-PL"/>
        </w:rPr>
      </w:pPr>
      <w:r w:rsidRPr="00A16E27">
        <w:rPr>
          <w:rFonts w:eastAsia="Times New Roman" w:cstheme="minorHAnsi"/>
          <w:sz w:val="24"/>
          <w:szCs w:val="24"/>
          <w:lang w:eastAsia="pl-PL"/>
        </w:rPr>
        <w:t>Wykonawca jest zobowiązany do terminowego regulowania wszelkich zobowiązań wobec Podwykonawców, z którymi współpracuje w ramach realizacji Umowy. Nieterminowe regulowanie wymagalnych zobowiązań wobec wyżej wskazanych podmiotów stanowi nienależyte wykonywanie Umowy i uprawnia Zamawiającego do dokonania wypłaty kwot z zabezpieczenia należytego wykonania umowy lub potrącania wszelkich wierzytelności przysługujących Wykonawcy względem Zamawiającego, w celu dokonania zapłaty należności na rzecz Podwykonawców, na co Wykonawca wyraża zgodę.</w:t>
      </w:r>
    </w:p>
    <w:p w14:paraId="32089D08" w14:textId="77777777" w:rsidR="00175674" w:rsidRDefault="00175674" w:rsidP="001676A1">
      <w:pPr>
        <w:spacing w:after="0" w:line="276" w:lineRule="auto"/>
        <w:jc w:val="center"/>
        <w:rPr>
          <w:rFonts w:eastAsia="Times New Roman" w:cstheme="minorHAnsi"/>
          <w:b/>
          <w:sz w:val="24"/>
          <w:szCs w:val="24"/>
          <w:lang w:eastAsia="pl-PL"/>
        </w:rPr>
      </w:pPr>
    </w:p>
    <w:p w14:paraId="4928DB0E" w14:textId="77777777" w:rsidR="00175674" w:rsidRDefault="00175674" w:rsidP="001676A1">
      <w:pPr>
        <w:spacing w:after="0" w:line="276" w:lineRule="auto"/>
        <w:jc w:val="center"/>
        <w:rPr>
          <w:rFonts w:eastAsia="Times New Roman" w:cstheme="minorHAnsi"/>
          <w:b/>
          <w:sz w:val="24"/>
          <w:szCs w:val="24"/>
          <w:lang w:eastAsia="pl-PL"/>
        </w:rPr>
      </w:pPr>
    </w:p>
    <w:p w14:paraId="2789900E" w14:textId="77777777" w:rsidR="00175674" w:rsidRDefault="00175674" w:rsidP="001676A1">
      <w:pPr>
        <w:spacing w:after="0" w:line="276" w:lineRule="auto"/>
        <w:jc w:val="center"/>
        <w:rPr>
          <w:rFonts w:eastAsia="Times New Roman" w:cstheme="minorHAnsi"/>
          <w:b/>
          <w:sz w:val="24"/>
          <w:szCs w:val="24"/>
          <w:lang w:eastAsia="pl-PL"/>
        </w:rPr>
      </w:pPr>
    </w:p>
    <w:p w14:paraId="3052817D" w14:textId="77777777" w:rsidR="00175674" w:rsidRDefault="00175674" w:rsidP="001676A1">
      <w:pPr>
        <w:spacing w:after="0" w:line="276" w:lineRule="auto"/>
        <w:jc w:val="center"/>
        <w:rPr>
          <w:rFonts w:eastAsia="Times New Roman" w:cstheme="minorHAnsi"/>
          <w:b/>
          <w:sz w:val="24"/>
          <w:szCs w:val="24"/>
          <w:lang w:eastAsia="pl-PL"/>
        </w:rPr>
      </w:pPr>
    </w:p>
    <w:p w14:paraId="419B6C28" w14:textId="636838A8"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lastRenderedPageBreak/>
        <w:t>§8</w:t>
      </w:r>
    </w:p>
    <w:p w14:paraId="02910384"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WYKONANIE ZASTĘPCZE</w:t>
      </w:r>
    </w:p>
    <w:p w14:paraId="10408F49" w14:textId="77777777" w:rsidR="003B0F4F" w:rsidRPr="003B0F4F" w:rsidRDefault="003B0F4F" w:rsidP="001676A1">
      <w:pPr>
        <w:autoSpaceDE w:val="0"/>
        <w:autoSpaceDN w:val="0"/>
        <w:adjustRightInd w:val="0"/>
        <w:spacing w:after="0" w:line="276" w:lineRule="auto"/>
        <w:rPr>
          <w:rFonts w:eastAsiaTheme="minorHAnsi" w:cstheme="minorHAnsi"/>
          <w:color w:val="000000"/>
          <w:sz w:val="24"/>
          <w:szCs w:val="24"/>
        </w:rPr>
      </w:pPr>
      <w:r w:rsidRPr="003B0F4F">
        <w:rPr>
          <w:rFonts w:eastAsiaTheme="minorHAnsi" w:cstheme="minorHAnsi"/>
          <w:color w:val="000000"/>
          <w:sz w:val="24"/>
          <w:szCs w:val="24"/>
        </w:rPr>
        <w:t>W razie niewykonywania przez Wykonawcę usługi w całości, przez co najmniej jeden dzień, Zamawiający bez wyznaczania Wykonawcy dodatkowego terminu do wykonania usługi, może powierzyć wykonanie usługi osobie trzeciej, na koszt i ryzyko Wykonawcy.</w:t>
      </w:r>
    </w:p>
    <w:p w14:paraId="17C59D12"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§9</w:t>
      </w:r>
    </w:p>
    <w:p w14:paraId="132772D7"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ZABEZPIECZENIE ROSZCZEŃ ZAMAWIAJĄCEGO</w:t>
      </w:r>
    </w:p>
    <w:p w14:paraId="6B6D5787"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Zamawiający oświadcza, że Wykonawca przed zawarciem Umowy wniósł na jego rzecz Zabezpieczenie należytego wykonania umowy na zasadach określonych w przepisach ustawy Prawo zamówień publicznych na kwotę równą 5% ceny ofertowej brutto.</w:t>
      </w:r>
    </w:p>
    <w:p w14:paraId="5CC3C370"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Zabezpieczenie należytego wykonania umowy ma na celu zabezpieczenie i ewentualne zaspokojenie roszczeń Zamawiającego z tytułu niewykonania lub nienależytego wykonania Umowy przez Wykonawcę, w tym usunięcia wad oraz roszczeń Zamawiającego wobec Wykonawcy o zapłatę kar umownych.</w:t>
      </w:r>
    </w:p>
    <w:p w14:paraId="5D2D8105" w14:textId="77777777" w:rsidR="003B0F4F" w:rsidRPr="003B0F4F" w:rsidRDefault="003B0F4F" w:rsidP="001676A1">
      <w:pPr>
        <w:numPr>
          <w:ilvl w:val="0"/>
          <w:numId w:val="17"/>
        </w:numPr>
        <w:spacing w:after="0" w:line="276" w:lineRule="auto"/>
        <w:ind w:left="284" w:hanging="357"/>
        <w:rPr>
          <w:rFonts w:eastAsia="Times New Roman" w:cstheme="minorHAnsi"/>
          <w:bCs/>
          <w:sz w:val="24"/>
          <w:szCs w:val="24"/>
          <w:lang w:eastAsia="pl-PL"/>
        </w:rPr>
      </w:pPr>
      <w:r w:rsidRPr="003B0F4F">
        <w:rPr>
          <w:rFonts w:eastAsia="Times New Roman" w:cstheme="minorHAnsi"/>
          <w:bCs/>
          <w:sz w:val="24"/>
          <w:szCs w:val="24"/>
          <w:lang w:eastAsia="pl-PL"/>
        </w:rPr>
        <w:t xml:space="preserve">W przypadku wnoszenia </w:t>
      </w:r>
      <w:r w:rsidRPr="003B0F4F">
        <w:rPr>
          <w:rFonts w:eastAsia="Times New Roman" w:cstheme="minorHAnsi"/>
          <w:sz w:val="24"/>
          <w:szCs w:val="24"/>
          <w:lang w:eastAsia="pl-PL"/>
        </w:rPr>
        <w:t xml:space="preserve">Zabezpieczenia należytego wykonania umowy </w:t>
      </w:r>
      <w:r w:rsidRPr="003B0F4F">
        <w:rPr>
          <w:rFonts w:eastAsia="Times New Roman" w:cstheme="minorHAnsi"/>
          <w:bCs/>
          <w:sz w:val="24"/>
          <w:szCs w:val="24"/>
          <w:lang w:eastAsia="pl-PL"/>
        </w:rPr>
        <w:t>w formie gwarancji bankowej lub w formie gwarancji ubezpieczeniowej w treści gwarancji winny znaleźć się określenia mówiące, że jest ona nieodwołalna, bezwarunkowa i płatna na pierwsze żądanie.</w:t>
      </w:r>
    </w:p>
    <w:p w14:paraId="35BB74C8"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Beneficjentem Zabezpieczenia należytego wykonania Umowy jest Zamawiający.</w:t>
      </w:r>
    </w:p>
    <w:p w14:paraId="737BFFEF"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Koszty Zabezpieczenia należytego wykonania Umowy ponosi Wykonawca.</w:t>
      </w:r>
    </w:p>
    <w:p w14:paraId="77166783"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Wykonawca jest zobowiązany zapewnić, aby Zabezpieczenie należytego wykonania umowy zachowało moc wiążącą w okresie wykonywania Umowy.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18DF7D0"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W trakcie realizacji Umowy Wykonawca może dokonać zmiany formy zabezpieczenia należytego wykonania umowy na jedną lub kilka form, o których mowa w przepisach Pzp, pod warunkiem, że zmiana formy Zabezpieczenia zostanie dokonana z zachowaniem ciągłości zabezpieczenia i bez zmniejszenia jego wysokości.</w:t>
      </w:r>
    </w:p>
    <w:p w14:paraId="2E68BDB5"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Zabezpieczenie należytego wykonania umowy pozostaje w dyspozycji Zamawiającego i zachowuje swoją ważność na czas określony w Umowie.</w:t>
      </w:r>
    </w:p>
    <w:p w14:paraId="034285C0" w14:textId="7451D292"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Jeżeli nie zajdzie powód do realizacji zabezpieczenia w całości lub w części, podlega ono zwrotowi Wykonawcy odpowiednio w całości lub w części w terminie 30 dni od dnia zakończenia umowy. Zabezpieczenie należytego wykonania umowy wniesione w pieniądzu zostanie zwrócone wraz z</w:t>
      </w:r>
      <w:r w:rsidR="00175674">
        <w:rPr>
          <w:rFonts w:eastAsia="Times New Roman" w:cstheme="minorHAnsi"/>
          <w:sz w:val="24"/>
          <w:szCs w:val="24"/>
          <w:lang w:eastAsia="pl-PL"/>
        </w:rPr>
        <w:t> </w:t>
      </w:r>
      <w:r w:rsidRPr="003B0F4F">
        <w:rPr>
          <w:rFonts w:eastAsia="Times New Roman" w:cstheme="minorHAnsi"/>
          <w:sz w:val="24"/>
          <w:szCs w:val="24"/>
          <w:lang w:eastAsia="pl-PL"/>
        </w:rPr>
        <w:t>odsetkami wynikającymi z umowy rachunku bankowego Zamawiającego, na którym było ono przechowywane, pomniejszone o koszty prowadzenia rachunku oraz prowizji bankowej za przelew pieniędzy na rachunek Wykonawcy.</w:t>
      </w:r>
    </w:p>
    <w:p w14:paraId="2A11C4AF"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6B32E52" w14:textId="77777777"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14:paraId="2304A182" w14:textId="319C578A"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t xml:space="preserve">Jeżeli Wykonawca w terminie określonym w ust. 11 nie przedłoży Zamawiającemu nowego zabezpieczenia należytego wykonania umowy, Zamawiający będzie uprawniony do zrealizowania </w:t>
      </w:r>
      <w:r w:rsidR="000A0394" w:rsidRPr="003B0F4F">
        <w:rPr>
          <w:rFonts w:eastAsia="Times New Roman" w:cstheme="minorHAnsi"/>
          <w:sz w:val="24"/>
          <w:szCs w:val="24"/>
          <w:lang w:eastAsia="pl-PL"/>
        </w:rPr>
        <w:t>dotychczasowego Zabezpieczenia</w:t>
      </w:r>
      <w:r w:rsidRPr="003B0F4F">
        <w:rPr>
          <w:rFonts w:eastAsia="Times New Roman" w:cstheme="minorHAnsi"/>
          <w:sz w:val="24"/>
          <w:szCs w:val="24"/>
          <w:lang w:eastAsia="pl-PL"/>
        </w:rPr>
        <w:t xml:space="preserve"> w trybie wypłaty całej kwoty, na jaką w dacie wystąpienia z</w:t>
      </w:r>
      <w:r w:rsidR="001676A1">
        <w:rPr>
          <w:rFonts w:eastAsia="Times New Roman" w:cstheme="minorHAnsi"/>
          <w:sz w:val="24"/>
          <w:szCs w:val="24"/>
          <w:lang w:eastAsia="pl-PL"/>
        </w:rPr>
        <w:t> </w:t>
      </w:r>
      <w:r w:rsidRPr="003B0F4F">
        <w:rPr>
          <w:rFonts w:eastAsia="Times New Roman" w:cstheme="minorHAnsi"/>
          <w:sz w:val="24"/>
          <w:szCs w:val="24"/>
          <w:lang w:eastAsia="pl-PL"/>
        </w:rPr>
        <w:t>roszczeniem opiewać będzie dotychczasowe Zabezpieczenie.</w:t>
      </w:r>
    </w:p>
    <w:p w14:paraId="03B4C807" w14:textId="36A53BD1" w:rsidR="003B0F4F" w:rsidRPr="003B0F4F" w:rsidRDefault="003B0F4F" w:rsidP="001676A1">
      <w:pPr>
        <w:numPr>
          <w:ilvl w:val="0"/>
          <w:numId w:val="17"/>
        </w:numPr>
        <w:autoSpaceDE w:val="0"/>
        <w:autoSpaceDN w:val="0"/>
        <w:adjustRightInd w:val="0"/>
        <w:spacing w:after="0" w:line="276" w:lineRule="auto"/>
        <w:ind w:left="284" w:hanging="357"/>
        <w:contextualSpacing/>
        <w:rPr>
          <w:rFonts w:eastAsia="Times New Roman" w:cstheme="minorHAnsi"/>
          <w:sz w:val="24"/>
          <w:szCs w:val="24"/>
          <w:lang w:eastAsia="pl-PL"/>
        </w:rPr>
      </w:pPr>
      <w:r w:rsidRPr="003B0F4F">
        <w:rPr>
          <w:rFonts w:eastAsia="Times New Roman" w:cstheme="minorHAnsi"/>
          <w:sz w:val="24"/>
          <w:szCs w:val="24"/>
          <w:lang w:eastAsia="pl-PL"/>
        </w:rPr>
        <w:lastRenderedPageBreak/>
        <w:t>Zamawiający zwróci Wykonawcy środki pieniężne otrzymane z tytułu realizacji Zabezpieczenia należytego wykonania umowy po przedstawieniu przez Wykonawcę nowego zabezpieczenia albo w</w:t>
      </w:r>
      <w:r w:rsidR="001676A1">
        <w:rPr>
          <w:rFonts w:eastAsia="Times New Roman" w:cstheme="minorHAnsi"/>
          <w:sz w:val="24"/>
          <w:szCs w:val="24"/>
          <w:lang w:eastAsia="pl-PL"/>
        </w:rPr>
        <w:t> </w:t>
      </w:r>
      <w:r w:rsidRPr="003B0F4F">
        <w:rPr>
          <w:rFonts w:eastAsia="Times New Roman" w:cstheme="minorHAnsi"/>
          <w:sz w:val="24"/>
          <w:szCs w:val="24"/>
          <w:lang w:eastAsia="pl-PL"/>
        </w:rPr>
        <w:t>terminie zwrotu danej części Zabezpieczenia.</w:t>
      </w:r>
    </w:p>
    <w:p w14:paraId="14B79BE0" w14:textId="77777777" w:rsidR="003B0F4F" w:rsidRPr="003B0F4F" w:rsidRDefault="003B0F4F" w:rsidP="003B0F4F">
      <w:pPr>
        <w:spacing w:after="0" w:line="240" w:lineRule="auto"/>
        <w:jc w:val="center"/>
        <w:rPr>
          <w:rFonts w:eastAsia="Times New Roman" w:cstheme="minorHAnsi"/>
          <w:b/>
          <w:sz w:val="24"/>
          <w:szCs w:val="24"/>
          <w:lang w:eastAsia="pl-PL"/>
        </w:rPr>
      </w:pPr>
      <w:r w:rsidRPr="003B0F4F">
        <w:rPr>
          <w:rFonts w:eastAsia="Times New Roman" w:cstheme="minorHAnsi"/>
          <w:b/>
          <w:sz w:val="24"/>
          <w:szCs w:val="24"/>
          <w:lang w:eastAsia="pl-PL"/>
        </w:rPr>
        <w:t>§10</w:t>
      </w:r>
    </w:p>
    <w:p w14:paraId="3D832328" w14:textId="77777777" w:rsidR="000A0394" w:rsidRDefault="003B0F4F" w:rsidP="001676A1">
      <w:pPr>
        <w:shd w:val="clear" w:color="auto" w:fill="E2EFD9" w:themeFill="accent6" w:themeFillTint="33"/>
        <w:spacing w:after="0" w:line="240" w:lineRule="auto"/>
        <w:jc w:val="left"/>
        <w:rPr>
          <w:rFonts w:eastAsia="Times New Roman" w:cstheme="minorHAnsi"/>
          <w:b/>
          <w:sz w:val="24"/>
          <w:szCs w:val="24"/>
          <w:lang w:eastAsia="pl-PL"/>
        </w:rPr>
      </w:pPr>
      <w:r w:rsidRPr="003B0F4F">
        <w:rPr>
          <w:rFonts w:eastAsia="Times New Roman" w:cstheme="minorHAnsi"/>
          <w:b/>
          <w:sz w:val="24"/>
          <w:szCs w:val="24"/>
          <w:lang w:eastAsia="pl-PL"/>
        </w:rPr>
        <w:t>WYPOWIEDZENIE UMOWY</w:t>
      </w:r>
    </w:p>
    <w:p w14:paraId="51E7EA21" w14:textId="10BC03AD" w:rsidR="003B0F4F" w:rsidRPr="00AE7673" w:rsidRDefault="003B0F4F" w:rsidP="00AE7673">
      <w:pPr>
        <w:pStyle w:val="Akapitzlist"/>
        <w:numPr>
          <w:ilvl w:val="0"/>
          <w:numId w:val="48"/>
        </w:numPr>
        <w:spacing w:after="0" w:line="276" w:lineRule="auto"/>
        <w:ind w:left="426"/>
        <w:rPr>
          <w:rFonts w:eastAsia="Times New Roman" w:cstheme="minorHAnsi"/>
          <w:b/>
          <w:sz w:val="24"/>
          <w:szCs w:val="24"/>
          <w:lang w:eastAsia="pl-PL"/>
        </w:rPr>
      </w:pPr>
      <w:r w:rsidRPr="00AE7673">
        <w:rPr>
          <w:rFonts w:eastAsiaTheme="minorHAnsi" w:cstheme="minorHAnsi"/>
          <w:color w:val="000000"/>
          <w:sz w:val="24"/>
          <w:szCs w:val="24"/>
        </w:rPr>
        <w:t xml:space="preserve">Oprócz przypadków określonych w Kodeksie cywilnym Zamawiający może wypowiedzieć Umowę ze skutkiem natychmiastowym. Przed wypowiedzeniem Zamawiający pisemnie wezwie Wykonawcę do należytego wykonywania umowy. Przedmiotowe wypowiedzenie może </w:t>
      </w:r>
      <w:r w:rsidR="000A0394" w:rsidRPr="00AE7673">
        <w:rPr>
          <w:rFonts w:eastAsiaTheme="minorHAnsi" w:cstheme="minorHAnsi"/>
          <w:color w:val="000000"/>
          <w:sz w:val="24"/>
          <w:szCs w:val="24"/>
        </w:rPr>
        <w:t>nastąpić w</w:t>
      </w:r>
      <w:r w:rsidRPr="00AE7673">
        <w:rPr>
          <w:rFonts w:eastAsiaTheme="minorHAnsi" w:cstheme="minorHAnsi"/>
          <w:color w:val="000000"/>
          <w:sz w:val="24"/>
          <w:szCs w:val="24"/>
        </w:rPr>
        <w:t xml:space="preserve"> następujących przypadkach:</w:t>
      </w:r>
    </w:p>
    <w:p w14:paraId="3521C736" w14:textId="3D52BB88" w:rsidR="003B0F4F" w:rsidRPr="000A0394" w:rsidRDefault="003B0F4F" w:rsidP="00AE7673">
      <w:pPr>
        <w:pStyle w:val="Akapitzlist"/>
        <w:numPr>
          <w:ilvl w:val="0"/>
          <w:numId w:val="25"/>
        </w:numPr>
        <w:autoSpaceDE w:val="0"/>
        <w:autoSpaceDN w:val="0"/>
        <w:adjustRightInd w:val="0"/>
        <w:spacing w:after="0" w:line="276" w:lineRule="auto"/>
        <w:ind w:left="709"/>
        <w:rPr>
          <w:rFonts w:eastAsiaTheme="minorHAnsi" w:cstheme="minorHAnsi"/>
          <w:color w:val="000000"/>
          <w:sz w:val="24"/>
          <w:szCs w:val="24"/>
        </w:rPr>
      </w:pPr>
      <w:r w:rsidRPr="000A0394">
        <w:rPr>
          <w:rFonts w:eastAsiaTheme="minorHAnsi" w:cstheme="minorHAnsi"/>
          <w:color w:val="000000"/>
          <w:sz w:val="24"/>
          <w:szCs w:val="24"/>
        </w:rPr>
        <w:t>w razie wystąpienia istotnej zmiany okoliczności powodującej, że wykonanie Umowy nie leży w</w:t>
      </w:r>
      <w:r w:rsidR="001676A1">
        <w:rPr>
          <w:rFonts w:eastAsiaTheme="minorHAnsi" w:cstheme="minorHAnsi"/>
          <w:color w:val="000000"/>
          <w:sz w:val="24"/>
          <w:szCs w:val="24"/>
        </w:rPr>
        <w:t> </w:t>
      </w:r>
      <w:r w:rsidRPr="000A0394">
        <w:rPr>
          <w:rFonts w:eastAsiaTheme="minorHAnsi" w:cstheme="minorHAnsi"/>
          <w:color w:val="000000"/>
          <w:sz w:val="24"/>
          <w:szCs w:val="24"/>
        </w:rPr>
        <w:t>interesie publicznym. Wypowiedzenie Umowy w tym przypadku powinno nastąpić w terminie 30 dni od powzięcia wiadomości o powyższych okolicznościach</w:t>
      </w:r>
      <w:r w:rsidR="00A16E27">
        <w:rPr>
          <w:rFonts w:eastAsiaTheme="minorHAnsi" w:cstheme="minorHAnsi"/>
          <w:color w:val="000000"/>
          <w:sz w:val="24"/>
          <w:szCs w:val="24"/>
        </w:rPr>
        <w:t>.</w:t>
      </w:r>
      <w:r w:rsidRPr="000A0394">
        <w:rPr>
          <w:rFonts w:eastAsiaTheme="minorHAnsi" w:cstheme="minorHAnsi"/>
          <w:color w:val="000000"/>
          <w:sz w:val="24"/>
          <w:szCs w:val="24"/>
        </w:rPr>
        <w:t xml:space="preserve"> </w:t>
      </w:r>
    </w:p>
    <w:p w14:paraId="6BE4241A" w14:textId="22E61075" w:rsidR="003B0F4F" w:rsidRPr="000A0394" w:rsidRDefault="003B0F4F" w:rsidP="00AE7673">
      <w:pPr>
        <w:pStyle w:val="Akapitzlist"/>
        <w:numPr>
          <w:ilvl w:val="0"/>
          <w:numId w:val="25"/>
        </w:numPr>
        <w:autoSpaceDE w:val="0"/>
        <w:autoSpaceDN w:val="0"/>
        <w:adjustRightInd w:val="0"/>
        <w:spacing w:after="92" w:line="276" w:lineRule="auto"/>
        <w:ind w:left="709"/>
        <w:rPr>
          <w:rFonts w:eastAsiaTheme="minorHAnsi" w:cstheme="minorHAnsi"/>
          <w:color w:val="000000"/>
          <w:sz w:val="24"/>
          <w:szCs w:val="24"/>
        </w:rPr>
      </w:pPr>
      <w:r w:rsidRPr="000A0394">
        <w:rPr>
          <w:rFonts w:eastAsiaTheme="minorHAnsi" w:cstheme="minorHAnsi"/>
          <w:color w:val="000000"/>
          <w:sz w:val="24"/>
          <w:szCs w:val="24"/>
        </w:rPr>
        <w:t>jeżeli, w wyniku oceny, o której mowa w § 3 ust. 5, określony element wykonanej usługi został, w</w:t>
      </w:r>
      <w:r w:rsidR="001676A1">
        <w:rPr>
          <w:rFonts w:eastAsiaTheme="minorHAnsi" w:cstheme="minorHAnsi"/>
          <w:color w:val="000000"/>
          <w:sz w:val="24"/>
          <w:szCs w:val="24"/>
        </w:rPr>
        <w:t> </w:t>
      </w:r>
      <w:r w:rsidRPr="000A0394">
        <w:rPr>
          <w:rFonts w:eastAsiaTheme="minorHAnsi" w:cstheme="minorHAnsi"/>
          <w:color w:val="000000"/>
          <w:sz w:val="24"/>
          <w:szCs w:val="24"/>
        </w:rPr>
        <w:t xml:space="preserve">ciągu roku kalendarzowego, co najmniej trzykrotnie oceniony jako negatywny </w:t>
      </w:r>
    </w:p>
    <w:p w14:paraId="2A49F035" w14:textId="02082540" w:rsidR="003B0F4F" w:rsidRPr="000A0394" w:rsidRDefault="003B0F4F" w:rsidP="00AE7673">
      <w:pPr>
        <w:pStyle w:val="Akapitzlist"/>
        <w:numPr>
          <w:ilvl w:val="0"/>
          <w:numId w:val="25"/>
        </w:numPr>
        <w:autoSpaceDE w:val="0"/>
        <w:autoSpaceDN w:val="0"/>
        <w:adjustRightInd w:val="0"/>
        <w:spacing w:after="0" w:line="276" w:lineRule="auto"/>
        <w:ind w:left="709"/>
        <w:rPr>
          <w:rFonts w:eastAsiaTheme="minorHAnsi" w:cstheme="minorHAnsi"/>
          <w:color w:val="000000"/>
          <w:sz w:val="24"/>
          <w:szCs w:val="24"/>
        </w:rPr>
      </w:pPr>
      <w:r w:rsidRPr="000A0394">
        <w:rPr>
          <w:rFonts w:eastAsiaTheme="minorHAnsi" w:cstheme="minorHAnsi"/>
          <w:color w:val="000000"/>
          <w:sz w:val="24"/>
          <w:szCs w:val="24"/>
        </w:rPr>
        <w:t xml:space="preserve">jeżeli, co najmniej trzykrotnie zaistniała sytuacja, w której w wyniku oceny, o której mowa w §3 ust.5, co </w:t>
      </w:r>
      <w:r w:rsidR="001676A1" w:rsidRPr="000A0394">
        <w:rPr>
          <w:rFonts w:eastAsiaTheme="minorHAnsi" w:cstheme="minorHAnsi"/>
          <w:color w:val="000000"/>
          <w:sz w:val="24"/>
          <w:szCs w:val="24"/>
        </w:rPr>
        <w:t>najmniej połowa</w:t>
      </w:r>
      <w:r w:rsidRPr="000A0394">
        <w:rPr>
          <w:rFonts w:eastAsiaTheme="minorHAnsi" w:cstheme="minorHAnsi"/>
          <w:color w:val="000000"/>
          <w:sz w:val="24"/>
          <w:szCs w:val="24"/>
        </w:rPr>
        <w:t xml:space="preserve"> elementów wykonanej usługi uzyska w danym miesiącu oceny negatywne </w:t>
      </w:r>
    </w:p>
    <w:p w14:paraId="7190F758" w14:textId="2764742E" w:rsidR="003B0F4F" w:rsidRDefault="003B0F4F" w:rsidP="00AE7673">
      <w:pPr>
        <w:pStyle w:val="Akapitzlist"/>
        <w:numPr>
          <w:ilvl w:val="0"/>
          <w:numId w:val="25"/>
        </w:numPr>
        <w:autoSpaceDE w:val="0"/>
        <w:autoSpaceDN w:val="0"/>
        <w:adjustRightInd w:val="0"/>
        <w:spacing w:after="0" w:line="276" w:lineRule="auto"/>
        <w:ind w:left="709"/>
        <w:rPr>
          <w:rFonts w:eastAsiaTheme="minorHAnsi" w:cstheme="minorHAnsi"/>
          <w:color w:val="000000"/>
          <w:sz w:val="24"/>
          <w:szCs w:val="24"/>
        </w:rPr>
      </w:pPr>
      <w:r w:rsidRPr="000A0394">
        <w:rPr>
          <w:rFonts w:eastAsiaTheme="minorHAnsi" w:cstheme="minorHAnsi"/>
          <w:color w:val="000000"/>
          <w:sz w:val="24"/>
          <w:szCs w:val="24"/>
        </w:rPr>
        <w:t>jeżeli organ administracji publicznej zastosował wobec Zamawiającego lub Wykonawcy karę z</w:t>
      </w:r>
      <w:r w:rsidR="001676A1">
        <w:rPr>
          <w:rFonts w:eastAsiaTheme="minorHAnsi" w:cstheme="minorHAnsi"/>
          <w:color w:val="000000"/>
          <w:sz w:val="24"/>
          <w:szCs w:val="24"/>
        </w:rPr>
        <w:t> </w:t>
      </w:r>
      <w:r w:rsidRPr="000A0394">
        <w:rPr>
          <w:rFonts w:eastAsiaTheme="minorHAnsi" w:cstheme="minorHAnsi"/>
          <w:color w:val="000000"/>
          <w:sz w:val="24"/>
          <w:szCs w:val="24"/>
        </w:rPr>
        <w:t>powodu naruszenia</w:t>
      </w:r>
      <w:r w:rsidR="000A0394">
        <w:rPr>
          <w:rFonts w:eastAsiaTheme="minorHAnsi" w:cstheme="minorHAnsi"/>
          <w:color w:val="000000"/>
          <w:sz w:val="24"/>
          <w:szCs w:val="24"/>
        </w:rPr>
        <w:t xml:space="preserve"> </w:t>
      </w:r>
      <w:r w:rsidRPr="000A0394">
        <w:rPr>
          <w:rFonts w:eastAsiaTheme="minorHAnsi" w:cstheme="minorHAnsi"/>
          <w:color w:val="000000"/>
          <w:sz w:val="24"/>
          <w:szCs w:val="24"/>
        </w:rPr>
        <w:t xml:space="preserve">przepisów sanitarno – epidemiologicznych lub innych mających zastosowanie do świadczonych usług, a Wykonawca nie wykonał zaleceń pokontrolnych, chyba że Wykonawca nie ponosi winy za spowodowanie sytuacji stanowiącej podstawę nałożenia kary </w:t>
      </w:r>
    </w:p>
    <w:p w14:paraId="26192DD3" w14:textId="32B49C3D" w:rsidR="00AE7673" w:rsidRDefault="00AE7673" w:rsidP="00AE7673">
      <w:pPr>
        <w:pStyle w:val="Akapitzlist"/>
        <w:numPr>
          <w:ilvl w:val="0"/>
          <w:numId w:val="25"/>
        </w:numPr>
        <w:autoSpaceDE w:val="0"/>
        <w:autoSpaceDN w:val="0"/>
        <w:adjustRightInd w:val="0"/>
        <w:spacing w:after="0" w:line="276" w:lineRule="auto"/>
        <w:ind w:left="709"/>
        <w:rPr>
          <w:rFonts w:eastAsiaTheme="minorHAnsi" w:cstheme="minorHAnsi"/>
          <w:color w:val="000000"/>
          <w:sz w:val="24"/>
          <w:szCs w:val="24"/>
        </w:rPr>
      </w:pPr>
      <w:r w:rsidRPr="00AE7673">
        <w:rPr>
          <w:rFonts w:eastAsiaTheme="minorHAnsi" w:cstheme="minorHAnsi"/>
          <w:color w:val="000000"/>
          <w:sz w:val="24"/>
          <w:szCs w:val="24"/>
        </w:rPr>
        <w:t>w przypadku, gdy Wykonawca popada w stan likwidacji, stan upadłości lub został wydany nakaz zajęcia majątku Wykonawcy w zakresie, który uniemożliwia wykonanie przez Wykonawcę przedmiotu umowy, z zastrzeżeniem art. 98 ustawy Prawo upadłościowe i naprawcze;</w:t>
      </w:r>
    </w:p>
    <w:p w14:paraId="3F5CC352" w14:textId="1BD5B70E" w:rsidR="00AE7673" w:rsidRDefault="00AE7673" w:rsidP="00AE7673">
      <w:pPr>
        <w:pStyle w:val="Akapitzlist"/>
        <w:numPr>
          <w:ilvl w:val="0"/>
          <w:numId w:val="48"/>
        </w:numPr>
        <w:spacing w:after="0" w:line="276" w:lineRule="auto"/>
        <w:ind w:left="426"/>
        <w:rPr>
          <w:rFonts w:eastAsiaTheme="minorHAnsi" w:cstheme="minorHAnsi"/>
          <w:color w:val="000000"/>
          <w:sz w:val="24"/>
          <w:szCs w:val="24"/>
        </w:rPr>
      </w:pPr>
      <w:r w:rsidRPr="00AE7673">
        <w:rPr>
          <w:rFonts w:eastAsiaTheme="minorHAnsi" w:cstheme="minorHAnsi"/>
          <w:color w:val="000000"/>
          <w:sz w:val="24"/>
          <w:szCs w:val="24"/>
        </w:rPr>
        <w:t>Odstąpienie od Umowy następuje w formie pisemnej pod rygorem nieważności ze wskazaniem podstawy odstąpienia.</w:t>
      </w:r>
    </w:p>
    <w:p w14:paraId="115391EE" w14:textId="2AE07F69" w:rsidR="00AE7673" w:rsidRPr="00AE7673" w:rsidRDefault="00AE7673" w:rsidP="00AE7673">
      <w:pPr>
        <w:pStyle w:val="Akapitzlist"/>
        <w:numPr>
          <w:ilvl w:val="0"/>
          <w:numId w:val="48"/>
        </w:numPr>
        <w:spacing w:after="0" w:line="276" w:lineRule="auto"/>
        <w:ind w:left="426"/>
        <w:rPr>
          <w:rFonts w:eastAsiaTheme="minorHAnsi" w:cstheme="minorHAnsi"/>
          <w:color w:val="000000"/>
          <w:sz w:val="24"/>
          <w:szCs w:val="24"/>
        </w:rPr>
      </w:pPr>
      <w:r w:rsidRPr="00AE7673">
        <w:rPr>
          <w:rFonts w:eastAsiaTheme="minorHAnsi" w:cstheme="minorHAnsi"/>
          <w:color w:val="000000"/>
          <w:sz w:val="24"/>
          <w:szCs w:val="24"/>
        </w:rPr>
        <w:t>Odstąpienie od Umowy ma skutek na przyszłość. Odstąpienie od Umowy wywiera skutek tylko w odniesieniu do niezrealizowanej części zobowiązań wynikających z Umowy. Zamawiający nie traci prawa do żądania należnych kar umownych i odszkodowań.</w:t>
      </w:r>
    </w:p>
    <w:p w14:paraId="4F31BC2F" w14:textId="77777777" w:rsidR="003B0F4F" w:rsidRPr="003B0F4F" w:rsidRDefault="003B0F4F" w:rsidP="003B0F4F">
      <w:pPr>
        <w:spacing w:after="0" w:line="240" w:lineRule="auto"/>
        <w:jc w:val="center"/>
        <w:rPr>
          <w:rFonts w:eastAsia="Times New Roman" w:cstheme="minorHAnsi"/>
          <w:b/>
          <w:sz w:val="24"/>
          <w:szCs w:val="24"/>
          <w:lang w:eastAsia="pl-PL"/>
        </w:rPr>
      </w:pPr>
      <w:r w:rsidRPr="003B0F4F">
        <w:rPr>
          <w:rFonts w:eastAsia="Times New Roman" w:cstheme="minorHAnsi"/>
          <w:b/>
          <w:sz w:val="24"/>
          <w:szCs w:val="24"/>
          <w:lang w:eastAsia="pl-PL"/>
        </w:rPr>
        <w:t>§11</w:t>
      </w:r>
    </w:p>
    <w:p w14:paraId="420D38EE" w14:textId="77777777" w:rsidR="003B0F4F" w:rsidRPr="003B0F4F" w:rsidRDefault="003B0F4F" w:rsidP="001676A1">
      <w:pPr>
        <w:shd w:val="clear" w:color="auto" w:fill="E2EFD9" w:themeFill="accent6" w:themeFillTint="33"/>
        <w:spacing w:after="0" w:line="240" w:lineRule="auto"/>
        <w:jc w:val="left"/>
        <w:rPr>
          <w:rFonts w:eastAsia="Times New Roman" w:cstheme="minorHAnsi"/>
          <w:b/>
          <w:sz w:val="24"/>
          <w:szCs w:val="24"/>
          <w:lang w:eastAsia="pl-PL"/>
        </w:rPr>
      </w:pPr>
      <w:r w:rsidRPr="003B0F4F">
        <w:rPr>
          <w:rFonts w:eastAsia="Times New Roman" w:cstheme="minorHAnsi"/>
          <w:b/>
          <w:sz w:val="24"/>
          <w:szCs w:val="24"/>
          <w:lang w:eastAsia="pl-PL"/>
        </w:rPr>
        <w:t>MODYFIKACJA ZAKRESU USŁUGI</w:t>
      </w:r>
    </w:p>
    <w:p w14:paraId="104DE4D8" w14:textId="6CBC1BDC" w:rsidR="003B0F4F" w:rsidRPr="003B0F4F" w:rsidRDefault="003B0F4F" w:rsidP="001676A1">
      <w:pPr>
        <w:numPr>
          <w:ilvl w:val="0"/>
          <w:numId w:val="13"/>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Z ważnych przyczyn organizacyjnych (w szczególności zamknięcie, powstanie nowych oddziałów), Zamawiający zastrzega sobie uprawnienie do zmniejszenia (jednak nie więcej niż o 15%) lub zwiększenia (jednak nie więcej niż o 20%) ogólnej liczby kg pranego asortymentu objętego usługą, określoną w §</w:t>
      </w:r>
      <w:r w:rsidR="00A16E27">
        <w:rPr>
          <w:rFonts w:eastAsia="Times New Roman" w:cstheme="minorHAnsi"/>
          <w:sz w:val="24"/>
          <w:szCs w:val="24"/>
          <w:lang w:eastAsia="pl-PL"/>
        </w:rPr>
        <w:t>2</w:t>
      </w:r>
      <w:r w:rsidRPr="003B0F4F">
        <w:rPr>
          <w:rFonts w:eastAsia="Times New Roman" w:cstheme="minorHAnsi"/>
          <w:sz w:val="24"/>
          <w:szCs w:val="24"/>
          <w:lang w:eastAsia="pl-PL"/>
        </w:rPr>
        <w:t xml:space="preserve"> ust. 1 w stosunku do ogólnej liczby kg pranego asortymentu określonego w specyfikacji istotnych warunków zamówienia, stanowiącej integralną część Umowy.</w:t>
      </w:r>
    </w:p>
    <w:p w14:paraId="1750F8E7" w14:textId="77777777" w:rsidR="003B0F4F" w:rsidRPr="003B0F4F" w:rsidRDefault="003B0F4F" w:rsidP="001676A1">
      <w:pPr>
        <w:numPr>
          <w:ilvl w:val="0"/>
          <w:numId w:val="13"/>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 xml:space="preserve">Wykonawcy należy się wynagrodzenie uwzględniające liczby kg pranego asortymentu. </w:t>
      </w:r>
    </w:p>
    <w:p w14:paraId="186985DF" w14:textId="544C5018" w:rsidR="003B0F4F" w:rsidRPr="003B0F4F" w:rsidRDefault="003B0F4F" w:rsidP="001676A1">
      <w:pPr>
        <w:numPr>
          <w:ilvl w:val="0"/>
          <w:numId w:val="13"/>
        </w:numPr>
        <w:spacing w:after="0" w:line="276" w:lineRule="auto"/>
        <w:ind w:left="284"/>
        <w:contextualSpacing/>
        <w:rPr>
          <w:rFonts w:eastAsia="Times New Roman" w:cstheme="minorHAnsi"/>
          <w:sz w:val="24"/>
          <w:szCs w:val="24"/>
          <w:lang w:eastAsia="pl-PL"/>
        </w:rPr>
      </w:pPr>
      <w:r w:rsidRPr="003B0F4F">
        <w:rPr>
          <w:rFonts w:eastAsia="Times New Roman" w:cstheme="minorHAnsi"/>
          <w:sz w:val="24"/>
          <w:szCs w:val="24"/>
          <w:lang w:eastAsia="pl-PL"/>
        </w:rPr>
        <w:t>W sytuacjach określonych w niniejszym § podstawą ustalenia wynagrodzenia Wykonawcy są ceny określone w formularzu ofertowym</w:t>
      </w:r>
      <w:r w:rsidR="000A0394">
        <w:rPr>
          <w:rFonts w:eastAsia="Times New Roman" w:cstheme="minorHAnsi"/>
          <w:sz w:val="24"/>
          <w:szCs w:val="24"/>
          <w:lang w:eastAsia="pl-PL"/>
        </w:rPr>
        <w:t xml:space="preserve"> Wykonawcy</w:t>
      </w:r>
      <w:r w:rsidRPr="003B0F4F">
        <w:rPr>
          <w:rFonts w:eastAsia="Times New Roman" w:cstheme="minorHAnsi"/>
          <w:sz w:val="24"/>
          <w:szCs w:val="24"/>
          <w:lang w:eastAsia="pl-PL"/>
        </w:rPr>
        <w:t>.</w:t>
      </w:r>
    </w:p>
    <w:p w14:paraId="23416839" w14:textId="77777777" w:rsidR="003B0F4F" w:rsidRPr="003B0F4F" w:rsidRDefault="003B0F4F" w:rsidP="003B0F4F">
      <w:pPr>
        <w:spacing w:after="0" w:line="240" w:lineRule="auto"/>
        <w:jc w:val="center"/>
        <w:rPr>
          <w:rFonts w:eastAsia="Times New Roman" w:cstheme="minorHAnsi"/>
          <w:b/>
          <w:sz w:val="24"/>
          <w:szCs w:val="24"/>
          <w:lang w:eastAsia="pl-PL"/>
        </w:rPr>
      </w:pPr>
      <w:r w:rsidRPr="003B0F4F">
        <w:rPr>
          <w:rFonts w:eastAsia="Times New Roman" w:cstheme="minorHAnsi"/>
          <w:b/>
          <w:sz w:val="24"/>
          <w:szCs w:val="24"/>
          <w:lang w:eastAsia="pl-PL"/>
        </w:rPr>
        <w:t>§12</w:t>
      </w:r>
    </w:p>
    <w:p w14:paraId="6D3D3197" w14:textId="56146240" w:rsidR="00D85C45" w:rsidRPr="001676A1" w:rsidRDefault="00D85C45" w:rsidP="001676A1">
      <w:pPr>
        <w:shd w:val="clear" w:color="auto" w:fill="E2EFD9" w:themeFill="accent6" w:themeFillTint="33"/>
        <w:overflowPunct w:val="0"/>
        <w:autoSpaceDE w:val="0"/>
        <w:autoSpaceDN w:val="0"/>
        <w:adjustRightInd w:val="0"/>
        <w:spacing w:after="0" w:line="240" w:lineRule="auto"/>
        <w:textAlignment w:val="baseline"/>
        <w:rPr>
          <w:rFonts w:eastAsiaTheme="minorHAnsi" w:cstheme="minorHAnsi"/>
          <w:b/>
          <w:bCs/>
          <w:sz w:val="24"/>
          <w:szCs w:val="24"/>
        </w:rPr>
      </w:pPr>
      <w:r w:rsidRPr="001676A1">
        <w:rPr>
          <w:rFonts w:eastAsia="Times New Roman" w:cstheme="minorHAnsi"/>
          <w:b/>
          <w:bCs/>
          <w:sz w:val="24"/>
          <w:szCs w:val="24"/>
          <w:lang w:eastAsia="pl-PL"/>
        </w:rPr>
        <w:t>KLAUZULA WALORYZACYJNA – WZROST CEN MATERIAŁÓW I KOSZTÓW</w:t>
      </w:r>
    </w:p>
    <w:p w14:paraId="5FA46EA8" w14:textId="77777777" w:rsidR="00D85C45" w:rsidRPr="007F1AD3" w:rsidRDefault="00D85C45" w:rsidP="00D85C45">
      <w:pPr>
        <w:numPr>
          <w:ilvl w:val="0"/>
          <w:numId w:val="8"/>
        </w:numPr>
        <w:spacing w:line="259" w:lineRule="auto"/>
        <w:ind w:left="426"/>
        <w:contextualSpacing/>
        <w:jc w:val="left"/>
        <w:rPr>
          <w:rFonts w:eastAsiaTheme="minorHAnsi" w:cstheme="minorHAnsi"/>
          <w:sz w:val="24"/>
          <w:szCs w:val="24"/>
        </w:rPr>
      </w:pPr>
      <w:r w:rsidRPr="007F1AD3">
        <w:rPr>
          <w:rFonts w:eastAsiaTheme="minorHAnsi" w:cstheme="minorHAnsi"/>
          <w:sz w:val="24"/>
          <w:szCs w:val="24"/>
        </w:rPr>
        <w:t xml:space="preserve">Zamawiający dopuszcza możliwość waloryzacji cen w drodze porozumienia stron. </w:t>
      </w:r>
    </w:p>
    <w:p w14:paraId="42360629" w14:textId="07990965"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Poziom zmiany wynagrodzenia zostanie ustalony na podstawie wskaźnika zmiany cen materiałów lub kosztów ogłoszonego w komunikacie prezesa Głównego Urzędu Statystycznego, ustalonego w</w:t>
      </w:r>
      <w:r w:rsidR="001676A1">
        <w:rPr>
          <w:rFonts w:eastAsiaTheme="minorHAnsi" w:cstheme="minorHAnsi"/>
          <w:sz w:val="24"/>
          <w:szCs w:val="24"/>
        </w:rPr>
        <w:t> </w:t>
      </w:r>
      <w:r w:rsidRPr="007F1AD3">
        <w:rPr>
          <w:rFonts w:eastAsiaTheme="minorHAnsi" w:cstheme="minorHAnsi"/>
          <w:sz w:val="24"/>
          <w:szCs w:val="24"/>
        </w:rPr>
        <w:t xml:space="preserve">stosunku do kwartału, w którym została złożona oferta Wykonawcy; poziom zmiany będzie stanowił różnicę ceny materiałów lub kosztów ogłoszonych w komunikacie prezesa Głównego Urzędu Statystycznego z miesiąca, za który wnioskowana jest zmiana a poziomem cen materiałów/ kosztów </w:t>
      </w:r>
      <w:r w:rsidRPr="007F1AD3">
        <w:rPr>
          <w:rFonts w:eastAsiaTheme="minorHAnsi" w:cstheme="minorHAnsi"/>
          <w:sz w:val="24"/>
          <w:szCs w:val="24"/>
        </w:rPr>
        <w:lastRenderedPageBreak/>
        <w:t>wynikających z komunikatu Prezesa GUS za miesiąc, w którym została złożona oferta Wykonawcy lub poprzez wykazanie wzrostu cen o aktualne ceny giełdowe i czynniki cenotwórcze.</w:t>
      </w:r>
    </w:p>
    <w:p w14:paraId="2D9738A6" w14:textId="6DE5B0C8"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 xml:space="preserve">Waloryzacja powodująca zmniejszenie lub zwiększenie cen przyjętych w umowie może być dokonana na wniosek Zamawiającego, lub Wykonawcy, zgłoszony pisemnie nie wcześniej jednak niż po </w:t>
      </w:r>
      <w:r w:rsidR="00A0203A">
        <w:rPr>
          <w:rFonts w:eastAsiaTheme="minorHAnsi" w:cstheme="minorHAnsi"/>
          <w:sz w:val="24"/>
          <w:szCs w:val="24"/>
        </w:rPr>
        <w:t>6</w:t>
      </w:r>
      <w:r w:rsidRPr="007F1AD3">
        <w:rPr>
          <w:rFonts w:eastAsiaTheme="minorHAnsi" w:cstheme="minorHAnsi"/>
          <w:sz w:val="24"/>
          <w:szCs w:val="24"/>
        </w:rPr>
        <w:t xml:space="preserve"> miesiącach obowiązywania umowy. Możliwe jest wprowadzanie kolejnych zmian wynagrodzenia z</w:t>
      </w:r>
      <w:r w:rsidR="001676A1">
        <w:rPr>
          <w:rFonts w:eastAsiaTheme="minorHAnsi" w:cstheme="minorHAnsi"/>
          <w:sz w:val="24"/>
          <w:szCs w:val="24"/>
        </w:rPr>
        <w:t> </w:t>
      </w:r>
      <w:r w:rsidRPr="007F1AD3">
        <w:rPr>
          <w:rFonts w:eastAsiaTheme="minorHAnsi" w:cstheme="minorHAnsi"/>
          <w:sz w:val="24"/>
          <w:szCs w:val="24"/>
        </w:rPr>
        <w:t xml:space="preserve">zastrzeżeniem, że będą one wprowadzane nie częściej niż co </w:t>
      </w:r>
      <w:r w:rsidR="00A0203A">
        <w:rPr>
          <w:rFonts w:eastAsiaTheme="minorHAnsi" w:cstheme="minorHAnsi"/>
          <w:sz w:val="24"/>
          <w:szCs w:val="24"/>
        </w:rPr>
        <w:t>6</w:t>
      </w:r>
      <w:r w:rsidRPr="007F1AD3">
        <w:rPr>
          <w:rFonts w:eastAsiaTheme="minorHAnsi" w:cstheme="minorHAnsi"/>
          <w:sz w:val="24"/>
          <w:szCs w:val="24"/>
        </w:rPr>
        <w:t xml:space="preserve"> </w:t>
      </w:r>
      <w:r w:rsidR="00A16E27" w:rsidRPr="007F1AD3">
        <w:rPr>
          <w:rFonts w:eastAsiaTheme="minorHAnsi" w:cstheme="minorHAnsi"/>
          <w:sz w:val="24"/>
          <w:szCs w:val="24"/>
        </w:rPr>
        <w:t>miesięc</w:t>
      </w:r>
      <w:r w:rsidR="00A16E27">
        <w:rPr>
          <w:rFonts w:eastAsiaTheme="minorHAnsi" w:cstheme="minorHAnsi"/>
          <w:sz w:val="24"/>
          <w:szCs w:val="24"/>
        </w:rPr>
        <w:t>y</w:t>
      </w:r>
      <w:r w:rsidRPr="007F1AD3">
        <w:rPr>
          <w:rFonts w:eastAsiaTheme="minorHAnsi" w:cstheme="minorHAnsi"/>
          <w:sz w:val="24"/>
          <w:szCs w:val="24"/>
        </w:rPr>
        <w:t>.</w:t>
      </w:r>
    </w:p>
    <w:p w14:paraId="1D650569" w14:textId="77777777" w:rsidR="00D85C45" w:rsidRPr="007F1AD3" w:rsidRDefault="00D85C45" w:rsidP="001676A1">
      <w:pPr>
        <w:spacing w:line="276" w:lineRule="auto"/>
        <w:ind w:left="426"/>
        <w:contextualSpacing/>
        <w:rPr>
          <w:rFonts w:eastAsiaTheme="minorHAnsi" w:cstheme="minorHAnsi"/>
          <w:sz w:val="24"/>
          <w:szCs w:val="24"/>
        </w:rPr>
      </w:pPr>
      <w:r w:rsidRPr="007F1AD3">
        <w:rPr>
          <w:rFonts w:eastAsiaTheme="minorHAnsi" w:cstheme="minorHAnsi"/>
          <w:sz w:val="24"/>
          <w:szCs w:val="24"/>
        </w:rPr>
        <w:t>Jeżeli umowa została zawarta po upływie 180 dni od dnia upływu terminu składania ofert, początkowym terminem ustalenia zmiany wynagrodzenia jest dzień otwarcia ofert.</w:t>
      </w:r>
    </w:p>
    <w:p w14:paraId="478D3D19" w14:textId="77777777"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Sposób określenia wpływu zmiany ceny materiałów lub kosztów na koszt wykonania zamówienia nastąpi na podstawie wniosku strony wnioskującej o zmianę i dokumentów dołączonych do tego wniosku potwierdzających m.in. rzeczywiste zastosowanie poszczególnych materiałów/poniesienie poszczególnych kosztów w ramach niniejszego zamówienia.</w:t>
      </w:r>
    </w:p>
    <w:p w14:paraId="106DCB84" w14:textId="77777777"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Maksymalna wartość zmiany wynagrodzenia, jaką dopuszcza zamawiający, to łącznie 10 % w stosunku do wartości całkowitego wynagrodzenia brutto.</w:t>
      </w:r>
    </w:p>
    <w:p w14:paraId="5F253BDA" w14:textId="77777777"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Nowa cena będzie obowiązywała od daty wskazanej w aneksie do umowy.</w:t>
      </w:r>
    </w:p>
    <w:p w14:paraId="3275FD2D" w14:textId="77777777"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 xml:space="preserve">W przypadku braku porozumienia co do ceny w zamawianym asortymencie lub braku akceptacji dla proponowanej zmiany, Strony mogą umowę rozwiązać za porozumieniem stron lub za 2-miesięcznym okresem wypowiedzenia. Zastrzega się, iż w okresie wypowiedzenia obowiązywać będą dotychczasowe ceny. Okres wypowiedzenia liczy się od miesiąca następnego, w którym wypowiedzenie nastąpiło. </w:t>
      </w:r>
    </w:p>
    <w:p w14:paraId="737E7F29" w14:textId="77777777" w:rsidR="00D85C45" w:rsidRPr="007F1AD3" w:rsidRDefault="00D85C45" w:rsidP="001676A1">
      <w:pPr>
        <w:numPr>
          <w:ilvl w:val="0"/>
          <w:numId w:val="8"/>
        </w:numPr>
        <w:spacing w:line="276" w:lineRule="auto"/>
        <w:ind w:left="426"/>
        <w:contextualSpacing/>
        <w:rPr>
          <w:rFonts w:eastAsiaTheme="minorHAnsi" w:cstheme="minorHAnsi"/>
          <w:sz w:val="24"/>
          <w:szCs w:val="24"/>
        </w:rPr>
      </w:pPr>
      <w:r w:rsidRPr="007F1AD3">
        <w:rPr>
          <w:rFonts w:eastAsiaTheme="minorHAnsi" w:cstheme="minorHAnsi"/>
          <w:sz w:val="24"/>
          <w:szCs w:val="24"/>
        </w:rPr>
        <w:t>Wykonawca, którego wynagrodzenie zostało zmienione zobowiązany jest do zmiany wynagrodzenia przysługującego podwykonawcy, z którym zawarł umowę, w zakresie odpowiadającym zmianom cen materiałów lub kosztów dotyczących zobowiązania podwykonawcy.</w:t>
      </w:r>
    </w:p>
    <w:p w14:paraId="24069DCE" w14:textId="77777777" w:rsidR="003B0F4F" w:rsidRPr="003B0F4F" w:rsidRDefault="003B0F4F" w:rsidP="001676A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t>§13</w:t>
      </w:r>
    </w:p>
    <w:p w14:paraId="4DAB546F" w14:textId="77777777" w:rsidR="0026455B" w:rsidRDefault="0026455B" w:rsidP="001676A1">
      <w:pPr>
        <w:shd w:val="clear" w:color="auto" w:fill="E2EFD9" w:themeFill="accent6" w:themeFillTint="33"/>
        <w:spacing w:after="0" w:line="276" w:lineRule="auto"/>
        <w:ind w:left="284" w:hanging="284"/>
        <w:rPr>
          <w:rFonts w:eastAsia="Times New Roman" w:cstheme="minorHAnsi"/>
          <w:b/>
          <w:sz w:val="24"/>
          <w:szCs w:val="24"/>
          <w:lang w:eastAsia="pl-PL"/>
        </w:rPr>
      </w:pPr>
      <w:r w:rsidRPr="0026455B">
        <w:rPr>
          <w:rFonts w:eastAsia="Times New Roman" w:cstheme="minorHAnsi"/>
          <w:b/>
          <w:sz w:val="24"/>
          <w:szCs w:val="24"/>
          <w:lang w:eastAsia="pl-PL"/>
        </w:rPr>
        <w:t>ZATRUDNIANIE NA UMOWĘ O PRACĘ</w:t>
      </w:r>
    </w:p>
    <w:p w14:paraId="3747A2C3" w14:textId="77777777" w:rsidR="0026455B" w:rsidRDefault="0026455B" w:rsidP="001676A1">
      <w:pPr>
        <w:pStyle w:val="Akapitzlist"/>
        <w:numPr>
          <w:ilvl w:val="0"/>
          <w:numId w:val="31"/>
        </w:numPr>
        <w:spacing w:after="0" w:line="276" w:lineRule="auto"/>
        <w:ind w:left="284"/>
        <w:rPr>
          <w:rFonts w:eastAsia="Arial" w:cstheme="minorHAnsi"/>
          <w:sz w:val="24"/>
          <w:szCs w:val="24"/>
          <w:lang w:eastAsia="pl-PL"/>
        </w:rPr>
      </w:pPr>
      <w:r w:rsidRPr="0026455B">
        <w:rPr>
          <w:rFonts w:eastAsia="Arial" w:cstheme="minorHAnsi"/>
          <w:sz w:val="24"/>
          <w:szCs w:val="24"/>
          <w:lang w:eastAsia="pl-PL"/>
        </w:rPr>
        <w:t xml:space="preserve">Na podstawie art. 95 ust. 1 ustawy Pzp Zamawiający wymaga od Wykonawcy, podwykonawcy dalszego podwykonawcy, zatrudnienia osób wykonujących wskazane przez zamawiającego czynności na podstawie umowy o pracę w rozumieniu przepisów ustawy z dnia 26 czerwca 1974 r. – Kodeks pracy (Dz. U. z 2023 poz. 1465 z </w:t>
      </w:r>
      <w:proofErr w:type="spellStart"/>
      <w:r w:rsidRPr="0026455B">
        <w:rPr>
          <w:rFonts w:eastAsia="Arial" w:cstheme="minorHAnsi"/>
          <w:sz w:val="24"/>
          <w:szCs w:val="24"/>
          <w:lang w:eastAsia="pl-PL"/>
        </w:rPr>
        <w:t>późn</w:t>
      </w:r>
      <w:proofErr w:type="spellEnd"/>
      <w:r w:rsidRPr="0026455B">
        <w:rPr>
          <w:rFonts w:eastAsia="Arial" w:cstheme="minorHAnsi"/>
          <w:sz w:val="24"/>
          <w:szCs w:val="24"/>
          <w:lang w:eastAsia="pl-PL"/>
        </w:rPr>
        <w:t>. zm.), jeżeli wykonywane przez nie czynności polegają na wykonywaniu pracy w rozumieniu przepisu art. 22 §1 Kodeksu pracy. Wymóg zatrudnienia na podstawie umowy o pracę dotyczy całego okresu realizacji Przedmiotu Umowy. Powyższe nie dotyczy pracowników wykonujących krótkookresowe prace specjalistyczne. Zamawiający wymaga zatrudnienia przez wykonawcę, podwykonawcy dalszego podwykonawcy na podstawie umowy o pracę osób wykonujących czynności: pranie, dezynfekcja, suszenie, krochmalenie, prasowanie/maglowanie, naprawy asortymentu, składanie, przeliczenie i ważenie, pakowanie, sortowanie, odbiór/transport.</w:t>
      </w:r>
    </w:p>
    <w:p w14:paraId="7A8547A5" w14:textId="14E76201" w:rsidR="003B0F4F" w:rsidRPr="0026455B" w:rsidRDefault="003B0F4F" w:rsidP="001676A1">
      <w:pPr>
        <w:pStyle w:val="Akapitzlist"/>
        <w:numPr>
          <w:ilvl w:val="0"/>
          <w:numId w:val="31"/>
        </w:numPr>
        <w:spacing w:after="0" w:line="276" w:lineRule="auto"/>
        <w:ind w:left="284"/>
        <w:rPr>
          <w:rFonts w:eastAsia="Arial" w:cstheme="minorHAnsi"/>
          <w:sz w:val="24"/>
          <w:szCs w:val="24"/>
          <w:lang w:eastAsia="pl-PL"/>
        </w:rPr>
      </w:pPr>
      <w:r w:rsidRPr="0026455B">
        <w:rPr>
          <w:rFonts w:eastAsia="Times New Roman" w:cstheme="minorHAnsi"/>
          <w:sz w:val="24"/>
          <w:szCs w:val="24"/>
          <w:lang w:eastAsia="pl-PL"/>
        </w:rPr>
        <w:t>W trakcie realizacji zamówienia Zamawiający uprawniony jest do wykonywania czynności kontrolnych wobec Wykonawcy odnośnie spełniania wymogu zatrudnienia na podstawie umowy o pracę osób wykonujących wskazane w § 1</w:t>
      </w:r>
      <w:r w:rsidR="0026455B">
        <w:rPr>
          <w:rFonts w:eastAsia="Times New Roman" w:cstheme="minorHAnsi"/>
          <w:sz w:val="24"/>
          <w:szCs w:val="24"/>
          <w:lang w:eastAsia="pl-PL"/>
        </w:rPr>
        <w:t>3</w:t>
      </w:r>
      <w:r w:rsidRPr="0026455B">
        <w:rPr>
          <w:rFonts w:eastAsia="Times New Roman" w:cstheme="minorHAnsi"/>
          <w:sz w:val="24"/>
          <w:szCs w:val="24"/>
          <w:lang w:eastAsia="pl-PL"/>
        </w:rPr>
        <w:t xml:space="preserve"> ust. 1 czynności. Zamawiający uprawniony jest w szczególności do: </w:t>
      </w:r>
    </w:p>
    <w:p w14:paraId="62FF2297" w14:textId="363116AB" w:rsidR="0026455B" w:rsidRDefault="0026455B" w:rsidP="001676A1">
      <w:pPr>
        <w:pStyle w:val="Akapitzlist"/>
        <w:numPr>
          <w:ilvl w:val="0"/>
          <w:numId w:val="32"/>
        </w:numPr>
        <w:spacing w:after="0" w:line="276" w:lineRule="auto"/>
        <w:rPr>
          <w:rFonts w:eastAsia="Times New Roman" w:cstheme="minorHAnsi"/>
          <w:sz w:val="24"/>
          <w:szCs w:val="24"/>
          <w:lang w:eastAsia="pl-PL"/>
        </w:rPr>
      </w:pPr>
      <w:r w:rsidRPr="0026455B">
        <w:rPr>
          <w:rFonts w:eastAsia="Times New Roman" w:cstheme="minorHAnsi"/>
          <w:sz w:val="24"/>
          <w:szCs w:val="24"/>
          <w:lang w:eastAsia="pl-PL"/>
        </w:rPr>
        <w:t>żądania oświadczeń i dokumentów w zakresie potwierdzenia spełniania ww. wymogów i</w:t>
      </w:r>
      <w:r w:rsidR="001676A1">
        <w:rPr>
          <w:rFonts w:eastAsia="Times New Roman" w:cstheme="minorHAnsi"/>
          <w:sz w:val="24"/>
          <w:szCs w:val="24"/>
          <w:lang w:eastAsia="pl-PL"/>
        </w:rPr>
        <w:t> </w:t>
      </w:r>
      <w:r w:rsidRPr="0026455B">
        <w:rPr>
          <w:rFonts w:eastAsia="Times New Roman" w:cstheme="minorHAnsi"/>
          <w:sz w:val="24"/>
          <w:szCs w:val="24"/>
          <w:lang w:eastAsia="pl-PL"/>
        </w:rPr>
        <w:t>dokonywania ich oceny,</w:t>
      </w:r>
    </w:p>
    <w:p w14:paraId="6A455207" w14:textId="77777777" w:rsidR="0026455B" w:rsidRDefault="0026455B" w:rsidP="001676A1">
      <w:pPr>
        <w:pStyle w:val="Akapitzlist"/>
        <w:numPr>
          <w:ilvl w:val="0"/>
          <w:numId w:val="32"/>
        </w:numPr>
        <w:spacing w:after="0" w:line="276" w:lineRule="auto"/>
        <w:rPr>
          <w:rFonts w:eastAsia="Times New Roman" w:cstheme="minorHAnsi"/>
          <w:sz w:val="24"/>
          <w:szCs w:val="24"/>
          <w:lang w:eastAsia="pl-PL"/>
        </w:rPr>
      </w:pPr>
      <w:r w:rsidRPr="0026455B">
        <w:rPr>
          <w:rFonts w:eastAsia="Times New Roman" w:cstheme="minorHAnsi"/>
          <w:sz w:val="24"/>
          <w:szCs w:val="24"/>
          <w:lang w:eastAsia="pl-PL"/>
        </w:rPr>
        <w:t>żądania wyjaśnień w przypadku wątpliwości w zakresie potwierdzenia spełniania ww. wymogów,</w:t>
      </w:r>
    </w:p>
    <w:p w14:paraId="4E7C6C28" w14:textId="77777777" w:rsidR="0026455B" w:rsidRDefault="0026455B" w:rsidP="001676A1">
      <w:pPr>
        <w:pStyle w:val="Akapitzlist"/>
        <w:numPr>
          <w:ilvl w:val="0"/>
          <w:numId w:val="32"/>
        </w:numPr>
        <w:spacing w:after="0" w:line="276" w:lineRule="auto"/>
        <w:rPr>
          <w:rFonts w:eastAsia="Times New Roman" w:cstheme="minorHAnsi"/>
          <w:sz w:val="24"/>
          <w:szCs w:val="24"/>
          <w:lang w:eastAsia="pl-PL"/>
        </w:rPr>
      </w:pPr>
      <w:r w:rsidRPr="0026455B">
        <w:rPr>
          <w:rFonts w:eastAsia="Times New Roman" w:cstheme="minorHAnsi"/>
          <w:sz w:val="24"/>
          <w:szCs w:val="24"/>
          <w:lang w:eastAsia="pl-PL"/>
        </w:rPr>
        <w:t>przeprowadzania kontroli na miejscu wykonywania przedmiotu zamówienia.</w:t>
      </w:r>
    </w:p>
    <w:p w14:paraId="7F373782" w14:textId="4188C9D4" w:rsidR="003B0F4F" w:rsidRPr="0026455B" w:rsidRDefault="003B0F4F" w:rsidP="001676A1">
      <w:pPr>
        <w:pStyle w:val="Akapitzlist"/>
        <w:numPr>
          <w:ilvl w:val="0"/>
          <w:numId w:val="31"/>
        </w:numPr>
        <w:spacing w:after="0" w:line="276" w:lineRule="auto"/>
        <w:ind w:left="284"/>
        <w:rPr>
          <w:rFonts w:eastAsia="Times New Roman" w:cstheme="minorHAnsi"/>
          <w:sz w:val="24"/>
          <w:szCs w:val="24"/>
          <w:lang w:eastAsia="pl-PL"/>
        </w:rPr>
      </w:pPr>
      <w:r w:rsidRPr="0026455B">
        <w:rPr>
          <w:rFonts w:eastAsia="Times New Roman" w:cstheme="minorHAnsi"/>
          <w:sz w:val="24"/>
          <w:szCs w:val="24"/>
          <w:lang w:eastAsia="pl-PL"/>
        </w:rPr>
        <w:t>W trakcie realizacji zamówienia na każde wezwanie Zamawiającego w wyznaczonym w tym wezwaniu terminie, nie krótszym niż 5 dni roboczych, wykonawca przedłoży Zamawiającemu wskazane poniżej dowody w celu potwierdzenia spełnienia wymogu zatrudnienia na podstawie umowy o pracę przez wykonawcę</w:t>
      </w:r>
      <w:r w:rsidR="0026455B">
        <w:rPr>
          <w:rFonts w:eastAsia="Times New Roman" w:cstheme="minorHAnsi"/>
          <w:sz w:val="24"/>
          <w:szCs w:val="24"/>
          <w:lang w:eastAsia="pl-PL"/>
        </w:rPr>
        <w:t>,</w:t>
      </w:r>
      <w:r w:rsidRPr="0026455B">
        <w:rPr>
          <w:rFonts w:eastAsia="Times New Roman" w:cstheme="minorHAnsi"/>
          <w:sz w:val="24"/>
          <w:szCs w:val="24"/>
          <w:lang w:eastAsia="pl-PL"/>
        </w:rPr>
        <w:t xml:space="preserve"> </w:t>
      </w:r>
      <w:r w:rsidR="0026455B" w:rsidRPr="0026455B">
        <w:rPr>
          <w:rFonts w:eastAsia="Times New Roman" w:cstheme="minorHAnsi"/>
          <w:sz w:val="24"/>
          <w:szCs w:val="24"/>
          <w:lang w:eastAsia="pl-PL"/>
        </w:rPr>
        <w:t>podwykonawcy dalszego podwykonawcy,</w:t>
      </w:r>
      <w:r w:rsidR="0026455B">
        <w:rPr>
          <w:rFonts w:eastAsia="Times New Roman" w:cstheme="minorHAnsi"/>
          <w:sz w:val="24"/>
          <w:szCs w:val="24"/>
          <w:lang w:eastAsia="pl-PL"/>
        </w:rPr>
        <w:t xml:space="preserve"> </w:t>
      </w:r>
      <w:r w:rsidRPr="0026455B">
        <w:rPr>
          <w:rFonts w:eastAsia="Times New Roman" w:cstheme="minorHAnsi"/>
          <w:sz w:val="24"/>
          <w:szCs w:val="24"/>
          <w:lang w:eastAsia="pl-PL"/>
        </w:rPr>
        <w:t>osób wykonujących wskazane w § 1</w:t>
      </w:r>
      <w:r w:rsidR="0026455B">
        <w:rPr>
          <w:rFonts w:eastAsia="Times New Roman" w:cstheme="minorHAnsi"/>
          <w:sz w:val="24"/>
          <w:szCs w:val="24"/>
          <w:lang w:eastAsia="pl-PL"/>
        </w:rPr>
        <w:t>3</w:t>
      </w:r>
      <w:r w:rsidRPr="0026455B">
        <w:rPr>
          <w:rFonts w:eastAsia="Times New Roman" w:cstheme="minorHAnsi"/>
          <w:sz w:val="24"/>
          <w:szCs w:val="24"/>
          <w:lang w:eastAsia="pl-PL"/>
        </w:rPr>
        <w:t xml:space="preserve"> ust. 1 czynności w trakcie realizacji zamówienia:</w:t>
      </w:r>
    </w:p>
    <w:p w14:paraId="04598053" w14:textId="77777777" w:rsidR="003B0F4F" w:rsidRPr="003B0F4F" w:rsidRDefault="003B0F4F" w:rsidP="001676A1">
      <w:pPr>
        <w:numPr>
          <w:ilvl w:val="0"/>
          <w:numId w:val="34"/>
        </w:numPr>
        <w:spacing w:before="120" w:after="0" w:line="276" w:lineRule="auto"/>
        <w:ind w:left="709"/>
        <w:contextualSpacing/>
        <w:rPr>
          <w:rFonts w:eastAsia="Times New Roman" w:cstheme="minorHAnsi"/>
          <w:bCs/>
          <w:sz w:val="24"/>
          <w:szCs w:val="24"/>
          <w:lang w:eastAsia="pl-PL"/>
        </w:rPr>
      </w:pPr>
      <w:r w:rsidRPr="003B0F4F">
        <w:rPr>
          <w:rFonts w:eastAsia="Times New Roman" w:cstheme="minorHAnsi"/>
          <w:bCs/>
          <w:sz w:val="24"/>
          <w:szCs w:val="24"/>
          <w:lang w:eastAsia="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89C9AA2" w14:textId="0613E112" w:rsidR="003B0F4F" w:rsidRPr="003B0F4F" w:rsidRDefault="003B0F4F" w:rsidP="001676A1">
      <w:pPr>
        <w:numPr>
          <w:ilvl w:val="0"/>
          <w:numId w:val="34"/>
        </w:numPr>
        <w:spacing w:before="120" w:after="0" w:line="276" w:lineRule="auto"/>
        <w:ind w:left="709"/>
        <w:contextualSpacing/>
        <w:rPr>
          <w:rFonts w:eastAsia="Times New Roman" w:cstheme="minorHAnsi"/>
          <w:bCs/>
          <w:sz w:val="24"/>
          <w:szCs w:val="24"/>
          <w:lang w:eastAsia="pl-PL"/>
        </w:rPr>
      </w:pPr>
      <w:r w:rsidRPr="003B0F4F">
        <w:rPr>
          <w:rFonts w:eastAsia="Times New Roman" w:cstheme="minorHAnsi"/>
          <w:bCs/>
          <w:sz w:val="24"/>
          <w:szCs w:val="24"/>
          <w:lang w:eastAsia="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w:t>
      </w:r>
      <w:r w:rsidR="00C1549C">
        <w:rPr>
          <w:rFonts w:eastAsia="Times New Roman" w:cstheme="minorHAnsi"/>
          <w:bCs/>
          <w:sz w:val="24"/>
          <w:szCs w:val="24"/>
          <w:lang w:eastAsia="pl-PL"/>
        </w:rPr>
        <w:t>10 maja 2018</w:t>
      </w:r>
      <w:r w:rsidRPr="003B0F4F">
        <w:rPr>
          <w:rFonts w:eastAsia="Times New Roman" w:cstheme="minorHAnsi"/>
          <w:bCs/>
          <w:sz w:val="24"/>
          <w:szCs w:val="24"/>
          <w:lang w:eastAsia="pl-PL"/>
        </w:rPr>
        <w:t xml:space="preserve"> r. o ochronie danych osobowych (tj. w szczególności bez adresów, nr PESEL pracowników). Imię i nazwisko pracownika nie </w:t>
      </w:r>
      <w:r w:rsidR="00C1549C" w:rsidRPr="003B0F4F">
        <w:rPr>
          <w:rFonts w:eastAsia="Times New Roman" w:cstheme="minorHAnsi"/>
          <w:bCs/>
          <w:sz w:val="24"/>
          <w:szCs w:val="24"/>
          <w:lang w:eastAsia="pl-PL"/>
        </w:rPr>
        <w:t>podlegają</w:t>
      </w:r>
      <w:r w:rsidRPr="003B0F4F">
        <w:rPr>
          <w:rFonts w:eastAsia="Times New Roman" w:cstheme="minorHAnsi"/>
          <w:bCs/>
          <w:sz w:val="24"/>
          <w:szCs w:val="24"/>
          <w:lang w:eastAsia="pl-PL"/>
        </w:rPr>
        <w:t xml:space="preserve"> </w:t>
      </w:r>
      <w:proofErr w:type="spellStart"/>
      <w:r w:rsidRPr="003B0F4F">
        <w:rPr>
          <w:rFonts w:eastAsia="Times New Roman" w:cstheme="minorHAnsi"/>
          <w:bCs/>
          <w:sz w:val="24"/>
          <w:szCs w:val="24"/>
          <w:lang w:eastAsia="pl-PL"/>
        </w:rPr>
        <w:t>anonimizacji</w:t>
      </w:r>
      <w:proofErr w:type="spellEnd"/>
      <w:r w:rsidRPr="003B0F4F">
        <w:rPr>
          <w:rFonts w:eastAsia="Times New Roman" w:cstheme="minorHAnsi"/>
          <w:bCs/>
          <w:sz w:val="24"/>
          <w:szCs w:val="24"/>
          <w:lang w:eastAsia="pl-PL"/>
        </w:rPr>
        <w:t>. Informacje takie jak: data zawarcia umowy, rodzaj umowy o pracę i wymiar etatu powinny być możliwe do zidentyfikowania;</w:t>
      </w:r>
    </w:p>
    <w:p w14:paraId="2AE538AE" w14:textId="77777777" w:rsidR="003B0F4F" w:rsidRPr="003B0F4F" w:rsidRDefault="003B0F4F" w:rsidP="001676A1">
      <w:pPr>
        <w:numPr>
          <w:ilvl w:val="0"/>
          <w:numId w:val="34"/>
        </w:numPr>
        <w:spacing w:before="120" w:after="0" w:line="276" w:lineRule="auto"/>
        <w:ind w:left="709"/>
        <w:contextualSpacing/>
        <w:rPr>
          <w:rFonts w:eastAsia="Times New Roman" w:cstheme="minorHAnsi"/>
          <w:bCs/>
          <w:sz w:val="24"/>
          <w:szCs w:val="24"/>
          <w:lang w:eastAsia="pl-PL"/>
        </w:rPr>
      </w:pPr>
      <w:r w:rsidRPr="003B0F4F">
        <w:rPr>
          <w:rFonts w:eastAsia="Times New Roman" w:cstheme="minorHAnsi"/>
          <w:bCs/>
          <w:sz w:val="24"/>
          <w:szCs w:val="24"/>
          <w:lang w:eastAsia="pl-PL"/>
        </w:rPr>
        <w:t>zaświadczenie właściwego oddziału ZUS, potwierdzające opłacanie przez wykonawcę lub podwykonawcę składek na ubezpieczenia społeczne i zdrowotne z tytułu zatrudnienia na podstawie umów o pracę za ostatni okres rozliczeniowy;</w:t>
      </w:r>
    </w:p>
    <w:p w14:paraId="36BC408E" w14:textId="57D9EAD1" w:rsidR="003B0F4F" w:rsidRPr="00C1549C" w:rsidRDefault="00C1549C" w:rsidP="001676A1">
      <w:pPr>
        <w:pStyle w:val="Akapitzlist"/>
        <w:numPr>
          <w:ilvl w:val="0"/>
          <w:numId w:val="31"/>
        </w:numPr>
        <w:spacing w:after="0" w:line="276" w:lineRule="auto"/>
        <w:ind w:left="284"/>
        <w:rPr>
          <w:rFonts w:eastAsia="Times New Roman" w:cstheme="minorHAnsi"/>
          <w:sz w:val="24"/>
          <w:szCs w:val="24"/>
          <w:lang w:eastAsia="pl-PL"/>
        </w:rPr>
      </w:pPr>
      <w:r w:rsidRPr="00C1549C">
        <w:rPr>
          <w:rFonts w:eastAsia="Times New Roman" w:cstheme="minorHAnsi"/>
          <w:sz w:val="24"/>
          <w:szCs w:val="24"/>
          <w:lang w:eastAsia="pl-PL"/>
        </w:rPr>
        <w:t>W przypadku dwukrotnego uchybienia przez Wykonawcę obowiązkom wynikającym z niniejszego</w:t>
      </w:r>
      <w:r>
        <w:rPr>
          <w:rFonts w:eastAsia="Times New Roman" w:cstheme="minorHAnsi"/>
          <w:sz w:val="24"/>
          <w:szCs w:val="24"/>
          <w:lang w:eastAsia="pl-PL"/>
        </w:rPr>
        <w:t xml:space="preserve"> </w:t>
      </w:r>
      <w:r w:rsidRPr="00C1549C">
        <w:rPr>
          <w:rFonts w:eastAsia="Times New Roman" w:cstheme="minorHAnsi"/>
          <w:sz w:val="24"/>
          <w:szCs w:val="24"/>
          <w:lang w:eastAsia="pl-PL"/>
        </w:rPr>
        <w:t>paragrafu, Zamawiający ma prawo od umowy odstąpić i naliczyć dodatkowo karę umowną, o której mowa w § 6 ust. 2 pkt</w:t>
      </w:r>
    </w:p>
    <w:p w14:paraId="6F055D27" w14:textId="77777777" w:rsidR="003B0F4F" w:rsidRPr="003B0F4F" w:rsidRDefault="003B0F4F" w:rsidP="003B0F4F">
      <w:pPr>
        <w:spacing w:after="0" w:line="240" w:lineRule="auto"/>
        <w:jc w:val="center"/>
        <w:rPr>
          <w:rFonts w:eastAsia="Times New Roman" w:cstheme="minorHAnsi"/>
          <w:b/>
          <w:sz w:val="24"/>
          <w:szCs w:val="24"/>
          <w:lang w:eastAsia="pl-PL"/>
        </w:rPr>
      </w:pPr>
      <w:r w:rsidRPr="003B0F4F">
        <w:rPr>
          <w:rFonts w:eastAsia="Times New Roman" w:cstheme="minorHAnsi"/>
          <w:b/>
          <w:sz w:val="24"/>
          <w:szCs w:val="24"/>
          <w:lang w:eastAsia="pl-PL"/>
        </w:rPr>
        <w:t>§14</w:t>
      </w:r>
    </w:p>
    <w:p w14:paraId="3BD38BA4" w14:textId="77777777" w:rsidR="003B0F4F" w:rsidRPr="003B0F4F" w:rsidRDefault="003B0F4F" w:rsidP="001676A1">
      <w:pPr>
        <w:shd w:val="clear" w:color="auto" w:fill="E2EFD9" w:themeFill="accent6" w:themeFillTint="33"/>
        <w:spacing w:after="0" w:line="240" w:lineRule="auto"/>
        <w:jc w:val="left"/>
        <w:rPr>
          <w:rFonts w:eastAsia="Times New Roman" w:cstheme="minorHAnsi"/>
          <w:b/>
          <w:sz w:val="24"/>
          <w:szCs w:val="24"/>
          <w:lang w:eastAsia="pl-PL"/>
        </w:rPr>
      </w:pPr>
      <w:r w:rsidRPr="003B0F4F">
        <w:rPr>
          <w:rFonts w:eastAsia="Times New Roman" w:cstheme="minorHAnsi"/>
          <w:b/>
          <w:sz w:val="24"/>
          <w:szCs w:val="24"/>
          <w:lang w:eastAsia="pl-PL"/>
        </w:rPr>
        <w:t>TERMIN ROZSTRZYGNIĘCIA REKLAMACJI</w:t>
      </w:r>
    </w:p>
    <w:p w14:paraId="3DA0F0C3" w14:textId="558EC62D" w:rsidR="003B0F4F" w:rsidRPr="003B0F4F" w:rsidRDefault="003B0F4F" w:rsidP="001676A1">
      <w:pPr>
        <w:numPr>
          <w:ilvl w:val="1"/>
          <w:numId w:val="17"/>
        </w:numPr>
        <w:tabs>
          <w:tab w:val="left" w:pos="360"/>
          <w:tab w:val="left" w:pos="720"/>
        </w:tabs>
        <w:spacing w:after="0" w:line="276" w:lineRule="auto"/>
        <w:ind w:left="426"/>
        <w:contextualSpacing/>
        <w:rPr>
          <w:rFonts w:eastAsia="Times New Roman" w:cstheme="minorHAnsi"/>
          <w:sz w:val="24"/>
          <w:szCs w:val="24"/>
          <w:lang w:eastAsia="pl-PL"/>
        </w:rPr>
      </w:pPr>
      <w:r w:rsidRPr="003B0F4F">
        <w:rPr>
          <w:rFonts w:eastAsia="Times New Roman" w:cstheme="minorHAnsi"/>
          <w:sz w:val="24"/>
          <w:szCs w:val="24"/>
          <w:lang w:eastAsia="pl-PL"/>
        </w:rPr>
        <w:t xml:space="preserve">Zamawiającemu przysługuje prawo do złożenia reklamacji </w:t>
      </w:r>
      <w:r w:rsidR="00D85C45" w:rsidRPr="003B0F4F">
        <w:rPr>
          <w:rFonts w:eastAsia="Times New Roman" w:cstheme="minorHAnsi"/>
          <w:sz w:val="24"/>
          <w:szCs w:val="24"/>
          <w:lang w:eastAsia="pl-PL"/>
        </w:rPr>
        <w:t>usługi,</w:t>
      </w:r>
      <w:r w:rsidRPr="003B0F4F">
        <w:rPr>
          <w:rFonts w:eastAsia="Times New Roman" w:cstheme="minorHAnsi"/>
          <w:sz w:val="24"/>
          <w:szCs w:val="24"/>
          <w:lang w:eastAsia="pl-PL"/>
        </w:rPr>
        <w:t xml:space="preserve"> gdy bielizna będzie niedokładnie wyprana, wymaglowana, wyprasowana, ulegnie zniszczeniu</w:t>
      </w:r>
      <w:r w:rsidR="00D85C45">
        <w:rPr>
          <w:rFonts w:eastAsia="Times New Roman" w:cstheme="minorHAnsi"/>
          <w:sz w:val="24"/>
          <w:szCs w:val="24"/>
          <w:lang w:eastAsia="pl-PL"/>
        </w:rPr>
        <w:t xml:space="preserve"> w</w:t>
      </w:r>
      <w:r w:rsidRPr="003B0F4F">
        <w:rPr>
          <w:rFonts w:eastAsia="Times New Roman" w:cstheme="minorHAnsi"/>
          <w:sz w:val="24"/>
          <w:szCs w:val="24"/>
          <w:lang w:eastAsia="pl-PL"/>
        </w:rPr>
        <w:t xml:space="preserve"> </w:t>
      </w:r>
      <w:r w:rsidR="00D85C45" w:rsidRPr="003B0F4F">
        <w:rPr>
          <w:rFonts w:eastAsia="Times New Roman" w:cstheme="minorHAnsi"/>
          <w:sz w:val="24"/>
          <w:szCs w:val="24"/>
          <w:lang w:eastAsia="pl-PL"/>
        </w:rPr>
        <w:t>czasie</w:t>
      </w:r>
      <w:r w:rsidRPr="003B0F4F">
        <w:rPr>
          <w:rFonts w:eastAsia="Times New Roman" w:cstheme="minorHAnsi"/>
          <w:sz w:val="24"/>
          <w:szCs w:val="24"/>
          <w:lang w:eastAsia="pl-PL"/>
        </w:rPr>
        <w:t xml:space="preserve"> prania lub wykończenia, nie będzie się zgadzał stan asortymentowy, będzie dostarczana po terminie wskazanym w umowie. Reklamacja będzie złożona pisemnie, niezwłocznie po stwierdzeniu nieprawidłowości. Wykonawca zobowiązuje się do rozstrzygnięcia reklamacji w terminie</w:t>
      </w:r>
      <w:r w:rsidRPr="003B0F4F">
        <w:rPr>
          <w:rFonts w:eastAsia="Times New Roman" w:cstheme="minorHAnsi"/>
          <w:i/>
          <w:sz w:val="24"/>
          <w:szCs w:val="24"/>
          <w:lang w:eastAsia="pl-PL"/>
        </w:rPr>
        <w:t xml:space="preserve"> </w:t>
      </w:r>
      <w:r w:rsidR="00D85C45">
        <w:rPr>
          <w:rFonts w:eastAsia="Times New Roman" w:cstheme="minorHAnsi"/>
          <w:b/>
          <w:i/>
          <w:sz w:val="24"/>
          <w:szCs w:val="24"/>
          <w:lang w:eastAsia="pl-PL"/>
        </w:rPr>
        <w:t>………….</w:t>
      </w:r>
      <w:r w:rsidRPr="003B0F4F">
        <w:rPr>
          <w:rFonts w:eastAsia="Times New Roman" w:cstheme="minorHAnsi"/>
          <w:b/>
          <w:i/>
          <w:sz w:val="24"/>
          <w:szCs w:val="24"/>
          <w:lang w:eastAsia="pl-PL"/>
        </w:rPr>
        <w:t xml:space="preserve"> dni.</w:t>
      </w:r>
      <w:r w:rsidR="00A16E27" w:rsidRPr="00A16E27">
        <w:t xml:space="preserve"> </w:t>
      </w:r>
      <w:r w:rsidR="00A16E27" w:rsidRPr="00A16E27">
        <w:rPr>
          <w:rFonts w:eastAsia="Times New Roman" w:cstheme="minorHAnsi"/>
          <w:bCs/>
          <w:i/>
          <w:lang w:eastAsia="pl-PL"/>
        </w:rPr>
        <w:t>/dokładny termin zostanie wpisany do umowy zgodnie z treścią oferty Wykonawcy/.</w:t>
      </w:r>
    </w:p>
    <w:p w14:paraId="62414F0A" w14:textId="77777777" w:rsidR="003B0F4F" w:rsidRPr="003B0F4F" w:rsidRDefault="003B0F4F" w:rsidP="001676A1">
      <w:pPr>
        <w:numPr>
          <w:ilvl w:val="1"/>
          <w:numId w:val="17"/>
        </w:numPr>
        <w:tabs>
          <w:tab w:val="left" w:pos="360"/>
          <w:tab w:val="left" w:pos="720"/>
        </w:tabs>
        <w:spacing w:after="0" w:line="276" w:lineRule="auto"/>
        <w:ind w:left="426"/>
        <w:contextualSpacing/>
        <w:jc w:val="left"/>
        <w:rPr>
          <w:rFonts w:eastAsia="Times New Roman" w:cstheme="minorHAnsi"/>
          <w:sz w:val="24"/>
          <w:szCs w:val="24"/>
          <w:lang w:eastAsia="pl-PL"/>
        </w:rPr>
      </w:pPr>
      <w:r w:rsidRPr="003B0F4F">
        <w:rPr>
          <w:rFonts w:eastAsia="Times New Roman" w:cstheme="minorHAnsi"/>
          <w:sz w:val="24"/>
          <w:szCs w:val="24"/>
          <w:lang w:eastAsia="pl-PL"/>
        </w:rPr>
        <w:t>Przez termin rozstrzygnięcia reklamacji Zamawiający rozumie usunięcie zgłoszonych nieprawidłowości.</w:t>
      </w:r>
    </w:p>
    <w:p w14:paraId="7E82298A" w14:textId="77777777" w:rsidR="003B0F4F" w:rsidRPr="003B0F4F" w:rsidRDefault="003B0F4F" w:rsidP="001676A1">
      <w:pPr>
        <w:spacing w:after="0" w:line="276" w:lineRule="auto"/>
        <w:ind w:left="360"/>
        <w:contextualSpacing/>
        <w:jc w:val="center"/>
        <w:rPr>
          <w:rFonts w:eastAsia="Times New Roman" w:cstheme="minorHAnsi"/>
          <w:b/>
          <w:sz w:val="24"/>
          <w:szCs w:val="24"/>
          <w:lang w:eastAsia="pl-PL"/>
        </w:rPr>
      </w:pPr>
      <w:r w:rsidRPr="003B0F4F">
        <w:rPr>
          <w:rFonts w:eastAsia="Times New Roman" w:cstheme="minorHAnsi"/>
          <w:b/>
          <w:sz w:val="24"/>
          <w:szCs w:val="24"/>
          <w:lang w:eastAsia="pl-PL"/>
        </w:rPr>
        <w:t>§15</w:t>
      </w:r>
    </w:p>
    <w:p w14:paraId="7B252A9A" w14:textId="77777777" w:rsidR="003B0F4F" w:rsidRPr="003B0F4F" w:rsidRDefault="003B0F4F" w:rsidP="001676A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OCHRONA DANYCH OSOBOWYCH</w:t>
      </w:r>
    </w:p>
    <w:p w14:paraId="5BE05060" w14:textId="77777777" w:rsidR="003B0F4F" w:rsidRPr="00D85C45" w:rsidRDefault="003B0F4F" w:rsidP="001676A1">
      <w:pPr>
        <w:pStyle w:val="Akapitzlist"/>
        <w:numPr>
          <w:ilvl w:val="0"/>
          <w:numId w:val="30"/>
        </w:numPr>
        <w:spacing w:after="0" w:line="276" w:lineRule="auto"/>
        <w:ind w:left="426"/>
        <w:rPr>
          <w:rFonts w:eastAsia="Times New Roman" w:cstheme="minorHAnsi"/>
          <w:sz w:val="24"/>
          <w:szCs w:val="24"/>
          <w:lang w:eastAsia="pl-PL"/>
        </w:rPr>
      </w:pPr>
      <w:r w:rsidRPr="00D85C45">
        <w:rPr>
          <w:rFonts w:eastAsia="Times New Roman" w:cstheme="minorHAnsi"/>
          <w:sz w:val="24"/>
          <w:szCs w:val="24"/>
          <w:lang w:eastAsia="pl-PL"/>
        </w:rPr>
        <w:t>Zamawiający powierza Wykonawcy do przetwarzania dane osobowe, jedynie w celu i zakresie niezbędnym do właściwego wykonania Umowy.</w:t>
      </w:r>
    </w:p>
    <w:p w14:paraId="71C424DE" w14:textId="39416367" w:rsidR="003B0F4F" w:rsidRPr="001676A1" w:rsidRDefault="003B0F4F" w:rsidP="001676A1">
      <w:pPr>
        <w:pStyle w:val="Akapitzlist"/>
        <w:numPr>
          <w:ilvl w:val="0"/>
          <w:numId w:val="30"/>
        </w:numPr>
        <w:spacing w:after="0" w:line="276" w:lineRule="auto"/>
        <w:ind w:left="426"/>
        <w:rPr>
          <w:rFonts w:eastAsia="Times New Roman" w:cstheme="minorHAnsi"/>
          <w:sz w:val="24"/>
          <w:szCs w:val="24"/>
          <w:lang w:eastAsia="pl-PL"/>
        </w:rPr>
      </w:pPr>
      <w:r w:rsidRPr="00D85C45">
        <w:rPr>
          <w:rFonts w:eastAsia="Times New Roman" w:cstheme="minorHAnsi"/>
          <w:sz w:val="24"/>
          <w:szCs w:val="24"/>
          <w:lang w:eastAsia="pl-PL"/>
        </w:rPr>
        <w:t xml:space="preserve">Wykonawca zobowiązuje się do przestrzegania zasad wskazanych w </w:t>
      </w:r>
      <w:r w:rsidR="00A16E27" w:rsidRPr="00D85C45">
        <w:rPr>
          <w:rFonts w:eastAsia="Times New Roman" w:cstheme="minorHAnsi"/>
          <w:sz w:val="24"/>
          <w:szCs w:val="24"/>
          <w:lang w:eastAsia="pl-PL"/>
        </w:rPr>
        <w:t>niniejszej Umowie</w:t>
      </w:r>
      <w:r w:rsidRPr="00D85C45">
        <w:rPr>
          <w:rFonts w:eastAsia="Times New Roman" w:cstheme="minorHAnsi"/>
          <w:sz w:val="24"/>
          <w:szCs w:val="24"/>
          <w:lang w:eastAsia="pl-PL"/>
        </w:rPr>
        <w:t xml:space="preserve"> i oświadcza, </w:t>
      </w:r>
      <w:r w:rsidR="00A16E27" w:rsidRPr="00D85C45">
        <w:rPr>
          <w:rFonts w:eastAsia="Times New Roman" w:cstheme="minorHAnsi"/>
          <w:sz w:val="24"/>
          <w:szCs w:val="24"/>
          <w:lang w:eastAsia="pl-PL"/>
        </w:rPr>
        <w:t>że znane</w:t>
      </w:r>
      <w:r w:rsidRPr="00D85C45">
        <w:rPr>
          <w:rFonts w:eastAsia="Times New Roman" w:cstheme="minorHAnsi"/>
          <w:sz w:val="24"/>
          <w:szCs w:val="24"/>
          <w:lang w:eastAsia="pl-PL"/>
        </w:rPr>
        <w:t xml:space="preserve"> są mu przepisy prawa, regulującego przetwarzanie danych osobowych określone w zapisach ustawy z dnia </w:t>
      </w:r>
      <w:r w:rsidR="00A65DFE">
        <w:rPr>
          <w:rFonts w:eastAsia="Times New Roman" w:cstheme="minorHAnsi"/>
          <w:sz w:val="24"/>
          <w:szCs w:val="24"/>
          <w:lang w:eastAsia="pl-PL"/>
        </w:rPr>
        <w:t>10 maja 2018</w:t>
      </w:r>
      <w:r w:rsidRPr="00D85C45">
        <w:rPr>
          <w:rFonts w:eastAsia="Times New Roman" w:cstheme="minorHAnsi"/>
          <w:sz w:val="24"/>
          <w:szCs w:val="24"/>
          <w:lang w:eastAsia="pl-PL"/>
        </w:rPr>
        <w:t xml:space="preserve"> r. </w:t>
      </w:r>
      <w:r w:rsidRPr="00A65DFE">
        <w:rPr>
          <w:rFonts w:eastAsia="Times New Roman" w:cstheme="minorHAnsi"/>
          <w:sz w:val="24"/>
          <w:szCs w:val="24"/>
          <w:lang w:eastAsia="pl-PL"/>
        </w:rPr>
        <w:t>o ochronie danych osobowych</w:t>
      </w:r>
      <w:r w:rsidRPr="00D85C45">
        <w:rPr>
          <w:rFonts w:eastAsia="Times New Roman" w:cstheme="minorHAnsi"/>
          <w:sz w:val="24"/>
          <w:szCs w:val="24"/>
          <w:lang w:eastAsia="pl-PL"/>
        </w:rPr>
        <w:t xml:space="preserve"> (Dz.U. </w:t>
      </w:r>
      <w:r w:rsidR="00A65DFE">
        <w:rPr>
          <w:rFonts w:eastAsia="Times New Roman" w:cstheme="minorHAnsi"/>
          <w:sz w:val="24"/>
          <w:szCs w:val="24"/>
          <w:lang w:eastAsia="pl-PL"/>
        </w:rPr>
        <w:t>2019 poz.1781</w:t>
      </w:r>
      <w:r w:rsidRPr="00D85C45">
        <w:rPr>
          <w:rFonts w:eastAsia="Times New Roman" w:cstheme="minorHAnsi"/>
          <w:sz w:val="24"/>
          <w:szCs w:val="24"/>
          <w:lang w:eastAsia="pl-PL"/>
        </w:rPr>
        <w:t xml:space="preserve"> ze zm.), aktach wykonawczych do w/w ustawy oraz innych obowiązujących w tym zakresie powszechnie obowiązujących przepisach prawa.</w:t>
      </w:r>
    </w:p>
    <w:p w14:paraId="0CC74E84" w14:textId="77777777" w:rsidR="003B0F4F" w:rsidRPr="00D85C45" w:rsidRDefault="003B0F4F" w:rsidP="001676A1">
      <w:pPr>
        <w:pStyle w:val="Akapitzlist"/>
        <w:numPr>
          <w:ilvl w:val="0"/>
          <w:numId w:val="30"/>
        </w:numPr>
        <w:spacing w:after="0" w:line="276" w:lineRule="auto"/>
        <w:ind w:left="426"/>
        <w:rPr>
          <w:rFonts w:eastAsia="Times New Roman" w:cstheme="minorHAnsi"/>
          <w:sz w:val="24"/>
          <w:szCs w:val="24"/>
          <w:lang w:eastAsia="pl-PL"/>
        </w:rPr>
      </w:pPr>
      <w:r w:rsidRPr="00D85C45">
        <w:rPr>
          <w:rFonts w:eastAsia="Times New Roman" w:cstheme="minorHAnsi"/>
          <w:sz w:val="24"/>
          <w:szCs w:val="24"/>
          <w:lang w:eastAsia="pl-PL"/>
        </w:rPr>
        <w:t>Wykonawca zobowiązuje się w szczególności zabezpieczyć powierzone dane osobowe przed ich udostępnieniem osobom nieupoważnionym, zabraniem, uszkodzeniem lub zniszczeniem.</w:t>
      </w:r>
    </w:p>
    <w:p w14:paraId="0B923995" w14:textId="77777777" w:rsidR="002B7D21" w:rsidRDefault="003B0F4F" w:rsidP="001676A1">
      <w:pPr>
        <w:pStyle w:val="Akapitzlist"/>
        <w:numPr>
          <w:ilvl w:val="0"/>
          <w:numId w:val="30"/>
        </w:numPr>
        <w:spacing w:after="0" w:line="276" w:lineRule="auto"/>
        <w:ind w:left="426"/>
        <w:rPr>
          <w:rFonts w:eastAsia="Times New Roman" w:cstheme="minorHAnsi"/>
          <w:sz w:val="24"/>
          <w:szCs w:val="24"/>
          <w:lang w:eastAsia="pl-PL"/>
        </w:rPr>
      </w:pPr>
      <w:r w:rsidRPr="003B0F4F">
        <w:rPr>
          <w:rFonts w:eastAsia="Times New Roman" w:cstheme="minorHAnsi"/>
          <w:sz w:val="24"/>
          <w:szCs w:val="24"/>
          <w:lang w:eastAsia="pl-PL"/>
        </w:rPr>
        <w:t>Przyjmujący zamówienie podlegać będzie obowiązkowi zachowania tajemnicy również po zakończeniu współpracy, chyba że informacje, których obowiązek ten dotyczy stały się nieaktualne, są publicznie znane lub ich ujawnienia zażądał w oparciu o obowiązujące przepisy uprawniony do tego organ</w:t>
      </w:r>
      <w:r w:rsidR="002B7D21">
        <w:rPr>
          <w:rFonts w:eastAsia="Times New Roman" w:cstheme="minorHAnsi"/>
          <w:sz w:val="24"/>
          <w:szCs w:val="24"/>
          <w:lang w:eastAsia="pl-PL"/>
        </w:rPr>
        <w:t>.</w:t>
      </w:r>
    </w:p>
    <w:p w14:paraId="23C002C2" w14:textId="21C1316F" w:rsidR="003B0F4F" w:rsidRPr="002B7D21" w:rsidRDefault="003B0F4F" w:rsidP="001676A1">
      <w:pPr>
        <w:pStyle w:val="Akapitzlist"/>
        <w:numPr>
          <w:ilvl w:val="0"/>
          <w:numId w:val="30"/>
        </w:numPr>
        <w:spacing w:after="0" w:line="276" w:lineRule="auto"/>
        <w:ind w:left="426"/>
        <w:rPr>
          <w:rFonts w:eastAsia="Times New Roman" w:cstheme="minorHAnsi"/>
          <w:sz w:val="24"/>
          <w:szCs w:val="24"/>
          <w:lang w:eastAsia="pl-PL"/>
        </w:rPr>
      </w:pPr>
      <w:r w:rsidRPr="002B7D21">
        <w:rPr>
          <w:rFonts w:eastAsia="Times New Roman" w:cstheme="minorHAnsi"/>
          <w:sz w:val="24"/>
          <w:szCs w:val="24"/>
          <w:lang w:eastAsia="pl-PL"/>
        </w:rPr>
        <w:t>Postanowienia niniejszego paragrafu mają zastosowanie również do pracowników Wykonawcy, jego podwykonawców i/lub podmiotów zaangażowanych przez Wykonawcę do realizacji niniejszej umowy.</w:t>
      </w:r>
    </w:p>
    <w:p w14:paraId="55F98C1C" w14:textId="4E66AD81" w:rsidR="00035F51" w:rsidRPr="00035F51" w:rsidRDefault="003B0F4F" w:rsidP="00035F51">
      <w:pPr>
        <w:spacing w:after="0" w:line="276" w:lineRule="auto"/>
        <w:jc w:val="center"/>
        <w:rPr>
          <w:rFonts w:eastAsia="Times New Roman" w:cstheme="minorHAnsi"/>
          <w:b/>
          <w:sz w:val="24"/>
          <w:szCs w:val="24"/>
          <w:lang w:eastAsia="pl-PL"/>
        </w:rPr>
      </w:pPr>
      <w:r w:rsidRPr="003B0F4F">
        <w:rPr>
          <w:rFonts w:eastAsia="Times New Roman" w:cstheme="minorHAnsi"/>
          <w:b/>
          <w:sz w:val="24"/>
          <w:szCs w:val="24"/>
          <w:lang w:eastAsia="pl-PL"/>
        </w:rPr>
        <w:lastRenderedPageBreak/>
        <w:t>§16</w:t>
      </w:r>
    </w:p>
    <w:p w14:paraId="6180FA84" w14:textId="77777777" w:rsidR="00035F51" w:rsidRPr="003B0F4F" w:rsidRDefault="00035F51" w:rsidP="00035F51">
      <w:pPr>
        <w:shd w:val="clear" w:color="auto" w:fill="E2EFD9" w:themeFill="accent6" w:themeFillTint="33"/>
        <w:spacing w:after="0" w:line="240" w:lineRule="auto"/>
        <w:jc w:val="left"/>
        <w:rPr>
          <w:rFonts w:eastAsia="Times New Roman" w:cstheme="minorHAnsi"/>
          <w:b/>
          <w:bCs/>
          <w:sz w:val="24"/>
          <w:szCs w:val="24"/>
          <w:lang w:eastAsia="pl-PL"/>
        </w:rPr>
      </w:pPr>
      <w:r>
        <w:rPr>
          <w:rFonts w:eastAsia="Times New Roman" w:cstheme="minorHAnsi"/>
          <w:b/>
          <w:bCs/>
          <w:sz w:val="24"/>
          <w:szCs w:val="24"/>
          <w:lang w:eastAsia="pl-PL"/>
        </w:rPr>
        <w:t>ZMIANY DO UMOWY</w:t>
      </w:r>
    </w:p>
    <w:p w14:paraId="2C178CD2" w14:textId="77777777" w:rsidR="00035F51" w:rsidRPr="003B0F4F" w:rsidRDefault="00035F51" w:rsidP="00175674">
      <w:pPr>
        <w:numPr>
          <w:ilvl w:val="0"/>
          <w:numId w:val="3"/>
        </w:numPr>
        <w:spacing w:after="0" w:line="276" w:lineRule="auto"/>
        <w:ind w:left="360"/>
        <w:rPr>
          <w:rFonts w:eastAsia="Times New Roman" w:cstheme="minorHAnsi"/>
          <w:sz w:val="24"/>
          <w:szCs w:val="24"/>
          <w:lang w:eastAsia="pl-PL"/>
        </w:rPr>
      </w:pPr>
      <w:r w:rsidRPr="003B0F4F">
        <w:rPr>
          <w:rFonts w:eastAsia="Times New Roman" w:cstheme="minorHAnsi"/>
          <w:sz w:val="24"/>
          <w:szCs w:val="24"/>
          <w:lang w:eastAsia="pl-PL"/>
        </w:rPr>
        <w:t>Zmiana postanowień niniejszej umowy może nastąpić za zgodą obu stron wyrażoną na piśmie pod rygorem nieważności z zastrzeżeniem ust. 2.</w:t>
      </w:r>
    </w:p>
    <w:p w14:paraId="1E82193A" w14:textId="7B07CDA0" w:rsidR="00035F51" w:rsidRPr="00A07747" w:rsidRDefault="00035F51" w:rsidP="00035F51">
      <w:pPr>
        <w:numPr>
          <w:ilvl w:val="0"/>
          <w:numId w:val="3"/>
        </w:numPr>
        <w:spacing w:after="0" w:line="276" w:lineRule="auto"/>
        <w:ind w:left="360"/>
        <w:rPr>
          <w:rFonts w:eastAsia="Times New Roman" w:cstheme="minorHAnsi"/>
          <w:sz w:val="24"/>
          <w:szCs w:val="24"/>
          <w:lang w:eastAsia="pl-PL"/>
        </w:rPr>
      </w:pPr>
      <w:r w:rsidRPr="00A07747">
        <w:rPr>
          <w:rFonts w:eastAsia="Times New Roman" w:cstheme="minorHAnsi"/>
          <w:sz w:val="24"/>
          <w:szCs w:val="24"/>
          <w:lang w:eastAsia="pl-PL"/>
        </w:rPr>
        <w:t>Niedopuszczalna jest zmiana postanowień niniejszej umowy w stosunku do treści oferty na podstawie, której dokonano wyboru Wykonawcy, chyba że konieczność wprowadzenia takich zmian wynika z</w:t>
      </w:r>
      <w:r w:rsidR="00175674">
        <w:rPr>
          <w:rFonts w:eastAsia="Times New Roman" w:cstheme="minorHAnsi"/>
          <w:sz w:val="24"/>
          <w:szCs w:val="24"/>
          <w:lang w:eastAsia="pl-PL"/>
        </w:rPr>
        <w:t> </w:t>
      </w:r>
      <w:r w:rsidRPr="00A07747">
        <w:rPr>
          <w:rFonts w:eastAsia="Times New Roman" w:cstheme="minorHAnsi"/>
          <w:sz w:val="24"/>
          <w:szCs w:val="24"/>
          <w:lang w:eastAsia="pl-PL"/>
        </w:rPr>
        <w:t>uwarunkowań zewnętrznych niezależnych od stron umowy, a zmiana jest nieistotna w stosunku do treści oferty.</w:t>
      </w:r>
    </w:p>
    <w:p w14:paraId="000E7DBF" w14:textId="43CF673F" w:rsidR="00035F51" w:rsidRPr="003B0F4F" w:rsidRDefault="00035F51" w:rsidP="00035F51">
      <w:pPr>
        <w:numPr>
          <w:ilvl w:val="0"/>
          <w:numId w:val="3"/>
        </w:numPr>
        <w:spacing w:after="0" w:line="276" w:lineRule="auto"/>
        <w:ind w:left="360"/>
        <w:rPr>
          <w:rFonts w:eastAsia="Times New Roman" w:cstheme="minorHAnsi"/>
          <w:sz w:val="24"/>
          <w:szCs w:val="24"/>
          <w:lang w:eastAsia="pl-PL"/>
        </w:rPr>
      </w:pPr>
      <w:r w:rsidRPr="00A07747">
        <w:rPr>
          <w:rFonts w:eastAsia="Times New Roman" w:cstheme="minorHAnsi"/>
          <w:sz w:val="24"/>
          <w:szCs w:val="24"/>
          <w:lang w:eastAsia="pl-PL"/>
        </w:rPr>
        <w:t>Zamawiający zgodnie z art. 454 – 455 ustawy Pzp. przewiduje zmiany postanowień niniejszej Umowy w</w:t>
      </w:r>
      <w:r w:rsidR="00175674">
        <w:rPr>
          <w:rFonts w:eastAsia="Times New Roman" w:cstheme="minorHAnsi"/>
          <w:sz w:val="24"/>
          <w:szCs w:val="24"/>
          <w:lang w:eastAsia="pl-PL"/>
        </w:rPr>
        <w:t> </w:t>
      </w:r>
      <w:r w:rsidRPr="00A07747">
        <w:rPr>
          <w:rFonts w:eastAsia="Times New Roman" w:cstheme="minorHAnsi"/>
          <w:sz w:val="24"/>
          <w:szCs w:val="24"/>
          <w:lang w:eastAsia="pl-PL"/>
        </w:rPr>
        <w:t>stosunku do treści oferty, na podstawie której dokonano wyboru Wykonawcy w poniższym zakresie:</w:t>
      </w:r>
    </w:p>
    <w:p w14:paraId="46FABA4A" w14:textId="77777777" w:rsidR="00035F51" w:rsidRPr="003B0F4F" w:rsidRDefault="00035F51" w:rsidP="00035F51">
      <w:pPr>
        <w:numPr>
          <w:ilvl w:val="0"/>
          <w:numId w:val="46"/>
        </w:numPr>
        <w:spacing w:after="0" w:line="276" w:lineRule="auto"/>
        <w:rPr>
          <w:rFonts w:eastAsia="Times New Roman" w:cstheme="minorHAnsi"/>
          <w:sz w:val="24"/>
          <w:szCs w:val="24"/>
          <w:lang w:eastAsia="pl-PL"/>
        </w:rPr>
      </w:pPr>
      <w:r w:rsidRPr="003B0F4F">
        <w:rPr>
          <w:rFonts w:eastAsia="Times New Roman" w:cstheme="minorHAnsi"/>
          <w:sz w:val="24"/>
          <w:szCs w:val="24"/>
          <w:lang w:eastAsia="pl-PL"/>
        </w:rPr>
        <w:t xml:space="preserve">konieczność wprowadzenia takich zmian wynika z uwarunkowań zewnętrznych, </w:t>
      </w:r>
    </w:p>
    <w:p w14:paraId="1BC981AD" w14:textId="77777777" w:rsidR="00035F51" w:rsidRPr="00A07747" w:rsidRDefault="00035F51" w:rsidP="00035F51">
      <w:pPr>
        <w:numPr>
          <w:ilvl w:val="0"/>
          <w:numId w:val="46"/>
        </w:numPr>
        <w:spacing w:after="0" w:line="276" w:lineRule="auto"/>
        <w:rPr>
          <w:rFonts w:eastAsia="Times New Roman" w:cstheme="minorHAnsi"/>
          <w:sz w:val="24"/>
          <w:szCs w:val="24"/>
          <w:lang w:eastAsia="pl-PL"/>
        </w:rPr>
      </w:pPr>
      <w:r w:rsidRPr="00A07747">
        <w:rPr>
          <w:rFonts w:eastAsia="Times New Roman" w:cstheme="minorHAnsi"/>
          <w:sz w:val="24"/>
          <w:szCs w:val="24"/>
          <w:lang w:eastAsia="pl-PL"/>
        </w:rPr>
        <w:t>zmi</w:t>
      </w:r>
      <w:r>
        <w:rPr>
          <w:rFonts w:eastAsia="Times New Roman" w:cstheme="minorHAnsi"/>
          <w:sz w:val="24"/>
          <w:szCs w:val="24"/>
          <w:lang w:eastAsia="pl-PL"/>
        </w:rPr>
        <w:t>ana</w:t>
      </w:r>
      <w:r w:rsidRPr="00A07747">
        <w:rPr>
          <w:rFonts w:eastAsia="Times New Roman" w:cstheme="minorHAnsi"/>
          <w:sz w:val="24"/>
          <w:szCs w:val="24"/>
          <w:lang w:eastAsia="pl-PL"/>
        </w:rPr>
        <w:t xml:space="preserve"> terminu przewidzianego na wykonanie usług, które są spowodowane w szczególności przez:</w:t>
      </w:r>
    </w:p>
    <w:p w14:paraId="1C809454" w14:textId="77777777" w:rsidR="00035F51" w:rsidRPr="00A07747" w:rsidRDefault="00035F51" w:rsidP="00035F51">
      <w:pPr>
        <w:pStyle w:val="Akapitzlist"/>
        <w:numPr>
          <w:ilvl w:val="0"/>
          <w:numId w:val="47"/>
        </w:numPr>
        <w:spacing w:after="0" w:line="276" w:lineRule="auto"/>
        <w:ind w:left="993"/>
        <w:rPr>
          <w:rFonts w:eastAsia="Times New Roman" w:cstheme="minorHAnsi"/>
          <w:sz w:val="24"/>
          <w:szCs w:val="24"/>
          <w:lang w:eastAsia="pl-PL"/>
        </w:rPr>
      </w:pPr>
      <w:r w:rsidRPr="00A07747">
        <w:rPr>
          <w:rFonts w:eastAsia="Times New Roman" w:cstheme="minorHAnsi"/>
          <w:sz w:val="24"/>
          <w:szCs w:val="24"/>
          <w:lang w:eastAsia="pl-PL"/>
        </w:rPr>
        <w:t>sytuację nieprzewidzianą i niezawinioną przez Strony, której wystąpienia nie mogły przewidzieć pomimo zachowania należytej staranności,</w:t>
      </w:r>
    </w:p>
    <w:p w14:paraId="0BC72320" w14:textId="77777777" w:rsidR="00035F51" w:rsidRPr="00A07747" w:rsidRDefault="00035F51" w:rsidP="00035F51">
      <w:pPr>
        <w:pStyle w:val="Akapitzlist"/>
        <w:numPr>
          <w:ilvl w:val="0"/>
          <w:numId w:val="47"/>
        </w:numPr>
        <w:spacing w:after="0" w:line="276" w:lineRule="auto"/>
        <w:ind w:left="993"/>
        <w:rPr>
          <w:rFonts w:eastAsia="Times New Roman" w:cstheme="minorHAnsi"/>
          <w:sz w:val="24"/>
          <w:szCs w:val="24"/>
          <w:lang w:eastAsia="pl-PL"/>
        </w:rPr>
      </w:pPr>
      <w:r w:rsidRPr="00A07747">
        <w:rPr>
          <w:rFonts w:eastAsia="Times New Roman" w:cstheme="minorHAnsi"/>
          <w:sz w:val="24"/>
          <w:szCs w:val="24"/>
          <w:lang w:eastAsia="pl-PL"/>
        </w:rPr>
        <w:t>uzasadnione zmiany w zakresie sposobu wykonania przedmiotu umowy zaproponowane przez Zamawiającego lub Wykonawcę, jeżeli te zmiany są korzystne dla Zamawiającego,</w:t>
      </w:r>
    </w:p>
    <w:p w14:paraId="719B3679" w14:textId="77777777" w:rsidR="00035F51" w:rsidRPr="00A07747" w:rsidRDefault="00035F51" w:rsidP="00035F51">
      <w:pPr>
        <w:pStyle w:val="Akapitzlist"/>
        <w:numPr>
          <w:ilvl w:val="0"/>
          <w:numId w:val="47"/>
        </w:numPr>
        <w:spacing w:after="0" w:line="276" w:lineRule="auto"/>
        <w:ind w:left="993"/>
        <w:rPr>
          <w:rFonts w:eastAsia="Times New Roman" w:cstheme="minorHAnsi"/>
          <w:sz w:val="24"/>
          <w:szCs w:val="24"/>
          <w:lang w:eastAsia="pl-PL"/>
        </w:rPr>
      </w:pPr>
      <w:r w:rsidRPr="00A07747">
        <w:rPr>
          <w:rFonts w:eastAsia="Times New Roman" w:cstheme="minorHAnsi"/>
          <w:sz w:val="24"/>
          <w:szCs w:val="24"/>
          <w:lang w:eastAsia="pl-PL"/>
        </w:rPr>
        <w:t>wstrzymanie wykonywania niniejszej Umowy lub przerw powstałych z przyczyn leżących po stronie Zamawiającego;</w:t>
      </w:r>
    </w:p>
    <w:p w14:paraId="6A85B478" w14:textId="6E414361" w:rsidR="00035F51" w:rsidRPr="007F1AD3" w:rsidRDefault="00035F51" w:rsidP="00035F51">
      <w:pPr>
        <w:numPr>
          <w:ilvl w:val="0"/>
          <w:numId w:val="46"/>
        </w:numPr>
        <w:spacing w:after="0" w:line="276" w:lineRule="auto"/>
        <w:rPr>
          <w:rFonts w:eastAsia="Times New Roman" w:cstheme="minorHAnsi"/>
          <w:sz w:val="24"/>
          <w:szCs w:val="24"/>
          <w:lang w:eastAsia="pl-PL"/>
        </w:rPr>
      </w:pPr>
      <w:r w:rsidRPr="003B0F4F">
        <w:rPr>
          <w:rFonts w:eastAsia="Times New Roman" w:cstheme="minorHAnsi"/>
          <w:sz w:val="24"/>
          <w:szCs w:val="24"/>
          <w:lang w:eastAsia="pl-PL"/>
        </w:rPr>
        <w:t xml:space="preserve">łączna wartość zmian jest mniejsza od 10% </w:t>
      </w:r>
      <w:r w:rsidRPr="003B0F4F">
        <w:rPr>
          <w:rFonts w:eastAsia="Times New Roman" w:cstheme="minorHAnsi"/>
          <w:bCs/>
          <w:sz w:val="24"/>
          <w:szCs w:val="24"/>
          <w:lang w:eastAsia="pl-PL"/>
        </w:rPr>
        <w:t xml:space="preserve">ogólnej wartości za wykonanie przedmiotu umowy </w:t>
      </w:r>
      <w:r w:rsidRPr="003B0F4F">
        <w:rPr>
          <w:rFonts w:eastAsia="Times New Roman" w:cstheme="minorHAnsi"/>
          <w:sz w:val="24"/>
          <w:szCs w:val="24"/>
          <w:lang w:eastAsia="pl-PL"/>
        </w:rPr>
        <w:t>określonej w §</w:t>
      </w:r>
      <w:r w:rsidR="00175674">
        <w:rPr>
          <w:rFonts w:eastAsia="Times New Roman" w:cstheme="minorHAnsi"/>
          <w:sz w:val="24"/>
          <w:szCs w:val="24"/>
          <w:lang w:eastAsia="pl-PL"/>
        </w:rPr>
        <w:t>5</w:t>
      </w:r>
      <w:r w:rsidRPr="00A65DFE">
        <w:rPr>
          <w:rFonts w:eastAsia="Times New Roman" w:cstheme="minorHAnsi"/>
          <w:sz w:val="24"/>
          <w:szCs w:val="24"/>
          <w:lang w:eastAsia="pl-PL"/>
        </w:rPr>
        <w:t xml:space="preserve"> ust. </w:t>
      </w:r>
      <w:r>
        <w:rPr>
          <w:rFonts w:eastAsia="Times New Roman" w:cstheme="minorHAnsi"/>
          <w:sz w:val="24"/>
          <w:szCs w:val="24"/>
          <w:lang w:eastAsia="pl-PL"/>
        </w:rPr>
        <w:t>2</w:t>
      </w:r>
      <w:r w:rsidRPr="003B0F4F">
        <w:rPr>
          <w:rFonts w:eastAsia="Times New Roman" w:cstheme="minorHAnsi"/>
          <w:sz w:val="24"/>
          <w:szCs w:val="24"/>
          <w:lang w:eastAsia="pl-PL"/>
        </w:rPr>
        <w:t xml:space="preserve"> niniejszej umowy</w:t>
      </w:r>
      <w:r w:rsidRPr="003B0F4F">
        <w:rPr>
          <w:rFonts w:eastAsia="Times New Roman" w:cstheme="minorHAnsi"/>
          <w:bCs/>
          <w:sz w:val="24"/>
          <w:szCs w:val="24"/>
          <w:lang w:eastAsia="pl-PL"/>
        </w:rPr>
        <w:t>.</w:t>
      </w:r>
    </w:p>
    <w:p w14:paraId="26694AD1" w14:textId="77777777" w:rsidR="00035F51" w:rsidRPr="00A65DFE" w:rsidRDefault="00035F51" w:rsidP="00035F51">
      <w:pPr>
        <w:pStyle w:val="Akapitzlist"/>
        <w:numPr>
          <w:ilvl w:val="0"/>
          <w:numId w:val="46"/>
        </w:numPr>
        <w:spacing w:after="0" w:line="276" w:lineRule="auto"/>
        <w:rPr>
          <w:rFonts w:eastAsia="Times New Roman" w:cstheme="minorHAnsi"/>
          <w:sz w:val="24"/>
          <w:szCs w:val="24"/>
          <w:lang w:eastAsia="pl-PL"/>
        </w:rPr>
      </w:pPr>
      <w:r w:rsidRPr="00A65DFE">
        <w:rPr>
          <w:rFonts w:eastAsia="Times New Roman" w:cstheme="minorHAnsi"/>
          <w:sz w:val="24"/>
          <w:szCs w:val="24"/>
          <w:lang w:eastAsia="pl-PL"/>
        </w:rPr>
        <w:t>wystąpienia oczywistych omyłek pisarskich lub rachunkowych w treści umowy;</w:t>
      </w:r>
    </w:p>
    <w:p w14:paraId="30680AFE" w14:textId="77777777" w:rsidR="00035F51" w:rsidRPr="00A65DFE" w:rsidRDefault="00035F51" w:rsidP="00035F51">
      <w:pPr>
        <w:pStyle w:val="Akapitzlist"/>
        <w:numPr>
          <w:ilvl w:val="0"/>
          <w:numId w:val="46"/>
        </w:numPr>
        <w:spacing w:after="0" w:line="276" w:lineRule="auto"/>
        <w:rPr>
          <w:rFonts w:eastAsia="Times New Roman" w:cstheme="minorHAnsi"/>
          <w:sz w:val="24"/>
          <w:szCs w:val="24"/>
          <w:lang w:eastAsia="pl-PL"/>
        </w:rPr>
      </w:pPr>
      <w:r w:rsidRPr="00A65DFE">
        <w:rPr>
          <w:rFonts w:eastAsia="Times New Roman" w:cstheme="minorHAnsi"/>
          <w:sz w:val="24"/>
          <w:szCs w:val="24"/>
          <w:lang w:eastAsia="pl-PL"/>
        </w:rPr>
        <w:t>zmian sposobu realizacji zamówienia, gdy będą wynikać ze zmian w obowiązujących przepisach prawa bądź wytycznych mających wpływ na realizację umowy;</w:t>
      </w:r>
    </w:p>
    <w:p w14:paraId="227A8EAA" w14:textId="77777777" w:rsidR="00035F51" w:rsidRPr="00A65DFE" w:rsidRDefault="00035F51" w:rsidP="00035F51">
      <w:pPr>
        <w:pStyle w:val="Akapitzlist"/>
        <w:numPr>
          <w:ilvl w:val="0"/>
          <w:numId w:val="46"/>
        </w:numPr>
        <w:spacing w:after="0" w:line="276" w:lineRule="auto"/>
        <w:rPr>
          <w:rFonts w:eastAsia="Times New Roman" w:cstheme="minorHAnsi"/>
          <w:sz w:val="24"/>
          <w:szCs w:val="24"/>
          <w:lang w:eastAsia="pl-PL"/>
        </w:rPr>
      </w:pPr>
      <w:r w:rsidRPr="00A65DFE">
        <w:rPr>
          <w:rFonts w:eastAsia="Times New Roman" w:cstheme="minorHAnsi"/>
          <w:sz w:val="24"/>
          <w:szCs w:val="24"/>
          <w:lang w:eastAsia="pl-PL"/>
        </w:rPr>
        <w:t>zmian wynikających z przepisów ustawy Pzp,</w:t>
      </w:r>
    </w:p>
    <w:p w14:paraId="52BFC1CF" w14:textId="6164283B" w:rsidR="00035F51" w:rsidRDefault="00035F51" w:rsidP="00035F51">
      <w:pPr>
        <w:pStyle w:val="Akapitzlist"/>
        <w:numPr>
          <w:ilvl w:val="0"/>
          <w:numId w:val="46"/>
        </w:numPr>
        <w:spacing w:after="0" w:line="276" w:lineRule="auto"/>
        <w:rPr>
          <w:rFonts w:eastAsia="Times New Roman" w:cstheme="minorHAnsi"/>
          <w:sz w:val="24"/>
          <w:szCs w:val="24"/>
          <w:lang w:eastAsia="pl-PL"/>
        </w:rPr>
      </w:pPr>
      <w:r w:rsidRPr="00A65DFE">
        <w:rPr>
          <w:rFonts w:eastAsia="Times New Roman" w:cstheme="minorHAnsi"/>
          <w:sz w:val="24"/>
          <w:szCs w:val="24"/>
          <w:lang w:eastAsia="pl-PL"/>
        </w:rPr>
        <w:t>w przypadku nie wyczerpania kwoty maksymalnego zobowiązania Zamawiającego, o której mowa w §</w:t>
      </w:r>
      <w:r w:rsidR="00175674">
        <w:rPr>
          <w:rFonts w:eastAsia="Times New Roman" w:cstheme="minorHAnsi"/>
          <w:sz w:val="24"/>
          <w:szCs w:val="24"/>
          <w:lang w:eastAsia="pl-PL"/>
        </w:rPr>
        <w:t>5</w:t>
      </w:r>
      <w:r w:rsidRPr="00A65DFE">
        <w:rPr>
          <w:rFonts w:eastAsia="Times New Roman" w:cstheme="minorHAnsi"/>
          <w:sz w:val="24"/>
          <w:szCs w:val="24"/>
          <w:lang w:eastAsia="pl-PL"/>
        </w:rPr>
        <w:t xml:space="preserve"> ust. 2 Umowy przed upływem terminu, o którym mowa w §</w:t>
      </w:r>
      <w:r>
        <w:rPr>
          <w:rFonts w:eastAsia="Times New Roman" w:cstheme="minorHAnsi"/>
          <w:sz w:val="24"/>
          <w:szCs w:val="24"/>
          <w:lang w:eastAsia="pl-PL"/>
        </w:rPr>
        <w:t>1</w:t>
      </w:r>
      <w:r w:rsidRPr="00A65DFE">
        <w:rPr>
          <w:rFonts w:eastAsia="Times New Roman" w:cstheme="minorHAnsi"/>
          <w:sz w:val="24"/>
          <w:szCs w:val="24"/>
          <w:lang w:eastAsia="pl-PL"/>
        </w:rPr>
        <w:t xml:space="preserve"> </w:t>
      </w:r>
      <w:r>
        <w:rPr>
          <w:rFonts w:eastAsia="Times New Roman" w:cstheme="minorHAnsi"/>
          <w:sz w:val="24"/>
          <w:szCs w:val="24"/>
          <w:lang w:eastAsia="pl-PL"/>
        </w:rPr>
        <w:t xml:space="preserve">ust. 2 </w:t>
      </w:r>
      <w:r w:rsidRPr="00A65DFE">
        <w:rPr>
          <w:rFonts w:eastAsia="Times New Roman" w:cstheme="minorHAnsi"/>
          <w:sz w:val="24"/>
          <w:szCs w:val="24"/>
          <w:lang w:eastAsia="pl-PL"/>
        </w:rPr>
        <w:t xml:space="preserve">Umowy – poprzez wydłużenie terminu obowiązywania Umowy maksymalnie o </w:t>
      </w:r>
      <w:r>
        <w:rPr>
          <w:rFonts w:eastAsia="Times New Roman" w:cstheme="minorHAnsi"/>
          <w:sz w:val="24"/>
          <w:szCs w:val="24"/>
          <w:lang w:eastAsia="pl-PL"/>
        </w:rPr>
        <w:t>6</w:t>
      </w:r>
      <w:r w:rsidRPr="00A65DFE">
        <w:rPr>
          <w:rFonts w:eastAsia="Times New Roman" w:cstheme="minorHAnsi"/>
          <w:sz w:val="24"/>
          <w:szCs w:val="24"/>
          <w:lang w:eastAsia="pl-PL"/>
        </w:rPr>
        <w:t xml:space="preserve"> miesięcy, ale nie dłużej niż do czasu wyczerpania kwoty maksymalnego zobowiązania Zamawiającego;</w:t>
      </w:r>
    </w:p>
    <w:p w14:paraId="217B08EE" w14:textId="77777777" w:rsidR="00035F51" w:rsidRPr="001676A1" w:rsidRDefault="00035F51" w:rsidP="00035F51">
      <w:pPr>
        <w:pStyle w:val="Akapitzlist"/>
        <w:numPr>
          <w:ilvl w:val="0"/>
          <w:numId w:val="46"/>
        </w:numPr>
        <w:spacing w:after="0" w:line="276" w:lineRule="auto"/>
        <w:rPr>
          <w:rFonts w:eastAsia="Times New Roman" w:cstheme="minorHAnsi"/>
          <w:sz w:val="24"/>
          <w:szCs w:val="24"/>
          <w:lang w:eastAsia="pl-PL"/>
        </w:rPr>
      </w:pPr>
      <w:r w:rsidRPr="00A07747">
        <w:rPr>
          <w:rFonts w:eastAsia="Times New Roman" w:cstheme="minorHAnsi"/>
          <w:sz w:val="24"/>
          <w:szCs w:val="24"/>
          <w:lang w:eastAsia="pl-PL"/>
        </w:rPr>
        <w:t>w przypadku zaistnienia innych okoliczności prawnych, ekonomicznych, technicznych lub środowiskowych</w:t>
      </w:r>
      <w:r>
        <w:rPr>
          <w:rFonts w:eastAsia="Times New Roman" w:cstheme="minorHAnsi"/>
          <w:sz w:val="24"/>
          <w:szCs w:val="24"/>
          <w:lang w:eastAsia="pl-PL"/>
        </w:rPr>
        <w:t xml:space="preserve"> </w:t>
      </w:r>
      <w:r w:rsidRPr="00A07747">
        <w:rPr>
          <w:rFonts w:eastAsia="Times New Roman" w:cstheme="minorHAnsi"/>
          <w:sz w:val="24"/>
          <w:szCs w:val="24"/>
          <w:lang w:eastAsia="pl-PL"/>
        </w:rPr>
        <w:t>niemożliwych do przewidzenia w momencie zawarcia Umowy, za które żadna ze</w:t>
      </w:r>
      <w:r>
        <w:rPr>
          <w:rFonts w:eastAsia="Times New Roman" w:cstheme="minorHAnsi"/>
          <w:sz w:val="24"/>
          <w:szCs w:val="24"/>
          <w:lang w:eastAsia="pl-PL"/>
        </w:rPr>
        <w:t xml:space="preserve"> </w:t>
      </w:r>
      <w:r w:rsidRPr="00A07747">
        <w:rPr>
          <w:rFonts w:eastAsia="Times New Roman" w:cstheme="minorHAnsi"/>
          <w:sz w:val="24"/>
          <w:szCs w:val="24"/>
          <w:lang w:eastAsia="pl-PL"/>
        </w:rPr>
        <w:t>Stron nie ponosi odpowiedzialności, a skutkujących niemożliwością wykonania lub należytego</w:t>
      </w:r>
      <w:r>
        <w:rPr>
          <w:rFonts w:eastAsia="Times New Roman" w:cstheme="minorHAnsi"/>
          <w:sz w:val="24"/>
          <w:szCs w:val="24"/>
          <w:lang w:eastAsia="pl-PL"/>
        </w:rPr>
        <w:t xml:space="preserve"> </w:t>
      </w:r>
      <w:r w:rsidRPr="00A07747">
        <w:rPr>
          <w:rFonts w:eastAsia="Times New Roman" w:cstheme="minorHAnsi"/>
          <w:sz w:val="24"/>
          <w:szCs w:val="24"/>
          <w:lang w:eastAsia="pl-PL"/>
        </w:rPr>
        <w:t>wykonania Umowy zgodnie z jej postanowieniami – zmianie może ulec sposób realizacji Umowy</w:t>
      </w:r>
      <w:r>
        <w:rPr>
          <w:rFonts w:eastAsia="Times New Roman" w:cstheme="minorHAnsi"/>
          <w:sz w:val="24"/>
          <w:szCs w:val="24"/>
          <w:lang w:eastAsia="pl-PL"/>
        </w:rPr>
        <w:t xml:space="preserve"> </w:t>
      </w:r>
      <w:r w:rsidRPr="00A07747">
        <w:rPr>
          <w:rFonts w:eastAsia="Times New Roman" w:cstheme="minorHAnsi"/>
          <w:sz w:val="24"/>
          <w:szCs w:val="24"/>
          <w:lang w:eastAsia="pl-PL"/>
        </w:rPr>
        <w:t>lub zakres obowiązków Stron, wynagrodzenie lub termin wykonania Umowy lub etapów,</w:t>
      </w:r>
      <w:r>
        <w:rPr>
          <w:rFonts w:eastAsia="Times New Roman" w:cstheme="minorHAnsi"/>
          <w:sz w:val="24"/>
          <w:szCs w:val="24"/>
          <w:lang w:eastAsia="pl-PL"/>
        </w:rPr>
        <w:t xml:space="preserve"> </w:t>
      </w:r>
      <w:r w:rsidRPr="00A07747">
        <w:rPr>
          <w:rFonts w:eastAsia="Times New Roman" w:cstheme="minorHAnsi"/>
          <w:sz w:val="24"/>
          <w:szCs w:val="24"/>
          <w:lang w:eastAsia="pl-PL"/>
        </w:rPr>
        <w:t>jednakże tylko w takim zakresie, w jakim będzie to konieczne dla zapewnienia możliwości i</w:t>
      </w:r>
      <w:r>
        <w:rPr>
          <w:rFonts w:eastAsia="Times New Roman" w:cstheme="minorHAnsi"/>
          <w:sz w:val="24"/>
          <w:szCs w:val="24"/>
          <w:lang w:eastAsia="pl-PL"/>
        </w:rPr>
        <w:t xml:space="preserve"> </w:t>
      </w:r>
      <w:r w:rsidRPr="00A07747">
        <w:rPr>
          <w:rFonts w:eastAsia="Times New Roman" w:cstheme="minorHAnsi"/>
          <w:sz w:val="24"/>
          <w:szCs w:val="24"/>
          <w:lang w:eastAsia="pl-PL"/>
        </w:rPr>
        <w:t>prawidłowego wykonania Umowy i osiągnięcia celów zamówienia określonych w OPZ;</w:t>
      </w:r>
    </w:p>
    <w:p w14:paraId="1315552B" w14:textId="77777777" w:rsidR="003B0F4F" w:rsidRDefault="003B0F4F" w:rsidP="003B0F4F">
      <w:pPr>
        <w:spacing w:after="0" w:line="240" w:lineRule="auto"/>
        <w:jc w:val="center"/>
        <w:rPr>
          <w:rFonts w:eastAsia="Times New Roman" w:cstheme="minorHAnsi"/>
          <w:b/>
          <w:sz w:val="24"/>
          <w:szCs w:val="24"/>
          <w:lang w:eastAsia="pl-PL"/>
        </w:rPr>
      </w:pPr>
      <w:r w:rsidRPr="003B0F4F">
        <w:rPr>
          <w:rFonts w:eastAsia="Times New Roman" w:cstheme="minorHAnsi"/>
          <w:b/>
          <w:sz w:val="24"/>
          <w:szCs w:val="24"/>
          <w:lang w:eastAsia="pl-PL"/>
        </w:rPr>
        <w:t>§ 17</w:t>
      </w:r>
    </w:p>
    <w:p w14:paraId="02879568" w14:textId="2D848573" w:rsidR="00675BFA" w:rsidRPr="003B0F4F" w:rsidRDefault="00675BFA" w:rsidP="00562378">
      <w:pPr>
        <w:shd w:val="clear" w:color="auto" w:fill="E2EFD9" w:themeFill="accent6" w:themeFillTint="33"/>
        <w:spacing w:after="0" w:line="240" w:lineRule="auto"/>
        <w:jc w:val="left"/>
        <w:rPr>
          <w:rFonts w:eastAsia="Times New Roman" w:cstheme="minorHAnsi"/>
          <w:b/>
          <w:sz w:val="24"/>
          <w:szCs w:val="24"/>
          <w:lang w:eastAsia="pl-PL"/>
        </w:rPr>
      </w:pPr>
      <w:r w:rsidRPr="00675BFA">
        <w:rPr>
          <w:rFonts w:eastAsia="Times New Roman" w:cstheme="minorHAnsi"/>
          <w:b/>
          <w:sz w:val="24"/>
          <w:szCs w:val="24"/>
          <w:lang w:eastAsia="pl-PL"/>
        </w:rPr>
        <w:t>PRZEDSTAWICIELE STRON</w:t>
      </w:r>
    </w:p>
    <w:p w14:paraId="461B2B0C" w14:textId="0E858458" w:rsidR="003B0F4F" w:rsidRPr="007F1AD3" w:rsidRDefault="003B0F4F" w:rsidP="00035F51">
      <w:pPr>
        <w:numPr>
          <w:ilvl w:val="0"/>
          <w:numId w:val="9"/>
        </w:numPr>
        <w:tabs>
          <w:tab w:val="left" w:pos="426"/>
        </w:tabs>
        <w:overflowPunct w:val="0"/>
        <w:autoSpaceDE w:val="0"/>
        <w:autoSpaceDN w:val="0"/>
        <w:adjustRightInd w:val="0"/>
        <w:spacing w:after="0" w:line="276" w:lineRule="auto"/>
        <w:textAlignment w:val="baseline"/>
        <w:rPr>
          <w:rFonts w:eastAsia="Times New Roman" w:cstheme="minorHAnsi"/>
          <w:sz w:val="24"/>
          <w:szCs w:val="24"/>
          <w:lang w:eastAsia="pl-PL"/>
        </w:rPr>
      </w:pPr>
      <w:r w:rsidRPr="007F1AD3">
        <w:rPr>
          <w:rFonts w:eastAsia="Times New Roman" w:cstheme="minorHAnsi"/>
          <w:sz w:val="24"/>
          <w:szCs w:val="24"/>
          <w:lang w:eastAsia="pl-PL"/>
        </w:rPr>
        <w:t xml:space="preserve">Przedstawicielami Zamawiającego odpowiedzialnymi za realizację umowy oraz bieżące kontakty są: </w:t>
      </w:r>
      <w:r w:rsidR="00562378">
        <w:rPr>
          <w:rFonts w:eastAsia="Times New Roman" w:cstheme="minorHAnsi"/>
          <w:sz w:val="24"/>
          <w:szCs w:val="24"/>
          <w:lang w:eastAsia="pl-PL"/>
        </w:rPr>
        <w:t xml:space="preserve">Kierownik Działu Gospodarczego i Zaopatrzenia </w:t>
      </w:r>
      <w:r w:rsidRPr="007F1AD3">
        <w:rPr>
          <w:rFonts w:eastAsia="Times New Roman" w:cstheme="minorHAnsi"/>
          <w:sz w:val="24"/>
          <w:szCs w:val="24"/>
          <w:lang w:eastAsia="pl-PL"/>
        </w:rPr>
        <w:t>tel. 67 2106 2</w:t>
      </w:r>
      <w:r w:rsidR="00562378">
        <w:rPr>
          <w:rFonts w:eastAsia="Times New Roman" w:cstheme="minorHAnsi"/>
          <w:sz w:val="24"/>
          <w:szCs w:val="24"/>
          <w:lang w:eastAsia="pl-PL"/>
        </w:rPr>
        <w:t>80</w:t>
      </w:r>
      <w:r w:rsidRPr="007F1AD3">
        <w:rPr>
          <w:rFonts w:eastAsia="Times New Roman" w:cstheme="minorHAnsi"/>
          <w:sz w:val="24"/>
          <w:szCs w:val="24"/>
          <w:lang w:eastAsia="pl-PL"/>
        </w:rPr>
        <w:t xml:space="preserve">. </w:t>
      </w:r>
    </w:p>
    <w:p w14:paraId="1B4F43ED" w14:textId="77777777" w:rsidR="003B0F4F" w:rsidRPr="007F1AD3" w:rsidRDefault="003B0F4F" w:rsidP="00035F51">
      <w:pPr>
        <w:numPr>
          <w:ilvl w:val="0"/>
          <w:numId w:val="9"/>
        </w:numPr>
        <w:tabs>
          <w:tab w:val="left" w:pos="426"/>
        </w:tabs>
        <w:overflowPunct w:val="0"/>
        <w:autoSpaceDE w:val="0"/>
        <w:autoSpaceDN w:val="0"/>
        <w:adjustRightInd w:val="0"/>
        <w:spacing w:after="0" w:line="276" w:lineRule="auto"/>
        <w:textAlignment w:val="baseline"/>
        <w:rPr>
          <w:rFonts w:eastAsia="Times New Roman" w:cstheme="minorHAnsi"/>
          <w:sz w:val="24"/>
          <w:szCs w:val="24"/>
          <w:lang w:eastAsia="pl-PL"/>
        </w:rPr>
      </w:pPr>
      <w:r w:rsidRPr="007F1AD3">
        <w:rPr>
          <w:rFonts w:eastAsia="Times New Roman" w:cstheme="minorHAnsi"/>
          <w:bCs/>
          <w:sz w:val="24"/>
          <w:szCs w:val="24"/>
          <w:lang w:eastAsia="pl-PL"/>
        </w:rPr>
        <w:t>Osobą odpowiedzialną za realizację niniejszej umowy ze strony Wykonawcy</w:t>
      </w:r>
      <w:r w:rsidRPr="007F1AD3">
        <w:rPr>
          <w:rFonts w:eastAsia="Times New Roman" w:cstheme="minorHAnsi"/>
          <w:sz w:val="24"/>
          <w:szCs w:val="24"/>
          <w:lang w:eastAsia="pl-PL"/>
        </w:rPr>
        <w:t xml:space="preserve"> </w:t>
      </w:r>
      <w:proofErr w:type="gramStart"/>
      <w:r w:rsidRPr="007F1AD3">
        <w:rPr>
          <w:rFonts w:eastAsia="Times New Roman" w:cstheme="minorHAnsi"/>
          <w:sz w:val="24"/>
          <w:szCs w:val="24"/>
          <w:lang w:eastAsia="pl-PL"/>
        </w:rPr>
        <w:t>jest:  …</w:t>
      </w:r>
      <w:proofErr w:type="gramEnd"/>
      <w:r w:rsidRPr="007F1AD3">
        <w:rPr>
          <w:rFonts w:eastAsia="Times New Roman" w:cstheme="minorHAnsi"/>
          <w:sz w:val="24"/>
          <w:szCs w:val="24"/>
          <w:lang w:eastAsia="pl-PL"/>
        </w:rPr>
        <w:t>………………….……</w:t>
      </w:r>
    </w:p>
    <w:p w14:paraId="4AEDA966" w14:textId="77777777" w:rsidR="003B0F4F" w:rsidRDefault="003B0F4F" w:rsidP="00035F51">
      <w:pPr>
        <w:tabs>
          <w:tab w:val="left" w:pos="426"/>
        </w:tabs>
        <w:overflowPunct w:val="0"/>
        <w:autoSpaceDE w:val="0"/>
        <w:autoSpaceDN w:val="0"/>
        <w:adjustRightInd w:val="0"/>
        <w:spacing w:after="0" w:line="276" w:lineRule="auto"/>
        <w:ind w:left="360"/>
        <w:textAlignment w:val="baseline"/>
        <w:rPr>
          <w:rFonts w:eastAsia="Times New Roman" w:cstheme="minorHAnsi"/>
          <w:sz w:val="24"/>
          <w:szCs w:val="24"/>
          <w:lang w:eastAsia="pl-PL"/>
        </w:rPr>
      </w:pPr>
      <w:r w:rsidRPr="007F1AD3">
        <w:rPr>
          <w:rFonts w:eastAsia="Times New Roman" w:cstheme="minorHAnsi"/>
          <w:sz w:val="24"/>
          <w:szCs w:val="24"/>
          <w:lang w:eastAsia="pl-PL"/>
        </w:rPr>
        <w:t>tel.…………………. e-mail</w:t>
      </w:r>
      <w:proofErr w:type="gramStart"/>
      <w:r w:rsidRPr="007F1AD3">
        <w:rPr>
          <w:rFonts w:eastAsia="Times New Roman" w:cstheme="minorHAnsi"/>
          <w:sz w:val="24"/>
          <w:szCs w:val="24"/>
          <w:lang w:eastAsia="pl-PL"/>
        </w:rPr>
        <w:t xml:space="preserve"> ..</w:t>
      </w:r>
      <w:proofErr w:type="gramEnd"/>
      <w:r w:rsidRPr="007F1AD3">
        <w:rPr>
          <w:rFonts w:eastAsia="Times New Roman" w:cstheme="minorHAnsi"/>
          <w:sz w:val="24"/>
          <w:szCs w:val="24"/>
          <w:lang w:eastAsia="pl-PL"/>
        </w:rPr>
        <w:t>………..……………………..</w:t>
      </w:r>
    </w:p>
    <w:p w14:paraId="3A0611BA" w14:textId="6ADA2B09" w:rsidR="00675BFA" w:rsidRPr="007F1AD3" w:rsidRDefault="00675BFA" w:rsidP="00035F51">
      <w:pPr>
        <w:numPr>
          <w:ilvl w:val="0"/>
          <w:numId w:val="9"/>
        </w:numPr>
        <w:tabs>
          <w:tab w:val="left" w:pos="426"/>
        </w:tabs>
        <w:overflowPunct w:val="0"/>
        <w:autoSpaceDE w:val="0"/>
        <w:autoSpaceDN w:val="0"/>
        <w:adjustRightInd w:val="0"/>
        <w:spacing w:after="0" w:line="276" w:lineRule="auto"/>
        <w:textAlignment w:val="baseline"/>
        <w:rPr>
          <w:rFonts w:eastAsia="Times New Roman" w:cstheme="minorHAnsi"/>
          <w:sz w:val="24"/>
          <w:szCs w:val="24"/>
          <w:lang w:eastAsia="pl-PL"/>
        </w:rPr>
      </w:pPr>
      <w:r w:rsidRPr="00675BFA">
        <w:rPr>
          <w:rFonts w:eastAsia="Times New Roman" w:cstheme="minorHAnsi"/>
          <w:sz w:val="24"/>
          <w:szCs w:val="24"/>
          <w:lang w:eastAsia="pl-PL"/>
        </w:rPr>
        <w:t>Zmiana osoby wyznaczonej do realizacji Umowy jest skuteczna dla drugiej Strony z chwilą jej powiadomienia</w:t>
      </w:r>
      <w:r w:rsidR="00562378">
        <w:rPr>
          <w:rFonts w:eastAsia="Times New Roman" w:cstheme="minorHAnsi"/>
          <w:sz w:val="24"/>
          <w:szCs w:val="24"/>
          <w:lang w:eastAsia="pl-PL"/>
        </w:rPr>
        <w:t>.</w:t>
      </w:r>
    </w:p>
    <w:p w14:paraId="46124D6B" w14:textId="77777777" w:rsidR="00175674" w:rsidRDefault="00175674" w:rsidP="003B0F4F">
      <w:pPr>
        <w:spacing w:after="0" w:line="240" w:lineRule="auto"/>
        <w:jc w:val="center"/>
        <w:rPr>
          <w:rFonts w:eastAsia="Times New Roman" w:cstheme="minorHAnsi"/>
          <w:b/>
          <w:bCs/>
          <w:sz w:val="24"/>
          <w:szCs w:val="24"/>
          <w:lang w:eastAsia="pl-PL"/>
        </w:rPr>
      </w:pPr>
    </w:p>
    <w:p w14:paraId="371955EC" w14:textId="77777777" w:rsidR="00175674" w:rsidRDefault="00175674" w:rsidP="003B0F4F">
      <w:pPr>
        <w:spacing w:after="0" w:line="240" w:lineRule="auto"/>
        <w:jc w:val="center"/>
        <w:rPr>
          <w:rFonts w:eastAsia="Times New Roman" w:cstheme="minorHAnsi"/>
          <w:b/>
          <w:bCs/>
          <w:sz w:val="24"/>
          <w:szCs w:val="24"/>
          <w:lang w:eastAsia="pl-PL"/>
        </w:rPr>
      </w:pPr>
    </w:p>
    <w:p w14:paraId="02E90E6F" w14:textId="77777777" w:rsidR="00175674" w:rsidRDefault="00175674" w:rsidP="003B0F4F">
      <w:pPr>
        <w:spacing w:after="0" w:line="240" w:lineRule="auto"/>
        <w:jc w:val="center"/>
        <w:rPr>
          <w:rFonts w:eastAsia="Times New Roman" w:cstheme="minorHAnsi"/>
          <w:b/>
          <w:bCs/>
          <w:sz w:val="24"/>
          <w:szCs w:val="24"/>
          <w:lang w:eastAsia="pl-PL"/>
        </w:rPr>
      </w:pPr>
    </w:p>
    <w:p w14:paraId="1BE87073" w14:textId="77777777" w:rsidR="00175674" w:rsidRDefault="00175674" w:rsidP="003B0F4F">
      <w:pPr>
        <w:spacing w:after="0" w:line="240" w:lineRule="auto"/>
        <w:jc w:val="center"/>
        <w:rPr>
          <w:rFonts w:eastAsia="Times New Roman" w:cstheme="minorHAnsi"/>
          <w:b/>
          <w:bCs/>
          <w:sz w:val="24"/>
          <w:szCs w:val="24"/>
          <w:lang w:eastAsia="pl-PL"/>
        </w:rPr>
      </w:pPr>
    </w:p>
    <w:p w14:paraId="1EAA8220" w14:textId="41DB7A1D" w:rsidR="003B0F4F" w:rsidRDefault="003B0F4F" w:rsidP="003B0F4F">
      <w:pPr>
        <w:spacing w:after="0" w:line="240" w:lineRule="auto"/>
        <w:jc w:val="center"/>
        <w:rPr>
          <w:rFonts w:eastAsia="Times New Roman" w:cstheme="minorHAnsi"/>
          <w:b/>
          <w:bCs/>
          <w:sz w:val="24"/>
          <w:szCs w:val="24"/>
          <w:lang w:eastAsia="pl-PL"/>
        </w:rPr>
      </w:pPr>
      <w:r w:rsidRPr="003B0F4F">
        <w:rPr>
          <w:rFonts w:eastAsia="Times New Roman" w:cstheme="minorHAnsi"/>
          <w:b/>
          <w:bCs/>
          <w:sz w:val="24"/>
          <w:szCs w:val="24"/>
          <w:lang w:eastAsia="pl-PL"/>
        </w:rPr>
        <w:lastRenderedPageBreak/>
        <w:t>§ 18</w:t>
      </w:r>
    </w:p>
    <w:p w14:paraId="661E9D45" w14:textId="77777777" w:rsidR="00035F51" w:rsidRPr="003B0F4F" w:rsidRDefault="00035F51" w:rsidP="00035F51">
      <w:pPr>
        <w:shd w:val="clear" w:color="auto" w:fill="E2EFD9" w:themeFill="accent6" w:themeFillTint="33"/>
        <w:spacing w:after="0" w:line="276" w:lineRule="auto"/>
        <w:jc w:val="left"/>
        <w:rPr>
          <w:rFonts w:eastAsia="Times New Roman" w:cstheme="minorHAnsi"/>
          <w:b/>
          <w:sz w:val="24"/>
          <w:szCs w:val="24"/>
          <w:lang w:eastAsia="pl-PL"/>
        </w:rPr>
      </w:pPr>
      <w:r w:rsidRPr="003B0F4F">
        <w:rPr>
          <w:rFonts w:eastAsia="Times New Roman" w:cstheme="minorHAnsi"/>
          <w:b/>
          <w:sz w:val="24"/>
          <w:szCs w:val="24"/>
          <w:lang w:eastAsia="pl-PL"/>
        </w:rPr>
        <w:t>POSTANOWIENIA KOŃCOWE</w:t>
      </w:r>
    </w:p>
    <w:p w14:paraId="3F844751" w14:textId="77777777" w:rsidR="00035F51" w:rsidRPr="003B0F4F" w:rsidRDefault="00035F51" w:rsidP="00035F51">
      <w:p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1.</w:t>
      </w:r>
      <w:r w:rsidRPr="003B0F4F">
        <w:rPr>
          <w:rFonts w:eastAsia="Times New Roman" w:cstheme="minorHAnsi"/>
          <w:sz w:val="24"/>
          <w:szCs w:val="24"/>
          <w:lang w:eastAsia="pl-PL"/>
        </w:rPr>
        <w:tab/>
        <w:t>Strony zobowiązują się do wzajemnego, bieżącego informowania się o wszelkich sprawach mających lub mogących mieć wpływ na realizację niniejszej umowy.</w:t>
      </w:r>
    </w:p>
    <w:p w14:paraId="50B0D3CE" w14:textId="77777777" w:rsidR="00035F51" w:rsidRPr="003B0F4F" w:rsidRDefault="00035F51" w:rsidP="00035F51">
      <w:p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2.</w:t>
      </w:r>
      <w:r w:rsidRPr="003B0F4F">
        <w:rPr>
          <w:rFonts w:eastAsia="Times New Roman" w:cstheme="minorHAnsi"/>
          <w:sz w:val="24"/>
          <w:szCs w:val="24"/>
          <w:lang w:eastAsia="pl-PL"/>
        </w:rPr>
        <w:tab/>
        <w:t>Strony będą się informować o wszelkich zasadach bezpieczeństwa, regulaminach wewnętrznych i innych przepisach mających wpływ na realizację niniejszej umowy.</w:t>
      </w:r>
    </w:p>
    <w:p w14:paraId="2ABA5676" w14:textId="77777777" w:rsidR="00035F51" w:rsidRPr="003B0F4F" w:rsidRDefault="00035F51" w:rsidP="00035F51">
      <w:pPr>
        <w:spacing w:after="0" w:line="276" w:lineRule="auto"/>
        <w:ind w:left="284" w:hanging="284"/>
        <w:rPr>
          <w:rFonts w:eastAsia="Times New Roman" w:cstheme="minorHAnsi"/>
          <w:sz w:val="24"/>
          <w:szCs w:val="24"/>
          <w:lang w:eastAsia="pl-PL"/>
        </w:rPr>
      </w:pPr>
      <w:r w:rsidRPr="003B0F4F">
        <w:rPr>
          <w:rFonts w:eastAsia="Times New Roman" w:cstheme="minorHAnsi"/>
          <w:sz w:val="24"/>
          <w:szCs w:val="24"/>
          <w:lang w:eastAsia="pl-PL"/>
        </w:rPr>
        <w:t>3.</w:t>
      </w:r>
      <w:r w:rsidRPr="003B0F4F">
        <w:rPr>
          <w:rFonts w:eastAsia="Times New Roman" w:cstheme="minorHAnsi"/>
          <w:sz w:val="24"/>
          <w:szCs w:val="24"/>
          <w:lang w:eastAsia="pl-PL"/>
        </w:rPr>
        <w:tab/>
        <w:t>W czasie obowiązywania niniejszej Umowy, a także po jej rozwiązaniu lub wygaśnięciu, Strony zobowiązują się do zachowania w tajemnicy wszelkich poufnych informacji dotyczących przedsiębiorstwa drugiej Strony, a także danych dotyczących realizacji umowy, oraz istotnych informacji technicznych i handlowych wzajemnie uzyskanych w ramach niniejszej umowy i podczas jej wykonywania, a w szczególności technologicznych, związanych z patentami, chyba że pisemnie zwolnią się z tego obowiązku. Powyższe zobowiązanie nie ma zastosowania do sytuacji, w których obowiązek ujawnienia odpowiednich informacji wynika z obowiązującego prawa lub regulacji giełdowych, jak również do ujawnienia informacji, o których mowa powyżej, w postępowaniu sądowym lub arbitrażowym.</w:t>
      </w:r>
    </w:p>
    <w:p w14:paraId="2A61BC04" w14:textId="68EB7759" w:rsidR="003B0F4F" w:rsidRPr="003B0F4F" w:rsidRDefault="003B0F4F" w:rsidP="003B0F4F">
      <w:pPr>
        <w:spacing w:after="0" w:line="240" w:lineRule="auto"/>
        <w:jc w:val="center"/>
        <w:rPr>
          <w:rFonts w:eastAsia="Times New Roman" w:cstheme="minorHAnsi"/>
          <w:b/>
          <w:bCs/>
          <w:sz w:val="24"/>
          <w:szCs w:val="24"/>
          <w:lang w:eastAsia="pl-PL"/>
        </w:rPr>
      </w:pPr>
      <w:r w:rsidRPr="003B0F4F">
        <w:rPr>
          <w:rFonts w:eastAsia="Times New Roman" w:cstheme="minorHAnsi"/>
          <w:b/>
          <w:bCs/>
          <w:sz w:val="24"/>
          <w:szCs w:val="24"/>
          <w:lang w:eastAsia="pl-PL"/>
        </w:rPr>
        <w:t>§ 19</w:t>
      </w:r>
    </w:p>
    <w:p w14:paraId="18D1E497" w14:textId="71BC69FA" w:rsidR="007F1AD3" w:rsidRPr="00A65DFE" w:rsidRDefault="007F1AD3" w:rsidP="00A07747">
      <w:pPr>
        <w:pStyle w:val="Akapitzlist"/>
        <w:numPr>
          <w:ilvl w:val="0"/>
          <w:numId w:val="45"/>
        </w:numPr>
        <w:spacing w:after="0" w:line="276" w:lineRule="auto"/>
        <w:ind w:left="426"/>
        <w:rPr>
          <w:rFonts w:eastAsia="Times New Roman" w:cstheme="minorHAnsi"/>
          <w:sz w:val="24"/>
          <w:szCs w:val="24"/>
          <w:lang w:eastAsia="pl-PL"/>
        </w:rPr>
      </w:pPr>
      <w:r w:rsidRPr="00A65DFE">
        <w:rPr>
          <w:rFonts w:eastAsia="Times New Roman" w:cstheme="minorHAnsi"/>
          <w:sz w:val="24"/>
          <w:szCs w:val="24"/>
          <w:lang w:eastAsia="pl-PL"/>
        </w:rPr>
        <w:t>W sprawach nieuregulowanych niniejszą umową mają zastosowanie przepisy Prawo zamówień publicznych, kodeksu cywilnego oraz inne obowiązujące przepisy prawne.</w:t>
      </w:r>
    </w:p>
    <w:p w14:paraId="5C5DD306" w14:textId="360BDDDA" w:rsidR="007F1AD3" w:rsidRPr="00A65DFE" w:rsidRDefault="007F1AD3" w:rsidP="00A07747">
      <w:pPr>
        <w:pStyle w:val="Akapitzlist"/>
        <w:numPr>
          <w:ilvl w:val="0"/>
          <w:numId w:val="45"/>
        </w:numPr>
        <w:spacing w:after="0" w:line="276" w:lineRule="auto"/>
        <w:ind w:left="426"/>
        <w:rPr>
          <w:rFonts w:eastAsia="Times New Roman" w:cstheme="minorHAnsi"/>
          <w:sz w:val="24"/>
          <w:szCs w:val="24"/>
          <w:lang w:eastAsia="pl-PL"/>
        </w:rPr>
      </w:pPr>
      <w:r w:rsidRPr="00A65DFE">
        <w:rPr>
          <w:rFonts w:eastAsia="Times New Roman" w:cstheme="minorHAnsi"/>
          <w:sz w:val="24"/>
          <w:szCs w:val="24"/>
          <w:lang w:eastAsia="pl-PL"/>
        </w:rPr>
        <w:t>Ewentualne spory wynikłe na tle realizacji niniejszej umowy rozstrzygać będzie sąd właściwy miejscowo dla siedziby Zamawiającego, po uprzednim dążeniu stron do ugodowego załatwienia sporu.</w:t>
      </w:r>
    </w:p>
    <w:p w14:paraId="0276B388" w14:textId="15C653D7" w:rsidR="003B0F4F" w:rsidRPr="00A65DFE" w:rsidRDefault="003B0F4F" w:rsidP="00A07747">
      <w:pPr>
        <w:pStyle w:val="Akapitzlist"/>
        <w:numPr>
          <w:ilvl w:val="0"/>
          <w:numId w:val="45"/>
        </w:numPr>
        <w:spacing w:after="0" w:line="276" w:lineRule="auto"/>
        <w:ind w:left="426"/>
        <w:rPr>
          <w:rFonts w:eastAsia="Times New Roman" w:cstheme="minorHAnsi"/>
          <w:sz w:val="24"/>
          <w:szCs w:val="24"/>
          <w:lang w:eastAsia="pl-PL"/>
        </w:rPr>
      </w:pPr>
      <w:r w:rsidRPr="00A65DFE">
        <w:rPr>
          <w:rFonts w:eastAsia="Times New Roman" w:cstheme="minorHAnsi"/>
          <w:sz w:val="24"/>
          <w:szCs w:val="24"/>
          <w:lang w:eastAsia="pl-PL"/>
        </w:rPr>
        <w:t>Umowę sporządzono w dwóch jednobrzmiących egzemplarzach, po jednym dla każdej ze stron.</w:t>
      </w:r>
    </w:p>
    <w:p w14:paraId="1ED22639" w14:textId="77777777" w:rsidR="003B0F4F" w:rsidRPr="003B0F4F" w:rsidRDefault="003B0F4F" w:rsidP="003B0F4F">
      <w:pPr>
        <w:spacing w:after="0" w:line="240" w:lineRule="auto"/>
        <w:rPr>
          <w:rFonts w:eastAsia="Times New Roman" w:cstheme="minorHAnsi"/>
          <w:sz w:val="24"/>
          <w:szCs w:val="24"/>
          <w:lang w:eastAsia="pl-PL"/>
        </w:rPr>
      </w:pPr>
    </w:p>
    <w:p w14:paraId="1AD6EE75" w14:textId="498A25A2" w:rsidR="00DA6355" w:rsidRPr="007F1AD3" w:rsidRDefault="003B0F4F" w:rsidP="003B0F4F">
      <w:pPr>
        <w:overflowPunct w:val="0"/>
        <w:autoSpaceDE w:val="0"/>
        <w:autoSpaceDN w:val="0"/>
        <w:adjustRightInd w:val="0"/>
        <w:spacing w:after="0" w:line="240" w:lineRule="auto"/>
        <w:jc w:val="center"/>
        <w:textAlignment w:val="baseline"/>
        <w:rPr>
          <w:rFonts w:eastAsia="Times New Roman" w:cstheme="minorHAnsi"/>
          <w:b/>
          <w:sz w:val="24"/>
          <w:szCs w:val="24"/>
          <w:lang w:eastAsia="pl-PL"/>
        </w:rPr>
      </w:pPr>
      <w:r w:rsidRPr="007F1AD3">
        <w:rPr>
          <w:rFonts w:eastAsia="Times New Roman" w:cstheme="minorHAnsi"/>
          <w:b/>
          <w:sz w:val="24"/>
          <w:szCs w:val="24"/>
          <w:lang w:eastAsia="pl-PL"/>
        </w:rPr>
        <w:t xml:space="preserve">ZAMAWIAJĄCY </w:t>
      </w:r>
      <w:r w:rsidRPr="007F1AD3">
        <w:rPr>
          <w:rFonts w:eastAsia="Times New Roman" w:cstheme="minorHAnsi"/>
          <w:b/>
          <w:sz w:val="24"/>
          <w:szCs w:val="24"/>
          <w:lang w:eastAsia="pl-PL"/>
        </w:rPr>
        <w:tab/>
      </w:r>
      <w:r w:rsidRPr="007F1AD3">
        <w:rPr>
          <w:rFonts w:eastAsia="Times New Roman" w:cstheme="minorHAnsi"/>
          <w:b/>
          <w:sz w:val="24"/>
          <w:szCs w:val="24"/>
          <w:lang w:eastAsia="pl-PL"/>
        </w:rPr>
        <w:tab/>
      </w:r>
      <w:r w:rsidRPr="007F1AD3">
        <w:rPr>
          <w:rFonts w:eastAsia="Times New Roman" w:cstheme="minorHAnsi"/>
          <w:b/>
          <w:sz w:val="24"/>
          <w:szCs w:val="24"/>
          <w:lang w:eastAsia="pl-PL"/>
        </w:rPr>
        <w:tab/>
      </w:r>
      <w:r w:rsidRPr="007F1AD3">
        <w:rPr>
          <w:rFonts w:eastAsia="Times New Roman" w:cstheme="minorHAnsi"/>
          <w:b/>
          <w:sz w:val="24"/>
          <w:szCs w:val="24"/>
          <w:lang w:eastAsia="pl-PL"/>
        </w:rPr>
        <w:tab/>
      </w:r>
      <w:r w:rsidRPr="007F1AD3">
        <w:rPr>
          <w:rFonts w:eastAsia="Times New Roman" w:cstheme="minorHAnsi"/>
          <w:b/>
          <w:sz w:val="24"/>
          <w:szCs w:val="24"/>
          <w:lang w:eastAsia="pl-PL"/>
        </w:rPr>
        <w:tab/>
        <w:t xml:space="preserve">WYKONAWCA </w:t>
      </w:r>
    </w:p>
    <w:p w14:paraId="5550A9D8" w14:textId="7C2F803D" w:rsidR="008B623C" w:rsidRDefault="008B623C" w:rsidP="00D85C45">
      <w:pPr>
        <w:tabs>
          <w:tab w:val="left" w:pos="426"/>
        </w:tabs>
        <w:overflowPunct w:val="0"/>
        <w:autoSpaceDE w:val="0"/>
        <w:autoSpaceDN w:val="0"/>
        <w:adjustRightInd w:val="0"/>
        <w:spacing w:after="0" w:line="240" w:lineRule="auto"/>
        <w:textAlignment w:val="baseline"/>
        <w:rPr>
          <w:rFonts w:eastAsia="Times New Roman" w:cs="Tahoma"/>
          <w:bCs/>
          <w:i/>
          <w:sz w:val="24"/>
          <w:szCs w:val="24"/>
          <w:lang w:eastAsia="pl-PL"/>
        </w:rPr>
      </w:pPr>
      <w:r>
        <w:rPr>
          <w:rFonts w:eastAsia="Times New Roman" w:cs="Tahoma"/>
          <w:bCs/>
          <w:i/>
          <w:sz w:val="24"/>
          <w:szCs w:val="24"/>
          <w:lang w:eastAsia="pl-PL"/>
        </w:rPr>
        <w:br w:type="page"/>
      </w:r>
    </w:p>
    <w:p w14:paraId="0AFFEDAA" w14:textId="20BC1BA3" w:rsidR="007E41C9" w:rsidRPr="001676A1" w:rsidRDefault="007E41C9" w:rsidP="007E41C9">
      <w:pPr>
        <w:jc w:val="right"/>
        <w:rPr>
          <w:rFonts w:cstheme="minorHAnsi"/>
          <w:i/>
          <w:iCs/>
          <w:sz w:val="24"/>
          <w:szCs w:val="24"/>
        </w:rPr>
      </w:pPr>
      <w:r w:rsidRPr="00545956">
        <w:rPr>
          <w:sz w:val="20"/>
          <w:szCs w:val="20"/>
        </w:rPr>
        <w:lastRenderedPageBreak/>
        <w:t xml:space="preserve">               </w:t>
      </w:r>
      <w:r w:rsidRPr="001676A1">
        <w:rPr>
          <w:rFonts w:cstheme="minorHAnsi"/>
          <w:i/>
          <w:iCs/>
          <w:sz w:val="24"/>
          <w:szCs w:val="24"/>
        </w:rPr>
        <w:t xml:space="preserve">ZAŁĄCZNIK NR 1 do umowy (stanowi załącznik nr 2 do SWZ)                                                                                                                           </w:t>
      </w:r>
    </w:p>
    <w:p w14:paraId="46AB5449" w14:textId="68291462" w:rsidR="007E41C9" w:rsidRPr="001676A1" w:rsidRDefault="007E41C9" w:rsidP="007E41C9">
      <w:pPr>
        <w:jc w:val="right"/>
        <w:rPr>
          <w:rFonts w:cstheme="minorHAnsi"/>
          <w:sz w:val="24"/>
          <w:szCs w:val="24"/>
        </w:rPr>
      </w:pPr>
      <w:r w:rsidRPr="001676A1">
        <w:rPr>
          <w:rFonts w:cstheme="minorHAnsi"/>
          <w:sz w:val="24"/>
          <w:szCs w:val="24"/>
        </w:rPr>
        <w:t xml:space="preserve"> ZAŁĄCZNIK NR 2 do umowy</w:t>
      </w:r>
    </w:p>
    <w:p w14:paraId="1D8690A7" w14:textId="77777777" w:rsidR="007E41C9" w:rsidRPr="001676A1" w:rsidRDefault="007E41C9" w:rsidP="007E41C9">
      <w:pPr>
        <w:jc w:val="left"/>
        <w:rPr>
          <w:rFonts w:cstheme="minorHAnsi"/>
          <w:sz w:val="24"/>
          <w:szCs w:val="24"/>
        </w:rPr>
      </w:pPr>
      <w:r w:rsidRPr="001676A1">
        <w:rPr>
          <w:rFonts w:cstheme="minorHAnsi"/>
          <w:sz w:val="24"/>
          <w:szCs w:val="24"/>
        </w:rPr>
        <w:t>CZĘŚĆ I</w:t>
      </w:r>
    </w:p>
    <w:p w14:paraId="4E6811C9" w14:textId="10B5CB9C" w:rsidR="007E41C9" w:rsidRPr="001676A1" w:rsidRDefault="001676A1" w:rsidP="007E41C9">
      <w:pPr>
        <w:pStyle w:val="Bezodstpw"/>
        <w:jc w:val="center"/>
        <w:rPr>
          <w:rFonts w:cstheme="minorHAnsi"/>
          <w:b/>
          <w:bCs/>
          <w:sz w:val="24"/>
          <w:szCs w:val="24"/>
        </w:rPr>
      </w:pPr>
      <w:r w:rsidRPr="001676A1">
        <w:rPr>
          <w:rFonts w:cstheme="minorHAnsi"/>
          <w:b/>
          <w:bCs/>
          <w:sz w:val="24"/>
          <w:szCs w:val="24"/>
        </w:rPr>
        <w:t>REGULAMIN</w:t>
      </w:r>
    </w:p>
    <w:p w14:paraId="097F31ED" w14:textId="1E1A76BF" w:rsidR="007E41C9" w:rsidRPr="001676A1" w:rsidRDefault="001676A1" w:rsidP="007E41C9">
      <w:pPr>
        <w:pStyle w:val="Bezodstpw"/>
        <w:jc w:val="center"/>
        <w:rPr>
          <w:rFonts w:cstheme="minorHAnsi"/>
          <w:b/>
          <w:bCs/>
          <w:sz w:val="24"/>
          <w:szCs w:val="24"/>
        </w:rPr>
      </w:pPr>
      <w:r w:rsidRPr="001676A1">
        <w:rPr>
          <w:rFonts w:cstheme="minorHAnsi"/>
          <w:b/>
          <w:bCs/>
          <w:sz w:val="24"/>
          <w:szCs w:val="24"/>
        </w:rPr>
        <w:t>KONTROLI JAKOŚCI KOMPLEKSOWEJ USŁUGI PRANIA WRAZ Z TRANSPORTEM BIELIZNY SZPITALNEJ</w:t>
      </w:r>
    </w:p>
    <w:p w14:paraId="6FAB05C5" w14:textId="77777777" w:rsidR="007E41C9" w:rsidRPr="001676A1" w:rsidRDefault="007E41C9" w:rsidP="007E41C9">
      <w:pPr>
        <w:pStyle w:val="Bezodstpw"/>
        <w:rPr>
          <w:rFonts w:cstheme="minorHAnsi"/>
          <w:sz w:val="24"/>
          <w:szCs w:val="24"/>
        </w:rPr>
      </w:pPr>
    </w:p>
    <w:p w14:paraId="0F094B02" w14:textId="2A261691" w:rsidR="007E41C9" w:rsidRPr="001676A1" w:rsidRDefault="007E41C9" w:rsidP="007E41C9">
      <w:pPr>
        <w:pStyle w:val="Bezodstpw"/>
        <w:rPr>
          <w:rFonts w:cstheme="minorHAnsi"/>
          <w:sz w:val="24"/>
          <w:szCs w:val="24"/>
        </w:rPr>
      </w:pPr>
      <w:r w:rsidRPr="001676A1">
        <w:rPr>
          <w:rFonts w:cstheme="minorHAnsi"/>
          <w:sz w:val="24"/>
          <w:szCs w:val="24"/>
        </w:rPr>
        <w:t xml:space="preserve">1. Ocenę miesięczną przeprowadza się na druku „OCENA JAKOŚCI KOMPLEKSOWEJ USŁUGI PRANIA WRAZ Z TRANSPORTEM BIELIZNY SZPITALNEJ” </w:t>
      </w:r>
      <w:r w:rsidR="00175674" w:rsidRPr="001676A1">
        <w:rPr>
          <w:rFonts w:cstheme="minorHAnsi"/>
          <w:sz w:val="24"/>
          <w:szCs w:val="24"/>
        </w:rPr>
        <w:t>- załącznik</w:t>
      </w:r>
      <w:r w:rsidRPr="001676A1">
        <w:rPr>
          <w:rFonts w:cstheme="minorHAnsi"/>
          <w:sz w:val="24"/>
          <w:szCs w:val="24"/>
        </w:rPr>
        <w:t xml:space="preserve"> nr 2 a</w:t>
      </w:r>
    </w:p>
    <w:p w14:paraId="728F49B1" w14:textId="77777777" w:rsidR="007E41C9" w:rsidRPr="001676A1" w:rsidRDefault="007E41C9" w:rsidP="007E41C9">
      <w:pPr>
        <w:pStyle w:val="Bezodstpw"/>
        <w:rPr>
          <w:rFonts w:cstheme="minorHAnsi"/>
          <w:sz w:val="24"/>
          <w:szCs w:val="24"/>
        </w:rPr>
      </w:pPr>
      <w:r w:rsidRPr="001676A1">
        <w:rPr>
          <w:rFonts w:cstheme="minorHAnsi"/>
          <w:sz w:val="24"/>
          <w:szCs w:val="24"/>
        </w:rPr>
        <w:t>2. Ocenę miesięczną usługi zatwierdza Dyrektor Szpitala.</w:t>
      </w:r>
    </w:p>
    <w:p w14:paraId="7E0AED74" w14:textId="77777777" w:rsidR="007E41C9" w:rsidRPr="001676A1" w:rsidRDefault="007E41C9" w:rsidP="007E41C9">
      <w:pPr>
        <w:pStyle w:val="Bezodstpw"/>
        <w:rPr>
          <w:rFonts w:cstheme="minorHAnsi"/>
          <w:sz w:val="24"/>
          <w:szCs w:val="24"/>
        </w:rPr>
      </w:pPr>
      <w:r w:rsidRPr="001676A1">
        <w:rPr>
          <w:rFonts w:cstheme="minorHAnsi"/>
          <w:sz w:val="24"/>
          <w:szCs w:val="24"/>
        </w:rPr>
        <w:t>3. Ocena negatywna w jednym z kryteriów oceny stanowi podstawę do wystawienia wniosku naliczenia kary umownej.</w:t>
      </w:r>
    </w:p>
    <w:p w14:paraId="0444798C" w14:textId="2D661DA2" w:rsidR="007E41C9" w:rsidRPr="001676A1" w:rsidRDefault="007E41C9" w:rsidP="007E41C9">
      <w:pPr>
        <w:pStyle w:val="Bezodstpw"/>
        <w:rPr>
          <w:rFonts w:cstheme="minorHAnsi"/>
          <w:sz w:val="24"/>
          <w:szCs w:val="24"/>
        </w:rPr>
      </w:pPr>
      <w:r w:rsidRPr="001676A1">
        <w:rPr>
          <w:rFonts w:cstheme="minorHAnsi"/>
          <w:sz w:val="24"/>
          <w:szCs w:val="24"/>
        </w:rPr>
        <w:t xml:space="preserve">4. Kopię oceny miesięcznej po podpisaniu </w:t>
      </w:r>
      <w:r w:rsidR="001676A1" w:rsidRPr="001676A1">
        <w:rPr>
          <w:rFonts w:cstheme="minorHAnsi"/>
          <w:sz w:val="24"/>
          <w:szCs w:val="24"/>
        </w:rPr>
        <w:t>przez Zamawiającego</w:t>
      </w:r>
      <w:r w:rsidRPr="001676A1">
        <w:rPr>
          <w:rFonts w:cstheme="minorHAnsi"/>
          <w:sz w:val="24"/>
          <w:szCs w:val="24"/>
        </w:rPr>
        <w:t xml:space="preserve"> przekazuje się Wykonawcy.</w:t>
      </w:r>
    </w:p>
    <w:p w14:paraId="51F7B3D2" w14:textId="77777777" w:rsidR="007E41C9" w:rsidRPr="001676A1" w:rsidRDefault="007E41C9" w:rsidP="007E41C9">
      <w:pPr>
        <w:pStyle w:val="Bezodstpw"/>
        <w:rPr>
          <w:rFonts w:cstheme="minorHAnsi"/>
          <w:sz w:val="24"/>
          <w:szCs w:val="24"/>
        </w:rPr>
      </w:pPr>
    </w:p>
    <w:p w14:paraId="26BA4F77" w14:textId="77777777" w:rsidR="007E41C9" w:rsidRPr="001676A1" w:rsidRDefault="007E41C9" w:rsidP="007E41C9">
      <w:pPr>
        <w:pStyle w:val="Bezodstpw"/>
        <w:rPr>
          <w:rFonts w:cstheme="minorHAnsi"/>
          <w:sz w:val="24"/>
          <w:szCs w:val="24"/>
        </w:rPr>
      </w:pPr>
      <w:r w:rsidRPr="001676A1">
        <w:rPr>
          <w:rFonts w:cstheme="minorHAnsi"/>
          <w:b/>
          <w:sz w:val="24"/>
          <w:szCs w:val="24"/>
        </w:rPr>
        <w:t xml:space="preserve">Kryteria oceny Usługi </w:t>
      </w:r>
      <w:r w:rsidRPr="001676A1">
        <w:rPr>
          <w:rFonts w:cstheme="minorHAnsi"/>
          <w:sz w:val="24"/>
          <w:szCs w:val="24"/>
        </w:rPr>
        <w:t>dokonywanej przez upoważnionych przedstawicieli Zamawiającego:</w:t>
      </w:r>
    </w:p>
    <w:p w14:paraId="54874958" w14:textId="77777777" w:rsidR="007E41C9" w:rsidRPr="001676A1" w:rsidRDefault="007E41C9" w:rsidP="007E41C9">
      <w:pPr>
        <w:pStyle w:val="Bezodstpw"/>
        <w:rPr>
          <w:rFonts w:cstheme="minorHAnsi"/>
          <w:sz w:val="24"/>
          <w:szCs w:val="24"/>
        </w:rPr>
      </w:pPr>
      <w:r w:rsidRPr="001676A1">
        <w:rPr>
          <w:rFonts w:cstheme="minorHAnsi"/>
          <w:sz w:val="24"/>
          <w:szCs w:val="24"/>
        </w:rPr>
        <w:t>1.  Bielizna pościelowa:</w:t>
      </w:r>
    </w:p>
    <w:p w14:paraId="651588E3"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06315717"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2DE6D30A"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0B3AFDA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maglowanie – brak zagnieceń, zmarszczeń;</w:t>
      </w:r>
    </w:p>
    <w:p w14:paraId="7120B88A" w14:textId="7B36CE56" w:rsidR="007E41C9" w:rsidRPr="001676A1" w:rsidRDefault="007E41C9" w:rsidP="007E41C9">
      <w:pPr>
        <w:pStyle w:val="Bezodstpw"/>
        <w:rPr>
          <w:rFonts w:cstheme="minorHAnsi"/>
          <w:sz w:val="24"/>
          <w:szCs w:val="24"/>
        </w:rPr>
      </w:pPr>
      <w:r w:rsidRPr="001676A1">
        <w:rPr>
          <w:rFonts w:cstheme="minorHAnsi"/>
          <w:sz w:val="24"/>
          <w:szCs w:val="24"/>
        </w:rPr>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0F548909"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3919DE55"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30734855" w14:textId="77777777" w:rsidR="007E41C9" w:rsidRPr="001676A1" w:rsidRDefault="007E41C9" w:rsidP="007E41C9">
      <w:pPr>
        <w:pStyle w:val="Bezodstpw"/>
        <w:rPr>
          <w:rFonts w:cstheme="minorHAnsi"/>
          <w:sz w:val="24"/>
          <w:szCs w:val="24"/>
        </w:rPr>
      </w:pPr>
      <w:r w:rsidRPr="001676A1">
        <w:rPr>
          <w:rFonts w:cstheme="minorHAnsi"/>
          <w:sz w:val="24"/>
          <w:szCs w:val="24"/>
        </w:rPr>
        <w:t>2. Bielizna operacyjna/zabiegowa:</w:t>
      </w:r>
    </w:p>
    <w:p w14:paraId="51AABC78"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1E0D2E66"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7AB9BA9F"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42394F1C"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kontrola cykli prań – zgodność z dopuszczalną ilością cykli</w:t>
      </w:r>
    </w:p>
    <w:p w14:paraId="2B9CCE00" w14:textId="2E839C8C" w:rsidR="007E41C9" w:rsidRPr="001676A1" w:rsidRDefault="007E41C9" w:rsidP="007E41C9">
      <w:pPr>
        <w:pStyle w:val="Bezodstpw"/>
        <w:rPr>
          <w:rFonts w:cstheme="minorHAnsi"/>
          <w:sz w:val="24"/>
          <w:szCs w:val="24"/>
        </w:rPr>
      </w:pPr>
      <w:r w:rsidRPr="001676A1">
        <w:rPr>
          <w:rFonts w:cstheme="minorHAnsi"/>
          <w:sz w:val="24"/>
          <w:szCs w:val="24"/>
        </w:rPr>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39978DE6"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062B775E"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4C8EF736" w14:textId="77777777" w:rsidR="007E41C9" w:rsidRPr="001676A1" w:rsidRDefault="007E41C9" w:rsidP="007E41C9">
      <w:pPr>
        <w:pStyle w:val="Bezodstpw"/>
        <w:rPr>
          <w:rFonts w:cstheme="minorHAnsi"/>
          <w:sz w:val="24"/>
          <w:szCs w:val="24"/>
        </w:rPr>
      </w:pPr>
      <w:r w:rsidRPr="001676A1">
        <w:rPr>
          <w:rFonts w:cstheme="minorHAnsi"/>
          <w:sz w:val="24"/>
          <w:szCs w:val="24"/>
        </w:rPr>
        <w:t>3. Bielizna dermatologiczna:</w:t>
      </w:r>
    </w:p>
    <w:p w14:paraId="23AEB6F3"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00AD4413"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12193E6F"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6D7CDE45"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maglowanie – brak zagnieceń, zmarszczeń;</w:t>
      </w:r>
    </w:p>
    <w:p w14:paraId="6A680060" w14:textId="0F235370" w:rsidR="007E41C9" w:rsidRPr="001676A1" w:rsidRDefault="007E41C9" w:rsidP="007E41C9">
      <w:pPr>
        <w:pStyle w:val="Bezodstpw"/>
        <w:rPr>
          <w:rFonts w:cstheme="minorHAnsi"/>
          <w:sz w:val="24"/>
          <w:szCs w:val="24"/>
        </w:rPr>
      </w:pPr>
      <w:r w:rsidRPr="001676A1">
        <w:rPr>
          <w:rFonts w:cstheme="minorHAnsi"/>
          <w:sz w:val="24"/>
          <w:szCs w:val="24"/>
        </w:rPr>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32E35C7C"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575FD35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123AB534" w14:textId="77777777" w:rsidR="007E41C9" w:rsidRPr="001676A1" w:rsidRDefault="007E41C9" w:rsidP="007E41C9">
      <w:pPr>
        <w:pStyle w:val="Bezodstpw"/>
        <w:rPr>
          <w:rFonts w:cstheme="minorHAnsi"/>
          <w:sz w:val="24"/>
          <w:szCs w:val="24"/>
        </w:rPr>
      </w:pPr>
      <w:r w:rsidRPr="001676A1">
        <w:rPr>
          <w:rFonts w:cstheme="minorHAnsi"/>
          <w:sz w:val="24"/>
          <w:szCs w:val="24"/>
        </w:rPr>
        <w:t>4. Bielizna noworodkowa</w:t>
      </w:r>
    </w:p>
    <w:p w14:paraId="71463925"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2E0B358E"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7F125ED3"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7ECCC779"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maglowanie – brak zagnieceń, zmarszczeń;</w:t>
      </w:r>
    </w:p>
    <w:p w14:paraId="110D72DB" w14:textId="3986403F" w:rsidR="007E41C9" w:rsidRPr="001676A1" w:rsidRDefault="007E41C9" w:rsidP="007E41C9">
      <w:pPr>
        <w:pStyle w:val="Bezodstpw"/>
        <w:rPr>
          <w:rFonts w:cstheme="minorHAnsi"/>
          <w:sz w:val="24"/>
          <w:szCs w:val="24"/>
        </w:rPr>
      </w:pPr>
      <w:r w:rsidRPr="001676A1">
        <w:rPr>
          <w:rFonts w:cstheme="minorHAnsi"/>
          <w:sz w:val="24"/>
          <w:szCs w:val="24"/>
        </w:rPr>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4BFC05D0"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1E77D6A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76719EB3" w14:textId="77777777" w:rsidR="007E41C9" w:rsidRPr="001676A1" w:rsidRDefault="007E41C9" w:rsidP="007E41C9">
      <w:pPr>
        <w:pStyle w:val="Bezodstpw"/>
        <w:rPr>
          <w:rFonts w:cstheme="minorHAnsi"/>
          <w:sz w:val="24"/>
          <w:szCs w:val="24"/>
        </w:rPr>
      </w:pPr>
      <w:r w:rsidRPr="001676A1">
        <w:rPr>
          <w:rFonts w:cstheme="minorHAnsi"/>
          <w:sz w:val="24"/>
          <w:szCs w:val="24"/>
        </w:rPr>
        <w:t>5. Odzież ochronna i robocza:</w:t>
      </w:r>
    </w:p>
    <w:p w14:paraId="7FE22C6A"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22CED439"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73B04FF7"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4DF8BEF3"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prasowanie – brak sprasowanych zamków, guzików, nap, brak zagnieceń;</w:t>
      </w:r>
    </w:p>
    <w:p w14:paraId="5AC252CF" w14:textId="459B9922" w:rsidR="007E41C9" w:rsidRPr="001676A1" w:rsidRDefault="007E41C9" w:rsidP="007E41C9">
      <w:pPr>
        <w:pStyle w:val="Bezodstpw"/>
        <w:rPr>
          <w:rFonts w:cstheme="minorHAnsi"/>
          <w:sz w:val="24"/>
          <w:szCs w:val="24"/>
        </w:rPr>
      </w:pPr>
      <w:r w:rsidRPr="001676A1">
        <w:rPr>
          <w:rFonts w:cstheme="minorHAnsi"/>
          <w:sz w:val="24"/>
          <w:szCs w:val="24"/>
        </w:rPr>
        <w:lastRenderedPageBreak/>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6BEFA39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6362DFBE"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632E75C8" w14:textId="77777777" w:rsidR="007E41C9" w:rsidRPr="001676A1" w:rsidRDefault="007E41C9" w:rsidP="007E41C9">
      <w:pPr>
        <w:pStyle w:val="Bezodstpw"/>
        <w:rPr>
          <w:rFonts w:cstheme="minorHAnsi"/>
          <w:sz w:val="24"/>
          <w:szCs w:val="24"/>
        </w:rPr>
      </w:pPr>
      <w:r w:rsidRPr="001676A1">
        <w:rPr>
          <w:rFonts w:cstheme="minorHAnsi"/>
          <w:sz w:val="24"/>
          <w:szCs w:val="24"/>
        </w:rPr>
        <w:t>6. Pokrowce, poduszki, koce i pozostały asortyment:</w:t>
      </w:r>
    </w:p>
    <w:p w14:paraId="086959DE"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terminowość – w wymaganym terminie czy nastąpiło wydłużenie terminu;</w:t>
      </w:r>
    </w:p>
    <w:p w14:paraId="4CA955D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czystość – brak zanieczyszczeń, stopień </w:t>
      </w:r>
      <w:proofErr w:type="spellStart"/>
      <w:r w:rsidRPr="001676A1">
        <w:rPr>
          <w:rFonts w:cstheme="minorHAnsi"/>
          <w:sz w:val="24"/>
          <w:szCs w:val="24"/>
        </w:rPr>
        <w:t>odplamienia</w:t>
      </w:r>
      <w:proofErr w:type="spellEnd"/>
      <w:r w:rsidRPr="001676A1">
        <w:rPr>
          <w:rFonts w:cstheme="minorHAnsi"/>
          <w:sz w:val="24"/>
          <w:szCs w:val="24"/>
        </w:rPr>
        <w:t xml:space="preserve"> bielizny mocno zabrudzonej;</w:t>
      </w:r>
    </w:p>
    <w:p w14:paraId="174E074C"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suchość – stopień wilgotności dostarczonej bielizny do szpitala;</w:t>
      </w:r>
    </w:p>
    <w:p w14:paraId="277AB651" w14:textId="4B5155B1" w:rsidR="007E41C9" w:rsidRPr="001676A1" w:rsidRDefault="007E41C9" w:rsidP="007E41C9">
      <w:pPr>
        <w:pStyle w:val="Bezodstpw"/>
        <w:rPr>
          <w:rFonts w:cstheme="minorHAnsi"/>
          <w:sz w:val="24"/>
          <w:szCs w:val="24"/>
        </w:rPr>
      </w:pPr>
      <w:r w:rsidRPr="001676A1">
        <w:rPr>
          <w:rFonts w:cstheme="minorHAnsi"/>
          <w:sz w:val="24"/>
          <w:szCs w:val="24"/>
        </w:rPr>
        <w:t xml:space="preserve">    - pakowanie – </w:t>
      </w:r>
      <w:r w:rsidR="001676A1" w:rsidRPr="001676A1">
        <w:rPr>
          <w:rFonts w:cstheme="minorHAnsi"/>
          <w:sz w:val="24"/>
          <w:szCs w:val="24"/>
        </w:rPr>
        <w:t>zgodność ilościowa</w:t>
      </w:r>
      <w:r w:rsidRPr="001676A1">
        <w:rPr>
          <w:rFonts w:cstheme="minorHAnsi"/>
          <w:sz w:val="24"/>
          <w:szCs w:val="24"/>
        </w:rPr>
        <w:t xml:space="preserve">, z identyfikacją i komórką organizacyjną szpitala oraz sposobem </w:t>
      </w:r>
    </w:p>
    <w:p w14:paraId="29B114BF"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przygotowania bielizny czystej do transportu do szpitala;</w:t>
      </w:r>
    </w:p>
    <w:p w14:paraId="0975BCA1" w14:textId="77777777" w:rsidR="007E41C9" w:rsidRPr="001676A1" w:rsidRDefault="007E41C9" w:rsidP="007E41C9">
      <w:pPr>
        <w:pStyle w:val="Bezodstpw"/>
        <w:rPr>
          <w:rFonts w:cstheme="minorHAnsi"/>
          <w:sz w:val="24"/>
          <w:szCs w:val="24"/>
        </w:rPr>
      </w:pPr>
      <w:r w:rsidRPr="001676A1">
        <w:rPr>
          <w:rFonts w:cstheme="minorHAnsi"/>
          <w:sz w:val="24"/>
          <w:szCs w:val="24"/>
        </w:rPr>
        <w:t xml:space="preserve">    - usługi szwalnicze – prawidłowość bieżących napraw czy ich brak, terminowość i rzetelność napraw;</w:t>
      </w:r>
    </w:p>
    <w:p w14:paraId="04D22CC8" w14:textId="77777777" w:rsidR="007E41C9" w:rsidRPr="001676A1" w:rsidRDefault="007E41C9" w:rsidP="007E41C9">
      <w:pPr>
        <w:pStyle w:val="Bezodstpw"/>
        <w:rPr>
          <w:rFonts w:cstheme="minorHAnsi"/>
          <w:sz w:val="24"/>
          <w:szCs w:val="24"/>
        </w:rPr>
      </w:pPr>
    </w:p>
    <w:p w14:paraId="0E0CA24A" w14:textId="77777777" w:rsidR="007E41C9" w:rsidRPr="001676A1" w:rsidRDefault="007E41C9" w:rsidP="007E41C9">
      <w:pPr>
        <w:pStyle w:val="Bezodstpw"/>
        <w:rPr>
          <w:rFonts w:cstheme="minorHAnsi"/>
          <w:sz w:val="24"/>
          <w:szCs w:val="24"/>
        </w:rPr>
      </w:pPr>
    </w:p>
    <w:p w14:paraId="15BABC1D" w14:textId="77777777" w:rsidR="007E41C9" w:rsidRPr="001676A1" w:rsidRDefault="007E41C9" w:rsidP="007E41C9">
      <w:pPr>
        <w:pStyle w:val="Bezodstpw"/>
        <w:rPr>
          <w:rFonts w:cstheme="minorHAnsi"/>
          <w:sz w:val="24"/>
          <w:szCs w:val="24"/>
        </w:rPr>
      </w:pPr>
      <w:r w:rsidRPr="001676A1">
        <w:rPr>
          <w:rFonts w:cstheme="minorHAnsi"/>
          <w:sz w:val="24"/>
          <w:szCs w:val="24"/>
        </w:rPr>
        <w:t>CZĘŚĆ II</w:t>
      </w:r>
    </w:p>
    <w:p w14:paraId="37CF6619" w14:textId="77777777" w:rsidR="007E41C9" w:rsidRPr="001676A1" w:rsidRDefault="007E41C9" w:rsidP="007E41C9">
      <w:pPr>
        <w:pStyle w:val="Bezodstpw"/>
        <w:rPr>
          <w:rFonts w:cstheme="minorHAnsi"/>
          <w:sz w:val="24"/>
          <w:szCs w:val="24"/>
        </w:rPr>
      </w:pPr>
    </w:p>
    <w:p w14:paraId="2A8CA473" w14:textId="77777777" w:rsidR="007E41C9" w:rsidRPr="001676A1" w:rsidRDefault="007E41C9" w:rsidP="007E41C9">
      <w:pPr>
        <w:pStyle w:val="Bezodstpw"/>
        <w:rPr>
          <w:rFonts w:cstheme="minorHAnsi"/>
          <w:sz w:val="24"/>
          <w:szCs w:val="24"/>
        </w:rPr>
      </w:pPr>
      <w:r w:rsidRPr="001676A1">
        <w:rPr>
          <w:rFonts w:cstheme="minorHAnsi"/>
          <w:sz w:val="24"/>
          <w:szCs w:val="24"/>
        </w:rPr>
        <w:t>ZASADY OCENY KRYTERIÓW: Ocena pozytywna/negatywna</w:t>
      </w:r>
    </w:p>
    <w:p w14:paraId="708DA1AC" w14:textId="77777777" w:rsidR="007E41C9" w:rsidRPr="001676A1" w:rsidRDefault="007E41C9" w:rsidP="007E41C9">
      <w:pPr>
        <w:pStyle w:val="Bezodstpw"/>
        <w:rPr>
          <w:rFonts w:cstheme="minorHAnsi"/>
          <w:sz w:val="24"/>
          <w:szCs w:val="24"/>
        </w:rPr>
      </w:pPr>
      <w:r w:rsidRPr="001676A1">
        <w:rPr>
          <w:rFonts w:cstheme="minorHAnsi"/>
          <w:sz w:val="24"/>
          <w:szCs w:val="24"/>
        </w:rPr>
        <w:t>1. Ocena pozytywna jest wystawiana wtedy, gdy Zamawiający nie wnosi rażących zastrzeżeń do realizacji wykonanej usługi.</w:t>
      </w:r>
    </w:p>
    <w:p w14:paraId="048031C8" w14:textId="77777777" w:rsidR="007E41C9" w:rsidRPr="001676A1" w:rsidRDefault="007E41C9" w:rsidP="007E41C9">
      <w:pPr>
        <w:pStyle w:val="Bezodstpw"/>
        <w:rPr>
          <w:rFonts w:cstheme="minorHAnsi"/>
          <w:sz w:val="24"/>
          <w:szCs w:val="24"/>
        </w:rPr>
      </w:pPr>
      <w:r w:rsidRPr="001676A1">
        <w:rPr>
          <w:rFonts w:cstheme="minorHAnsi"/>
          <w:sz w:val="24"/>
          <w:szCs w:val="24"/>
        </w:rPr>
        <w:t>2. Ocena negatywna jest wystawiana wtedy, gdy Zamawiający pięć razy w miesiącu wnosi zastrzeżenia do realizacji wykonanej usługi wpisane do „Kart monitoringu usługi prania”, a nie zostaną wykonane działania korygujące i jest ona zrealizowana w pełnym zakresie.</w:t>
      </w:r>
    </w:p>
    <w:p w14:paraId="45028785" w14:textId="6CA9B7D0" w:rsidR="007E41C9" w:rsidRPr="001676A1" w:rsidRDefault="007E41C9" w:rsidP="007E41C9">
      <w:pPr>
        <w:pStyle w:val="Bezodstpw"/>
        <w:rPr>
          <w:rFonts w:cstheme="minorHAnsi"/>
          <w:sz w:val="24"/>
          <w:szCs w:val="24"/>
        </w:rPr>
      </w:pPr>
      <w:r w:rsidRPr="001676A1">
        <w:rPr>
          <w:rFonts w:cstheme="minorHAnsi"/>
          <w:sz w:val="24"/>
          <w:szCs w:val="24"/>
        </w:rPr>
        <w:t xml:space="preserve">3. Ocena negatywna jest wystawiana wtedy, gdy Zamawiający osiem razy w miesiącu wnosi zastrzeżenia do realizacji wykonanej usługi wpisane do „Kart monitoringu usługi prania”, </w:t>
      </w:r>
      <w:r w:rsidR="001676A1" w:rsidRPr="001676A1">
        <w:rPr>
          <w:rFonts w:cstheme="minorHAnsi"/>
          <w:sz w:val="24"/>
          <w:szCs w:val="24"/>
        </w:rPr>
        <w:t>ale zostaną</w:t>
      </w:r>
      <w:r w:rsidRPr="001676A1">
        <w:rPr>
          <w:rFonts w:cstheme="minorHAnsi"/>
          <w:sz w:val="24"/>
          <w:szCs w:val="24"/>
        </w:rPr>
        <w:t xml:space="preserve"> wykonane działania korygujące i jest ona zrealizowana w pełnym zakresie.</w:t>
      </w:r>
    </w:p>
    <w:p w14:paraId="0D15C632" w14:textId="77777777" w:rsidR="007E41C9" w:rsidRPr="001676A1" w:rsidRDefault="007E41C9" w:rsidP="007E41C9">
      <w:pPr>
        <w:pStyle w:val="Bezodstpw"/>
        <w:rPr>
          <w:rFonts w:cstheme="minorHAnsi"/>
          <w:sz w:val="24"/>
          <w:szCs w:val="24"/>
        </w:rPr>
      </w:pPr>
      <w:r w:rsidRPr="001676A1">
        <w:rPr>
          <w:rFonts w:cstheme="minorHAnsi"/>
          <w:sz w:val="24"/>
          <w:szCs w:val="24"/>
        </w:rPr>
        <w:t>4. Jeżeli w wyniku kontroli organów zewnętrznych uprawnionych do przeprowadzenia kontroli (Sanepid, PIP itp.) pojawią się zastrzeżenia co do realizacji wykonywanej usługi, Zamawiający ma prawo obniżyć Wykonawcy ocenę miesięczną.</w:t>
      </w:r>
    </w:p>
    <w:p w14:paraId="17612D94" w14:textId="77777777" w:rsidR="007E41C9" w:rsidRPr="001676A1" w:rsidRDefault="007E41C9" w:rsidP="007E41C9">
      <w:pPr>
        <w:pStyle w:val="Bezodstpw"/>
        <w:rPr>
          <w:rFonts w:cstheme="minorHAnsi"/>
          <w:sz w:val="24"/>
          <w:szCs w:val="24"/>
        </w:rPr>
      </w:pPr>
    </w:p>
    <w:p w14:paraId="061E5033" w14:textId="77777777" w:rsidR="007E41C9" w:rsidRDefault="007E41C9" w:rsidP="007E41C9">
      <w:pPr>
        <w:pStyle w:val="Bezodstpw"/>
        <w:rPr>
          <w:sz w:val="20"/>
          <w:szCs w:val="20"/>
        </w:rPr>
      </w:pPr>
    </w:p>
    <w:p w14:paraId="4C75A4F2" w14:textId="77777777" w:rsidR="007E41C9" w:rsidRDefault="007E41C9" w:rsidP="007E41C9">
      <w:pPr>
        <w:pStyle w:val="Bezodstpw"/>
        <w:jc w:val="right"/>
        <w:rPr>
          <w:sz w:val="20"/>
          <w:szCs w:val="20"/>
        </w:rPr>
      </w:pPr>
      <w:r>
        <w:rPr>
          <w:sz w:val="20"/>
          <w:szCs w:val="20"/>
        </w:rPr>
        <w:t xml:space="preserve">                                                                                                                               </w:t>
      </w:r>
    </w:p>
    <w:p w14:paraId="0619FB45" w14:textId="77777777" w:rsidR="007E41C9" w:rsidRDefault="007E41C9">
      <w:pPr>
        <w:rPr>
          <w:sz w:val="20"/>
          <w:szCs w:val="20"/>
        </w:rPr>
      </w:pPr>
      <w:r>
        <w:rPr>
          <w:sz w:val="20"/>
          <w:szCs w:val="20"/>
        </w:rPr>
        <w:br w:type="page"/>
      </w:r>
    </w:p>
    <w:p w14:paraId="29049EBD" w14:textId="5845BABE" w:rsidR="007E41C9" w:rsidRDefault="007E41C9" w:rsidP="007E41C9">
      <w:pPr>
        <w:pStyle w:val="Bezodstpw"/>
        <w:jc w:val="right"/>
        <w:rPr>
          <w:sz w:val="20"/>
          <w:szCs w:val="20"/>
        </w:rPr>
      </w:pPr>
      <w:r w:rsidRPr="00545956">
        <w:rPr>
          <w:sz w:val="20"/>
          <w:szCs w:val="20"/>
        </w:rPr>
        <w:lastRenderedPageBreak/>
        <w:t>ZAŁĄCZNIK NR 2</w:t>
      </w:r>
      <w:r>
        <w:rPr>
          <w:sz w:val="20"/>
          <w:szCs w:val="20"/>
        </w:rPr>
        <w:t>a</w:t>
      </w:r>
      <w:r w:rsidRPr="00545956">
        <w:rPr>
          <w:sz w:val="20"/>
          <w:szCs w:val="20"/>
        </w:rPr>
        <w:t xml:space="preserve"> do umowy</w:t>
      </w:r>
    </w:p>
    <w:p w14:paraId="314A7534" w14:textId="77777777" w:rsidR="007E41C9" w:rsidRDefault="007E41C9" w:rsidP="007E41C9">
      <w:pPr>
        <w:pStyle w:val="Bezodstpw"/>
        <w:rPr>
          <w:sz w:val="20"/>
          <w:szCs w:val="20"/>
        </w:rPr>
      </w:pPr>
    </w:p>
    <w:p w14:paraId="450798D2" w14:textId="77777777" w:rsidR="007E41C9" w:rsidRDefault="007E41C9" w:rsidP="007E41C9">
      <w:pPr>
        <w:pStyle w:val="Bezodstpw"/>
        <w:jc w:val="center"/>
        <w:rPr>
          <w:sz w:val="20"/>
          <w:szCs w:val="20"/>
        </w:rPr>
      </w:pPr>
      <w:r>
        <w:rPr>
          <w:sz w:val="20"/>
          <w:szCs w:val="20"/>
        </w:rPr>
        <w:t>OCENA JAKOŚCI KOMPLEKSOWEJ USŁUGI PRANIA WRAZ Z TRANSPORTEM BIELIZNY SZPITALNEJ</w:t>
      </w:r>
    </w:p>
    <w:p w14:paraId="4F7E77FF" w14:textId="77777777" w:rsidR="007E41C9" w:rsidRDefault="007E41C9" w:rsidP="007E41C9">
      <w:pPr>
        <w:pStyle w:val="Bezodstpw"/>
        <w:jc w:val="center"/>
        <w:rPr>
          <w:sz w:val="20"/>
          <w:szCs w:val="20"/>
        </w:rPr>
      </w:pPr>
    </w:p>
    <w:p w14:paraId="41CE44F5" w14:textId="77777777" w:rsidR="007E41C9" w:rsidRDefault="007E41C9" w:rsidP="007E41C9">
      <w:pPr>
        <w:pStyle w:val="Bezodstpw"/>
        <w:rPr>
          <w:sz w:val="20"/>
          <w:szCs w:val="20"/>
        </w:rPr>
      </w:pPr>
      <w:r>
        <w:rPr>
          <w:sz w:val="20"/>
          <w:szCs w:val="20"/>
        </w:rPr>
        <w:t>I.   Bielizna pościelowa:</w:t>
      </w:r>
    </w:p>
    <w:p w14:paraId="2138443F" w14:textId="77777777" w:rsidR="007E41C9" w:rsidRDefault="007E41C9" w:rsidP="007E41C9">
      <w:pPr>
        <w:pStyle w:val="Bezodstpw"/>
        <w:rPr>
          <w:sz w:val="20"/>
          <w:szCs w:val="20"/>
        </w:rPr>
      </w:pPr>
      <w:r>
        <w:rPr>
          <w:sz w:val="20"/>
          <w:szCs w:val="20"/>
        </w:rPr>
        <w:t xml:space="preserve">     1.terminowość…………………………………………………………………………………………………………………………….</w:t>
      </w:r>
    </w:p>
    <w:p w14:paraId="069EE52E" w14:textId="77777777" w:rsidR="007E41C9" w:rsidRDefault="007E41C9" w:rsidP="007E41C9">
      <w:pPr>
        <w:pStyle w:val="Bezodstpw"/>
        <w:rPr>
          <w:sz w:val="20"/>
          <w:szCs w:val="20"/>
        </w:rPr>
      </w:pPr>
      <w:r>
        <w:rPr>
          <w:sz w:val="20"/>
          <w:szCs w:val="20"/>
        </w:rPr>
        <w:t xml:space="preserve">     2.czystość…………………………………………………………………………………………………………………………………….</w:t>
      </w:r>
    </w:p>
    <w:p w14:paraId="18CAC358" w14:textId="77777777" w:rsidR="007E41C9" w:rsidRDefault="007E41C9" w:rsidP="007E41C9">
      <w:pPr>
        <w:pStyle w:val="Bezodstpw"/>
        <w:rPr>
          <w:sz w:val="20"/>
          <w:szCs w:val="20"/>
        </w:rPr>
      </w:pPr>
      <w:r>
        <w:rPr>
          <w:sz w:val="20"/>
          <w:szCs w:val="20"/>
        </w:rPr>
        <w:t xml:space="preserve">     3. suchość……………………………………………………………………………………………………………………………………</w:t>
      </w:r>
    </w:p>
    <w:p w14:paraId="35B4D233" w14:textId="77777777" w:rsidR="007E41C9" w:rsidRDefault="007E41C9" w:rsidP="007E41C9">
      <w:pPr>
        <w:pStyle w:val="Bezodstpw"/>
        <w:rPr>
          <w:sz w:val="20"/>
          <w:szCs w:val="20"/>
        </w:rPr>
      </w:pPr>
      <w:r>
        <w:rPr>
          <w:sz w:val="20"/>
          <w:szCs w:val="20"/>
        </w:rPr>
        <w:t xml:space="preserve">     4.maglowanie………………………………………………………………………………………………………………………</w:t>
      </w:r>
      <w:proofErr w:type="gramStart"/>
      <w:r>
        <w:rPr>
          <w:sz w:val="20"/>
          <w:szCs w:val="20"/>
        </w:rPr>
        <w:t>…….</w:t>
      </w:r>
      <w:proofErr w:type="gramEnd"/>
      <w:r>
        <w:rPr>
          <w:sz w:val="20"/>
          <w:szCs w:val="20"/>
        </w:rPr>
        <w:t>.</w:t>
      </w:r>
    </w:p>
    <w:p w14:paraId="74F0B016" w14:textId="77777777" w:rsidR="007E41C9" w:rsidRDefault="007E41C9" w:rsidP="007E41C9">
      <w:pPr>
        <w:pStyle w:val="Bezodstpw"/>
        <w:rPr>
          <w:sz w:val="20"/>
          <w:szCs w:val="20"/>
        </w:rPr>
      </w:pPr>
      <w:r>
        <w:rPr>
          <w:sz w:val="20"/>
          <w:szCs w:val="20"/>
        </w:rPr>
        <w:t xml:space="preserve">     5.pakowanie……………………………………………………………………………………………………………………………….</w:t>
      </w:r>
    </w:p>
    <w:p w14:paraId="50A039B9" w14:textId="77777777" w:rsidR="007E41C9" w:rsidRDefault="007E41C9" w:rsidP="007E41C9">
      <w:pPr>
        <w:pStyle w:val="Bezodstpw"/>
        <w:rPr>
          <w:sz w:val="20"/>
          <w:szCs w:val="20"/>
        </w:rPr>
      </w:pPr>
      <w:r>
        <w:rPr>
          <w:sz w:val="20"/>
          <w:szCs w:val="20"/>
        </w:rPr>
        <w:t xml:space="preserve">     6.usługi szwalnicze………………………………………………………………………………………………………………</w:t>
      </w:r>
      <w:proofErr w:type="gramStart"/>
      <w:r>
        <w:rPr>
          <w:sz w:val="20"/>
          <w:szCs w:val="20"/>
        </w:rPr>
        <w:t>…….</w:t>
      </w:r>
      <w:proofErr w:type="gramEnd"/>
      <w:r>
        <w:rPr>
          <w:sz w:val="20"/>
          <w:szCs w:val="20"/>
        </w:rPr>
        <w:t>.</w:t>
      </w:r>
    </w:p>
    <w:p w14:paraId="2DD34041" w14:textId="77777777" w:rsidR="007E41C9" w:rsidRDefault="007E41C9" w:rsidP="007E41C9">
      <w:pPr>
        <w:pStyle w:val="Bezodstpw"/>
        <w:rPr>
          <w:sz w:val="20"/>
          <w:szCs w:val="20"/>
        </w:rPr>
      </w:pPr>
      <w:r>
        <w:rPr>
          <w:sz w:val="20"/>
          <w:szCs w:val="20"/>
        </w:rPr>
        <w:t xml:space="preserve">     Uwagi……………………………………………………………………………………………………………………………………………</w:t>
      </w:r>
    </w:p>
    <w:p w14:paraId="667A6EBF" w14:textId="77777777" w:rsidR="007E41C9" w:rsidRDefault="007E41C9" w:rsidP="007E41C9">
      <w:pPr>
        <w:pStyle w:val="Bezodstpw"/>
        <w:rPr>
          <w:sz w:val="20"/>
          <w:szCs w:val="20"/>
        </w:rPr>
      </w:pPr>
      <w:r>
        <w:rPr>
          <w:sz w:val="20"/>
          <w:szCs w:val="20"/>
        </w:rPr>
        <w:t xml:space="preserve">     Ocena…………………………………………….</w:t>
      </w:r>
    </w:p>
    <w:p w14:paraId="01F77620" w14:textId="77777777" w:rsidR="007E41C9" w:rsidRDefault="007E41C9" w:rsidP="007E41C9">
      <w:pPr>
        <w:pStyle w:val="Bezodstpw"/>
        <w:rPr>
          <w:sz w:val="20"/>
          <w:szCs w:val="20"/>
        </w:rPr>
      </w:pPr>
      <w:r>
        <w:rPr>
          <w:sz w:val="20"/>
          <w:szCs w:val="20"/>
        </w:rPr>
        <w:t>II.  Bielizna operacyjna/zabiegowa:</w:t>
      </w:r>
    </w:p>
    <w:p w14:paraId="0D7B49D9" w14:textId="77777777" w:rsidR="007E41C9" w:rsidRDefault="007E41C9" w:rsidP="007E41C9">
      <w:pPr>
        <w:pStyle w:val="Bezodstpw"/>
        <w:rPr>
          <w:sz w:val="20"/>
          <w:szCs w:val="20"/>
        </w:rPr>
      </w:pPr>
      <w:r>
        <w:rPr>
          <w:sz w:val="20"/>
          <w:szCs w:val="20"/>
        </w:rPr>
        <w:t xml:space="preserve">     1.terminowość…………………………………………………………………………………………………………………………….</w:t>
      </w:r>
    </w:p>
    <w:p w14:paraId="4DCCC15B" w14:textId="77777777" w:rsidR="007E41C9" w:rsidRDefault="007E41C9" w:rsidP="007E41C9">
      <w:pPr>
        <w:pStyle w:val="Bezodstpw"/>
        <w:rPr>
          <w:sz w:val="20"/>
          <w:szCs w:val="20"/>
        </w:rPr>
      </w:pPr>
      <w:r>
        <w:rPr>
          <w:sz w:val="20"/>
          <w:szCs w:val="20"/>
        </w:rPr>
        <w:t xml:space="preserve">     2.czystość…………………………………………………………………………………………………………………………………….</w:t>
      </w:r>
    </w:p>
    <w:p w14:paraId="4322A164" w14:textId="77777777" w:rsidR="007E41C9" w:rsidRDefault="007E41C9" w:rsidP="007E41C9">
      <w:pPr>
        <w:pStyle w:val="Bezodstpw"/>
        <w:rPr>
          <w:sz w:val="20"/>
          <w:szCs w:val="20"/>
        </w:rPr>
      </w:pPr>
      <w:r>
        <w:rPr>
          <w:sz w:val="20"/>
          <w:szCs w:val="20"/>
        </w:rPr>
        <w:t xml:space="preserve">     3. suchość……………………………………………………………………………………………………………………………………</w:t>
      </w:r>
    </w:p>
    <w:p w14:paraId="2296514C" w14:textId="77777777" w:rsidR="007E41C9" w:rsidRDefault="007E41C9" w:rsidP="007E41C9">
      <w:pPr>
        <w:pStyle w:val="Bezodstpw"/>
        <w:rPr>
          <w:sz w:val="20"/>
          <w:szCs w:val="20"/>
        </w:rPr>
      </w:pPr>
      <w:r>
        <w:rPr>
          <w:sz w:val="20"/>
          <w:szCs w:val="20"/>
        </w:rPr>
        <w:t xml:space="preserve">     4.kontrola cykli prań……………………………………………………………………………………………………………………</w:t>
      </w:r>
    </w:p>
    <w:p w14:paraId="7BB98D86" w14:textId="77777777" w:rsidR="007E41C9" w:rsidRDefault="007E41C9" w:rsidP="007E41C9">
      <w:pPr>
        <w:pStyle w:val="Bezodstpw"/>
        <w:rPr>
          <w:sz w:val="20"/>
          <w:szCs w:val="20"/>
        </w:rPr>
      </w:pPr>
      <w:r>
        <w:rPr>
          <w:sz w:val="20"/>
          <w:szCs w:val="20"/>
        </w:rPr>
        <w:t xml:space="preserve">     5.pakowanie……………………………………………………………………………………………………………………………….</w:t>
      </w:r>
    </w:p>
    <w:p w14:paraId="1877415F" w14:textId="77777777" w:rsidR="007E41C9" w:rsidRDefault="007E41C9" w:rsidP="007E41C9">
      <w:pPr>
        <w:pStyle w:val="Bezodstpw"/>
        <w:rPr>
          <w:sz w:val="20"/>
          <w:szCs w:val="20"/>
        </w:rPr>
      </w:pPr>
      <w:r>
        <w:rPr>
          <w:sz w:val="20"/>
          <w:szCs w:val="20"/>
        </w:rPr>
        <w:t xml:space="preserve">     6.usługi szwalnicze………………………………………………………………………………………………………………</w:t>
      </w:r>
      <w:proofErr w:type="gramStart"/>
      <w:r>
        <w:rPr>
          <w:sz w:val="20"/>
          <w:szCs w:val="20"/>
        </w:rPr>
        <w:t>…….</w:t>
      </w:r>
      <w:proofErr w:type="gramEnd"/>
      <w:r>
        <w:rPr>
          <w:sz w:val="20"/>
          <w:szCs w:val="20"/>
        </w:rPr>
        <w:t>.</w:t>
      </w:r>
    </w:p>
    <w:p w14:paraId="32139E5F" w14:textId="77777777" w:rsidR="007E41C9" w:rsidRDefault="007E41C9" w:rsidP="007E41C9">
      <w:pPr>
        <w:pStyle w:val="Bezodstpw"/>
        <w:rPr>
          <w:sz w:val="20"/>
          <w:szCs w:val="20"/>
        </w:rPr>
      </w:pPr>
      <w:r>
        <w:rPr>
          <w:sz w:val="20"/>
          <w:szCs w:val="20"/>
        </w:rPr>
        <w:t xml:space="preserve">     Uwagi……………………………………………………………………………………………………………………………………………</w:t>
      </w:r>
    </w:p>
    <w:p w14:paraId="24645396" w14:textId="77777777" w:rsidR="007E41C9" w:rsidRDefault="007E41C9" w:rsidP="007E41C9">
      <w:pPr>
        <w:pStyle w:val="Bezodstpw"/>
        <w:rPr>
          <w:sz w:val="20"/>
          <w:szCs w:val="20"/>
        </w:rPr>
      </w:pPr>
      <w:r>
        <w:rPr>
          <w:sz w:val="20"/>
          <w:szCs w:val="20"/>
        </w:rPr>
        <w:t xml:space="preserve">     Ocena…………………………………………….</w:t>
      </w:r>
    </w:p>
    <w:p w14:paraId="37E761DB" w14:textId="77777777" w:rsidR="007E41C9" w:rsidRDefault="007E41C9" w:rsidP="007E41C9">
      <w:pPr>
        <w:pStyle w:val="Bezodstpw"/>
        <w:rPr>
          <w:sz w:val="20"/>
          <w:szCs w:val="20"/>
        </w:rPr>
      </w:pPr>
      <w:r>
        <w:rPr>
          <w:sz w:val="20"/>
          <w:szCs w:val="20"/>
        </w:rPr>
        <w:t>III. Bielizna dermatologiczna:</w:t>
      </w:r>
    </w:p>
    <w:p w14:paraId="42A1E986" w14:textId="77777777" w:rsidR="007E41C9" w:rsidRDefault="007E41C9" w:rsidP="007E41C9">
      <w:pPr>
        <w:pStyle w:val="Bezodstpw"/>
        <w:rPr>
          <w:sz w:val="20"/>
          <w:szCs w:val="20"/>
        </w:rPr>
      </w:pPr>
      <w:r>
        <w:rPr>
          <w:sz w:val="20"/>
          <w:szCs w:val="20"/>
        </w:rPr>
        <w:t xml:space="preserve">     1.terminowość…………………………………………………………………………………………………………………………….</w:t>
      </w:r>
    </w:p>
    <w:p w14:paraId="588880C9" w14:textId="77777777" w:rsidR="007E41C9" w:rsidRDefault="007E41C9" w:rsidP="007E41C9">
      <w:pPr>
        <w:pStyle w:val="Bezodstpw"/>
        <w:rPr>
          <w:sz w:val="20"/>
          <w:szCs w:val="20"/>
        </w:rPr>
      </w:pPr>
      <w:r>
        <w:rPr>
          <w:sz w:val="20"/>
          <w:szCs w:val="20"/>
        </w:rPr>
        <w:t xml:space="preserve">     2.czystość…………………………………………………………………………………………………………………………………….</w:t>
      </w:r>
    </w:p>
    <w:p w14:paraId="07C18753" w14:textId="77777777" w:rsidR="007E41C9" w:rsidRDefault="007E41C9" w:rsidP="007E41C9">
      <w:pPr>
        <w:pStyle w:val="Bezodstpw"/>
        <w:rPr>
          <w:sz w:val="20"/>
          <w:szCs w:val="20"/>
        </w:rPr>
      </w:pPr>
      <w:r>
        <w:rPr>
          <w:sz w:val="20"/>
          <w:szCs w:val="20"/>
        </w:rPr>
        <w:t xml:space="preserve">     3. suchość……………………………………………………………………………………………………………………………………</w:t>
      </w:r>
    </w:p>
    <w:p w14:paraId="267128A3" w14:textId="77777777" w:rsidR="007E41C9" w:rsidRDefault="007E41C9" w:rsidP="007E41C9">
      <w:pPr>
        <w:pStyle w:val="Bezodstpw"/>
        <w:rPr>
          <w:sz w:val="20"/>
          <w:szCs w:val="20"/>
        </w:rPr>
      </w:pPr>
      <w:r>
        <w:rPr>
          <w:sz w:val="20"/>
          <w:szCs w:val="20"/>
        </w:rPr>
        <w:t xml:space="preserve">     4.maglowanie………………………………………………………………………………………………………………………</w:t>
      </w:r>
      <w:proofErr w:type="gramStart"/>
      <w:r>
        <w:rPr>
          <w:sz w:val="20"/>
          <w:szCs w:val="20"/>
        </w:rPr>
        <w:t>…….</w:t>
      </w:r>
      <w:proofErr w:type="gramEnd"/>
      <w:r>
        <w:rPr>
          <w:sz w:val="20"/>
          <w:szCs w:val="20"/>
        </w:rPr>
        <w:t>.</w:t>
      </w:r>
    </w:p>
    <w:p w14:paraId="5E30B281" w14:textId="77777777" w:rsidR="007E41C9" w:rsidRDefault="007E41C9" w:rsidP="007E41C9">
      <w:pPr>
        <w:pStyle w:val="Bezodstpw"/>
        <w:rPr>
          <w:sz w:val="20"/>
          <w:szCs w:val="20"/>
        </w:rPr>
      </w:pPr>
      <w:r>
        <w:rPr>
          <w:sz w:val="20"/>
          <w:szCs w:val="20"/>
        </w:rPr>
        <w:t xml:space="preserve">     5.pakowanie……………………………………………………………………………………………………………………………….</w:t>
      </w:r>
    </w:p>
    <w:p w14:paraId="0D3CEF09" w14:textId="77777777" w:rsidR="007E41C9" w:rsidRDefault="007E41C9" w:rsidP="007E41C9">
      <w:pPr>
        <w:pStyle w:val="Bezodstpw"/>
        <w:rPr>
          <w:sz w:val="20"/>
          <w:szCs w:val="20"/>
        </w:rPr>
      </w:pPr>
      <w:r>
        <w:rPr>
          <w:sz w:val="20"/>
          <w:szCs w:val="20"/>
        </w:rPr>
        <w:t xml:space="preserve">     6.usługi szwalnicze………………………………………………………………………………………………………………</w:t>
      </w:r>
      <w:proofErr w:type="gramStart"/>
      <w:r>
        <w:rPr>
          <w:sz w:val="20"/>
          <w:szCs w:val="20"/>
        </w:rPr>
        <w:t>…….</w:t>
      </w:r>
      <w:proofErr w:type="gramEnd"/>
      <w:r>
        <w:rPr>
          <w:sz w:val="20"/>
          <w:szCs w:val="20"/>
        </w:rPr>
        <w:t>.</w:t>
      </w:r>
    </w:p>
    <w:p w14:paraId="75AADC85" w14:textId="77777777" w:rsidR="007E41C9" w:rsidRDefault="007E41C9" w:rsidP="007E41C9">
      <w:pPr>
        <w:pStyle w:val="Bezodstpw"/>
        <w:rPr>
          <w:sz w:val="20"/>
          <w:szCs w:val="20"/>
        </w:rPr>
      </w:pPr>
      <w:r>
        <w:rPr>
          <w:sz w:val="20"/>
          <w:szCs w:val="20"/>
        </w:rPr>
        <w:t xml:space="preserve">     Uwagi……………………………………………………………………………………………………………………………………………</w:t>
      </w:r>
    </w:p>
    <w:p w14:paraId="71EF397B" w14:textId="77777777" w:rsidR="007E41C9" w:rsidRDefault="007E41C9" w:rsidP="007E41C9">
      <w:pPr>
        <w:pStyle w:val="Bezodstpw"/>
        <w:rPr>
          <w:sz w:val="20"/>
          <w:szCs w:val="20"/>
        </w:rPr>
      </w:pPr>
      <w:r>
        <w:rPr>
          <w:sz w:val="20"/>
          <w:szCs w:val="20"/>
        </w:rPr>
        <w:t xml:space="preserve">    Ocena…………………………………………….</w:t>
      </w:r>
    </w:p>
    <w:p w14:paraId="017D0FA9" w14:textId="77777777" w:rsidR="007E41C9" w:rsidRDefault="007E41C9" w:rsidP="007E41C9">
      <w:pPr>
        <w:pStyle w:val="Bezodstpw"/>
        <w:rPr>
          <w:sz w:val="20"/>
          <w:szCs w:val="20"/>
        </w:rPr>
      </w:pPr>
      <w:r>
        <w:rPr>
          <w:sz w:val="20"/>
          <w:szCs w:val="20"/>
        </w:rPr>
        <w:t>IV. Bielizna noworodkowa</w:t>
      </w:r>
    </w:p>
    <w:p w14:paraId="35CE7021" w14:textId="77777777" w:rsidR="007E41C9" w:rsidRDefault="007E41C9" w:rsidP="007E41C9">
      <w:pPr>
        <w:pStyle w:val="Bezodstpw"/>
        <w:rPr>
          <w:sz w:val="20"/>
          <w:szCs w:val="20"/>
        </w:rPr>
      </w:pPr>
      <w:r>
        <w:rPr>
          <w:sz w:val="20"/>
          <w:szCs w:val="20"/>
        </w:rPr>
        <w:t xml:space="preserve">    1.terminowość…………………………………………………………………………………………………………………………….</w:t>
      </w:r>
    </w:p>
    <w:p w14:paraId="4BB0827F" w14:textId="77777777" w:rsidR="007E41C9" w:rsidRDefault="007E41C9" w:rsidP="007E41C9">
      <w:pPr>
        <w:pStyle w:val="Bezodstpw"/>
        <w:rPr>
          <w:sz w:val="20"/>
          <w:szCs w:val="20"/>
        </w:rPr>
      </w:pPr>
      <w:r>
        <w:rPr>
          <w:sz w:val="20"/>
          <w:szCs w:val="20"/>
        </w:rPr>
        <w:t xml:space="preserve">     2.czystość…………………………………………………………………………………………………………………………………….</w:t>
      </w:r>
    </w:p>
    <w:p w14:paraId="4D8B25A4" w14:textId="77777777" w:rsidR="007E41C9" w:rsidRDefault="007E41C9" w:rsidP="007E41C9">
      <w:pPr>
        <w:pStyle w:val="Bezodstpw"/>
        <w:rPr>
          <w:sz w:val="20"/>
          <w:szCs w:val="20"/>
        </w:rPr>
      </w:pPr>
      <w:r>
        <w:rPr>
          <w:sz w:val="20"/>
          <w:szCs w:val="20"/>
        </w:rPr>
        <w:t xml:space="preserve">     3. suchość……………………………………………………………………………………………………………………………………</w:t>
      </w:r>
    </w:p>
    <w:p w14:paraId="6E2FE6CE" w14:textId="77777777" w:rsidR="007E41C9" w:rsidRDefault="007E41C9" w:rsidP="007E41C9">
      <w:pPr>
        <w:pStyle w:val="Bezodstpw"/>
        <w:rPr>
          <w:sz w:val="20"/>
          <w:szCs w:val="20"/>
        </w:rPr>
      </w:pPr>
      <w:r>
        <w:rPr>
          <w:sz w:val="20"/>
          <w:szCs w:val="20"/>
        </w:rPr>
        <w:t xml:space="preserve">     4.maglowanie………………………………………………………………………………………………………………………</w:t>
      </w:r>
      <w:proofErr w:type="gramStart"/>
      <w:r>
        <w:rPr>
          <w:sz w:val="20"/>
          <w:szCs w:val="20"/>
        </w:rPr>
        <w:t>…….</w:t>
      </w:r>
      <w:proofErr w:type="gramEnd"/>
      <w:r>
        <w:rPr>
          <w:sz w:val="20"/>
          <w:szCs w:val="20"/>
        </w:rPr>
        <w:t>.</w:t>
      </w:r>
    </w:p>
    <w:p w14:paraId="3EB6720F" w14:textId="77777777" w:rsidR="007E41C9" w:rsidRDefault="007E41C9" w:rsidP="007E41C9">
      <w:pPr>
        <w:pStyle w:val="Bezodstpw"/>
        <w:rPr>
          <w:sz w:val="20"/>
          <w:szCs w:val="20"/>
        </w:rPr>
      </w:pPr>
      <w:r>
        <w:rPr>
          <w:sz w:val="20"/>
          <w:szCs w:val="20"/>
        </w:rPr>
        <w:t xml:space="preserve">     5.pakowanie……………………………………………………………………………………………………………………………….</w:t>
      </w:r>
    </w:p>
    <w:p w14:paraId="784281C9" w14:textId="77777777" w:rsidR="007E41C9" w:rsidRDefault="007E41C9" w:rsidP="007E41C9">
      <w:pPr>
        <w:pStyle w:val="Bezodstpw"/>
        <w:rPr>
          <w:sz w:val="20"/>
          <w:szCs w:val="20"/>
        </w:rPr>
      </w:pPr>
      <w:r>
        <w:rPr>
          <w:sz w:val="20"/>
          <w:szCs w:val="20"/>
        </w:rPr>
        <w:t xml:space="preserve">     6.usługi szwalnicze………………………………………………………………………………………………………………</w:t>
      </w:r>
      <w:proofErr w:type="gramStart"/>
      <w:r>
        <w:rPr>
          <w:sz w:val="20"/>
          <w:szCs w:val="20"/>
        </w:rPr>
        <w:t>…….</w:t>
      </w:r>
      <w:proofErr w:type="gramEnd"/>
      <w:r>
        <w:rPr>
          <w:sz w:val="20"/>
          <w:szCs w:val="20"/>
        </w:rPr>
        <w:t>.</w:t>
      </w:r>
    </w:p>
    <w:p w14:paraId="2A7A0225" w14:textId="77777777" w:rsidR="007E41C9" w:rsidRDefault="007E41C9" w:rsidP="007E41C9">
      <w:pPr>
        <w:pStyle w:val="Bezodstpw"/>
        <w:rPr>
          <w:sz w:val="20"/>
          <w:szCs w:val="20"/>
        </w:rPr>
      </w:pPr>
      <w:r>
        <w:rPr>
          <w:sz w:val="20"/>
          <w:szCs w:val="20"/>
        </w:rPr>
        <w:t xml:space="preserve">     Uwagi……………………………………………………………………………………………………………………………………………</w:t>
      </w:r>
    </w:p>
    <w:p w14:paraId="67B04483" w14:textId="77777777" w:rsidR="007E41C9" w:rsidRDefault="007E41C9" w:rsidP="007E41C9">
      <w:pPr>
        <w:pStyle w:val="Bezodstpw"/>
        <w:rPr>
          <w:sz w:val="20"/>
          <w:szCs w:val="20"/>
        </w:rPr>
      </w:pPr>
      <w:r>
        <w:rPr>
          <w:sz w:val="20"/>
          <w:szCs w:val="20"/>
        </w:rPr>
        <w:t xml:space="preserve">     Ocena…………………………………………….</w:t>
      </w:r>
    </w:p>
    <w:p w14:paraId="70413EC9" w14:textId="77777777" w:rsidR="007E41C9" w:rsidRDefault="007E41C9" w:rsidP="007E41C9">
      <w:pPr>
        <w:pStyle w:val="Bezodstpw"/>
        <w:rPr>
          <w:sz w:val="20"/>
          <w:szCs w:val="20"/>
        </w:rPr>
      </w:pPr>
      <w:r>
        <w:rPr>
          <w:sz w:val="20"/>
          <w:szCs w:val="20"/>
        </w:rPr>
        <w:t>V. Odzież ochronna i robocza:</w:t>
      </w:r>
    </w:p>
    <w:p w14:paraId="1212A620" w14:textId="77777777" w:rsidR="007E41C9" w:rsidRDefault="007E41C9" w:rsidP="007E41C9">
      <w:pPr>
        <w:pStyle w:val="Bezodstpw"/>
        <w:rPr>
          <w:sz w:val="20"/>
          <w:szCs w:val="20"/>
        </w:rPr>
      </w:pPr>
      <w:r>
        <w:rPr>
          <w:sz w:val="20"/>
          <w:szCs w:val="20"/>
        </w:rPr>
        <w:t xml:space="preserve">    1.terminowość…………………………………………………………………………………………………………………………….</w:t>
      </w:r>
    </w:p>
    <w:p w14:paraId="707BCBE6" w14:textId="77777777" w:rsidR="007E41C9" w:rsidRDefault="007E41C9" w:rsidP="007E41C9">
      <w:pPr>
        <w:pStyle w:val="Bezodstpw"/>
        <w:rPr>
          <w:sz w:val="20"/>
          <w:szCs w:val="20"/>
        </w:rPr>
      </w:pPr>
      <w:r>
        <w:rPr>
          <w:sz w:val="20"/>
          <w:szCs w:val="20"/>
        </w:rPr>
        <w:t xml:space="preserve">     2.czystość…………………………………………………………………………………………………………………………………….</w:t>
      </w:r>
    </w:p>
    <w:p w14:paraId="584A322F" w14:textId="77777777" w:rsidR="007E41C9" w:rsidRDefault="007E41C9" w:rsidP="007E41C9">
      <w:pPr>
        <w:pStyle w:val="Bezodstpw"/>
        <w:rPr>
          <w:sz w:val="20"/>
          <w:szCs w:val="20"/>
        </w:rPr>
      </w:pPr>
      <w:r>
        <w:rPr>
          <w:sz w:val="20"/>
          <w:szCs w:val="20"/>
        </w:rPr>
        <w:t xml:space="preserve">     3. suchość……………………………………………………………………………………………………………………………………</w:t>
      </w:r>
    </w:p>
    <w:p w14:paraId="31742A30" w14:textId="77777777" w:rsidR="007E41C9" w:rsidRDefault="007E41C9" w:rsidP="007E41C9">
      <w:pPr>
        <w:pStyle w:val="Bezodstpw"/>
        <w:rPr>
          <w:sz w:val="20"/>
          <w:szCs w:val="20"/>
        </w:rPr>
      </w:pPr>
      <w:r>
        <w:rPr>
          <w:sz w:val="20"/>
          <w:szCs w:val="20"/>
        </w:rPr>
        <w:t xml:space="preserve">     4. prasowanie………………………………………………………………………………………………………………………</w:t>
      </w:r>
      <w:proofErr w:type="gramStart"/>
      <w:r>
        <w:rPr>
          <w:sz w:val="20"/>
          <w:szCs w:val="20"/>
        </w:rPr>
        <w:t>…….</w:t>
      </w:r>
      <w:proofErr w:type="gramEnd"/>
      <w:r>
        <w:rPr>
          <w:sz w:val="20"/>
          <w:szCs w:val="20"/>
        </w:rPr>
        <w:t>.</w:t>
      </w:r>
    </w:p>
    <w:p w14:paraId="5083499B" w14:textId="77777777" w:rsidR="007E41C9" w:rsidRDefault="007E41C9" w:rsidP="007E41C9">
      <w:pPr>
        <w:pStyle w:val="Bezodstpw"/>
        <w:rPr>
          <w:sz w:val="20"/>
          <w:szCs w:val="20"/>
        </w:rPr>
      </w:pPr>
      <w:r>
        <w:rPr>
          <w:sz w:val="20"/>
          <w:szCs w:val="20"/>
        </w:rPr>
        <w:t xml:space="preserve">     5.pakowanie……………………………………………………………………………………………………………………………….</w:t>
      </w:r>
    </w:p>
    <w:p w14:paraId="57AB94CD" w14:textId="77777777" w:rsidR="007E41C9" w:rsidRDefault="007E41C9" w:rsidP="007E41C9">
      <w:pPr>
        <w:pStyle w:val="Bezodstpw"/>
        <w:rPr>
          <w:sz w:val="20"/>
          <w:szCs w:val="20"/>
        </w:rPr>
      </w:pPr>
      <w:r>
        <w:rPr>
          <w:sz w:val="20"/>
          <w:szCs w:val="20"/>
        </w:rPr>
        <w:t xml:space="preserve">     6.usługi szwalnicze………………………………………………………………………………………………………………</w:t>
      </w:r>
      <w:proofErr w:type="gramStart"/>
      <w:r>
        <w:rPr>
          <w:sz w:val="20"/>
          <w:szCs w:val="20"/>
        </w:rPr>
        <w:t>…….</w:t>
      </w:r>
      <w:proofErr w:type="gramEnd"/>
      <w:r>
        <w:rPr>
          <w:sz w:val="20"/>
          <w:szCs w:val="20"/>
        </w:rPr>
        <w:t>.</w:t>
      </w:r>
    </w:p>
    <w:p w14:paraId="6C785FFA" w14:textId="77777777" w:rsidR="007E41C9" w:rsidRDefault="007E41C9" w:rsidP="007E41C9">
      <w:pPr>
        <w:pStyle w:val="Bezodstpw"/>
        <w:rPr>
          <w:sz w:val="20"/>
          <w:szCs w:val="20"/>
        </w:rPr>
      </w:pPr>
      <w:r>
        <w:rPr>
          <w:sz w:val="20"/>
          <w:szCs w:val="20"/>
        </w:rPr>
        <w:t xml:space="preserve">     Uwagi……………………………………………………………………………………………………………………………………………</w:t>
      </w:r>
    </w:p>
    <w:p w14:paraId="055CB532" w14:textId="77777777" w:rsidR="007E41C9" w:rsidRDefault="007E41C9" w:rsidP="007E41C9">
      <w:pPr>
        <w:pStyle w:val="Bezodstpw"/>
        <w:rPr>
          <w:sz w:val="20"/>
          <w:szCs w:val="20"/>
        </w:rPr>
      </w:pPr>
      <w:r>
        <w:rPr>
          <w:sz w:val="20"/>
          <w:szCs w:val="20"/>
        </w:rPr>
        <w:t xml:space="preserve">    Ocena…………………………………………….</w:t>
      </w:r>
    </w:p>
    <w:p w14:paraId="509FE680" w14:textId="77777777" w:rsidR="007E41C9" w:rsidRDefault="007E41C9" w:rsidP="007E41C9">
      <w:pPr>
        <w:pStyle w:val="Bezodstpw"/>
        <w:rPr>
          <w:sz w:val="20"/>
          <w:szCs w:val="20"/>
        </w:rPr>
      </w:pPr>
      <w:r>
        <w:rPr>
          <w:sz w:val="20"/>
          <w:szCs w:val="20"/>
        </w:rPr>
        <w:t>VI. Pokrowce, poduszki, koce i pozostały asortyment:</w:t>
      </w:r>
    </w:p>
    <w:p w14:paraId="215AA434" w14:textId="77777777" w:rsidR="007E41C9" w:rsidRDefault="007E41C9" w:rsidP="007E41C9">
      <w:pPr>
        <w:pStyle w:val="Bezodstpw"/>
        <w:rPr>
          <w:sz w:val="20"/>
          <w:szCs w:val="20"/>
        </w:rPr>
      </w:pPr>
      <w:r>
        <w:rPr>
          <w:sz w:val="20"/>
          <w:szCs w:val="20"/>
        </w:rPr>
        <w:t xml:space="preserve">     1.terminowość…………………………………………………………………………………………………………………………….</w:t>
      </w:r>
    </w:p>
    <w:p w14:paraId="2D5A215A" w14:textId="77777777" w:rsidR="007E41C9" w:rsidRDefault="007E41C9" w:rsidP="007E41C9">
      <w:pPr>
        <w:pStyle w:val="Bezodstpw"/>
        <w:rPr>
          <w:sz w:val="20"/>
          <w:szCs w:val="20"/>
        </w:rPr>
      </w:pPr>
      <w:r>
        <w:rPr>
          <w:sz w:val="20"/>
          <w:szCs w:val="20"/>
        </w:rPr>
        <w:t xml:space="preserve">     2.czystość…………………………………………………………………………………………………………………………………….</w:t>
      </w:r>
    </w:p>
    <w:p w14:paraId="75BE57F4" w14:textId="77777777" w:rsidR="007E41C9" w:rsidRDefault="007E41C9" w:rsidP="007E41C9">
      <w:pPr>
        <w:pStyle w:val="Bezodstpw"/>
        <w:rPr>
          <w:sz w:val="20"/>
          <w:szCs w:val="20"/>
        </w:rPr>
      </w:pPr>
      <w:r>
        <w:rPr>
          <w:sz w:val="20"/>
          <w:szCs w:val="20"/>
        </w:rPr>
        <w:t xml:space="preserve">     3. suchość……………………………………………………………………………………………………………………………………</w:t>
      </w:r>
    </w:p>
    <w:p w14:paraId="224118D0" w14:textId="77777777" w:rsidR="007E41C9" w:rsidRDefault="007E41C9" w:rsidP="007E41C9">
      <w:pPr>
        <w:pStyle w:val="Bezodstpw"/>
        <w:rPr>
          <w:sz w:val="20"/>
          <w:szCs w:val="20"/>
        </w:rPr>
      </w:pPr>
      <w:r>
        <w:rPr>
          <w:sz w:val="20"/>
          <w:szCs w:val="20"/>
        </w:rPr>
        <w:t xml:space="preserve">     4.pakowanie……………………………………………………………………………………………………………………………….</w:t>
      </w:r>
    </w:p>
    <w:p w14:paraId="3661B011" w14:textId="77777777" w:rsidR="007E41C9" w:rsidRDefault="007E41C9" w:rsidP="007E41C9">
      <w:pPr>
        <w:pStyle w:val="Bezodstpw"/>
        <w:rPr>
          <w:sz w:val="20"/>
          <w:szCs w:val="20"/>
        </w:rPr>
      </w:pPr>
      <w:r>
        <w:rPr>
          <w:sz w:val="20"/>
          <w:szCs w:val="20"/>
        </w:rPr>
        <w:t xml:space="preserve">     5.usługi szwalnicze………………………………………………………………………………………………………………</w:t>
      </w:r>
      <w:proofErr w:type="gramStart"/>
      <w:r>
        <w:rPr>
          <w:sz w:val="20"/>
          <w:szCs w:val="20"/>
        </w:rPr>
        <w:t>…….</w:t>
      </w:r>
      <w:proofErr w:type="gramEnd"/>
      <w:r>
        <w:rPr>
          <w:sz w:val="20"/>
          <w:szCs w:val="20"/>
        </w:rPr>
        <w:t>.</w:t>
      </w:r>
    </w:p>
    <w:p w14:paraId="5CAC411C" w14:textId="77777777" w:rsidR="007E41C9" w:rsidRDefault="007E41C9" w:rsidP="007E41C9">
      <w:pPr>
        <w:pStyle w:val="Bezodstpw"/>
        <w:rPr>
          <w:sz w:val="20"/>
          <w:szCs w:val="20"/>
        </w:rPr>
      </w:pPr>
      <w:r>
        <w:rPr>
          <w:sz w:val="20"/>
          <w:szCs w:val="20"/>
        </w:rPr>
        <w:t xml:space="preserve">     Uwagi……………………………………………………………………………………………………………………………………………</w:t>
      </w:r>
    </w:p>
    <w:p w14:paraId="45DEA11B" w14:textId="77777777" w:rsidR="007E41C9" w:rsidRDefault="007E41C9" w:rsidP="007E41C9">
      <w:pPr>
        <w:pStyle w:val="Bezodstpw"/>
        <w:rPr>
          <w:sz w:val="20"/>
          <w:szCs w:val="20"/>
        </w:rPr>
      </w:pPr>
      <w:r>
        <w:rPr>
          <w:sz w:val="20"/>
          <w:szCs w:val="20"/>
        </w:rPr>
        <w:t xml:space="preserve">    Ocena…………………………………………….</w:t>
      </w:r>
    </w:p>
    <w:p w14:paraId="08D76C04" w14:textId="77777777" w:rsidR="007E41C9" w:rsidRDefault="007E41C9" w:rsidP="007E41C9">
      <w:pPr>
        <w:pStyle w:val="Bezodstpw"/>
        <w:rPr>
          <w:sz w:val="20"/>
          <w:szCs w:val="20"/>
        </w:rPr>
      </w:pPr>
      <w:r>
        <w:rPr>
          <w:sz w:val="20"/>
          <w:szCs w:val="20"/>
        </w:rPr>
        <w:t>VII. Współpraca</w:t>
      </w:r>
    </w:p>
    <w:p w14:paraId="7A89022F" w14:textId="567F1E8B" w:rsidR="007E41C9" w:rsidRDefault="007E41C9" w:rsidP="007E41C9">
      <w:pPr>
        <w:pStyle w:val="Bezodstpw"/>
        <w:rPr>
          <w:sz w:val="20"/>
          <w:szCs w:val="20"/>
        </w:rPr>
      </w:pPr>
      <w:r>
        <w:rPr>
          <w:sz w:val="20"/>
          <w:szCs w:val="20"/>
        </w:rPr>
        <w:t xml:space="preserve">     Uwagi……………………………………………………………………………………………………………………………………………….</w:t>
      </w:r>
    </w:p>
    <w:p w14:paraId="7525CB6B" w14:textId="77777777" w:rsidR="007E41C9" w:rsidRDefault="007E41C9" w:rsidP="007E41C9">
      <w:pPr>
        <w:pStyle w:val="Bezodstpw"/>
        <w:rPr>
          <w:sz w:val="20"/>
          <w:szCs w:val="20"/>
        </w:rPr>
      </w:pPr>
      <w:r>
        <w:rPr>
          <w:sz w:val="20"/>
          <w:szCs w:val="20"/>
        </w:rPr>
        <w:t xml:space="preserve">     Ocena…………………………………………….</w:t>
      </w:r>
    </w:p>
    <w:p w14:paraId="15A24DE9" w14:textId="77777777" w:rsidR="007E41C9" w:rsidRDefault="007E41C9" w:rsidP="008F53B4">
      <w:pPr>
        <w:ind w:left="5664"/>
        <w:jc w:val="right"/>
        <w:rPr>
          <w:rFonts w:cs="Calibri"/>
          <w:sz w:val="24"/>
          <w:szCs w:val="24"/>
        </w:rPr>
      </w:pPr>
    </w:p>
    <w:p w14:paraId="332C692A" w14:textId="77777777" w:rsidR="007E41C9" w:rsidRDefault="007E41C9" w:rsidP="008F53B4">
      <w:pPr>
        <w:ind w:left="5664"/>
        <w:jc w:val="right"/>
        <w:rPr>
          <w:rFonts w:cs="Calibri"/>
          <w:sz w:val="24"/>
          <w:szCs w:val="24"/>
        </w:rPr>
      </w:pPr>
    </w:p>
    <w:p w14:paraId="44A4647E" w14:textId="65C390F6" w:rsidR="008F53B4" w:rsidRPr="00053D0D" w:rsidRDefault="007E41C9" w:rsidP="007E41C9">
      <w:pPr>
        <w:jc w:val="right"/>
        <w:rPr>
          <w:rFonts w:cs="Calibri"/>
          <w:sz w:val="24"/>
          <w:szCs w:val="24"/>
        </w:rPr>
      </w:pPr>
      <w:r>
        <w:rPr>
          <w:rFonts w:cs="Calibri"/>
          <w:sz w:val="24"/>
          <w:szCs w:val="24"/>
        </w:rPr>
        <w:br w:type="page"/>
      </w:r>
      <w:r w:rsidR="008F53B4" w:rsidRPr="00053D0D">
        <w:rPr>
          <w:rFonts w:cs="Calibri"/>
          <w:sz w:val="24"/>
          <w:szCs w:val="24"/>
        </w:rPr>
        <w:lastRenderedPageBreak/>
        <w:t xml:space="preserve">Zał. </w:t>
      </w:r>
      <w:r w:rsidRPr="00053D0D">
        <w:rPr>
          <w:rFonts w:cs="Calibri"/>
          <w:sz w:val="24"/>
          <w:szCs w:val="24"/>
        </w:rPr>
        <w:t>N</w:t>
      </w:r>
      <w:r w:rsidR="008F53B4" w:rsidRPr="00053D0D">
        <w:rPr>
          <w:rFonts w:cs="Calibri"/>
          <w:sz w:val="24"/>
          <w:szCs w:val="24"/>
        </w:rPr>
        <w:t>r</w:t>
      </w:r>
      <w:r>
        <w:rPr>
          <w:rFonts w:cs="Calibri"/>
          <w:sz w:val="24"/>
          <w:szCs w:val="24"/>
        </w:rPr>
        <w:t xml:space="preserve"> 3</w:t>
      </w:r>
      <w:r w:rsidR="008F53B4" w:rsidRPr="00053D0D">
        <w:rPr>
          <w:rFonts w:cs="Calibri"/>
          <w:sz w:val="24"/>
          <w:szCs w:val="24"/>
        </w:rPr>
        <w:t xml:space="preserve"> do umowy </w:t>
      </w:r>
    </w:p>
    <w:p w14:paraId="71B0166E" w14:textId="77777777" w:rsidR="008F53B4" w:rsidRPr="00053D0D" w:rsidRDefault="008F53B4" w:rsidP="008F53B4">
      <w:pPr>
        <w:jc w:val="center"/>
        <w:rPr>
          <w:rFonts w:cs="Calibri"/>
          <w:sz w:val="24"/>
          <w:szCs w:val="24"/>
        </w:rPr>
      </w:pPr>
      <w:r w:rsidRPr="00053D0D">
        <w:rPr>
          <w:rFonts w:cs="Calibri"/>
          <w:sz w:val="24"/>
          <w:szCs w:val="24"/>
        </w:rPr>
        <w:t>-PROJEKT-</w:t>
      </w:r>
    </w:p>
    <w:p w14:paraId="0B595FF1" w14:textId="77777777" w:rsidR="008F53B4" w:rsidRPr="00053D0D" w:rsidRDefault="008F53B4" w:rsidP="008F53B4">
      <w:pPr>
        <w:keepNext/>
        <w:keepLines/>
        <w:spacing w:after="0"/>
        <w:jc w:val="center"/>
        <w:outlineLvl w:val="0"/>
        <w:rPr>
          <w:rFonts w:eastAsiaTheme="majorEastAsia" w:cs="Calibri"/>
          <w:b/>
          <w:bCs/>
          <w:caps/>
          <w:spacing w:val="4"/>
          <w:sz w:val="24"/>
          <w:szCs w:val="24"/>
        </w:rPr>
      </w:pPr>
      <w:r w:rsidRPr="00053D0D">
        <w:rPr>
          <w:rFonts w:eastAsiaTheme="majorEastAsia" w:cs="Calibri"/>
          <w:b/>
          <w:bCs/>
          <w:caps/>
          <w:spacing w:val="4"/>
          <w:sz w:val="24"/>
          <w:szCs w:val="24"/>
        </w:rPr>
        <w:t>UMOWA UŻYCZENIA</w:t>
      </w:r>
    </w:p>
    <w:p w14:paraId="7EC25C44" w14:textId="77777777" w:rsidR="008F53B4" w:rsidRPr="00053D0D" w:rsidRDefault="008F53B4" w:rsidP="008F53B4">
      <w:pPr>
        <w:jc w:val="center"/>
        <w:rPr>
          <w:rFonts w:cs="Calibri"/>
          <w:sz w:val="24"/>
          <w:szCs w:val="24"/>
        </w:rPr>
      </w:pPr>
      <w:r w:rsidRPr="00053D0D">
        <w:rPr>
          <w:rFonts w:cs="Calibri"/>
          <w:sz w:val="24"/>
          <w:szCs w:val="24"/>
        </w:rPr>
        <w:t>Zawarta w dniu ………</w:t>
      </w:r>
      <w:proofErr w:type="gramStart"/>
      <w:r w:rsidRPr="00053D0D">
        <w:rPr>
          <w:rFonts w:cs="Calibri"/>
          <w:sz w:val="24"/>
          <w:szCs w:val="24"/>
        </w:rPr>
        <w:t>…….</w:t>
      </w:r>
      <w:proofErr w:type="gramEnd"/>
      <w:r w:rsidRPr="00053D0D">
        <w:rPr>
          <w:rFonts w:cs="Calibri"/>
          <w:sz w:val="24"/>
          <w:szCs w:val="24"/>
        </w:rPr>
        <w:t>.  r. w Pile</w:t>
      </w:r>
    </w:p>
    <w:p w14:paraId="015A93FE" w14:textId="77777777" w:rsidR="008F53B4" w:rsidRPr="00053D0D" w:rsidRDefault="008F53B4" w:rsidP="008F53B4">
      <w:pPr>
        <w:spacing w:after="0"/>
        <w:rPr>
          <w:rFonts w:cs="Calibri"/>
          <w:sz w:val="24"/>
          <w:szCs w:val="24"/>
        </w:rPr>
      </w:pPr>
      <w:r w:rsidRPr="00053D0D">
        <w:rPr>
          <w:rFonts w:cs="Calibri"/>
          <w:sz w:val="24"/>
          <w:szCs w:val="24"/>
        </w:rPr>
        <w:t xml:space="preserve">pomiędzy </w:t>
      </w:r>
    </w:p>
    <w:p w14:paraId="0AEC3159" w14:textId="77777777" w:rsidR="008F53B4" w:rsidRPr="00053D0D" w:rsidRDefault="008F53B4" w:rsidP="008F53B4">
      <w:pPr>
        <w:keepNext/>
        <w:spacing w:after="0"/>
        <w:outlineLvl w:val="1"/>
        <w:rPr>
          <w:rFonts w:cs="Calibri"/>
          <w:b/>
          <w:bCs/>
          <w:i/>
          <w:iCs/>
          <w:sz w:val="24"/>
          <w:szCs w:val="24"/>
        </w:rPr>
      </w:pPr>
      <w:r w:rsidRPr="00053D0D">
        <w:rPr>
          <w:rFonts w:cs="Calibri"/>
          <w:b/>
          <w:bCs/>
          <w:i/>
          <w:iCs/>
          <w:sz w:val="24"/>
          <w:szCs w:val="24"/>
        </w:rPr>
        <w:t>Szpitalem Specjalistycznym w Pile im. Stanisława Staszica</w:t>
      </w:r>
    </w:p>
    <w:p w14:paraId="222DCE0B" w14:textId="25D5D815" w:rsidR="008F53B4" w:rsidRPr="00053D0D" w:rsidRDefault="008F53B4" w:rsidP="008F53B4">
      <w:pPr>
        <w:keepNext/>
        <w:spacing w:after="0"/>
        <w:outlineLvl w:val="1"/>
        <w:rPr>
          <w:rFonts w:cs="Calibri"/>
          <w:b/>
          <w:bCs/>
          <w:i/>
          <w:iCs/>
          <w:sz w:val="24"/>
          <w:szCs w:val="24"/>
        </w:rPr>
      </w:pPr>
      <w:r w:rsidRPr="00053D0D">
        <w:rPr>
          <w:rFonts w:cs="Calibri"/>
          <w:b/>
          <w:bCs/>
          <w:i/>
          <w:iCs/>
          <w:sz w:val="24"/>
          <w:szCs w:val="24"/>
        </w:rPr>
        <w:t xml:space="preserve">64-920 Piła, ul. Rydygiera </w:t>
      </w:r>
      <w:r w:rsidR="00175674">
        <w:rPr>
          <w:rFonts w:cs="Calibri"/>
          <w:b/>
          <w:bCs/>
          <w:i/>
          <w:iCs/>
          <w:sz w:val="24"/>
          <w:szCs w:val="24"/>
        </w:rPr>
        <w:t xml:space="preserve">Ludwika </w:t>
      </w:r>
      <w:r w:rsidRPr="00053D0D">
        <w:rPr>
          <w:rFonts w:cs="Calibri"/>
          <w:b/>
          <w:bCs/>
          <w:i/>
          <w:iCs/>
          <w:sz w:val="24"/>
          <w:szCs w:val="24"/>
        </w:rPr>
        <w:t>1</w:t>
      </w:r>
    </w:p>
    <w:p w14:paraId="52464F81" w14:textId="77777777" w:rsidR="008F53B4" w:rsidRPr="00053D0D" w:rsidRDefault="008F53B4" w:rsidP="008F53B4">
      <w:pPr>
        <w:spacing w:after="0"/>
        <w:rPr>
          <w:rFonts w:cs="Calibri"/>
          <w:sz w:val="24"/>
          <w:szCs w:val="24"/>
        </w:rPr>
      </w:pPr>
      <w:r w:rsidRPr="00053D0D">
        <w:rPr>
          <w:rFonts w:cs="Calibri"/>
          <w:sz w:val="24"/>
          <w:szCs w:val="24"/>
        </w:rPr>
        <w:t>wpisanym do rejestru stowarzyszeń, innych organizacji społecznych i zawodowych, fundacji oraz samodzielnych publicznych zakładów opieki zdrowotnej Krajowego Rejestru Sądowego KRS 0000008246 Sąd Rejonowy Poznań – Nowe Miasto i Wilda w Poznaniu IX Wydział Gospodarczy Krajowego Rejestru Sądowego</w:t>
      </w:r>
    </w:p>
    <w:p w14:paraId="6E64DF57" w14:textId="77777777" w:rsidR="008F53B4" w:rsidRPr="00053D0D" w:rsidRDefault="008F53B4" w:rsidP="008F53B4">
      <w:pPr>
        <w:spacing w:after="0"/>
        <w:rPr>
          <w:rFonts w:cs="Calibri"/>
          <w:sz w:val="24"/>
          <w:szCs w:val="24"/>
        </w:rPr>
      </w:pPr>
      <w:r w:rsidRPr="00053D0D">
        <w:rPr>
          <w:rFonts w:cs="Calibri"/>
          <w:sz w:val="24"/>
          <w:szCs w:val="24"/>
        </w:rPr>
        <w:t xml:space="preserve">REGON 001261820 </w:t>
      </w:r>
      <w:r w:rsidRPr="00053D0D">
        <w:rPr>
          <w:rFonts w:cs="Calibri"/>
          <w:sz w:val="24"/>
          <w:szCs w:val="24"/>
        </w:rPr>
        <w:tab/>
      </w:r>
      <w:r w:rsidRPr="00053D0D">
        <w:rPr>
          <w:rFonts w:cs="Calibri"/>
          <w:sz w:val="24"/>
          <w:szCs w:val="24"/>
        </w:rPr>
        <w:tab/>
      </w:r>
      <w:r w:rsidRPr="00053D0D">
        <w:rPr>
          <w:rFonts w:cs="Calibri"/>
          <w:sz w:val="24"/>
          <w:szCs w:val="24"/>
        </w:rPr>
        <w:tab/>
        <w:t>NIP 764-20-88-098</w:t>
      </w:r>
    </w:p>
    <w:p w14:paraId="2ED8FC1A" w14:textId="77777777" w:rsidR="008F53B4" w:rsidRPr="00053D0D" w:rsidRDefault="008F53B4" w:rsidP="008F53B4">
      <w:pPr>
        <w:spacing w:after="0"/>
        <w:rPr>
          <w:rFonts w:cs="Calibri"/>
          <w:sz w:val="24"/>
          <w:szCs w:val="24"/>
        </w:rPr>
      </w:pPr>
      <w:r w:rsidRPr="00053D0D">
        <w:rPr>
          <w:rFonts w:cs="Calibri"/>
          <w:sz w:val="24"/>
          <w:szCs w:val="24"/>
        </w:rPr>
        <w:t>który reprezentuje:</w:t>
      </w:r>
    </w:p>
    <w:p w14:paraId="554C2FB6" w14:textId="77777777" w:rsidR="008F53B4" w:rsidRPr="00053D0D" w:rsidRDefault="008F53B4" w:rsidP="008F53B4">
      <w:pPr>
        <w:keepNext/>
        <w:spacing w:after="0"/>
        <w:outlineLvl w:val="1"/>
        <w:rPr>
          <w:rFonts w:cs="Calibri"/>
          <w:b/>
          <w:bCs/>
          <w:i/>
          <w:iCs/>
          <w:sz w:val="24"/>
          <w:szCs w:val="24"/>
        </w:rPr>
      </w:pPr>
      <w:r w:rsidRPr="00053D0D">
        <w:rPr>
          <w:rFonts w:cs="Calibri"/>
          <w:b/>
          <w:bCs/>
          <w:i/>
          <w:iCs/>
          <w:sz w:val="24"/>
          <w:szCs w:val="24"/>
        </w:rPr>
        <w:t>………………………………………………………</w:t>
      </w:r>
    </w:p>
    <w:p w14:paraId="66CF30C8" w14:textId="77777777" w:rsidR="008F53B4" w:rsidRPr="00053D0D" w:rsidRDefault="008F53B4" w:rsidP="008F53B4">
      <w:pPr>
        <w:spacing w:after="0"/>
        <w:rPr>
          <w:rFonts w:cs="Calibri"/>
          <w:sz w:val="24"/>
          <w:szCs w:val="24"/>
        </w:rPr>
      </w:pPr>
      <w:r w:rsidRPr="00053D0D">
        <w:rPr>
          <w:rFonts w:cs="Calibri"/>
          <w:sz w:val="24"/>
          <w:szCs w:val="24"/>
        </w:rPr>
        <w:t>zwanym dalej „Biorącym do używania”</w:t>
      </w:r>
    </w:p>
    <w:p w14:paraId="358F566D" w14:textId="77777777" w:rsidR="008F53B4" w:rsidRPr="00053D0D" w:rsidRDefault="008F53B4" w:rsidP="008F53B4">
      <w:pPr>
        <w:spacing w:after="0"/>
        <w:rPr>
          <w:rFonts w:cs="Calibri"/>
          <w:b/>
          <w:bCs/>
          <w:sz w:val="24"/>
          <w:szCs w:val="24"/>
        </w:rPr>
      </w:pPr>
      <w:r w:rsidRPr="00053D0D">
        <w:rPr>
          <w:rFonts w:cs="Calibri"/>
          <w:b/>
          <w:bCs/>
          <w:sz w:val="24"/>
          <w:szCs w:val="24"/>
        </w:rPr>
        <w:t>a</w:t>
      </w:r>
    </w:p>
    <w:p w14:paraId="56F37168" w14:textId="77777777" w:rsidR="008F53B4" w:rsidRPr="00053D0D" w:rsidRDefault="008F53B4" w:rsidP="008F53B4">
      <w:pPr>
        <w:spacing w:after="0"/>
        <w:rPr>
          <w:rFonts w:cs="Calibri"/>
          <w:b/>
          <w:bCs/>
          <w:i/>
          <w:iCs/>
          <w:sz w:val="24"/>
          <w:szCs w:val="24"/>
        </w:rPr>
      </w:pPr>
      <w:r w:rsidRPr="00053D0D">
        <w:rPr>
          <w:rFonts w:cs="Calibri"/>
          <w:b/>
          <w:bCs/>
          <w:i/>
          <w:iCs/>
          <w:sz w:val="24"/>
          <w:szCs w:val="24"/>
        </w:rPr>
        <w:t>………………………………………………</w:t>
      </w:r>
    </w:p>
    <w:p w14:paraId="54528C81" w14:textId="77777777" w:rsidR="008F53B4" w:rsidRPr="00053D0D" w:rsidRDefault="008F53B4" w:rsidP="008F53B4">
      <w:pPr>
        <w:spacing w:after="0"/>
        <w:rPr>
          <w:rFonts w:cs="Calibri"/>
          <w:b/>
          <w:bCs/>
          <w:i/>
          <w:iCs/>
          <w:sz w:val="24"/>
          <w:szCs w:val="24"/>
        </w:rPr>
      </w:pPr>
      <w:r w:rsidRPr="00053D0D">
        <w:rPr>
          <w:rFonts w:cs="Calibri"/>
          <w:b/>
          <w:bCs/>
          <w:i/>
          <w:iCs/>
          <w:sz w:val="24"/>
          <w:szCs w:val="24"/>
        </w:rPr>
        <w:t>……………………………………………….</w:t>
      </w:r>
    </w:p>
    <w:p w14:paraId="7DE51603" w14:textId="77777777" w:rsidR="008F53B4" w:rsidRPr="00053D0D" w:rsidRDefault="008F53B4" w:rsidP="008F53B4">
      <w:pPr>
        <w:spacing w:after="0"/>
        <w:rPr>
          <w:rFonts w:cs="Calibri"/>
          <w:sz w:val="24"/>
          <w:szCs w:val="24"/>
        </w:rPr>
      </w:pPr>
      <w:r w:rsidRPr="00053D0D">
        <w:rPr>
          <w:rFonts w:cs="Calibri"/>
          <w:sz w:val="24"/>
          <w:szCs w:val="24"/>
        </w:rPr>
        <w:t>wpisanym do Krajowego Rejestru Sądowego KRS …………………. – Sąd Rejonowy w …………</w:t>
      </w:r>
      <w:proofErr w:type="gramStart"/>
      <w:r w:rsidRPr="00053D0D">
        <w:rPr>
          <w:rFonts w:cs="Calibri"/>
          <w:sz w:val="24"/>
          <w:szCs w:val="24"/>
        </w:rPr>
        <w:t>…….</w:t>
      </w:r>
      <w:proofErr w:type="gramEnd"/>
      <w:r w:rsidRPr="00053D0D">
        <w:rPr>
          <w:rFonts w:cs="Calibri"/>
          <w:sz w:val="24"/>
          <w:szCs w:val="24"/>
        </w:rPr>
        <w:t>,  ………… Wydziału Gospodarczego Krajowego Rejestru Sądowego, kapitał zakładowy w wysokości ………………………………. zł</w:t>
      </w:r>
    </w:p>
    <w:p w14:paraId="588A7988" w14:textId="77777777" w:rsidR="008F53B4" w:rsidRPr="00053D0D" w:rsidRDefault="008F53B4" w:rsidP="008F53B4">
      <w:pPr>
        <w:spacing w:after="0"/>
        <w:rPr>
          <w:rFonts w:cs="Calibri"/>
          <w:sz w:val="24"/>
          <w:szCs w:val="24"/>
        </w:rPr>
      </w:pPr>
      <w:r w:rsidRPr="00053D0D">
        <w:rPr>
          <w:rFonts w:cs="Calibri"/>
          <w:sz w:val="24"/>
          <w:szCs w:val="24"/>
        </w:rPr>
        <w:t>REGON ………………………………</w:t>
      </w:r>
      <w:r w:rsidRPr="00053D0D">
        <w:rPr>
          <w:rFonts w:cs="Calibri"/>
          <w:sz w:val="24"/>
          <w:szCs w:val="24"/>
        </w:rPr>
        <w:tab/>
      </w:r>
      <w:r w:rsidRPr="00053D0D">
        <w:rPr>
          <w:rFonts w:cs="Calibri"/>
          <w:sz w:val="24"/>
          <w:szCs w:val="24"/>
        </w:rPr>
        <w:tab/>
      </w:r>
      <w:r w:rsidRPr="00053D0D">
        <w:rPr>
          <w:rFonts w:cs="Calibri"/>
          <w:sz w:val="24"/>
          <w:szCs w:val="24"/>
        </w:rPr>
        <w:tab/>
        <w:t>NIP ………………………</w:t>
      </w:r>
      <w:proofErr w:type="gramStart"/>
      <w:r w:rsidRPr="00053D0D">
        <w:rPr>
          <w:rFonts w:cs="Calibri"/>
          <w:sz w:val="24"/>
          <w:szCs w:val="24"/>
        </w:rPr>
        <w:t>…….</w:t>
      </w:r>
      <w:proofErr w:type="gramEnd"/>
      <w:r w:rsidRPr="00053D0D">
        <w:rPr>
          <w:rFonts w:cs="Calibri"/>
          <w:sz w:val="24"/>
          <w:szCs w:val="24"/>
        </w:rPr>
        <w:t>.</w:t>
      </w:r>
    </w:p>
    <w:p w14:paraId="53654DC4" w14:textId="77777777" w:rsidR="008F53B4" w:rsidRPr="00053D0D" w:rsidRDefault="008F53B4" w:rsidP="008F53B4">
      <w:pPr>
        <w:spacing w:after="0"/>
        <w:rPr>
          <w:rFonts w:cs="Calibri"/>
          <w:sz w:val="24"/>
          <w:szCs w:val="24"/>
        </w:rPr>
      </w:pPr>
      <w:r w:rsidRPr="00053D0D">
        <w:rPr>
          <w:rFonts w:cs="Calibri"/>
          <w:sz w:val="24"/>
          <w:szCs w:val="24"/>
        </w:rPr>
        <w:t>którą reprezentuje:</w:t>
      </w:r>
    </w:p>
    <w:p w14:paraId="70653F9A" w14:textId="77777777" w:rsidR="008F53B4" w:rsidRPr="00053D0D" w:rsidRDefault="008F53B4" w:rsidP="008F53B4">
      <w:pPr>
        <w:spacing w:after="0"/>
        <w:rPr>
          <w:rFonts w:cs="Calibri"/>
          <w:b/>
          <w:bCs/>
          <w:i/>
          <w:iCs/>
          <w:sz w:val="24"/>
          <w:szCs w:val="24"/>
        </w:rPr>
      </w:pPr>
      <w:r w:rsidRPr="00053D0D">
        <w:rPr>
          <w:rFonts w:cs="Calibri"/>
          <w:b/>
          <w:bCs/>
          <w:i/>
          <w:iCs/>
          <w:sz w:val="24"/>
          <w:szCs w:val="24"/>
        </w:rPr>
        <w:t>....................................</w:t>
      </w:r>
    </w:p>
    <w:p w14:paraId="7745EA42" w14:textId="77777777" w:rsidR="008F53B4" w:rsidRPr="00053D0D" w:rsidRDefault="008F53B4" w:rsidP="008F53B4">
      <w:pPr>
        <w:spacing w:after="0"/>
        <w:rPr>
          <w:rFonts w:cs="Calibri"/>
          <w:sz w:val="24"/>
          <w:szCs w:val="24"/>
        </w:rPr>
      </w:pPr>
      <w:r w:rsidRPr="00053D0D">
        <w:rPr>
          <w:rFonts w:cs="Calibri"/>
          <w:sz w:val="24"/>
          <w:szCs w:val="24"/>
        </w:rPr>
        <w:t>wpisanym do rejestru osób fizycznych prowadzących działalność gospodarczą Centralnej Ewidencji i Informacji o Działalności Gospodarczej Rzeczypospolitej Polskiej (CEIDG)</w:t>
      </w:r>
    </w:p>
    <w:p w14:paraId="5038D4CB" w14:textId="77777777" w:rsidR="008F53B4" w:rsidRPr="00053D0D" w:rsidRDefault="008F53B4" w:rsidP="008F53B4">
      <w:pPr>
        <w:spacing w:after="0"/>
        <w:rPr>
          <w:rFonts w:cs="Calibri"/>
          <w:sz w:val="24"/>
          <w:szCs w:val="24"/>
        </w:rPr>
      </w:pPr>
      <w:proofErr w:type="gramStart"/>
      <w:r w:rsidRPr="00053D0D">
        <w:rPr>
          <w:rFonts w:cs="Calibri"/>
          <w:sz w:val="24"/>
          <w:szCs w:val="24"/>
        </w:rPr>
        <w:t>REGON:…</w:t>
      </w:r>
      <w:proofErr w:type="gramEnd"/>
      <w:r w:rsidRPr="00053D0D">
        <w:rPr>
          <w:rFonts w:cs="Calibri"/>
          <w:sz w:val="24"/>
          <w:szCs w:val="24"/>
        </w:rPr>
        <w:t>………..</w:t>
      </w:r>
      <w:r w:rsidRPr="00053D0D">
        <w:rPr>
          <w:rFonts w:cs="Calibri"/>
          <w:sz w:val="24"/>
          <w:szCs w:val="24"/>
        </w:rPr>
        <w:tab/>
      </w:r>
      <w:r w:rsidRPr="00053D0D">
        <w:rPr>
          <w:rFonts w:cs="Calibri"/>
          <w:sz w:val="24"/>
          <w:szCs w:val="24"/>
        </w:rPr>
        <w:tab/>
      </w:r>
      <w:r w:rsidRPr="00053D0D">
        <w:rPr>
          <w:rFonts w:cs="Calibri"/>
          <w:sz w:val="24"/>
          <w:szCs w:val="24"/>
        </w:rPr>
        <w:tab/>
        <w:t>NIP: ……………</w:t>
      </w:r>
    </w:p>
    <w:p w14:paraId="2F486276" w14:textId="77777777" w:rsidR="008F53B4" w:rsidRPr="00053D0D" w:rsidRDefault="008F53B4" w:rsidP="008F53B4">
      <w:pPr>
        <w:spacing w:after="0"/>
        <w:rPr>
          <w:rFonts w:cs="Calibri"/>
          <w:sz w:val="24"/>
          <w:szCs w:val="24"/>
        </w:rPr>
      </w:pPr>
      <w:r w:rsidRPr="00053D0D">
        <w:rPr>
          <w:rFonts w:cs="Calibri"/>
          <w:sz w:val="24"/>
          <w:szCs w:val="24"/>
        </w:rPr>
        <w:t>która reprezentuje:</w:t>
      </w:r>
    </w:p>
    <w:p w14:paraId="06F6263B" w14:textId="77777777" w:rsidR="008F53B4" w:rsidRPr="00053D0D" w:rsidRDefault="008F53B4" w:rsidP="008F53B4">
      <w:pPr>
        <w:spacing w:after="0"/>
        <w:rPr>
          <w:rFonts w:cs="Calibri"/>
          <w:sz w:val="24"/>
          <w:szCs w:val="24"/>
        </w:rPr>
      </w:pPr>
      <w:r w:rsidRPr="00053D0D">
        <w:rPr>
          <w:rFonts w:cs="Calibri"/>
          <w:sz w:val="24"/>
          <w:szCs w:val="24"/>
        </w:rPr>
        <w:t>…………………………</w:t>
      </w:r>
    </w:p>
    <w:p w14:paraId="2C256559" w14:textId="77777777" w:rsidR="008F53B4" w:rsidRPr="00053D0D" w:rsidRDefault="008F53B4" w:rsidP="008F53B4">
      <w:pPr>
        <w:spacing w:after="0"/>
        <w:rPr>
          <w:rFonts w:cs="Calibri"/>
          <w:sz w:val="24"/>
          <w:szCs w:val="24"/>
        </w:rPr>
      </w:pPr>
      <w:r w:rsidRPr="00053D0D">
        <w:rPr>
          <w:rFonts w:cs="Calibri"/>
          <w:sz w:val="24"/>
          <w:szCs w:val="24"/>
        </w:rPr>
        <w:t>zwanym dalej „Użyczającym”</w:t>
      </w:r>
    </w:p>
    <w:p w14:paraId="31ADDED9" w14:textId="77777777" w:rsidR="008F53B4" w:rsidRPr="00053D0D" w:rsidRDefault="008F53B4" w:rsidP="008F53B4">
      <w:pPr>
        <w:spacing w:after="0"/>
        <w:rPr>
          <w:rFonts w:cs="Calibri"/>
          <w:sz w:val="24"/>
          <w:szCs w:val="24"/>
        </w:rPr>
      </w:pPr>
      <w:r w:rsidRPr="00053D0D">
        <w:rPr>
          <w:rFonts w:cs="Calibri"/>
          <w:sz w:val="24"/>
          <w:szCs w:val="24"/>
        </w:rPr>
        <w:t>o następującej treści:</w:t>
      </w:r>
    </w:p>
    <w:p w14:paraId="764B0AAA" w14:textId="77777777" w:rsidR="008F53B4" w:rsidRPr="00053D0D" w:rsidRDefault="008F53B4" w:rsidP="008F53B4">
      <w:pPr>
        <w:jc w:val="center"/>
        <w:rPr>
          <w:rFonts w:cs="Calibri"/>
          <w:sz w:val="24"/>
          <w:szCs w:val="24"/>
        </w:rPr>
      </w:pPr>
      <w:r w:rsidRPr="00053D0D">
        <w:rPr>
          <w:rFonts w:cs="Calibri"/>
          <w:b/>
          <w:bCs/>
          <w:sz w:val="24"/>
          <w:szCs w:val="24"/>
        </w:rPr>
        <w:t>§ 1</w:t>
      </w:r>
    </w:p>
    <w:p w14:paraId="323D84B6" w14:textId="5C11A19C" w:rsidR="007E41C9" w:rsidRDefault="008F53B4" w:rsidP="008F53B4">
      <w:pPr>
        <w:rPr>
          <w:rFonts w:cs="Calibri"/>
          <w:sz w:val="24"/>
          <w:szCs w:val="24"/>
        </w:rPr>
      </w:pPr>
      <w:r w:rsidRPr="00053D0D">
        <w:rPr>
          <w:rFonts w:cs="Calibri"/>
          <w:sz w:val="24"/>
          <w:szCs w:val="24"/>
        </w:rPr>
        <w:t xml:space="preserve">Użyczający oświadcza, iż jest </w:t>
      </w:r>
      <w:r w:rsidRPr="007E41C9">
        <w:rPr>
          <w:rFonts w:cs="Calibri"/>
          <w:sz w:val="24"/>
          <w:szCs w:val="24"/>
        </w:rPr>
        <w:t xml:space="preserve">właścicielem </w:t>
      </w:r>
      <w:r w:rsidR="007E41C9">
        <w:rPr>
          <w:rFonts w:cs="Calibri"/>
          <w:sz w:val="24"/>
          <w:szCs w:val="24"/>
        </w:rPr>
        <w:t>urządzeń</w:t>
      </w:r>
      <w:r w:rsidR="001A3BE4">
        <w:rPr>
          <w:rFonts w:cs="Calibri"/>
          <w:sz w:val="24"/>
          <w:szCs w:val="24"/>
        </w:rPr>
        <w:t xml:space="preserve"> niezbędnych do wprowadzenia systemu RFID HF</w:t>
      </w:r>
      <w:r w:rsidR="00175674">
        <w:rPr>
          <w:rFonts w:cs="Calibri"/>
          <w:sz w:val="24"/>
          <w:szCs w:val="24"/>
        </w:rPr>
        <w:t xml:space="preserve"> w Szpitalu Specjalistycznym w pile zgodnie z umową nr …………. z dani ……………</w:t>
      </w:r>
      <w:r w:rsidR="007E41C9">
        <w:rPr>
          <w:rFonts w:cs="Calibri"/>
          <w:sz w:val="24"/>
          <w:szCs w:val="24"/>
        </w:rPr>
        <w:t>:</w:t>
      </w:r>
    </w:p>
    <w:p w14:paraId="6E5254A8" w14:textId="337C0343" w:rsidR="001A3BE4" w:rsidRPr="001A3BE4" w:rsidRDefault="007E41C9" w:rsidP="008F53B4">
      <w:pPr>
        <w:pStyle w:val="Akapitzlist"/>
        <w:numPr>
          <w:ilvl w:val="0"/>
          <w:numId w:val="43"/>
        </w:numPr>
        <w:rPr>
          <w:rFonts w:cs="Calibri"/>
          <w:sz w:val="24"/>
          <w:szCs w:val="24"/>
        </w:rPr>
      </w:pPr>
      <w:r w:rsidRPr="001A3BE4">
        <w:rPr>
          <w:rFonts w:cs="Calibri"/>
          <w:i/>
          <w:iCs/>
          <w:sz w:val="24"/>
          <w:szCs w:val="24"/>
        </w:rPr>
        <w:t>strona brudna</w:t>
      </w:r>
      <w:r w:rsidRPr="001A3BE4">
        <w:rPr>
          <w:rFonts w:cs="Calibri"/>
          <w:sz w:val="24"/>
          <w:szCs w:val="24"/>
        </w:rPr>
        <w:t xml:space="preserve"> – bramka zaczytująca, komputer, drukarka, panel dotykowy (monitor) </w:t>
      </w:r>
      <w:r w:rsidR="00EE470E">
        <w:rPr>
          <w:rFonts w:cs="Calibri"/>
          <w:sz w:val="24"/>
          <w:szCs w:val="24"/>
        </w:rPr>
        <w:t>wraz z niezbędnym</w:t>
      </w:r>
      <w:r w:rsidRPr="001A3BE4">
        <w:rPr>
          <w:rFonts w:cs="Calibri"/>
          <w:sz w:val="24"/>
          <w:szCs w:val="24"/>
        </w:rPr>
        <w:t xml:space="preserve"> program</w:t>
      </w:r>
      <w:r w:rsidR="00EE470E">
        <w:rPr>
          <w:rFonts w:cs="Calibri"/>
          <w:sz w:val="24"/>
          <w:szCs w:val="24"/>
        </w:rPr>
        <w:t>em</w:t>
      </w:r>
      <w:r w:rsidRPr="001A3BE4">
        <w:rPr>
          <w:rFonts w:cs="Calibri"/>
          <w:sz w:val="24"/>
          <w:szCs w:val="24"/>
        </w:rPr>
        <w:t xml:space="preserve"> do obsługi obiegu pranej bielizny</w:t>
      </w:r>
      <w:r w:rsidR="00EE470E">
        <w:rPr>
          <w:rFonts w:cs="Calibri"/>
          <w:sz w:val="24"/>
          <w:szCs w:val="24"/>
        </w:rPr>
        <w:t>,</w:t>
      </w:r>
    </w:p>
    <w:p w14:paraId="455A268E" w14:textId="102261C4" w:rsidR="001A3BE4" w:rsidRDefault="001A3BE4" w:rsidP="008F53B4">
      <w:pPr>
        <w:pStyle w:val="Akapitzlist"/>
        <w:numPr>
          <w:ilvl w:val="0"/>
          <w:numId w:val="43"/>
        </w:numPr>
        <w:rPr>
          <w:rFonts w:cs="Calibri"/>
          <w:sz w:val="24"/>
          <w:szCs w:val="24"/>
        </w:rPr>
      </w:pPr>
      <w:r w:rsidRPr="00B70315">
        <w:rPr>
          <w:rFonts w:cs="Calibri"/>
          <w:i/>
          <w:iCs/>
          <w:sz w:val="24"/>
          <w:szCs w:val="24"/>
        </w:rPr>
        <w:t>strona czysta</w:t>
      </w:r>
      <w:r w:rsidRPr="001A3BE4">
        <w:rPr>
          <w:rFonts w:cs="Calibri"/>
          <w:sz w:val="24"/>
          <w:szCs w:val="24"/>
        </w:rPr>
        <w:t xml:space="preserve"> - </w:t>
      </w:r>
      <w:r w:rsidR="007E41C9" w:rsidRPr="001A3BE4">
        <w:rPr>
          <w:rFonts w:cs="Calibri"/>
          <w:sz w:val="24"/>
          <w:szCs w:val="24"/>
        </w:rPr>
        <w:t xml:space="preserve">wagę najazdową, komputer, drukarkę, panel dotykowy (monitor) </w:t>
      </w:r>
      <w:r w:rsidR="00EE470E">
        <w:rPr>
          <w:rFonts w:cs="Calibri"/>
          <w:sz w:val="24"/>
          <w:szCs w:val="24"/>
        </w:rPr>
        <w:t xml:space="preserve">wraz z </w:t>
      </w:r>
      <w:r w:rsidR="007E41C9" w:rsidRPr="001A3BE4">
        <w:rPr>
          <w:rFonts w:cs="Calibri"/>
          <w:sz w:val="24"/>
          <w:szCs w:val="24"/>
        </w:rPr>
        <w:t>program</w:t>
      </w:r>
      <w:r w:rsidR="00EE470E">
        <w:rPr>
          <w:rFonts w:cs="Calibri"/>
          <w:sz w:val="24"/>
          <w:szCs w:val="24"/>
        </w:rPr>
        <w:t>em</w:t>
      </w:r>
      <w:r w:rsidR="007E41C9" w:rsidRPr="001A3BE4">
        <w:rPr>
          <w:rFonts w:cs="Calibri"/>
          <w:sz w:val="24"/>
          <w:szCs w:val="24"/>
        </w:rPr>
        <w:t xml:space="preserve"> do obsługi obiegu pranej bielizny</w:t>
      </w:r>
      <w:r w:rsidR="00EE470E">
        <w:rPr>
          <w:rFonts w:cs="Calibri"/>
          <w:sz w:val="24"/>
          <w:szCs w:val="24"/>
        </w:rPr>
        <w:t>,</w:t>
      </w:r>
    </w:p>
    <w:p w14:paraId="37E501D0" w14:textId="5F2551BA" w:rsidR="008F53B4" w:rsidRPr="001A3BE4" w:rsidRDefault="008F53B4" w:rsidP="001A3BE4">
      <w:pPr>
        <w:rPr>
          <w:rFonts w:cs="Calibri"/>
          <w:sz w:val="24"/>
          <w:szCs w:val="24"/>
        </w:rPr>
      </w:pPr>
      <w:r w:rsidRPr="001A3BE4">
        <w:rPr>
          <w:rFonts w:cs="Calibri"/>
          <w:sz w:val="24"/>
          <w:szCs w:val="24"/>
        </w:rPr>
        <w:t>których orientacyjna wartość wynosi ………………</w:t>
      </w:r>
      <w:r w:rsidR="001A3BE4">
        <w:rPr>
          <w:rFonts w:cs="Calibri"/>
          <w:sz w:val="24"/>
          <w:szCs w:val="24"/>
        </w:rPr>
        <w:t>…………..</w:t>
      </w:r>
      <w:r w:rsidRPr="001A3BE4">
        <w:rPr>
          <w:rFonts w:cs="Calibri"/>
          <w:sz w:val="24"/>
          <w:szCs w:val="24"/>
        </w:rPr>
        <w:t>. zł brutto.</w:t>
      </w:r>
    </w:p>
    <w:p w14:paraId="67834B52" w14:textId="77777777" w:rsidR="008F53B4" w:rsidRPr="00053D0D" w:rsidRDefault="008F53B4" w:rsidP="001A3BE4">
      <w:pPr>
        <w:spacing w:after="0"/>
        <w:jc w:val="center"/>
        <w:rPr>
          <w:rFonts w:cs="Calibri"/>
          <w:b/>
          <w:bCs/>
          <w:sz w:val="24"/>
          <w:szCs w:val="24"/>
        </w:rPr>
      </w:pPr>
      <w:r w:rsidRPr="00053D0D">
        <w:rPr>
          <w:rFonts w:cs="Calibri"/>
          <w:b/>
          <w:bCs/>
          <w:sz w:val="24"/>
          <w:szCs w:val="24"/>
        </w:rPr>
        <w:t>§ 2</w:t>
      </w:r>
    </w:p>
    <w:p w14:paraId="32ED82EC" w14:textId="77777777" w:rsidR="008F53B4" w:rsidRPr="00053D0D" w:rsidRDefault="008F53B4" w:rsidP="008F53B4">
      <w:pPr>
        <w:numPr>
          <w:ilvl w:val="0"/>
          <w:numId w:val="35"/>
        </w:numPr>
        <w:tabs>
          <w:tab w:val="clear" w:pos="720"/>
          <w:tab w:val="num" w:pos="360"/>
        </w:tabs>
        <w:spacing w:after="0" w:line="240" w:lineRule="auto"/>
        <w:ind w:left="360"/>
        <w:rPr>
          <w:rFonts w:cs="Calibri"/>
          <w:sz w:val="24"/>
          <w:szCs w:val="24"/>
        </w:rPr>
      </w:pPr>
      <w:r w:rsidRPr="00053D0D">
        <w:rPr>
          <w:rFonts w:cs="Calibri"/>
          <w:sz w:val="24"/>
          <w:szCs w:val="24"/>
        </w:rPr>
        <w:t>Użyczający użycza, a Biorący w używanie przyjmuje przedmiot użyczenia określony w § 1 umowy, który użytkowany będzie w Szpitalu Specjalistycznym w Pile.</w:t>
      </w:r>
    </w:p>
    <w:p w14:paraId="5CC4746B" w14:textId="77777777" w:rsidR="008F53B4" w:rsidRPr="00053D0D" w:rsidRDefault="008F53B4" w:rsidP="008F53B4">
      <w:pPr>
        <w:numPr>
          <w:ilvl w:val="0"/>
          <w:numId w:val="35"/>
        </w:numPr>
        <w:tabs>
          <w:tab w:val="clear" w:pos="720"/>
          <w:tab w:val="num" w:pos="360"/>
        </w:tabs>
        <w:spacing w:after="0" w:line="240" w:lineRule="auto"/>
        <w:ind w:left="360"/>
        <w:rPr>
          <w:rFonts w:cs="Calibri"/>
          <w:sz w:val="24"/>
          <w:szCs w:val="24"/>
        </w:rPr>
      </w:pPr>
      <w:r w:rsidRPr="00053D0D">
        <w:rPr>
          <w:rFonts w:cs="Calibri"/>
          <w:sz w:val="24"/>
          <w:szCs w:val="24"/>
        </w:rPr>
        <w:t>Użyczający oświadcza, że użyczony przedmiot umowy jest urządzeniem nowym, kompletnym, sprawnym technicznie, dopuszczonym do stosowania i posiada wszystkie atesty i etykiety, które Użyczający przekaże wraz z urządzeniem protokołem przekazania - przyjęcia</w:t>
      </w:r>
    </w:p>
    <w:p w14:paraId="275332F6" w14:textId="77777777" w:rsidR="001A3BE4" w:rsidRDefault="001A3BE4" w:rsidP="008F53B4">
      <w:pPr>
        <w:jc w:val="center"/>
        <w:rPr>
          <w:rFonts w:cs="Calibri"/>
          <w:b/>
          <w:bCs/>
          <w:sz w:val="24"/>
          <w:szCs w:val="24"/>
        </w:rPr>
      </w:pPr>
    </w:p>
    <w:p w14:paraId="74E6FE50" w14:textId="77777777" w:rsidR="001A3BE4" w:rsidRDefault="001A3BE4" w:rsidP="008F53B4">
      <w:pPr>
        <w:jc w:val="center"/>
        <w:rPr>
          <w:rFonts w:cs="Calibri"/>
          <w:b/>
          <w:bCs/>
          <w:sz w:val="24"/>
          <w:szCs w:val="24"/>
        </w:rPr>
      </w:pPr>
    </w:p>
    <w:p w14:paraId="77B32128" w14:textId="3DD6CF99" w:rsidR="008F53B4" w:rsidRPr="00053D0D" w:rsidRDefault="008F53B4" w:rsidP="001A3BE4">
      <w:pPr>
        <w:spacing w:after="0"/>
        <w:jc w:val="center"/>
        <w:rPr>
          <w:rFonts w:cs="Calibri"/>
          <w:b/>
          <w:bCs/>
          <w:sz w:val="24"/>
          <w:szCs w:val="24"/>
        </w:rPr>
      </w:pPr>
      <w:r w:rsidRPr="00053D0D">
        <w:rPr>
          <w:rFonts w:cs="Calibri"/>
          <w:b/>
          <w:bCs/>
          <w:sz w:val="24"/>
          <w:szCs w:val="24"/>
        </w:rPr>
        <w:t>§ 3</w:t>
      </w:r>
    </w:p>
    <w:p w14:paraId="2E0BF823" w14:textId="7A0C094F" w:rsidR="008F53B4" w:rsidRPr="00053D0D" w:rsidRDefault="008F53B4" w:rsidP="008F53B4">
      <w:pPr>
        <w:numPr>
          <w:ilvl w:val="0"/>
          <w:numId w:val="36"/>
        </w:numPr>
        <w:spacing w:after="0" w:line="240" w:lineRule="auto"/>
        <w:ind w:left="360"/>
        <w:rPr>
          <w:rFonts w:cs="Calibri"/>
          <w:sz w:val="24"/>
          <w:szCs w:val="24"/>
        </w:rPr>
      </w:pPr>
      <w:r w:rsidRPr="00053D0D">
        <w:rPr>
          <w:rFonts w:cs="Calibri"/>
          <w:sz w:val="24"/>
          <w:szCs w:val="24"/>
        </w:rPr>
        <w:t>Biorący do używania oświadcza, że przedmiot użyczenia używany będzie zgodnie z jego przeznaczeniem i właściwościami</w:t>
      </w:r>
      <w:r w:rsidR="001A3BE4">
        <w:rPr>
          <w:rFonts w:cs="Calibri"/>
          <w:sz w:val="24"/>
          <w:szCs w:val="24"/>
        </w:rPr>
        <w:t xml:space="preserve"> </w:t>
      </w:r>
      <w:r w:rsidRPr="00053D0D">
        <w:rPr>
          <w:rFonts w:cs="Calibri"/>
          <w:sz w:val="24"/>
          <w:szCs w:val="24"/>
        </w:rPr>
        <w:t>przy uwzględnieniu wskazań i zaleceń producenta dotyczących eksploatacji technicznej urządzenia.</w:t>
      </w:r>
    </w:p>
    <w:p w14:paraId="1C3B3341" w14:textId="77777777" w:rsidR="008F53B4" w:rsidRPr="00053D0D" w:rsidRDefault="008F53B4" w:rsidP="008F53B4">
      <w:pPr>
        <w:numPr>
          <w:ilvl w:val="0"/>
          <w:numId w:val="36"/>
        </w:numPr>
        <w:spacing w:after="0" w:line="240" w:lineRule="auto"/>
        <w:ind w:left="360"/>
        <w:rPr>
          <w:rFonts w:cs="Calibri"/>
          <w:sz w:val="24"/>
          <w:szCs w:val="24"/>
        </w:rPr>
      </w:pPr>
      <w:r w:rsidRPr="00053D0D">
        <w:rPr>
          <w:rFonts w:cs="Calibri"/>
          <w:sz w:val="24"/>
          <w:szCs w:val="24"/>
        </w:rPr>
        <w:t>Użyczający zobowiązuje się do nieodpłatnego przeprowadzenia instruktażu osób wskazanych przez Biorącego do używania oraz wydania stosownych zaświadczeń potwierdzających do obsługi.</w:t>
      </w:r>
    </w:p>
    <w:p w14:paraId="262A049B" w14:textId="77777777" w:rsidR="008F53B4" w:rsidRPr="00053D0D" w:rsidRDefault="008F53B4" w:rsidP="008F53B4">
      <w:pPr>
        <w:numPr>
          <w:ilvl w:val="0"/>
          <w:numId w:val="36"/>
        </w:numPr>
        <w:spacing w:after="0" w:line="240" w:lineRule="auto"/>
        <w:ind w:left="360"/>
        <w:rPr>
          <w:rFonts w:cs="Calibri"/>
          <w:sz w:val="24"/>
          <w:szCs w:val="24"/>
        </w:rPr>
      </w:pPr>
      <w:r w:rsidRPr="00053D0D">
        <w:rPr>
          <w:rFonts w:cs="Calibri"/>
          <w:sz w:val="24"/>
          <w:szCs w:val="24"/>
        </w:rPr>
        <w:t>Biorący do używania zobowiązuje się nie udostępniać do używania przedmiotu użyczenia osobom trzecim bez uprzedniej, pisemnej zgody użyczającego.</w:t>
      </w:r>
    </w:p>
    <w:p w14:paraId="34FF666E" w14:textId="77777777" w:rsidR="008F53B4" w:rsidRPr="00053D0D" w:rsidRDefault="008F53B4" w:rsidP="001A3BE4">
      <w:pPr>
        <w:spacing w:after="0"/>
        <w:jc w:val="center"/>
        <w:rPr>
          <w:rFonts w:cs="Calibri"/>
          <w:b/>
          <w:bCs/>
          <w:sz w:val="24"/>
          <w:szCs w:val="24"/>
        </w:rPr>
      </w:pPr>
      <w:r w:rsidRPr="00053D0D">
        <w:rPr>
          <w:rFonts w:cs="Calibri"/>
          <w:b/>
          <w:bCs/>
          <w:sz w:val="24"/>
          <w:szCs w:val="24"/>
        </w:rPr>
        <w:t>§ 4</w:t>
      </w:r>
    </w:p>
    <w:p w14:paraId="450965AC" w14:textId="77777777" w:rsidR="008F53B4" w:rsidRPr="00053D0D" w:rsidRDefault="008F53B4" w:rsidP="008F53B4">
      <w:pPr>
        <w:numPr>
          <w:ilvl w:val="0"/>
          <w:numId w:val="37"/>
        </w:numPr>
        <w:spacing w:after="0" w:line="240" w:lineRule="auto"/>
        <w:rPr>
          <w:rFonts w:cs="Calibri"/>
          <w:sz w:val="24"/>
          <w:szCs w:val="24"/>
        </w:rPr>
      </w:pPr>
      <w:r w:rsidRPr="00053D0D">
        <w:rPr>
          <w:rFonts w:cs="Calibri"/>
          <w:sz w:val="24"/>
          <w:szCs w:val="24"/>
        </w:rPr>
        <w:t>W okresie użytkowania Biorący do używania ponosić będzie wszelkie koszty wynikające z używania przedmiotu użyczenia, a zwłaszcza koszty eksploatacyjne.</w:t>
      </w:r>
    </w:p>
    <w:p w14:paraId="148E5DEA" w14:textId="77777777" w:rsidR="008F53B4" w:rsidRPr="00053D0D" w:rsidRDefault="008F53B4" w:rsidP="008F53B4">
      <w:pPr>
        <w:numPr>
          <w:ilvl w:val="0"/>
          <w:numId w:val="37"/>
        </w:numPr>
        <w:spacing w:after="0" w:line="240" w:lineRule="auto"/>
        <w:rPr>
          <w:rFonts w:cs="Calibri"/>
          <w:sz w:val="24"/>
          <w:szCs w:val="24"/>
        </w:rPr>
      </w:pPr>
      <w:r w:rsidRPr="00053D0D">
        <w:rPr>
          <w:rFonts w:cs="Calibri"/>
          <w:sz w:val="24"/>
          <w:szCs w:val="24"/>
        </w:rPr>
        <w:t>Użyczający zobowiązany jest do wykonania przeglądu serwisowego użyczonego sprzętu.</w:t>
      </w:r>
    </w:p>
    <w:p w14:paraId="34B59919" w14:textId="77777777" w:rsidR="008F53B4" w:rsidRPr="00053D0D" w:rsidRDefault="008F53B4" w:rsidP="008F53B4">
      <w:pPr>
        <w:numPr>
          <w:ilvl w:val="0"/>
          <w:numId w:val="37"/>
        </w:numPr>
        <w:spacing w:after="0" w:line="240" w:lineRule="auto"/>
        <w:rPr>
          <w:rFonts w:cs="Calibri"/>
          <w:sz w:val="24"/>
          <w:szCs w:val="24"/>
        </w:rPr>
      </w:pPr>
      <w:r w:rsidRPr="00053D0D">
        <w:rPr>
          <w:rFonts w:cs="Calibri"/>
          <w:sz w:val="24"/>
          <w:szCs w:val="24"/>
        </w:rPr>
        <w:t>W przypadku awarii przedmiotu użyczenia w okresie jego użytkowania Biorący do używania powinien:</w:t>
      </w:r>
    </w:p>
    <w:p w14:paraId="35BF2BAD" w14:textId="77777777" w:rsidR="008F53B4" w:rsidRPr="00053D0D" w:rsidRDefault="008F53B4" w:rsidP="008F53B4">
      <w:pPr>
        <w:spacing w:after="0"/>
        <w:ind w:left="720" w:hanging="360"/>
        <w:rPr>
          <w:rFonts w:cs="Calibri"/>
          <w:sz w:val="24"/>
          <w:szCs w:val="24"/>
        </w:rPr>
      </w:pPr>
      <w:r w:rsidRPr="00053D0D">
        <w:rPr>
          <w:rFonts w:cs="Calibri"/>
          <w:sz w:val="24"/>
          <w:szCs w:val="24"/>
        </w:rPr>
        <w:t>– zawiadomić uzgodniony serwis i Użyczającego w ciągu 12 godzin od daty awarii sprzętu,</w:t>
      </w:r>
    </w:p>
    <w:p w14:paraId="01FB4C4A" w14:textId="77777777" w:rsidR="008F53B4" w:rsidRPr="00053D0D" w:rsidRDefault="008F53B4" w:rsidP="008F53B4">
      <w:pPr>
        <w:spacing w:after="0"/>
        <w:ind w:left="720" w:hanging="360"/>
        <w:rPr>
          <w:rFonts w:cs="Calibri"/>
          <w:sz w:val="24"/>
          <w:szCs w:val="24"/>
        </w:rPr>
      </w:pPr>
      <w:r w:rsidRPr="00053D0D">
        <w:rPr>
          <w:rFonts w:cs="Calibri"/>
          <w:sz w:val="24"/>
          <w:szCs w:val="24"/>
        </w:rPr>
        <w:t>– przygotować w zakresie uzgodnionym z serwisem przedmiot użyczenia do przekazania serwisowi.</w:t>
      </w:r>
    </w:p>
    <w:p w14:paraId="20AA6E74" w14:textId="77777777" w:rsidR="008F53B4" w:rsidRPr="00053D0D" w:rsidRDefault="008F53B4" w:rsidP="008F53B4">
      <w:pPr>
        <w:numPr>
          <w:ilvl w:val="0"/>
          <w:numId w:val="37"/>
        </w:numPr>
        <w:spacing w:after="0" w:line="240" w:lineRule="auto"/>
        <w:rPr>
          <w:rFonts w:cs="Calibri"/>
          <w:sz w:val="24"/>
          <w:szCs w:val="24"/>
        </w:rPr>
      </w:pPr>
      <w:r w:rsidRPr="00053D0D">
        <w:rPr>
          <w:rFonts w:cs="Calibri"/>
          <w:sz w:val="24"/>
          <w:szCs w:val="24"/>
        </w:rPr>
        <w:t>W przypadku awarii przedmiotu użyczenia nie z wyłącznej winy Biorącego do używania wszelkie koszty związane z jego naprawą ponosi Użyczający.</w:t>
      </w:r>
    </w:p>
    <w:p w14:paraId="455C1B21" w14:textId="77777777" w:rsidR="008F53B4" w:rsidRPr="00053D0D" w:rsidRDefault="008F53B4" w:rsidP="008F53B4">
      <w:pPr>
        <w:numPr>
          <w:ilvl w:val="0"/>
          <w:numId w:val="37"/>
        </w:numPr>
        <w:spacing w:after="0" w:line="240" w:lineRule="auto"/>
        <w:contextualSpacing/>
        <w:rPr>
          <w:rFonts w:cs="Calibri"/>
          <w:sz w:val="24"/>
          <w:szCs w:val="24"/>
        </w:rPr>
      </w:pPr>
      <w:r w:rsidRPr="00053D0D">
        <w:rPr>
          <w:rFonts w:cs="Calibri"/>
          <w:sz w:val="24"/>
          <w:szCs w:val="24"/>
        </w:rPr>
        <w:t>Naprawy uszkodzonego sprzętu będą na koszt Użyczającego, jeżeli uszkodzenia nie powstały z winy Biorącego do używania w związku z niewłaściwym używaniem.</w:t>
      </w:r>
    </w:p>
    <w:p w14:paraId="79899A4D" w14:textId="77777777" w:rsidR="008F53B4" w:rsidRPr="00053D0D" w:rsidRDefault="008F53B4" w:rsidP="001A3BE4">
      <w:pPr>
        <w:spacing w:after="0"/>
        <w:jc w:val="center"/>
        <w:rPr>
          <w:rFonts w:cs="Calibri"/>
          <w:b/>
          <w:bCs/>
          <w:sz w:val="24"/>
          <w:szCs w:val="24"/>
        </w:rPr>
      </w:pPr>
      <w:r w:rsidRPr="00053D0D">
        <w:rPr>
          <w:rFonts w:cs="Calibri"/>
          <w:b/>
          <w:bCs/>
          <w:sz w:val="24"/>
          <w:szCs w:val="24"/>
        </w:rPr>
        <w:t>§ 5</w:t>
      </w:r>
    </w:p>
    <w:p w14:paraId="2EF16998" w14:textId="4957922A" w:rsidR="008F53B4" w:rsidRPr="00053D0D" w:rsidRDefault="008F53B4" w:rsidP="008F53B4">
      <w:pPr>
        <w:rPr>
          <w:rFonts w:cs="Calibri"/>
          <w:sz w:val="24"/>
          <w:szCs w:val="24"/>
        </w:rPr>
      </w:pPr>
      <w:r w:rsidRPr="00053D0D">
        <w:rPr>
          <w:rFonts w:cs="Calibri"/>
          <w:sz w:val="24"/>
          <w:szCs w:val="24"/>
        </w:rPr>
        <w:t>Umowa niniejsza zawarta zostaje na czas określony</w:t>
      </w:r>
      <w:r w:rsidR="001A3BE4">
        <w:rPr>
          <w:rFonts w:cs="Calibri"/>
          <w:sz w:val="24"/>
          <w:szCs w:val="24"/>
        </w:rPr>
        <w:t xml:space="preserve"> zgodny z umową główna nr …………</w:t>
      </w:r>
    </w:p>
    <w:p w14:paraId="7E6CBC2A" w14:textId="77777777" w:rsidR="008F53B4" w:rsidRPr="00053D0D" w:rsidRDefault="008F53B4" w:rsidP="001A3BE4">
      <w:pPr>
        <w:spacing w:after="0"/>
        <w:jc w:val="center"/>
        <w:rPr>
          <w:rFonts w:cs="Calibri"/>
          <w:b/>
          <w:bCs/>
          <w:sz w:val="24"/>
          <w:szCs w:val="24"/>
        </w:rPr>
      </w:pPr>
      <w:r w:rsidRPr="00053D0D">
        <w:rPr>
          <w:rFonts w:cs="Calibri"/>
          <w:b/>
          <w:bCs/>
          <w:sz w:val="24"/>
          <w:szCs w:val="24"/>
        </w:rPr>
        <w:t>§ 6</w:t>
      </w:r>
    </w:p>
    <w:p w14:paraId="2C7B9032" w14:textId="77777777" w:rsidR="008F53B4" w:rsidRPr="00053D0D" w:rsidRDefault="008F53B4" w:rsidP="008F53B4">
      <w:pPr>
        <w:numPr>
          <w:ilvl w:val="0"/>
          <w:numId w:val="38"/>
        </w:numPr>
        <w:tabs>
          <w:tab w:val="num" w:pos="360"/>
        </w:tabs>
        <w:spacing w:after="0" w:line="240" w:lineRule="auto"/>
        <w:ind w:left="360"/>
        <w:rPr>
          <w:rFonts w:cs="Calibri"/>
          <w:sz w:val="24"/>
          <w:szCs w:val="24"/>
        </w:rPr>
      </w:pPr>
      <w:r w:rsidRPr="00053D0D">
        <w:rPr>
          <w:rFonts w:cs="Calibri"/>
          <w:sz w:val="24"/>
          <w:szCs w:val="24"/>
        </w:rPr>
        <w:t>W przypadku wystąpienia więcej niż dwóch awarii przedmiotu użyczenia nie z winy Biorącego do używania, jak również w przypadku usuwania awarii przez serwis dłużej niż 7 dni Użyczający zobowiązany jest do dostarczenia zastępczego przedmiotu umowy.</w:t>
      </w:r>
    </w:p>
    <w:p w14:paraId="1B57883C" w14:textId="77777777" w:rsidR="008F53B4" w:rsidRPr="00053D0D" w:rsidRDefault="008F53B4" w:rsidP="008F53B4">
      <w:pPr>
        <w:numPr>
          <w:ilvl w:val="0"/>
          <w:numId w:val="38"/>
        </w:numPr>
        <w:tabs>
          <w:tab w:val="num" w:pos="360"/>
        </w:tabs>
        <w:spacing w:after="0" w:line="240" w:lineRule="auto"/>
        <w:ind w:left="360"/>
        <w:rPr>
          <w:rFonts w:cs="Calibri"/>
          <w:sz w:val="24"/>
          <w:szCs w:val="24"/>
        </w:rPr>
      </w:pPr>
      <w:r w:rsidRPr="00053D0D">
        <w:rPr>
          <w:rFonts w:cs="Calibri"/>
          <w:sz w:val="24"/>
          <w:szCs w:val="24"/>
        </w:rPr>
        <w:t>Użyczający może odstąpić od umowy w przypadku naruszenia przez Biorącego do używania postanowień t. 3 niniejszej umowy.</w:t>
      </w:r>
    </w:p>
    <w:p w14:paraId="081236DF" w14:textId="77777777" w:rsidR="008F53B4" w:rsidRPr="00053D0D" w:rsidRDefault="008F53B4" w:rsidP="008F53B4">
      <w:pPr>
        <w:numPr>
          <w:ilvl w:val="0"/>
          <w:numId w:val="38"/>
        </w:numPr>
        <w:tabs>
          <w:tab w:val="num" w:pos="360"/>
        </w:tabs>
        <w:spacing w:after="0" w:line="240" w:lineRule="auto"/>
        <w:ind w:left="360"/>
        <w:rPr>
          <w:rFonts w:cs="Calibri"/>
          <w:sz w:val="24"/>
          <w:szCs w:val="24"/>
        </w:rPr>
      </w:pPr>
      <w:r w:rsidRPr="00053D0D">
        <w:rPr>
          <w:rFonts w:cs="Calibri"/>
          <w:sz w:val="24"/>
          <w:szCs w:val="24"/>
        </w:rPr>
        <w:t>Zawiadomienie o odstąpieniu od umowy winno być dokonane na piśmie z jednoznacznym wskazaniem daty, w którym nastąpi wydanie – odebranie przedmiotu użyczenia na koszt i ryzyko Użyczającego.</w:t>
      </w:r>
    </w:p>
    <w:p w14:paraId="3DCFD105" w14:textId="5EF5DE7C" w:rsidR="008F53B4" w:rsidRPr="00053D0D" w:rsidRDefault="008F53B4" w:rsidP="008F53B4">
      <w:pPr>
        <w:numPr>
          <w:ilvl w:val="0"/>
          <w:numId w:val="38"/>
        </w:numPr>
        <w:tabs>
          <w:tab w:val="num" w:pos="360"/>
        </w:tabs>
        <w:spacing w:after="0" w:line="240" w:lineRule="auto"/>
        <w:ind w:left="360"/>
        <w:rPr>
          <w:rFonts w:cs="Calibri"/>
          <w:sz w:val="24"/>
          <w:szCs w:val="24"/>
        </w:rPr>
      </w:pPr>
      <w:r w:rsidRPr="00053D0D">
        <w:rPr>
          <w:rFonts w:cs="Calibri"/>
          <w:sz w:val="24"/>
          <w:szCs w:val="24"/>
        </w:rPr>
        <w:t>Wydanie przedmiotu użyczenia w związku z upływem terminu umowy względnie z powodu odstąpienia od umowy winno nastąpić w stanie niepogorszonym przy uwzględnieniu zużycia wynikającego z</w:t>
      </w:r>
      <w:r w:rsidR="001A3BE4">
        <w:rPr>
          <w:rFonts w:cs="Calibri"/>
          <w:sz w:val="24"/>
          <w:szCs w:val="24"/>
        </w:rPr>
        <w:t> </w:t>
      </w:r>
      <w:r w:rsidRPr="00053D0D">
        <w:rPr>
          <w:rFonts w:cs="Calibri"/>
          <w:sz w:val="24"/>
          <w:szCs w:val="24"/>
        </w:rPr>
        <w:t xml:space="preserve">prawidłowej eksploatacji, a potwierdzeniem wydania – przyjęcia oraz stanu technicznego będzie protokół zdawczo – odbiorczy. </w:t>
      </w:r>
    </w:p>
    <w:p w14:paraId="689275A5" w14:textId="77777777" w:rsidR="008F53B4" w:rsidRPr="00053D0D" w:rsidRDefault="008F53B4" w:rsidP="001A3BE4">
      <w:pPr>
        <w:spacing w:after="0"/>
        <w:jc w:val="center"/>
        <w:rPr>
          <w:rFonts w:cs="Calibri"/>
          <w:b/>
          <w:bCs/>
          <w:sz w:val="24"/>
          <w:szCs w:val="24"/>
        </w:rPr>
      </w:pPr>
      <w:r w:rsidRPr="00053D0D">
        <w:rPr>
          <w:rFonts w:cs="Calibri"/>
          <w:b/>
          <w:bCs/>
          <w:sz w:val="24"/>
          <w:szCs w:val="24"/>
        </w:rPr>
        <w:t>§ 7</w:t>
      </w:r>
    </w:p>
    <w:p w14:paraId="55B82A0F" w14:textId="77777777" w:rsidR="008F53B4" w:rsidRPr="00053D0D" w:rsidRDefault="008F53B4" w:rsidP="008F53B4">
      <w:pPr>
        <w:rPr>
          <w:rFonts w:cs="Calibri"/>
          <w:sz w:val="24"/>
          <w:szCs w:val="24"/>
        </w:rPr>
      </w:pPr>
      <w:r w:rsidRPr="00053D0D">
        <w:rPr>
          <w:rFonts w:cs="Calibri"/>
          <w:sz w:val="24"/>
          <w:szCs w:val="24"/>
        </w:rPr>
        <w:t>W sprawach nieuregulowanych umową mają zastosowanie odpowiednie przepisy kodeksu cywilnego.</w:t>
      </w:r>
    </w:p>
    <w:p w14:paraId="1532699A" w14:textId="77777777" w:rsidR="008F53B4" w:rsidRPr="00053D0D" w:rsidRDefault="008F53B4" w:rsidP="001A3BE4">
      <w:pPr>
        <w:spacing w:after="0"/>
        <w:jc w:val="center"/>
        <w:rPr>
          <w:rFonts w:cs="Calibri"/>
          <w:b/>
          <w:bCs/>
          <w:sz w:val="24"/>
          <w:szCs w:val="24"/>
        </w:rPr>
      </w:pPr>
      <w:r w:rsidRPr="00053D0D">
        <w:rPr>
          <w:rFonts w:cs="Calibri"/>
          <w:b/>
          <w:bCs/>
          <w:sz w:val="24"/>
          <w:szCs w:val="24"/>
        </w:rPr>
        <w:t>§ 8</w:t>
      </w:r>
    </w:p>
    <w:p w14:paraId="4A09FEDA" w14:textId="77777777" w:rsidR="008F53B4" w:rsidRPr="00053D0D" w:rsidRDefault="008F53B4" w:rsidP="008F53B4">
      <w:pPr>
        <w:numPr>
          <w:ilvl w:val="0"/>
          <w:numId w:val="39"/>
        </w:numPr>
        <w:tabs>
          <w:tab w:val="num" w:pos="360"/>
        </w:tabs>
        <w:spacing w:after="0" w:line="240" w:lineRule="auto"/>
        <w:ind w:left="360"/>
        <w:rPr>
          <w:rFonts w:cs="Calibri"/>
          <w:sz w:val="24"/>
          <w:szCs w:val="24"/>
        </w:rPr>
      </w:pPr>
      <w:r w:rsidRPr="00053D0D">
        <w:rPr>
          <w:rFonts w:cs="Calibri"/>
          <w:sz w:val="24"/>
          <w:szCs w:val="24"/>
        </w:rPr>
        <w:t>Ewentualne spory strony będą dochodziły w pierwszej kolejności rozstrzygnięcia w drodze negocjacji.</w:t>
      </w:r>
    </w:p>
    <w:p w14:paraId="7C82DD17" w14:textId="77777777" w:rsidR="008F53B4" w:rsidRPr="00053D0D" w:rsidRDefault="008F53B4" w:rsidP="008F53B4">
      <w:pPr>
        <w:numPr>
          <w:ilvl w:val="0"/>
          <w:numId w:val="39"/>
        </w:numPr>
        <w:tabs>
          <w:tab w:val="num" w:pos="360"/>
        </w:tabs>
        <w:spacing w:after="0" w:line="240" w:lineRule="auto"/>
        <w:ind w:left="360"/>
        <w:rPr>
          <w:rFonts w:cs="Calibri"/>
          <w:sz w:val="24"/>
          <w:szCs w:val="24"/>
        </w:rPr>
      </w:pPr>
      <w:r w:rsidRPr="00053D0D">
        <w:rPr>
          <w:rFonts w:cs="Calibri"/>
          <w:sz w:val="24"/>
          <w:szCs w:val="24"/>
        </w:rPr>
        <w:t>W przypadku braku ugody sądem właściwym do rozstrzygnięcia sporów wynikających z niniejszej umowy będzie sąd właściwy dla Biorącego do używania.</w:t>
      </w:r>
    </w:p>
    <w:p w14:paraId="4368AAC6" w14:textId="77777777" w:rsidR="008F53B4" w:rsidRPr="00053D0D" w:rsidRDefault="008F53B4" w:rsidP="001A3BE4">
      <w:pPr>
        <w:spacing w:after="0"/>
        <w:jc w:val="center"/>
        <w:rPr>
          <w:rFonts w:cs="Calibri"/>
          <w:b/>
          <w:bCs/>
          <w:sz w:val="24"/>
          <w:szCs w:val="24"/>
        </w:rPr>
      </w:pPr>
      <w:r w:rsidRPr="00053D0D">
        <w:rPr>
          <w:rFonts w:cs="Calibri"/>
          <w:b/>
          <w:bCs/>
          <w:sz w:val="24"/>
          <w:szCs w:val="24"/>
        </w:rPr>
        <w:t>§ 9</w:t>
      </w:r>
    </w:p>
    <w:p w14:paraId="216C4BAB" w14:textId="77777777" w:rsidR="008F53B4" w:rsidRPr="00053D0D" w:rsidRDefault="008F53B4" w:rsidP="008F53B4">
      <w:pPr>
        <w:rPr>
          <w:rFonts w:cs="Calibri"/>
          <w:sz w:val="24"/>
          <w:szCs w:val="24"/>
        </w:rPr>
      </w:pPr>
      <w:r w:rsidRPr="00053D0D">
        <w:rPr>
          <w:rFonts w:cs="Calibri"/>
          <w:sz w:val="24"/>
          <w:szCs w:val="24"/>
        </w:rPr>
        <w:t>Wszelkie zmiany umowy wymagają formy pisemnej pod rygorem nieważności.</w:t>
      </w:r>
    </w:p>
    <w:p w14:paraId="529F9B83" w14:textId="77777777" w:rsidR="008F53B4" w:rsidRPr="00053D0D" w:rsidRDefault="008F53B4" w:rsidP="001A3BE4">
      <w:pPr>
        <w:spacing w:after="0"/>
        <w:jc w:val="center"/>
        <w:rPr>
          <w:rFonts w:cs="Calibri"/>
          <w:b/>
          <w:bCs/>
          <w:sz w:val="24"/>
          <w:szCs w:val="24"/>
        </w:rPr>
      </w:pPr>
      <w:r w:rsidRPr="00053D0D">
        <w:rPr>
          <w:rFonts w:cs="Calibri"/>
          <w:b/>
          <w:bCs/>
          <w:sz w:val="24"/>
          <w:szCs w:val="24"/>
        </w:rPr>
        <w:t>§ 10</w:t>
      </w:r>
    </w:p>
    <w:p w14:paraId="501DD9DD" w14:textId="77777777" w:rsidR="008F53B4" w:rsidRPr="00053D0D" w:rsidRDefault="008F53B4" w:rsidP="008F53B4">
      <w:pPr>
        <w:rPr>
          <w:rFonts w:cs="Calibri"/>
          <w:sz w:val="24"/>
          <w:szCs w:val="24"/>
        </w:rPr>
      </w:pPr>
      <w:r w:rsidRPr="00053D0D">
        <w:rPr>
          <w:rFonts w:cs="Calibri"/>
          <w:sz w:val="24"/>
          <w:szCs w:val="24"/>
        </w:rPr>
        <w:t>Umowę sporządzono w dwóch egzemplarzach, po jednym dla każdej ze stron.</w:t>
      </w:r>
    </w:p>
    <w:p w14:paraId="2666E8B8" w14:textId="77777777" w:rsidR="008F53B4" w:rsidRPr="00053D0D" w:rsidRDefault="008F53B4" w:rsidP="008F53B4">
      <w:pPr>
        <w:ind w:left="708"/>
        <w:rPr>
          <w:rFonts w:cs="Calibri"/>
          <w:sz w:val="24"/>
          <w:szCs w:val="24"/>
        </w:rPr>
      </w:pPr>
      <w:r w:rsidRPr="00053D0D">
        <w:rPr>
          <w:rFonts w:cs="Calibri"/>
          <w:b/>
          <w:bCs/>
          <w:sz w:val="24"/>
          <w:szCs w:val="24"/>
        </w:rPr>
        <w:t xml:space="preserve">                BIORĄCY DO UŻYWANIA                                                            UŻYCZAJĄCY </w:t>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r w:rsidRPr="00053D0D">
        <w:rPr>
          <w:rFonts w:cs="Calibri"/>
          <w:b/>
          <w:bCs/>
          <w:sz w:val="24"/>
          <w:szCs w:val="24"/>
        </w:rPr>
        <w:tab/>
      </w:r>
    </w:p>
    <w:p w14:paraId="3973C320" w14:textId="77777777" w:rsidR="008F53B4" w:rsidRDefault="008F53B4" w:rsidP="00D85C45">
      <w:pPr>
        <w:tabs>
          <w:tab w:val="left" w:pos="426"/>
        </w:tabs>
        <w:overflowPunct w:val="0"/>
        <w:autoSpaceDE w:val="0"/>
        <w:autoSpaceDN w:val="0"/>
        <w:adjustRightInd w:val="0"/>
        <w:spacing w:after="0" w:line="240" w:lineRule="auto"/>
        <w:textAlignment w:val="baseline"/>
        <w:rPr>
          <w:rFonts w:eastAsia="Times New Roman" w:cs="Tahoma"/>
          <w:bCs/>
          <w:i/>
          <w:sz w:val="24"/>
          <w:szCs w:val="24"/>
          <w:lang w:eastAsia="pl-PL"/>
        </w:rPr>
      </w:pPr>
    </w:p>
    <w:p w14:paraId="53FAD82C" w14:textId="77777777" w:rsidR="008F53B4" w:rsidRDefault="008F53B4" w:rsidP="00D85C45">
      <w:pPr>
        <w:tabs>
          <w:tab w:val="left" w:pos="426"/>
        </w:tabs>
        <w:overflowPunct w:val="0"/>
        <w:autoSpaceDE w:val="0"/>
        <w:autoSpaceDN w:val="0"/>
        <w:adjustRightInd w:val="0"/>
        <w:spacing w:after="0" w:line="240" w:lineRule="auto"/>
        <w:textAlignment w:val="baseline"/>
        <w:rPr>
          <w:rFonts w:eastAsia="Times New Roman" w:cs="Tahoma"/>
          <w:bCs/>
          <w:i/>
          <w:sz w:val="24"/>
          <w:szCs w:val="24"/>
          <w:lang w:eastAsia="pl-PL"/>
        </w:rPr>
      </w:pPr>
    </w:p>
    <w:p w14:paraId="2ECDA323" w14:textId="77777777" w:rsidR="008F53B4" w:rsidRPr="00D85C45" w:rsidRDefault="008F53B4" w:rsidP="00D85C45">
      <w:pPr>
        <w:tabs>
          <w:tab w:val="left" w:pos="426"/>
        </w:tabs>
        <w:overflowPunct w:val="0"/>
        <w:autoSpaceDE w:val="0"/>
        <w:autoSpaceDN w:val="0"/>
        <w:adjustRightInd w:val="0"/>
        <w:spacing w:after="0" w:line="240" w:lineRule="auto"/>
        <w:textAlignment w:val="baseline"/>
        <w:rPr>
          <w:rFonts w:eastAsia="Times New Roman" w:cstheme="minorHAnsi"/>
          <w:sz w:val="24"/>
          <w:szCs w:val="24"/>
          <w:lang w:eastAsia="pl-PL"/>
        </w:rPr>
      </w:pPr>
    </w:p>
    <w:p w14:paraId="28F8D8C7" w14:textId="6AC0FF43" w:rsidR="00F55B40" w:rsidRPr="00BA7BFF" w:rsidRDefault="00F55B40" w:rsidP="00290BCC">
      <w:pPr>
        <w:keepNext/>
        <w:keepLines/>
        <w:spacing w:before="480" w:after="0" w:line="240" w:lineRule="auto"/>
        <w:jc w:val="right"/>
        <w:outlineLvl w:val="0"/>
        <w:rPr>
          <w:rFonts w:eastAsia="Times New Roman" w:cs="Tahoma"/>
          <w:bCs/>
          <w:i/>
          <w:sz w:val="24"/>
          <w:szCs w:val="24"/>
          <w:lang w:eastAsia="pl-PL"/>
        </w:rPr>
      </w:pPr>
      <w:bookmarkStart w:id="11" w:name="_Hlk127521874"/>
      <w:r w:rsidRPr="00BA7BFF">
        <w:rPr>
          <w:rFonts w:eastAsia="Times New Roman" w:cs="Tahoma"/>
          <w:bCs/>
          <w:i/>
          <w:sz w:val="24"/>
          <w:szCs w:val="24"/>
          <w:lang w:eastAsia="pl-PL"/>
        </w:rPr>
        <w:t>Załącznik nr 5 do SWZ</w:t>
      </w:r>
    </w:p>
    <w:p w14:paraId="6DA11392" w14:textId="77777777" w:rsidR="00F55B40" w:rsidRPr="00920317" w:rsidRDefault="00F55B40" w:rsidP="00F55B40">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F55B40" w:rsidRPr="00920317" w14:paraId="4D9B9BCF" w14:textId="77777777" w:rsidTr="00BA7BFF">
        <w:tc>
          <w:tcPr>
            <w:tcW w:w="5646" w:type="dxa"/>
            <w:hideMark/>
          </w:tcPr>
          <w:p w14:paraId="5778BA9A" w14:textId="77777777" w:rsidR="00F55B40" w:rsidRPr="00920317" w:rsidRDefault="00F55B40" w:rsidP="00F55B40">
            <w:pPr>
              <w:spacing w:after="0" w:line="240" w:lineRule="auto"/>
              <w:rPr>
                <w:rFonts w:eastAsia="Calibri" w:cs="Arial"/>
                <w:b/>
                <w:sz w:val="20"/>
                <w:szCs w:val="20"/>
              </w:rPr>
            </w:pPr>
            <w:r w:rsidRPr="00920317">
              <w:rPr>
                <w:rFonts w:eastAsia="Calibri" w:cs="Arial"/>
                <w:b/>
                <w:sz w:val="20"/>
                <w:szCs w:val="20"/>
              </w:rPr>
              <w:t>Wykonawca:</w:t>
            </w:r>
          </w:p>
        </w:tc>
      </w:tr>
      <w:tr w:rsidR="00F55B40" w:rsidRPr="00920317" w14:paraId="360EF4BE" w14:textId="77777777" w:rsidTr="00BA7BFF">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F55B40" w:rsidRPr="00920317" w14:paraId="54206092" w14:textId="77777777" w:rsidTr="00E84E0F">
              <w:tc>
                <w:tcPr>
                  <w:tcW w:w="5420" w:type="dxa"/>
                </w:tcPr>
                <w:p w14:paraId="65B52352" w14:textId="77777777" w:rsidR="00F55B40" w:rsidRPr="00920317" w:rsidRDefault="00F55B40" w:rsidP="00F55B40">
                  <w:pPr>
                    <w:rPr>
                      <w:rFonts w:asciiTheme="minorHAnsi" w:hAnsiTheme="minorHAnsi" w:cs="Arial"/>
                      <w:sz w:val="20"/>
                      <w:szCs w:val="20"/>
                    </w:rPr>
                  </w:pPr>
                </w:p>
                <w:p w14:paraId="7118F9CC" w14:textId="77777777" w:rsidR="00F55B40" w:rsidRPr="00920317" w:rsidRDefault="00F55B40" w:rsidP="00F55B40">
                  <w:pPr>
                    <w:rPr>
                      <w:rFonts w:asciiTheme="minorHAnsi" w:hAnsiTheme="minorHAnsi" w:cs="Arial"/>
                      <w:sz w:val="20"/>
                      <w:szCs w:val="20"/>
                    </w:rPr>
                  </w:pPr>
                </w:p>
                <w:p w14:paraId="6633EE5C" w14:textId="77777777" w:rsidR="00F55B40" w:rsidRPr="00920317" w:rsidRDefault="00F55B40" w:rsidP="00F55B40">
                  <w:pPr>
                    <w:rPr>
                      <w:rFonts w:asciiTheme="minorHAnsi" w:hAnsiTheme="minorHAnsi" w:cs="Arial"/>
                      <w:sz w:val="20"/>
                      <w:szCs w:val="20"/>
                    </w:rPr>
                  </w:pPr>
                </w:p>
                <w:p w14:paraId="714C24F2" w14:textId="77777777" w:rsidR="00F55B40" w:rsidRPr="00920317" w:rsidRDefault="00F55B40" w:rsidP="00F55B40">
                  <w:pPr>
                    <w:rPr>
                      <w:rFonts w:asciiTheme="minorHAnsi" w:hAnsiTheme="minorHAnsi" w:cs="Arial"/>
                      <w:sz w:val="20"/>
                      <w:szCs w:val="20"/>
                    </w:rPr>
                  </w:pPr>
                </w:p>
                <w:p w14:paraId="11325CD7" w14:textId="77777777" w:rsidR="00F55B40" w:rsidRPr="00920317" w:rsidRDefault="00F55B40" w:rsidP="00F55B40">
                  <w:pPr>
                    <w:rPr>
                      <w:rFonts w:asciiTheme="minorHAnsi" w:hAnsiTheme="minorHAnsi" w:cs="Arial"/>
                      <w:sz w:val="20"/>
                      <w:szCs w:val="20"/>
                    </w:rPr>
                  </w:pPr>
                </w:p>
              </w:tc>
            </w:tr>
          </w:tbl>
          <w:p w14:paraId="7925B147" w14:textId="77777777" w:rsidR="00F55B40" w:rsidRPr="00920317" w:rsidRDefault="00F55B40" w:rsidP="00F55B40">
            <w:pPr>
              <w:spacing w:after="0" w:line="240" w:lineRule="auto"/>
              <w:rPr>
                <w:rFonts w:eastAsia="Calibri" w:cs="Arial"/>
                <w:sz w:val="20"/>
                <w:szCs w:val="20"/>
              </w:rPr>
            </w:pPr>
          </w:p>
        </w:tc>
      </w:tr>
      <w:tr w:rsidR="00F55B40" w:rsidRPr="00920317" w14:paraId="2280967F" w14:textId="77777777" w:rsidTr="00BA7BFF">
        <w:tc>
          <w:tcPr>
            <w:tcW w:w="5646" w:type="dxa"/>
            <w:hideMark/>
          </w:tcPr>
          <w:p w14:paraId="76CFF1EA" w14:textId="77777777" w:rsidR="00F55B40" w:rsidRPr="00920317" w:rsidRDefault="00F55B40" w:rsidP="00F55B40">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1129FE86" w14:textId="77777777" w:rsidR="00BA7BFF" w:rsidRDefault="00BA7BFF" w:rsidP="00BA7BFF">
      <w:pPr>
        <w:spacing w:after="200" w:line="240" w:lineRule="auto"/>
        <w:jc w:val="center"/>
        <w:rPr>
          <w:rFonts w:eastAsia="Times New Roman" w:cs="Tahoma"/>
          <w:b/>
          <w:sz w:val="24"/>
          <w:szCs w:val="24"/>
          <w:lang w:eastAsia="pl-PL"/>
        </w:rPr>
      </w:pPr>
    </w:p>
    <w:p w14:paraId="47E81621" w14:textId="6E4611E9" w:rsidR="00BA7BFF" w:rsidRPr="00920317" w:rsidRDefault="00BA7BFF" w:rsidP="00BA7BFF">
      <w:pPr>
        <w:spacing w:after="200" w:line="240" w:lineRule="auto"/>
        <w:jc w:val="center"/>
        <w:rPr>
          <w:rFonts w:eastAsia="Times New Roman" w:cs="Tahoma"/>
          <w:b/>
          <w:sz w:val="24"/>
          <w:szCs w:val="24"/>
          <w:lang w:eastAsia="pl-PL"/>
        </w:rPr>
      </w:pPr>
      <w:r w:rsidRPr="00920317">
        <w:rPr>
          <w:rFonts w:eastAsia="Times New Roman" w:cs="Tahoma"/>
          <w:b/>
          <w:sz w:val="24"/>
          <w:szCs w:val="24"/>
          <w:lang w:eastAsia="pl-PL"/>
        </w:rPr>
        <w:t>OŚWIADCZENIE</w:t>
      </w:r>
    </w:p>
    <w:p w14:paraId="2DA5BB38" w14:textId="5191B40D" w:rsidR="00BA7BFF" w:rsidRPr="006F74DA" w:rsidRDefault="00BA7BFF" w:rsidP="00BA7BFF">
      <w:pPr>
        <w:spacing w:after="200" w:line="240" w:lineRule="auto"/>
        <w:rPr>
          <w:rFonts w:eastAsia="Times New Roman" w:cs="Tahoma"/>
          <w:sz w:val="24"/>
          <w:szCs w:val="24"/>
          <w:lang w:eastAsia="pl-PL"/>
        </w:rPr>
      </w:pPr>
      <w:r w:rsidRPr="006F74DA">
        <w:rPr>
          <w:rFonts w:eastAsia="Times New Roman" w:cs="Tahoma"/>
          <w:sz w:val="24"/>
          <w:szCs w:val="24"/>
          <w:lang w:eastAsia="pl-PL"/>
        </w:rPr>
        <w:t xml:space="preserve">o przynależności lub braku przynależności do tej samej grupy kapitałowej, o której mowa w art. 108 ust. 1 pkt 5 </w:t>
      </w:r>
      <w:r w:rsidRPr="006F74DA">
        <w:rPr>
          <w:rFonts w:eastAsia="Times New Roman" w:cs="Tahoma"/>
          <w:bCs/>
          <w:sz w:val="24"/>
          <w:szCs w:val="24"/>
          <w:lang w:eastAsia="pl-PL"/>
        </w:rPr>
        <w:t>ustawy z dnia 29 stycznia 2004 r. Prawo zamówień publicznych (</w:t>
      </w:r>
      <w:r w:rsidR="00B32D0A">
        <w:rPr>
          <w:rFonts w:eastAsia="Times New Roman" w:cs="Tahoma"/>
          <w:bCs/>
          <w:sz w:val="24"/>
          <w:szCs w:val="24"/>
          <w:lang w:eastAsia="pl-PL"/>
        </w:rPr>
        <w:t xml:space="preserve">t.j. </w:t>
      </w:r>
      <w:r w:rsidRPr="006F74DA">
        <w:rPr>
          <w:rFonts w:eastAsia="Times New Roman" w:cs="Tahoma"/>
          <w:bCs/>
          <w:sz w:val="24"/>
          <w:szCs w:val="24"/>
          <w:lang w:eastAsia="pl-PL"/>
        </w:rPr>
        <w:t>Dz. U. z 20</w:t>
      </w:r>
      <w:r w:rsidR="00B32D0A">
        <w:rPr>
          <w:rFonts w:eastAsia="Times New Roman" w:cs="Tahoma"/>
          <w:bCs/>
          <w:sz w:val="24"/>
          <w:szCs w:val="24"/>
          <w:lang w:eastAsia="pl-PL"/>
        </w:rPr>
        <w:t>2</w:t>
      </w:r>
      <w:r w:rsidR="001A3BE4">
        <w:rPr>
          <w:rFonts w:eastAsia="Times New Roman" w:cs="Tahoma"/>
          <w:bCs/>
          <w:sz w:val="24"/>
          <w:szCs w:val="24"/>
          <w:lang w:eastAsia="pl-PL"/>
        </w:rPr>
        <w:t>3</w:t>
      </w:r>
      <w:r w:rsidRPr="006F74DA">
        <w:rPr>
          <w:rFonts w:eastAsia="Times New Roman" w:cs="Tahoma"/>
          <w:bCs/>
          <w:sz w:val="24"/>
          <w:szCs w:val="24"/>
          <w:lang w:eastAsia="pl-PL"/>
        </w:rPr>
        <w:t xml:space="preserve"> r. poz. </w:t>
      </w:r>
      <w:r w:rsidR="001A3BE4">
        <w:rPr>
          <w:rFonts w:eastAsia="Times New Roman" w:cs="Tahoma"/>
          <w:bCs/>
          <w:sz w:val="24"/>
          <w:szCs w:val="24"/>
          <w:lang w:eastAsia="pl-PL"/>
        </w:rPr>
        <w:t>1605</w:t>
      </w:r>
      <w:r w:rsidR="00DA6355">
        <w:rPr>
          <w:rFonts w:eastAsia="Times New Roman" w:cs="Tahoma"/>
          <w:bCs/>
          <w:sz w:val="24"/>
          <w:szCs w:val="24"/>
          <w:lang w:eastAsia="pl-PL"/>
        </w:rPr>
        <w:t xml:space="preserve"> ze zm.</w:t>
      </w:r>
      <w:r w:rsidRPr="006F74DA">
        <w:rPr>
          <w:rFonts w:eastAsia="Times New Roman" w:cs="Tahoma"/>
          <w:bCs/>
          <w:sz w:val="24"/>
          <w:szCs w:val="24"/>
          <w:lang w:eastAsia="pl-PL"/>
        </w:rPr>
        <w:t>).</w:t>
      </w:r>
    </w:p>
    <w:p w14:paraId="30C19968" w14:textId="0B3EC9A9" w:rsidR="00BA7BFF" w:rsidRPr="008B623C"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Na potrzeby postępowania o udzielenie zamówienia publicznego pn.:</w:t>
      </w:r>
    </w:p>
    <w:p w14:paraId="32B6B22B" w14:textId="77777777" w:rsidR="000542B8" w:rsidRDefault="000542B8" w:rsidP="000542B8">
      <w:pPr>
        <w:shd w:val="clear" w:color="auto" w:fill="BDD6EE" w:themeFill="accent5" w:themeFillTint="66"/>
        <w:spacing w:before="120" w:after="0" w:line="240" w:lineRule="auto"/>
        <w:rPr>
          <w:rFonts w:eastAsia="Times New Roman" w:cs="Tahoma"/>
          <w:b/>
          <w:sz w:val="24"/>
          <w:szCs w:val="24"/>
          <w:lang w:eastAsia="pl-PL"/>
        </w:rPr>
      </w:pPr>
      <w:r w:rsidRPr="000542B8">
        <w:rPr>
          <w:rFonts w:eastAsia="Times New Roman" w:cs="Tahoma"/>
          <w:b/>
          <w:sz w:val="24"/>
          <w:szCs w:val="24"/>
          <w:lang w:eastAsia="pl-PL"/>
        </w:rPr>
        <w:t>KOMPLEKSOWA USŁUGA PRANIA Z OZNAKOWANIEM ASORTYMENTU I WDROŻENIEM SYSTEMU RFID</w:t>
      </w:r>
    </w:p>
    <w:p w14:paraId="06B2B535" w14:textId="40F5D9F0" w:rsidR="00BA7BFF" w:rsidRPr="006F74DA" w:rsidRDefault="00BA7BFF" w:rsidP="00BA7BFF">
      <w:pPr>
        <w:spacing w:before="120" w:after="0" w:line="240" w:lineRule="auto"/>
        <w:rPr>
          <w:rFonts w:eastAsia="Times New Roman" w:cs="Tahoma"/>
          <w:b/>
          <w:bCs/>
          <w:sz w:val="24"/>
          <w:szCs w:val="24"/>
          <w:lang w:eastAsia="pl-PL"/>
        </w:rPr>
      </w:pPr>
      <w:r w:rsidRPr="006F74DA">
        <w:rPr>
          <w:rFonts w:eastAsia="Times New Roman" w:cs="Tahoma"/>
          <w:b/>
          <w:bCs/>
          <w:sz w:val="24"/>
          <w:szCs w:val="24"/>
          <w:lang w:eastAsia="pl-PL"/>
        </w:rPr>
        <w:t xml:space="preserve">prowadzonego przez: Szpital Specjalistyczny w Pile Im. Stanisława Staszica; 64-920 Piła, ul. Rydygiera </w:t>
      </w:r>
      <w:r w:rsidR="000542B8">
        <w:rPr>
          <w:rFonts w:eastAsia="Times New Roman" w:cs="Tahoma"/>
          <w:b/>
          <w:bCs/>
          <w:sz w:val="24"/>
          <w:szCs w:val="24"/>
          <w:lang w:eastAsia="pl-PL"/>
        </w:rPr>
        <w:t xml:space="preserve">Ludwika </w:t>
      </w:r>
      <w:r w:rsidRPr="006F74DA">
        <w:rPr>
          <w:rFonts w:eastAsia="Times New Roman" w:cs="Tahoma"/>
          <w:b/>
          <w:bCs/>
          <w:sz w:val="24"/>
          <w:szCs w:val="24"/>
          <w:lang w:eastAsia="pl-PL"/>
        </w:rPr>
        <w:t xml:space="preserve">1, </w:t>
      </w:r>
    </w:p>
    <w:p w14:paraId="3C428784" w14:textId="77777777" w:rsidR="00BA7BFF" w:rsidRPr="006F74DA" w:rsidRDefault="00BA7BFF" w:rsidP="00BA7BFF">
      <w:pPr>
        <w:spacing w:after="0" w:line="240" w:lineRule="auto"/>
        <w:rPr>
          <w:rFonts w:eastAsia="Times New Roman" w:cs="Tahoma"/>
          <w:sz w:val="24"/>
          <w:szCs w:val="24"/>
          <w:lang w:eastAsia="pl-PL"/>
        </w:rPr>
      </w:pPr>
    </w:p>
    <w:p w14:paraId="5F559FD4" w14:textId="77777777" w:rsidR="00BA7BFF" w:rsidRPr="006F74DA" w:rsidRDefault="00BA7BFF" w:rsidP="00BA7BFF">
      <w:pPr>
        <w:spacing w:after="0" w:line="240" w:lineRule="auto"/>
        <w:rPr>
          <w:rFonts w:eastAsia="Times New Roman" w:cs="Tahoma"/>
          <w:sz w:val="24"/>
          <w:szCs w:val="24"/>
          <w:lang w:eastAsia="pl-PL"/>
        </w:rPr>
      </w:pPr>
      <w:r w:rsidRPr="006F74DA">
        <w:rPr>
          <w:rFonts w:eastAsia="Times New Roman" w:cs="Tahoma"/>
          <w:sz w:val="24"/>
          <w:szCs w:val="24"/>
          <w:lang w:eastAsia="pl-PL"/>
        </w:rPr>
        <w:t xml:space="preserve">w imieniu swoim i reprezentowanej przeze mnie firmy oświadczam, że </w:t>
      </w:r>
    </w:p>
    <w:p w14:paraId="72E16FCA" w14:textId="77777777" w:rsidR="00BA7BFF" w:rsidRPr="006F74DA" w:rsidRDefault="00BA7BFF" w:rsidP="00BA7BFF">
      <w:pPr>
        <w:spacing w:after="0" w:line="240" w:lineRule="auto"/>
        <w:rPr>
          <w:rFonts w:eastAsia="Times New Roman" w:cs="Tahoma"/>
          <w:sz w:val="24"/>
          <w:szCs w:val="24"/>
          <w:lang w:eastAsia="pl-PL"/>
        </w:rPr>
      </w:pPr>
    </w:p>
    <w:p w14:paraId="4D8A882D"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nie należy do tej samej grupy kapitałowej</w:t>
      </w:r>
      <w:r w:rsidRPr="006F74DA">
        <w:rPr>
          <w:rFonts w:asciiTheme="minorHAnsi" w:hAnsiTheme="minorHAnsi"/>
        </w:rPr>
        <w:t xml:space="preserve"> z żadnym z wykonawców, którzy złożyli oferty w przedmiotowym postępowaniu *</w:t>
      </w:r>
    </w:p>
    <w:p w14:paraId="5697007C" w14:textId="77777777" w:rsidR="00BA7BFF" w:rsidRPr="006F74DA" w:rsidRDefault="00BA7BFF" w:rsidP="00BA7BFF">
      <w:pPr>
        <w:pStyle w:val="Default"/>
        <w:spacing w:after="13"/>
        <w:ind w:left="851"/>
        <w:rPr>
          <w:rFonts w:asciiTheme="minorHAnsi" w:hAnsiTheme="minorHAnsi"/>
        </w:rPr>
      </w:pPr>
    </w:p>
    <w:p w14:paraId="79FA8297" w14:textId="77777777" w:rsidR="00BA7BFF" w:rsidRPr="006F74DA" w:rsidRDefault="00BA7BFF" w:rsidP="00BA7BFF">
      <w:pPr>
        <w:pStyle w:val="Default"/>
        <w:numPr>
          <w:ilvl w:val="0"/>
          <w:numId w:val="4"/>
        </w:numPr>
        <w:spacing w:after="13"/>
        <w:ind w:left="851" w:hanging="425"/>
        <w:rPr>
          <w:rFonts w:asciiTheme="minorHAnsi" w:hAnsiTheme="minorHAnsi"/>
        </w:rPr>
      </w:pPr>
      <w:r w:rsidRPr="006F74DA">
        <w:rPr>
          <w:rFonts w:asciiTheme="minorHAnsi" w:hAnsiTheme="minorHAnsi"/>
        </w:rPr>
        <w:t xml:space="preserve">wykonawca </w:t>
      </w:r>
      <w:r w:rsidRPr="006F74DA">
        <w:rPr>
          <w:rFonts w:asciiTheme="minorHAnsi" w:hAnsiTheme="minorHAnsi"/>
          <w:b/>
          <w:bCs/>
        </w:rPr>
        <w:t>należy do tej samej grupy kapitałowej</w:t>
      </w:r>
      <w:r w:rsidRPr="006F74DA">
        <w:rPr>
          <w:rFonts w:asciiTheme="minorHAnsi" w:hAnsiTheme="minorHAnsi"/>
        </w:rPr>
        <w:t xml:space="preserve"> z następującymi wykonawcami* którzy złożyli oferty w przedmiotowym postępowaniu *</w:t>
      </w:r>
    </w:p>
    <w:p w14:paraId="1A70CA20" w14:textId="77777777" w:rsidR="00BA7BFF" w:rsidRPr="006F74DA" w:rsidRDefault="00BA7BFF" w:rsidP="00BA7BFF">
      <w:pPr>
        <w:pStyle w:val="Default"/>
        <w:rPr>
          <w:rFonts w:asciiTheme="minorHAnsi" w:hAnsiTheme="minorHAnsi"/>
        </w:rPr>
      </w:pPr>
    </w:p>
    <w:p w14:paraId="7406FD6C" w14:textId="77777777" w:rsidR="00BA7BFF" w:rsidRPr="00920317" w:rsidRDefault="00BA7BFF" w:rsidP="00BA7BFF">
      <w:pPr>
        <w:pStyle w:val="Default"/>
        <w:ind w:left="360"/>
        <w:rPr>
          <w:rFonts w:asciiTheme="minorHAnsi" w:hAnsiTheme="minorHAnsi"/>
          <w:sz w:val="22"/>
          <w:szCs w:val="22"/>
        </w:rPr>
      </w:pPr>
    </w:p>
    <w:p w14:paraId="4B35033B"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Lista Wykonawców składających ofertę w niniejszym postępowaniu, należących do tej samej grupy kapitałowej: </w:t>
      </w:r>
    </w:p>
    <w:p w14:paraId="4BC9D6F5" w14:textId="77777777" w:rsidR="00BA7BFF" w:rsidRPr="00920317" w:rsidRDefault="00BA7BFF" w:rsidP="00BA7BFF">
      <w:pPr>
        <w:pStyle w:val="Default"/>
        <w:ind w:left="360"/>
        <w:rPr>
          <w:rFonts w:asciiTheme="minorHAnsi" w:hAnsiTheme="minorHAnsi"/>
          <w:sz w:val="22"/>
          <w:szCs w:val="22"/>
        </w:rPr>
      </w:pPr>
    </w:p>
    <w:tbl>
      <w:tblPr>
        <w:tblStyle w:val="Tabela-Siatka"/>
        <w:tblW w:w="0" w:type="auto"/>
        <w:tblInd w:w="360" w:type="dxa"/>
        <w:tblLook w:val="04A0" w:firstRow="1" w:lastRow="0" w:firstColumn="1" w:lastColumn="0" w:noHBand="0" w:noVBand="1"/>
      </w:tblPr>
      <w:tblGrid>
        <w:gridCol w:w="9978"/>
      </w:tblGrid>
      <w:tr w:rsidR="00BA7BFF" w14:paraId="08418C69" w14:textId="77777777" w:rsidTr="00BA7BFF">
        <w:trPr>
          <w:trHeight w:val="1011"/>
        </w:trPr>
        <w:tc>
          <w:tcPr>
            <w:tcW w:w="10338" w:type="dxa"/>
          </w:tcPr>
          <w:p w14:paraId="19485DC2" w14:textId="77777777" w:rsidR="00BA7BFF" w:rsidRDefault="00BA7BFF" w:rsidP="00BA7BFF">
            <w:pPr>
              <w:pStyle w:val="Default"/>
              <w:rPr>
                <w:rFonts w:asciiTheme="minorHAnsi" w:hAnsiTheme="minorHAnsi"/>
                <w:sz w:val="22"/>
                <w:szCs w:val="22"/>
              </w:rPr>
            </w:pPr>
          </w:p>
        </w:tc>
      </w:tr>
    </w:tbl>
    <w:p w14:paraId="55B43CB5" w14:textId="77777777" w:rsidR="00BA7BFF" w:rsidRPr="00920317" w:rsidRDefault="00BA7BFF" w:rsidP="00BA7BFF">
      <w:pPr>
        <w:pStyle w:val="Default"/>
        <w:ind w:left="360"/>
        <w:rPr>
          <w:rFonts w:asciiTheme="minorHAnsi" w:hAnsiTheme="minorHAnsi"/>
          <w:sz w:val="22"/>
          <w:szCs w:val="22"/>
        </w:rPr>
      </w:pPr>
    </w:p>
    <w:p w14:paraId="7E89DE2A" w14:textId="77777777" w:rsidR="00BA7BFF" w:rsidRPr="00920317" w:rsidRDefault="00BA7BFF" w:rsidP="00BA7BFF">
      <w:pPr>
        <w:pStyle w:val="Default"/>
        <w:ind w:left="360"/>
        <w:rPr>
          <w:rFonts w:asciiTheme="minorHAnsi" w:hAnsiTheme="minorHAnsi"/>
          <w:sz w:val="22"/>
          <w:szCs w:val="22"/>
        </w:rPr>
      </w:pPr>
      <w:r w:rsidRPr="00920317">
        <w:rPr>
          <w:rFonts w:asciiTheme="minorHAnsi" w:hAnsiTheme="minorHAnsi"/>
          <w:sz w:val="22"/>
          <w:szCs w:val="22"/>
        </w:rPr>
        <w:t xml:space="preserve">Jednocześnie załączamy dowody / informacje potwierdzające, że złożona przeze nas oferta została sporządzona niezależnie od wymienionych powyżej wykonawców. </w:t>
      </w:r>
    </w:p>
    <w:p w14:paraId="0A1CFF7A" w14:textId="77777777" w:rsidR="00BA7BFF" w:rsidRPr="00920317" w:rsidRDefault="00BA7BFF" w:rsidP="00BA7BFF">
      <w:pPr>
        <w:pStyle w:val="Default"/>
        <w:ind w:left="360"/>
        <w:rPr>
          <w:rFonts w:asciiTheme="minorHAnsi" w:hAnsiTheme="minorHAnsi"/>
          <w:sz w:val="22"/>
          <w:szCs w:val="22"/>
        </w:rPr>
      </w:pPr>
    </w:p>
    <w:p w14:paraId="15819582" w14:textId="77777777" w:rsidR="00BA7BFF" w:rsidRPr="00920317" w:rsidRDefault="00BA7BFF" w:rsidP="00BA7BFF">
      <w:pPr>
        <w:spacing w:after="200" w:line="240" w:lineRule="auto"/>
        <w:ind w:left="360"/>
        <w:rPr>
          <w:rFonts w:eastAsia="Times New Roman" w:cs="Tahoma"/>
          <w:sz w:val="20"/>
          <w:szCs w:val="20"/>
          <w:lang w:eastAsia="pl-PL"/>
        </w:rPr>
      </w:pPr>
    </w:p>
    <w:p w14:paraId="275159D2" w14:textId="77777777" w:rsidR="00BA7BFF" w:rsidRPr="00920317" w:rsidRDefault="00BA7BFF" w:rsidP="00BA7BFF">
      <w:pPr>
        <w:spacing w:after="0" w:line="240" w:lineRule="auto"/>
        <w:ind w:left="720"/>
        <w:contextualSpacing/>
        <w:rPr>
          <w:rFonts w:eastAsia="Times New Roman" w:cs="Arial"/>
          <w:b/>
          <w:lang w:eastAsia="pl-PL"/>
        </w:rPr>
      </w:pPr>
    </w:p>
    <w:p w14:paraId="76EF8C9A" w14:textId="77777777" w:rsidR="00BA7BFF" w:rsidRPr="00920317" w:rsidRDefault="00BA7BFF" w:rsidP="00BA7BFF">
      <w:pPr>
        <w:spacing w:after="0" w:line="240" w:lineRule="auto"/>
        <w:ind w:left="360"/>
        <w:rPr>
          <w:rFonts w:eastAsia="Times New Roman" w:cs="Tahoma"/>
          <w:lang w:eastAsia="pl-PL"/>
        </w:rPr>
      </w:pPr>
    </w:p>
    <w:p w14:paraId="5EF1DC71" w14:textId="77777777" w:rsidR="00BA7BFF" w:rsidRPr="00920317" w:rsidRDefault="00BA7BFF" w:rsidP="00BA7BFF">
      <w:pPr>
        <w:spacing w:after="0" w:line="240" w:lineRule="auto"/>
        <w:ind w:left="360"/>
        <w:rPr>
          <w:rFonts w:eastAsia="Times New Roman" w:cs="Tahoma"/>
          <w:lang w:eastAsia="pl-PL"/>
        </w:rPr>
      </w:pPr>
    </w:p>
    <w:p w14:paraId="7FA2B57C" w14:textId="77777777" w:rsidR="00BA7BFF" w:rsidRPr="00920317" w:rsidRDefault="00BA7BFF" w:rsidP="00BA7BFF">
      <w:pPr>
        <w:spacing w:after="0" w:line="240" w:lineRule="auto"/>
        <w:ind w:left="360"/>
        <w:rPr>
          <w:rFonts w:eastAsia="Times New Roman" w:cs="Tahoma"/>
          <w:lang w:eastAsia="pl-PL"/>
        </w:rPr>
      </w:pPr>
    </w:p>
    <w:p w14:paraId="0870372B" w14:textId="4DF4BBF5" w:rsidR="00BA7BFF" w:rsidRPr="00920317" w:rsidRDefault="00157571" w:rsidP="00157571">
      <w:pPr>
        <w:spacing w:after="0" w:line="240" w:lineRule="auto"/>
        <w:ind w:left="360"/>
        <w:jc w:val="right"/>
        <w:rPr>
          <w:rFonts w:eastAsia="Times New Roman" w:cs="Tahoma"/>
          <w:lang w:eastAsia="pl-PL"/>
        </w:rPr>
      </w:pPr>
      <w:r w:rsidRPr="00157571">
        <w:rPr>
          <w:rFonts w:eastAsia="Times New Roman" w:cs="Tahoma"/>
          <w:b/>
          <w:bCs/>
          <w:i/>
          <w:iCs/>
          <w:color w:val="1F3864" w:themeColor="accent1" w:themeShade="80"/>
          <w:sz w:val="20"/>
          <w:szCs w:val="20"/>
          <w:lang w:eastAsia="pl-PL"/>
        </w:rPr>
        <w:t>Dokument należy podpisać podpisem elektronicznym: kwalifikowanym</w:t>
      </w:r>
    </w:p>
    <w:p w14:paraId="5401256A" w14:textId="77777777" w:rsidR="00BA7BFF" w:rsidRPr="00920317" w:rsidRDefault="00BA7BFF" w:rsidP="00BA7BFF">
      <w:pPr>
        <w:spacing w:after="0" w:line="240" w:lineRule="auto"/>
        <w:ind w:left="360"/>
        <w:rPr>
          <w:rFonts w:eastAsia="Times New Roman" w:cs="Tahoma"/>
          <w:lang w:eastAsia="pl-PL"/>
        </w:rPr>
      </w:pPr>
    </w:p>
    <w:p w14:paraId="4B054792" w14:textId="77777777" w:rsidR="00BA7BFF" w:rsidRPr="00920317" w:rsidRDefault="00BA7BFF" w:rsidP="00BA7BFF">
      <w:pPr>
        <w:spacing w:after="0" w:line="240" w:lineRule="auto"/>
        <w:ind w:left="360"/>
        <w:rPr>
          <w:rFonts w:eastAsia="Times New Roman" w:cs="Tahoma"/>
          <w:lang w:eastAsia="pl-PL"/>
        </w:rPr>
      </w:pPr>
    </w:p>
    <w:p w14:paraId="249793BE" w14:textId="77777777" w:rsidR="00BA7BFF" w:rsidRPr="00920317" w:rsidRDefault="00BA7BFF" w:rsidP="00BA7BFF">
      <w:pPr>
        <w:spacing w:after="0" w:line="240" w:lineRule="auto"/>
        <w:ind w:left="360"/>
        <w:rPr>
          <w:rFonts w:eastAsia="Times New Roman" w:cs="Tahoma"/>
          <w:lang w:eastAsia="pl-PL"/>
        </w:rPr>
      </w:pPr>
    </w:p>
    <w:p w14:paraId="660BA27C" w14:textId="77777777" w:rsidR="00BA7BFF" w:rsidRPr="00920317" w:rsidRDefault="00BA7BFF" w:rsidP="00BA7BFF">
      <w:pPr>
        <w:spacing w:after="0" w:line="240" w:lineRule="auto"/>
        <w:rPr>
          <w:rFonts w:eastAsia="Times New Roman" w:cs="Times New Roman"/>
          <w:b/>
          <w:sz w:val="20"/>
          <w:szCs w:val="20"/>
          <w:u w:val="single"/>
          <w:lang w:eastAsia="pl-PL"/>
        </w:rPr>
      </w:pPr>
    </w:p>
    <w:p w14:paraId="67654D4E" w14:textId="77777777" w:rsidR="00BA7BFF" w:rsidRPr="00920317" w:rsidRDefault="00BA7BFF" w:rsidP="00BA7BFF">
      <w:pPr>
        <w:spacing w:after="0" w:line="240" w:lineRule="auto"/>
        <w:rPr>
          <w:rFonts w:eastAsia="Times New Roman" w:cs="Times New Roman"/>
          <w:b/>
          <w:sz w:val="20"/>
          <w:szCs w:val="20"/>
          <w:u w:val="single"/>
          <w:lang w:eastAsia="pl-PL"/>
        </w:rPr>
      </w:pPr>
    </w:p>
    <w:p w14:paraId="34539682" w14:textId="77777777" w:rsidR="00BA7BFF" w:rsidRPr="00920317" w:rsidRDefault="00BA7BFF" w:rsidP="00BA7BFF">
      <w:pPr>
        <w:spacing w:after="0" w:line="240" w:lineRule="auto"/>
        <w:rPr>
          <w:rFonts w:eastAsia="Times New Roman" w:cs="Times New Roman"/>
          <w:b/>
          <w:sz w:val="10"/>
          <w:szCs w:val="10"/>
          <w:u w:val="single"/>
        </w:rPr>
      </w:pPr>
    </w:p>
    <w:p w14:paraId="05C1C5A8" w14:textId="77777777" w:rsidR="00BA7BFF" w:rsidRPr="006F74DA" w:rsidRDefault="00BA7BFF" w:rsidP="00BA7BFF">
      <w:pPr>
        <w:spacing w:after="0" w:line="240" w:lineRule="auto"/>
        <w:rPr>
          <w:rFonts w:eastAsia="Times New Roman" w:cs="Times New Roman"/>
          <w:b/>
          <w:sz w:val="20"/>
          <w:szCs w:val="18"/>
          <w:u w:val="single"/>
          <w:lang w:eastAsia="pl-PL"/>
        </w:rPr>
      </w:pPr>
      <w:r w:rsidRPr="006F74DA">
        <w:rPr>
          <w:rFonts w:eastAsia="Times New Roman" w:cs="Times New Roman"/>
          <w:b/>
          <w:sz w:val="20"/>
          <w:szCs w:val="18"/>
          <w:u w:val="single"/>
          <w:lang w:eastAsia="pl-PL"/>
        </w:rPr>
        <w:t>Uwaga – niepotrzebne usunąć*</w:t>
      </w:r>
    </w:p>
    <w:p w14:paraId="75C87BFE" w14:textId="77777777" w:rsidR="00BA7BFF" w:rsidRPr="00920317" w:rsidRDefault="00BA7BFF" w:rsidP="00BA7BFF">
      <w:pPr>
        <w:spacing w:after="200" w:line="240" w:lineRule="auto"/>
        <w:rPr>
          <w:rFonts w:eastAsia="Times New Roman" w:cs="Tahoma"/>
          <w:sz w:val="16"/>
          <w:szCs w:val="16"/>
          <w:lang w:eastAsia="pl-PL"/>
        </w:rPr>
      </w:pPr>
    </w:p>
    <w:bookmarkEnd w:id="11"/>
    <w:p w14:paraId="3656A798" w14:textId="015FAE6E" w:rsidR="005E7A5C" w:rsidRPr="00920317" w:rsidRDefault="005E7A5C" w:rsidP="00131F8A">
      <w:pPr>
        <w:keepNext/>
        <w:keepLines/>
        <w:spacing w:before="480" w:after="0" w:line="240" w:lineRule="auto"/>
        <w:jc w:val="right"/>
        <w:outlineLvl w:val="0"/>
        <w:rPr>
          <w:rFonts w:eastAsia="Times New Roman" w:cs="Tahoma"/>
          <w:lang w:eastAsia="pl-PL"/>
        </w:rPr>
      </w:pPr>
      <w:r w:rsidRPr="00920317">
        <w:rPr>
          <w:rFonts w:eastAsia="Times New Roman" w:cs="Tahoma"/>
          <w:lang w:eastAsia="pl-PL"/>
        </w:rPr>
        <w:lastRenderedPageBreak/>
        <w:t xml:space="preserve">Załącznik nr 6 </w:t>
      </w:r>
      <w:bookmarkStart w:id="12" w:name="_Hlk65063549"/>
      <w:r w:rsidRPr="00920317">
        <w:rPr>
          <w:rFonts w:eastAsia="Times New Roman" w:cs="Tahoma"/>
          <w:lang w:eastAsia="pl-PL"/>
        </w:rPr>
        <w:t>do SWZ</w:t>
      </w:r>
      <w:r w:rsidR="00C41D09" w:rsidRPr="00920317">
        <w:rPr>
          <w:rFonts w:eastAsia="Times New Roman" w:cs="Tahoma"/>
          <w:lang w:eastAsia="pl-PL"/>
        </w:rPr>
        <w:t xml:space="preserve">       </w:t>
      </w:r>
      <w:bookmarkEnd w:id="12"/>
    </w:p>
    <w:p w14:paraId="660762AE" w14:textId="77777777" w:rsidR="00157571" w:rsidRPr="00157571" w:rsidRDefault="00157571" w:rsidP="00157571">
      <w:pPr>
        <w:spacing w:after="0" w:line="240" w:lineRule="auto"/>
        <w:jc w:val="center"/>
        <w:rPr>
          <w:rFonts w:eastAsia="Times New Roman" w:cs="Times New Roman"/>
          <w:b/>
          <w:bCs/>
          <w:sz w:val="8"/>
          <w:szCs w:val="8"/>
        </w:rPr>
      </w:pPr>
      <w:bookmarkStart w:id="13" w:name="_Hlk62804029"/>
    </w:p>
    <w:bookmarkEnd w:id="13"/>
    <w:p w14:paraId="01DD9C02" w14:textId="77777777" w:rsidR="00B932E9" w:rsidRPr="00B932E9" w:rsidRDefault="00B932E9" w:rsidP="00B932E9">
      <w:pPr>
        <w:spacing w:after="0" w:line="240" w:lineRule="auto"/>
        <w:jc w:val="center"/>
        <w:rPr>
          <w:rFonts w:eastAsia="Times New Roman" w:cs="Times New Roman"/>
          <w:b/>
          <w:bCs/>
          <w:sz w:val="24"/>
          <w:szCs w:val="24"/>
          <w:u w:val="single"/>
          <w:lang w:eastAsia="pl-PL"/>
        </w:rPr>
      </w:pPr>
      <w:proofErr w:type="gramStart"/>
      <w:r w:rsidRPr="00B932E9">
        <w:rPr>
          <w:rFonts w:eastAsia="Times New Roman" w:cs="Times New Roman"/>
          <w:b/>
          <w:bCs/>
          <w:sz w:val="24"/>
          <w:szCs w:val="24"/>
          <w:u w:val="single"/>
          <w:lang w:eastAsia="pl-PL"/>
        </w:rPr>
        <w:t>INFORMACJA  O</w:t>
      </w:r>
      <w:proofErr w:type="gramEnd"/>
      <w:r w:rsidRPr="00B932E9">
        <w:rPr>
          <w:rFonts w:eastAsia="Times New Roman" w:cs="Times New Roman"/>
          <w:b/>
          <w:bCs/>
          <w:sz w:val="24"/>
          <w:szCs w:val="24"/>
          <w:u w:val="single"/>
          <w:lang w:eastAsia="pl-PL"/>
        </w:rPr>
        <w:t xml:space="preserve">  PRZETWARZANIU   DANYCH   OSOBOWYCH  WYKONAWCÓW </w:t>
      </w:r>
    </w:p>
    <w:p w14:paraId="2DB69BCB" w14:textId="77777777" w:rsidR="00B932E9" w:rsidRPr="00B932E9" w:rsidRDefault="00B932E9" w:rsidP="00B932E9">
      <w:pPr>
        <w:spacing w:after="0" w:line="240" w:lineRule="auto"/>
        <w:jc w:val="center"/>
        <w:rPr>
          <w:rFonts w:eastAsia="Times New Roman" w:cs="Times New Roman"/>
          <w:sz w:val="12"/>
          <w:szCs w:val="12"/>
          <w:lang w:eastAsia="pl-PL"/>
        </w:rPr>
      </w:pPr>
      <w:r w:rsidRPr="00B932E9">
        <w:rPr>
          <w:rFonts w:eastAsia="Times New Roman" w:cs="Times New Roman"/>
          <w:b/>
          <w:bCs/>
          <w:sz w:val="12"/>
          <w:szCs w:val="12"/>
          <w:lang w:eastAsia="pl-PL"/>
        </w:rPr>
        <w:t xml:space="preserve"> </w:t>
      </w:r>
    </w:p>
    <w:p w14:paraId="518394E3" w14:textId="46A75C94" w:rsidR="00B932E9" w:rsidRPr="00B932E9" w:rsidRDefault="00B932E9" w:rsidP="00B932E9">
      <w:pPr>
        <w:autoSpaceDE w:val="0"/>
        <w:autoSpaceDN w:val="0"/>
        <w:adjustRightInd w:val="0"/>
        <w:spacing w:after="120" w:line="240" w:lineRule="auto"/>
        <w:jc w:val="left"/>
        <w:rPr>
          <w:rFonts w:eastAsia="Times New Roman" w:cs="Times New Roman"/>
          <w:lang w:eastAsia="pl-PL"/>
        </w:rPr>
      </w:pPr>
      <w:r w:rsidRPr="00B932E9">
        <w:rPr>
          <w:rFonts w:eastAsia="Times New Roman" w:cs="Times New Roman"/>
          <w:lang w:eastAsia="pl-PL"/>
        </w:rPr>
        <w:t xml:space="preserve">Zgodnie z art. 13 ust. 1 i ust. 2 </w:t>
      </w:r>
      <w:r w:rsidRPr="00B932E9">
        <w:rPr>
          <w:rFonts w:eastAsia="Calibri" w:cs="Times New Roman"/>
          <w:bCs/>
        </w:rPr>
        <w:t xml:space="preserve">Rozporządzenia Parlamentu Europejskiego i Rady (UE) 2016/679 z dnia 27 kwietnia 2016 r. w sprawie ochrony osób fizycznych w związku z przetwarzaniem danych osobowych i w sprawie swobodnego przepływu takich </w:t>
      </w:r>
      <w:r w:rsidR="00C02F37" w:rsidRPr="00B932E9">
        <w:rPr>
          <w:rFonts w:eastAsia="Calibri" w:cs="Times New Roman"/>
          <w:bCs/>
        </w:rPr>
        <w:t xml:space="preserve">danych, </w:t>
      </w:r>
      <w:r w:rsidR="00C02F37" w:rsidRPr="00B932E9">
        <w:rPr>
          <w:rFonts w:eastAsia="Times New Roman" w:cs="Times New Roman"/>
          <w:lang w:eastAsia="pl-PL"/>
        </w:rPr>
        <w:t>informuję</w:t>
      </w:r>
      <w:r w:rsidRPr="00B932E9">
        <w:rPr>
          <w:rFonts w:eastAsia="Times New Roman" w:cs="Times New Roman"/>
          <w:lang w:eastAsia="pl-PL"/>
        </w:rPr>
        <w:t xml:space="preserve">, że: </w:t>
      </w:r>
    </w:p>
    <w:p w14:paraId="3FF3A6A6" w14:textId="23D9B22B" w:rsidR="00B932E9" w:rsidRPr="00B932E9" w:rsidRDefault="00B932E9" w:rsidP="00B932E9">
      <w:pPr>
        <w:autoSpaceDE w:val="0"/>
        <w:autoSpaceDN w:val="0"/>
        <w:adjustRightInd w:val="0"/>
        <w:spacing w:after="0" w:line="240" w:lineRule="auto"/>
        <w:jc w:val="left"/>
        <w:rPr>
          <w:rFonts w:eastAsia="Times New Roman" w:cs="Times New Roman"/>
          <w:color w:val="000000"/>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0288" behindDoc="1" locked="0" layoutInCell="1" allowOverlap="1" wp14:anchorId="5998F81A" wp14:editId="5C72E9DD">
                <wp:simplePos x="0" y="0"/>
                <wp:positionH relativeFrom="column">
                  <wp:posOffset>-285115</wp:posOffset>
                </wp:positionH>
                <wp:positionV relativeFrom="paragraph">
                  <wp:posOffset>14605</wp:posOffset>
                </wp:positionV>
                <wp:extent cx="7124700" cy="1040130"/>
                <wp:effectExtent l="0" t="0" r="19050" b="2667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1040130"/>
                          <a:chOff x="263" y="1739"/>
                          <a:chExt cx="11220" cy="1776"/>
                        </a:xfrm>
                        <a:solidFill>
                          <a:sysClr val="window" lastClr="FFFFFF"/>
                        </a:solidFill>
                      </wpg:grpSpPr>
                      <wps:wsp>
                        <wps:cNvPr id="12" name="Text Box 6"/>
                        <wps:cNvSpPr txBox="1">
                          <a:spLocks noChangeArrowheads="1"/>
                        </wps:cNvSpPr>
                        <wps:spPr bwMode="auto">
                          <a:xfrm>
                            <a:off x="263" y="1739"/>
                            <a:ext cx="11220" cy="1776"/>
                          </a:xfrm>
                          <a:prstGeom prst="rect">
                            <a:avLst/>
                          </a:prstGeom>
                          <a:grpFill/>
                          <a:ln w="9525">
                            <a:solidFill>
                              <a:srgbClr val="000000"/>
                            </a:solidFill>
                            <a:miter lim="800000"/>
                            <a:headEnd/>
                            <a:tailEnd/>
                          </a:ln>
                        </wps:spPr>
                        <wps:txbx>
                          <w:txbxContent>
                            <w:p w14:paraId="2FDF2897" w14:textId="77777777" w:rsidR="003E344D" w:rsidRDefault="003E344D" w:rsidP="00B932E9">
                              <w:pPr>
                                <w:ind w:left="-57" w:right="-57"/>
                                <w:jc w:val="center"/>
                              </w:pPr>
                              <w:r>
                                <w:t>ADMINISTRATOR</w:t>
                              </w:r>
                            </w:p>
                          </w:txbxContent>
                        </wps:txbx>
                        <wps:bodyPr rot="0" vert="vert270" wrap="square" lIns="91440" tIns="45720" rIns="91440" bIns="45720" anchor="t" anchorCtr="0" upright="1">
                          <a:noAutofit/>
                        </wps:bodyPr>
                      </wps:wsp>
                      <wps:wsp>
                        <wps:cNvPr id="13" name="AutoShape 7"/>
                        <wps:cNvCnPr>
                          <a:cxnSpLocks noChangeShapeType="1"/>
                        </wps:cNvCnPr>
                        <wps:spPr bwMode="auto">
                          <a:xfrm flipV="1">
                            <a:off x="899" y="1739"/>
                            <a:ext cx="0" cy="1776"/>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998F81A" id="Grupa 11" o:spid="_x0000_s1026" style="position:absolute;margin-left:-22.45pt;margin-top:1.15pt;width:561pt;height:81.9pt;z-index:-251656192" coordorigin="263,1739" coordsize="11220,17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">
                <v:shapetype id="_x0000_t202" coordsize="21600,21600" o:spt="202" path="m,l,21600r21600,l21600,xe">
                  <v:stroke joinstyle="miter"/>
                  <v:path gradientshapeok="t" o:connecttype="rect"/>
                </v:shapetype>
                <v:shape id="Text Box 6" o:spid="_x0000_s1027" type="#_x0000_t202" style="position:absolute;left:263;top:1739;width:11220;height:17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" filled="f">
                  <v:textbox style="layout-flow:vertical;mso-layout-flow-alt:bottom-to-top">
                    <w:txbxContent>
                      <w:p w14:paraId="2FDF2897" w14:textId="77777777" w:rsidR="003E344D" w:rsidRDefault="003E344D" w:rsidP="00B932E9">
                        <w:pPr>
                          <w:ind w:left="-57" w:right="-57"/>
                          <w:jc w:val="center"/>
                        </w:pPr>
                        <w:r>
                          <w:t>ADMINISTRATOR</w:t>
                        </w:r>
                      </w:p>
                    </w:txbxContent>
                  </v:textbox>
                </v:shape>
                <v:shapetype id="_x0000_t32" coordsize="21600,21600" o:spt="32" o:oned="t" path="m,l21600,21600e" filled="f">
                  <v:path arrowok="t" fillok="f" o:connecttype="none"/>
                  <o:lock v:ext="edit" shapetype="t"/>
                </v:shapetype>
                <v:shape id="AutoShape 7" o:spid="_x0000_s1028" type="#_x0000_t32" style="position:absolute;left:899;top:1739;width:0;height:17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"/>
              </v:group>
            </w:pict>
          </mc:Fallback>
        </mc:AlternateContent>
      </w:r>
    </w:p>
    <w:p w14:paraId="014D1483" w14:textId="75776348" w:rsidR="00B932E9" w:rsidRPr="00B932E9" w:rsidRDefault="00B932E9" w:rsidP="00651C89">
      <w:pPr>
        <w:numPr>
          <w:ilvl w:val="0"/>
          <w:numId w:val="6"/>
        </w:numPr>
        <w:spacing w:before="120"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Administratorem Pani/Pana danych osobowych jest</w:t>
      </w:r>
      <w:r w:rsidRPr="00B932E9">
        <w:rPr>
          <w:rFonts w:eastAsia="Calibri" w:cs="Times New Roman"/>
          <w:sz w:val="20"/>
          <w:szCs w:val="20"/>
        </w:rPr>
        <w:t xml:space="preserve"> Szpital Specjalistyczny im. Stanisława Staszica </w:t>
      </w:r>
      <w:r w:rsidR="00C02F37" w:rsidRPr="00B932E9">
        <w:rPr>
          <w:rFonts w:eastAsia="Calibri" w:cs="Times New Roman"/>
          <w:sz w:val="20"/>
          <w:szCs w:val="20"/>
        </w:rPr>
        <w:t>w Pile</w:t>
      </w:r>
      <w:r w:rsidRPr="00B932E9">
        <w:rPr>
          <w:rFonts w:eastAsia="Calibri" w:cs="Times New Roman"/>
          <w:sz w:val="20"/>
          <w:szCs w:val="20"/>
        </w:rPr>
        <w:t xml:space="preserve"> przy ul. Rydygiera </w:t>
      </w:r>
      <w:r w:rsidR="000542B8">
        <w:rPr>
          <w:rFonts w:eastAsia="Calibri" w:cs="Times New Roman"/>
          <w:sz w:val="20"/>
          <w:szCs w:val="20"/>
        </w:rPr>
        <w:t xml:space="preserve">Ludwika </w:t>
      </w:r>
      <w:r w:rsidRPr="00B932E9">
        <w:rPr>
          <w:rFonts w:eastAsia="Calibri" w:cs="Times New Roman"/>
          <w:sz w:val="20"/>
          <w:szCs w:val="20"/>
        </w:rPr>
        <w:t xml:space="preserve">1. Tel. 67 2106555, e-mail: </w:t>
      </w:r>
      <w:r w:rsidR="00C02F37" w:rsidRPr="00B932E9">
        <w:rPr>
          <w:rFonts w:eastAsia="Calibri" w:cs="Times New Roman"/>
          <w:sz w:val="20"/>
          <w:szCs w:val="20"/>
        </w:rPr>
        <w:t>wszpila@pi.onet.pl,</w:t>
      </w:r>
      <w:r w:rsidRPr="00B932E9">
        <w:rPr>
          <w:rFonts w:eastAsia="Calibri" w:cs="Times New Roman"/>
          <w:sz w:val="20"/>
          <w:szCs w:val="20"/>
        </w:rPr>
        <w:t xml:space="preserve"> </w:t>
      </w:r>
      <w:r w:rsidR="00C02F37" w:rsidRPr="00B932E9">
        <w:rPr>
          <w:rFonts w:eastAsia="Calibri" w:cs="Times New Roman"/>
          <w:sz w:val="20"/>
          <w:szCs w:val="20"/>
        </w:rPr>
        <w:t>Fax: 67</w:t>
      </w:r>
      <w:r w:rsidRPr="00B932E9">
        <w:rPr>
          <w:rFonts w:eastAsia="Calibri" w:cs="Times New Roman"/>
          <w:sz w:val="20"/>
          <w:szCs w:val="20"/>
        </w:rPr>
        <w:t xml:space="preserve"> 21 24 085, reprezentowany przez Dyrektora.</w:t>
      </w:r>
    </w:p>
    <w:p w14:paraId="05188FC7" w14:textId="4BB57542" w:rsidR="00B932E9" w:rsidRPr="00B932E9" w:rsidRDefault="00B932E9" w:rsidP="00651C89">
      <w:pPr>
        <w:numPr>
          <w:ilvl w:val="0"/>
          <w:numId w:val="6"/>
        </w:numPr>
        <w:spacing w:after="120" w:line="240" w:lineRule="auto"/>
        <w:jc w:val="left"/>
        <w:rPr>
          <w:rFonts w:eastAsia="Times New Roman" w:cs="Times New Roman"/>
          <w:sz w:val="20"/>
          <w:szCs w:val="20"/>
          <w:lang w:eastAsia="pl-PL"/>
        </w:rPr>
      </w:pPr>
      <w:r w:rsidRPr="00B932E9">
        <w:rPr>
          <w:rFonts w:eastAsia="Times New Roman" w:cs="Times New Roman"/>
          <w:sz w:val="20"/>
          <w:szCs w:val="20"/>
          <w:lang w:eastAsia="pl-PL"/>
        </w:rPr>
        <w:t xml:space="preserve">Inspektor ochrony danych w </w:t>
      </w:r>
      <w:r w:rsidRPr="00B932E9">
        <w:rPr>
          <w:rFonts w:eastAsia="Calibri" w:cs="Times New Roman"/>
          <w:sz w:val="20"/>
          <w:szCs w:val="20"/>
        </w:rPr>
        <w:t xml:space="preserve">Szpitalu Specjalistycznym </w:t>
      </w:r>
      <w:r w:rsidR="00C02F37" w:rsidRPr="00B932E9">
        <w:rPr>
          <w:rFonts w:eastAsia="Calibri" w:cs="Times New Roman"/>
          <w:sz w:val="20"/>
          <w:szCs w:val="20"/>
        </w:rPr>
        <w:t>w Pile</w:t>
      </w:r>
      <w:r w:rsidRPr="00B932E9">
        <w:rPr>
          <w:rFonts w:eastAsia="Calibri" w:cs="Times New Roman"/>
          <w:sz w:val="20"/>
          <w:szCs w:val="20"/>
        </w:rPr>
        <w:t>:</w:t>
      </w:r>
      <w:r w:rsidRPr="00B932E9">
        <w:rPr>
          <w:rFonts w:eastAsia="Times New Roman" w:cs="Times New Roman"/>
          <w:sz w:val="20"/>
          <w:szCs w:val="20"/>
          <w:lang w:eastAsia="pl-PL"/>
        </w:rPr>
        <w:t xml:space="preserve"> tel. 67 2106669, e-mail: </w:t>
      </w:r>
      <w:r w:rsidR="00C02F37" w:rsidRPr="00B932E9">
        <w:rPr>
          <w:rFonts w:eastAsia="Times New Roman" w:cs="Times New Roman"/>
          <w:sz w:val="20"/>
          <w:szCs w:val="20"/>
          <w:lang w:eastAsia="pl-PL"/>
        </w:rPr>
        <w:t>iod@szpitalpila.pl,</w:t>
      </w:r>
      <w:r w:rsidRPr="00B932E9">
        <w:rPr>
          <w:rFonts w:eastAsia="Times New Roman" w:cs="Times New Roman"/>
          <w:sz w:val="20"/>
          <w:szCs w:val="20"/>
          <w:lang w:eastAsia="pl-PL"/>
        </w:rPr>
        <w:t xml:space="preserve"> siedziba: </w:t>
      </w:r>
      <w:r w:rsidRPr="00B932E9">
        <w:rPr>
          <w:rFonts w:eastAsia="Calibri" w:cs="Times New Roman"/>
          <w:sz w:val="20"/>
          <w:szCs w:val="20"/>
        </w:rPr>
        <w:t>pokój D036 na parterze budynku „D”</w:t>
      </w:r>
      <w:r w:rsidRPr="00B932E9">
        <w:rPr>
          <w:rFonts w:eastAsia="Times New Roman" w:cs="Times New Roman"/>
          <w:sz w:val="20"/>
          <w:szCs w:val="20"/>
          <w:lang w:eastAsia="pl-PL"/>
        </w:rPr>
        <w:t>.</w:t>
      </w:r>
    </w:p>
    <w:p w14:paraId="1A5082E3" w14:textId="4C1BE040" w:rsidR="00B932E9" w:rsidRPr="00B932E9" w:rsidRDefault="00B932E9" w:rsidP="00B932E9">
      <w:pPr>
        <w:spacing w:after="0" w:line="240" w:lineRule="auto"/>
        <w:ind w:left="697"/>
        <w:jc w:val="left"/>
        <w:rPr>
          <w:rFonts w:eastAsia="Times New Roman" w:cs="Times New Roman"/>
          <w:sz w:val="12"/>
          <w:szCs w:val="12"/>
          <w:lang w:eastAsia="pl-PL"/>
        </w:rPr>
      </w:pPr>
      <w:r w:rsidRPr="00B932E9">
        <w:rPr>
          <w:rFonts w:eastAsia="Times New Roman" w:cs="Times New Roman"/>
          <w:noProof/>
          <w:lang w:eastAsia="pl-PL"/>
        </w:rPr>
        <mc:AlternateContent>
          <mc:Choice Requires="wpg">
            <w:drawing>
              <wp:anchor distT="0" distB="0" distL="114300" distR="114300" simplePos="0" relativeHeight="251659264" behindDoc="1" locked="0" layoutInCell="1" allowOverlap="1" wp14:anchorId="3F82BD1E" wp14:editId="159E0F14">
                <wp:simplePos x="0" y="0"/>
                <wp:positionH relativeFrom="column">
                  <wp:posOffset>-282575</wp:posOffset>
                </wp:positionH>
                <wp:positionV relativeFrom="paragraph">
                  <wp:posOffset>72390</wp:posOffset>
                </wp:positionV>
                <wp:extent cx="7122160" cy="1554653"/>
                <wp:effectExtent l="0" t="0" r="21590" b="26670"/>
                <wp:wrapNone/>
                <wp:docPr id="8" name="Grupa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2160" cy="1554653"/>
                          <a:chOff x="263" y="3631"/>
                          <a:chExt cx="11216" cy="2623"/>
                        </a:xfrm>
                      </wpg:grpSpPr>
                      <wps:wsp>
                        <wps:cNvPr id="9" name="Text Box 3"/>
                        <wps:cNvSpPr txBox="1">
                          <a:spLocks noChangeArrowheads="1"/>
                        </wps:cNvSpPr>
                        <wps:spPr bwMode="auto">
                          <a:xfrm>
                            <a:off x="263" y="3631"/>
                            <a:ext cx="11216" cy="2623"/>
                          </a:xfrm>
                          <a:prstGeom prst="rect">
                            <a:avLst/>
                          </a:prstGeom>
                          <a:solidFill>
                            <a:sysClr val="window" lastClr="FFFFFF"/>
                          </a:solidFill>
                          <a:ln w="9525">
                            <a:solidFill>
                              <a:srgbClr val="000000"/>
                            </a:solidFill>
                            <a:miter lim="800000"/>
                            <a:headEnd/>
                            <a:tailEnd/>
                          </a:ln>
                        </wps:spPr>
                        <wps:txbx>
                          <w:txbxContent>
                            <w:p w14:paraId="67B4B18D" w14:textId="77777777" w:rsidR="003E344D" w:rsidRDefault="003E344D" w:rsidP="00B932E9">
                              <w:pPr>
                                <w:jc w:val="center"/>
                              </w:pPr>
                              <w:r>
                                <w:t>PODSTAWA PRAWNA</w:t>
                              </w:r>
                            </w:p>
                          </w:txbxContent>
                        </wps:txbx>
                        <wps:bodyPr rot="0" vert="vert270" wrap="square" lIns="91440" tIns="45720" rIns="91440" bIns="45720" anchor="t" anchorCtr="0" upright="1">
                          <a:noAutofit/>
                        </wps:bodyPr>
                      </wps:wsp>
                      <wps:wsp>
                        <wps:cNvPr id="10" name="AutoShape 4"/>
                        <wps:cNvCnPr>
                          <a:cxnSpLocks noChangeShapeType="1"/>
                        </wps:cNvCnPr>
                        <wps:spPr bwMode="auto">
                          <a:xfrm>
                            <a:off x="899" y="3631"/>
                            <a:ext cx="10" cy="25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F82BD1E" id="Grupa 8" o:spid="_x0000_s1029" style="position:absolute;left:0;text-align:left;margin-left:-22.25pt;margin-top:5.7pt;width:560.8pt;height:122.4pt;z-index:-251657216" coordorigin="263,3631" coordsize="11216,2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">
                <v:shape id="Text Box 3" o:spid="_x0000_s1030" type="#_x0000_t202" style="position:absolute;left:263;top:3631;width:11216;height:26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" fillcolor="window">
                  <v:textbox style="layout-flow:vertical;mso-layout-flow-alt:bottom-to-top">
                    <w:txbxContent>
                      <w:p w14:paraId="67B4B18D" w14:textId="77777777" w:rsidR="003E344D" w:rsidRDefault="003E344D" w:rsidP="00B932E9">
                        <w:pPr>
                          <w:jc w:val="center"/>
                        </w:pPr>
                        <w:r>
                          <w:t>PODSTAWA PRAWNA</w:t>
                        </w:r>
                      </w:p>
                    </w:txbxContent>
                  </v:textbox>
                </v:shape>
                <v:shape id="AutoShape 4" o:spid="_x0000_s1031" type="#_x0000_t32" style="position:absolute;left:899;top:3631;width:10;height:252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group>
            </w:pict>
          </mc:Fallback>
        </mc:AlternateContent>
      </w:r>
    </w:p>
    <w:p w14:paraId="1DBA0947" w14:textId="77777777" w:rsidR="00B932E9" w:rsidRPr="00B932E9" w:rsidRDefault="00B932E9" w:rsidP="00651C89">
      <w:pPr>
        <w:numPr>
          <w:ilvl w:val="0"/>
          <w:numId w:val="6"/>
        </w:numPr>
        <w:spacing w:before="120" w:after="0" w:line="240" w:lineRule="auto"/>
        <w:ind w:left="697" w:hanging="340"/>
        <w:jc w:val="left"/>
        <w:rPr>
          <w:rFonts w:eastAsia="Calibri" w:cs="Times New Roman"/>
          <w:sz w:val="20"/>
          <w:szCs w:val="20"/>
        </w:rPr>
      </w:pPr>
      <w:r w:rsidRPr="00B932E9">
        <w:rPr>
          <w:rFonts w:eastAsia="Calibri" w:cs="Times New Roman"/>
          <w:sz w:val="20"/>
          <w:szCs w:val="20"/>
        </w:rPr>
        <w:t>Przetwarzanie danych osobowych odbywa się zgodnie z:</w:t>
      </w:r>
    </w:p>
    <w:p w14:paraId="0502B5F4" w14:textId="77777777" w:rsidR="00B932E9" w:rsidRPr="00B932E9" w:rsidRDefault="00B932E9" w:rsidP="00651C89">
      <w:pPr>
        <w:numPr>
          <w:ilvl w:val="0"/>
          <w:numId w:val="7"/>
        </w:numPr>
        <w:autoSpaceDE w:val="0"/>
        <w:autoSpaceDN w:val="0"/>
        <w:adjustRightInd w:val="0"/>
        <w:spacing w:after="0" w:line="240" w:lineRule="auto"/>
        <w:ind w:left="1134" w:hanging="357"/>
        <w:contextualSpacing/>
        <w:jc w:val="left"/>
        <w:rPr>
          <w:rFonts w:eastAsia="Times New Roman" w:cs="Times New Roman"/>
          <w:color w:val="000000"/>
          <w:sz w:val="20"/>
          <w:szCs w:val="20"/>
          <w:lang w:eastAsia="pl-PL"/>
        </w:rPr>
      </w:pPr>
      <w:r w:rsidRPr="00B932E9">
        <w:rPr>
          <w:rFonts w:eastAsia="Calibri" w:cs="Times New Roman"/>
          <w:bCs/>
          <w:sz w:val="20"/>
          <w:szCs w:val="20"/>
        </w:rPr>
        <w:t>Rozporządzeniem Parlamentu Europejskiego i Rady (UE) 2016/679 z dnia 27 kwietnia 2016 r. w sprawie ochrony osób fizycznych w związku z przetwarzaniem danych osobowych i w sprawie swobodnego przepływu takich danych;</w:t>
      </w:r>
    </w:p>
    <w:p w14:paraId="540B106E" w14:textId="77777777" w:rsidR="00B932E9" w:rsidRPr="00B932E9" w:rsidRDefault="00B932E9" w:rsidP="00651C89">
      <w:pPr>
        <w:numPr>
          <w:ilvl w:val="0"/>
          <w:numId w:val="7"/>
        </w:numPr>
        <w:autoSpaceDE w:val="0"/>
        <w:autoSpaceDN w:val="0"/>
        <w:adjustRightInd w:val="0"/>
        <w:spacing w:after="0" w:line="240" w:lineRule="auto"/>
        <w:ind w:left="1134"/>
        <w:contextualSpacing/>
        <w:jc w:val="left"/>
        <w:rPr>
          <w:rFonts w:eastAsia="Times New Roman" w:cs="Times New Roman"/>
          <w:color w:val="000000"/>
          <w:sz w:val="20"/>
          <w:szCs w:val="20"/>
          <w:lang w:eastAsia="pl-PL"/>
        </w:rPr>
      </w:pPr>
      <w:r w:rsidRPr="00B932E9">
        <w:rPr>
          <w:rFonts w:eastAsia="Calibri" w:cs="Times New Roman"/>
          <w:sz w:val="20"/>
          <w:szCs w:val="20"/>
        </w:rPr>
        <w:t xml:space="preserve">Ustawą z dnia 10 maja 2018 r. o ochronie danych osobowych </w:t>
      </w:r>
      <w:r w:rsidRPr="00B932E9">
        <w:rPr>
          <w:rFonts w:eastAsia="Calibri" w:cs="Times New Roman"/>
          <w:sz w:val="20"/>
          <w:szCs w:val="20"/>
          <w:lang w:eastAsia="pl-PL"/>
        </w:rPr>
        <w:t>i przepisami wykonawczymi do tej ustawy;</w:t>
      </w:r>
    </w:p>
    <w:p w14:paraId="47822E0B" w14:textId="77777777" w:rsidR="00B932E9" w:rsidRPr="00B932E9" w:rsidRDefault="00B932E9" w:rsidP="00651C89">
      <w:pPr>
        <w:numPr>
          <w:ilvl w:val="0"/>
          <w:numId w:val="7"/>
        </w:numPr>
        <w:autoSpaceDE w:val="0"/>
        <w:autoSpaceDN w:val="0"/>
        <w:adjustRightInd w:val="0"/>
        <w:spacing w:after="0" w:line="240" w:lineRule="auto"/>
        <w:ind w:left="1134"/>
        <w:contextualSpacing/>
        <w:jc w:val="left"/>
        <w:rPr>
          <w:rFonts w:eastAsia="Calibri" w:cs="Times New Roman"/>
          <w:sz w:val="20"/>
          <w:szCs w:val="20"/>
          <w:lang w:eastAsia="pl-PL"/>
        </w:rPr>
      </w:pPr>
      <w:r w:rsidRPr="00B932E9">
        <w:rPr>
          <w:rFonts w:eastAsia="Calibri" w:cs="Times New Roman"/>
          <w:sz w:val="20"/>
          <w:szCs w:val="20"/>
          <w:lang w:eastAsia="pl-PL"/>
        </w:rPr>
        <w:t>Kodeksem cywilnym;</w:t>
      </w:r>
    </w:p>
    <w:p w14:paraId="682D2CEB" w14:textId="77777777" w:rsidR="00B932E9" w:rsidRPr="00B932E9" w:rsidRDefault="00B932E9" w:rsidP="00651C89">
      <w:pPr>
        <w:numPr>
          <w:ilvl w:val="0"/>
          <w:numId w:val="7"/>
        </w:numPr>
        <w:autoSpaceDE w:val="0"/>
        <w:autoSpaceDN w:val="0"/>
        <w:adjustRightInd w:val="0"/>
        <w:spacing w:after="0" w:line="240" w:lineRule="auto"/>
        <w:ind w:left="1134"/>
        <w:contextualSpacing/>
        <w:jc w:val="left"/>
        <w:rPr>
          <w:rFonts w:eastAsia="Calibri" w:cs="Times New Roman"/>
          <w:sz w:val="20"/>
          <w:szCs w:val="20"/>
        </w:rPr>
      </w:pPr>
      <w:r w:rsidRPr="00B932E9">
        <w:rPr>
          <w:rFonts w:eastAsia="Calibri" w:cs="Times New Roman"/>
          <w:sz w:val="20"/>
          <w:szCs w:val="20"/>
          <w:lang w:eastAsia="pl-PL"/>
        </w:rPr>
        <w:t>Ustawą z 15 kwietnia 2011 r. o działalności leczniczej;</w:t>
      </w:r>
    </w:p>
    <w:p w14:paraId="282113CE" w14:textId="77777777" w:rsidR="00B932E9" w:rsidRPr="00B932E9" w:rsidRDefault="00B932E9" w:rsidP="00651C89">
      <w:pPr>
        <w:numPr>
          <w:ilvl w:val="0"/>
          <w:numId w:val="7"/>
        </w:numPr>
        <w:autoSpaceDE w:val="0"/>
        <w:autoSpaceDN w:val="0"/>
        <w:adjustRightInd w:val="0"/>
        <w:spacing w:after="0" w:line="240" w:lineRule="auto"/>
        <w:ind w:left="1134" w:hanging="357"/>
        <w:contextualSpacing/>
        <w:jc w:val="left"/>
        <w:rPr>
          <w:rFonts w:eastAsia="Times New Roman" w:cs="Times New Roman"/>
          <w:sz w:val="20"/>
          <w:szCs w:val="20"/>
          <w:lang w:eastAsia="pl-PL"/>
        </w:rPr>
      </w:pPr>
      <w:r w:rsidRPr="00B932E9">
        <w:rPr>
          <w:rFonts w:eastAsia="Calibri" w:cs="Times New Roman"/>
          <w:sz w:val="20"/>
          <w:szCs w:val="20"/>
        </w:rPr>
        <w:t>Ustawą z 14 lipca 1983 r. o narodowym zasobie archiwalnym i archiwach.</w:t>
      </w:r>
    </w:p>
    <w:p w14:paraId="180196E9" w14:textId="77777777"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p>
    <w:p w14:paraId="100730A7" w14:textId="0D700F60" w:rsidR="00B932E9" w:rsidRPr="00B932E9" w:rsidRDefault="00B932E9" w:rsidP="00B932E9">
      <w:pPr>
        <w:autoSpaceDE w:val="0"/>
        <w:autoSpaceDN w:val="0"/>
        <w:adjustRightInd w:val="0"/>
        <w:spacing w:after="0" w:line="240" w:lineRule="auto"/>
        <w:ind w:left="1134"/>
        <w:contextualSpacing/>
        <w:jc w:val="left"/>
        <w:rPr>
          <w:rFonts w:eastAsia="Times New Roman" w:cs="Times New Roman"/>
          <w:sz w:val="12"/>
          <w:szCs w:val="12"/>
          <w:lang w:eastAsia="pl-PL"/>
        </w:rPr>
      </w:pPr>
      <w:r w:rsidRPr="00B932E9">
        <w:rPr>
          <w:rFonts w:eastAsia="Times New Roman" w:cs="Times New Roman"/>
          <w:noProof/>
          <w:sz w:val="12"/>
          <w:szCs w:val="12"/>
          <w:lang w:eastAsia="pl-PL"/>
        </w:rPr>
        <mc:AlternateContent>
          <mc:Choice Requires="wpg">
            <w:drawing>
              <wp:anchor distT="0" distB="0" distL="114300" distR="114300" simplePos="0" relativeHeight="251661312" behindDoc="1" locked="0" layoutInCell="1" allowOverlap="1" wp14:anchorId="6BB52A4F" wp14:editId="202513CF">
                <wp:simplePos x="0" y="0"/>
                <wp:positionH relativeFrom="column">
                  <wp:posOffset>-285114</wp:posOffset>
                </wp:positionH>
                <wp:positionV relativeFrom="paragraph">
                  <wp:posOffset>66040</wp:posOffset>
                </wp:positionV>
                <wp:extent cx="7119620" cy="2200910"/>
                <wp:effectExtent l="0" t="0" r="24130" b="27940"/>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2200910"/>
                          <a:chOff x="263" y="6327"/>
                          <a:chExt cx="11317" cy="3321"/>
                        </a:xfrm>
                        <a:solidFill>
                          <a:sysClr val="window" lastClr="FFFFFF"/>
                        </a:solidFill>
                      </wpg:grpSpPr>
                      <wps:wsp>
                        <wps:cNvPr id="5" name="Text Box 9"/>
                        <wps:cNvSpPr txBox="1">
                          <a:spLocks noChangeArrowheads="1"/>
                        </wps:cNvSpPr>
                        <wps:spPr bwMode="auto">
                          <a:xfrm>
                            <a:off x="263" y="6327"/>
                            <a:ext cx="11317" cy="3321"/>
                          </a:xfrm>
                          <a:prstGeom prst="rect">
                            <a:avLst/>
                          </a:prstGeom>
                          <a:grpFill/>
                          <a:ln w="9525">
                            <a:solidFill>
                              <a:srgbClr val="000000"/>
                            </a:solidFill>
                            <a:miter lim="800000"/>
                            <a:headEnd/>
                            <a:tailEnd/>
                          </a:ln>
                        </wps:spPr>
                        <wps:txbx>
                          <w:txbxContent>
                            <w:p w14:paraId="69964189" w14:textId="77777777" w:rsidR="003E344D" w:rsidRDefault="003E344D" w:rsidP="00B932E9">
                              <w:pPr>
                                <w:jc w:val="center"/>
                              </w:pPr>
                              <w:r>
                                <w:t xml:space="preserve">            PRZETWARZANIE DANYCH</w:t>
                              </w:r>
                            </w:p>
                          </w:txbxContent>
                        </wps:txbx>
                        <wps:bodyPr rot="0" vert="vert270" wrap="square" lIns="91440" tIns="45720" rIns="91440" bIns="45720" anchor="t" anchorCtr="0" upright="1">
                          <a:noAutofit/>
                        </wps:bodyPr>
                      </wps:wsp>
                      <wps:wsp>
                        <wps:cNvPr id="6" name="AutoShape 10"/>
                        <wps:cNvCnPr>
                          <a:cxnSpLocks noChangeShapeType="1"/>
                        </wps:cNvCnPr>
                        <wps:spPr bwMode="auto">
                          <a:xfrm>
                            <a:off x="909" y="6327"/>
                            <a:ext cx="0" cy="3321"/>
                          </a:xfrm>
                          <a:prstGeom prst="straightConnector1">
                            <a:avLst/>
                          </a:prstGeom>
                          <a:grpFill/>
                          <a:ln w="9525">
                            <a:solidFill>
                              <a:srgbClr val="000000"/>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6BB52A4F" id="Grupa 4" o:spid="_x0000_s1032" style="position:absolute;left:0;text-align:left;margin-left:-22.45pt;margin-top:5.2pt;width:560.6pt;height:173.3pt;z-index:-251655168" coordorigin="263,6327" coordsize="11317,3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">
                <v:shape id="Text Box 9" o:spid="_x0000_s1033" type="#_x0000_t202" style="position:absolute;left:263;top:6327;width:11317;height:33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" filled="f">
                  <v:textbox style="layout-flow:vertical;mso-layout-flow-alt:bottom-to-top">
                    <w:txbxContent>
                      <w:p w14:paraId="69964189" w14:textId="77777777" w:rsidR="003E344D" w:rsidRDefault="003E344D" w:rsidP="00B932E9">
                        <w:pPr>
                          <w:jc w:val="center"/>
                        </w:pPr>
                        <w:r>
                          <w:t xml:space="preserve">            PRZETWARZANIE DANYCH</w:t>
                        </w:r>
                      </w:p>
                    </w:txbxContent>
                  </v:textbox>
                </v:shape>
                <v:shape id="AutoShape 10" o:spid="_x0000_s1034" type="#_x0000_t32" style="position:absolute;left:909;top:6327;width:0;height:33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group>
            </w:pict>
          </mc:Fallback>
        </mc:AlternateContent>
      </w:r>
    </w:p>
    <w:p w14:paraId="7EE23F7F" w14:textId="77777777" w:rsidR="00B932E9" w:rsidRPr="00B932E9" w:rsidRDefault="00B932E9" w:rsidP="00651C89">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Dane osobowe przetwarzane będą w celu związanym z postępowaniem o udzielenie zamówienia publicznego i realizacją </w:t>
      </w:r>
      <w:r w:rsidRPr="00B932E9">
        <w:rPr>
          <w:rFonts w:eastAsia="Calibri" w:cs="Times New Roman"/>
          <w:sz w:val="20"/>
          <w:szCs w:val="20"/>
        </w:rPr>
        <w:t>umowy na świadczenie usług dla Szpitala.</w:t>
      </w:r>
    </w:p>
    <w:p w14:paraId="48AADA41" w14:textId="77777777" w:rsidR="00B932E9" w:rsidRPr="00B932E9" w:rsidRDefault="00B932E9" w:rsidP="00651C89">
      <w:pPr>
        <w:numPr>
          <w:ilvl w:val="0"/>
          <w:numId w:val="6"/>
        </w:numPr>
        <w:spacing w:after="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 xml:space="preserve">Odbiorcą danych osobowych będą </w:t>
      </w:r>
      <w:r w:rsidRPr="00B932E9">
        <w:rPr>
          <w:rFonts w:eastAsia="Calibri" w:cs="Times New Roman"/>
          <w:sz w:val="20"/>
          <w:szCs w:val="20"/>
          <w:u w:val="single"/>
        </w:rPr>
        <w:t>ustawowo uprawnione podmioty</w:t>
      </w:r>
      <w:r w:rsidRPr="00B932E9">
        <w:rPr>
          <w:rFonts w:eastAsia="Calibri" w:cs="Times New Roman"/>
          <w:sz w:val="20"/>
          <w:szCs w:val="20"/>
        </w:rPr>
        <w:t xml:space="preserve">, min. ZUS, NFZ, Sąd, Prokurator, </w:t>
      </w:r>
      <w:proofErr w:type="gramStart"/>
      <w:r w:rsidRPr="00B932E9">
        <w:rPr>
          <w:rFonts w:eastAsia="Calibri" w:cs="Times New Roman"/>
          <w:sz w:val="20"/>
          <w:szCs w:val="20"/>
        </w:rPr>
        <w:t>i  inne</w:t>
      </w:r>
      <w:proofErr w:type="gramEnd"/>
      <w:r w:rsidRPr="00B932E9">
        <w:rPr>
          <w:rFonts w:eastAsia="Times New Roman" w:cs="Times New Roman"/>
          <w:sz w:val="20"/>
          <w:szCs w:val="20"/>
          <w:lang w:eastAsia="pl-PL"/>
        </w:rPr>
        <w:t>.</w:t>
      </w:r>
    </w:p>
    <w:p w14:paraId="5D83D7D6" w14:textId="77777777" w:rsidR="00B932E9" w:rsidRPr="00B932E9" w:rsidRDefault="00B932E9" w:rsidP="00651C89">
      <w:pPr>
        <w:numPr>
          <w:ilvl w:val="0"/>
          <w:numId w:val="6"/>
        </w:numPr>
        <w:spacing w:after="0" w:line="240" w:lineRule="auto"/>
        <w:ind w:left="697" w:hanging="340"/>
        <w:jc w:val="left"/>
        <w:rPr>
          <w:rFonts w:eastAsia="Times New Roman" w:cs="Times New Roman"/>
          <w:color w:val="000000"/>
          <w:sz w:val="20"/>
          <w:szCs w:val="20"/>
          <w:lang w:eastAsia="pl-PL"/>
        </w:rPr>
      </w:pPr>
      <w:r w:rsidRPr="00B932E9">
        <w:rPr>
          <w:rFonts w:eastAsia="Times New Roman" w:cs="Times New Roman"/>
          <w:sz w:val="20"/>
          <w:szCs w:val="20"/>
          <w:lang w:eastAsia="pl-PL"/>
        </w:rPr>
        <w:t>Dane osobowe będą przechowywane przez okres:</w:t>
      </w:r>
    </w:p>
    <w:p w14:paraId="25FC1FFC" w14:textId="77777777" w:rsidR="00B932E9" w:rsidRPr="00B932E9" w:rsidRDefault="00B932E9" w:rsidP="00651C89">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4 lat od dnia zakończenia postępowania o udzieleniu zamówienia, a jeżeli czas trwania umowy przekracza 4 lata, okres przechowywania obejmuje cały czas trwania umowy,</w:t>
      </w:r>
    </w:p>
    <w:p w14:paraId="5463C7F5" w14:textId="77777777" w:rsidR="00B932E9" w:rsidRPr="00B932E9" w:rsidRDefault="00B932E9" w:rsidP="00651C89">
      <w:pPr>
        <w:numPr>
          <w:ilvl w:val="1"/>
          <w:numId w:val="6"/>
        </w:numPr>
        <w:spacing w:after="0" w:line="240" w:lineRule="auto"/>
        <w:jc w:val="left"/>
        <w:rPr>
          <w:rFonts w:eastAsia="Times New Roman" w:cs="Times New Roman"/>
          <w:color w:val="000000"/>
          <w:sz w:val="20"/>
          <w:szCs w:val="20"/>
          <w:lang w:eastAsia="pl-PL"/>
        </w:rPr>
      </w:pPr>
      <w:r w:rsidRPr="00B932E9">
        <w:rPr>
          <w:rFonts w:eastAsia="Times New Roman" w:cs="Times New Roman"/>
          <w:sz w:val="20"/>
          <w:szCs w:val="20"/>
          <w:lang w:eastAsia="pl-PL"/>
        </w:rPr>
        <w:t>w odniesieniu do umów – 10 lat od dnia rozwiązania umowy.</w:t>
      </w:r>
    </w:p>
    <w:p w14:paraId="12FAF1CD" w14:textId="77777777" w:rsidR="00B932E9" w:rsidRPr="00B932E9" w:rsidRDefault="00B932E9" w:rsidP="00651C89">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Podanie danych osobowych jest wymogiem w celu przeprowadzenia przetargu i podpisania umowy. </w:t>
      </w:r>
    </w:p>
    <w:p w14:paraId="401AF940" w14:textId="77777777" w:rsidR="00B932E9" w:rsidRPr="00B932E9" w:rsidRDefault="00B932E9" w:rsidP="00651C89">
      <w:pPr>
        <w:numPr>
          <w:ilvl w:val="0"/>
          <w:numId w:val="6"/>
        </w:numPr>
        <w:spacing w:after="0" w:line="240" w:lineRule="auto"/>
        <w:ind w:left="697" w:hanging="340"/>
        <w:jc w:val="left"/>
        <w:rPr>
          <w:rFonts w:eastAsia="Calibri" w:cs="Times New Roman"/>
          <w:sz w:val="20"/>
          <w:szCs w:val="20"/>
        </w:rPr>
      </w:pPr>
      <w:r w:rsidRPr="00B932E9">
        <w:rPr>
          <w:rFonts w:eastAsia="Times New Roman" w:cs="Times New Roman"/>
          <w:sz w:val="20"/>
          <w:szCs w:val="20"/>
          <w:lang w:eastAsia="pl-PL"/>
        </w:rPr>
        <w:t xml:space="preserve">Dane nie będą wykorzystywane do </w:t>
      </w:r>
      <w:r w:rsidRPr="00B932E9">
        <w:rPr>
          <w:rFonts w:eastAsia="Arial" w:cs="Arial"/>
          <w:color w:val="000000"/>
          <w:spacing w:val="2"/>
          <w:sz w:val="20"/>
          <w:szCs w:val="20"/>
        </w:rPr>
        <w:t>zautomatyzowanego podejmowania decyzji,</w:t>
      </w:r>
      <w:r w:rsidRPr="00B932E9">
        <w:rPr>
          <w:rFonts w:eastAsia="Times New Roman" w:cs="Times New Roman"/>
          <w:sz w:val="20"/>
          <w:szCs w:val="20"/>
          <w:lang w:eastAsia="pl-PL"/>
        </w:rPr>
        <w:t xml:space="preserve"> w tym również w formie profilowania</w:t>
      </w:r>
      <w:r w:rsidRPr="00B932E9">
        <w:rPr>
          <w:rFonts w:eastAsia="Times New Roman" w:cs="Times New Roman"/>
          <w:sz w:val="20"/>
          <w:szCs w:val="20"/>
          <w:vertAlign w:val="superscript"/>
          <w:lang w:eastAsia="pl-PL"/>
        </w:rPr>
        <w:t>*</w:t>
      </w:r>
      <w:r w:rsidRPr="00B932E9">
        <w:rPr>
          <w:rFonts w:eastAsia="Times New Roman" w:cs="Times New Roman"/>
          <w:sz w:val="20"/>
          <w:szCs w:val="20"/>
          <w:lang w:eastAsia="pl-PL"/>
        </w:rPr>
        <w:t>.</w:t>
      </w:r>
    </w:p>
    <w:p w14:paraId="65D8D36E" w14:textId="77777777" w:rsidR="00B932E9" w:rsidRPr="00B932E9" w:rsidRDefault="00B932E9" w:rsidP="00651C89">
      <w:pPr>
        <w:numPr>
          <w:ilvl w:val="0"/>
          <w:numId w:val="6"/>
        </w:numPr>
        <w:spacing w:after="0" w:line="240" w:lineRule="auto"/>
        <w:ind w:left="697" w:hanging="340"/>
        <w:jc w:val="left"/>
        <w:rPr>
          <w:rFonts w:eastAsia="Calibri" w:cs="Times New Roman"/>
          <w:sz w:val="10"/>
          <w:szCs w:val="10"/>
        </w:rPr>
      </w:pPr>
      <w:r w:rsidRPr="00B932E9">
        <w:rPr>
          <w:rFonts w:eastAsia="Times New Roman" w:cs="Times New Roman"/>
          <w:sz w:val="20"/>
          <w:szCs w:val="20"/>
          <w:lang w:eastAsia="pl-PL"/>
        </w:rPr>
        <w:t>Dane osobowe nie będą przekazywane do państwa trzeciego lub organizacji międzynarodowej.</w:t>
      </w:r>
    </w:p>
    <w:p w14:paraId="4A34123B"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lang w:eastAsia="pl-PL"/>
        </w:rPr>
        <w:t xml:space="preserve"> </w:t>
      </w:r>
    </w:p>
    <w:p w14:paraId="4AAC3128" w14:textId="77777777" w:rsidR="00B932E9" w:rsidRPr="00B932E9" w:rsidRDefault="00B932E9" w:rsidP="00B932E9">
      <w:pPr>
        <w:spacing w:after="0" w:line="240" w:lineRule="auto"/>
        <w:ind w:left="697"/>
        <w:jc w:val="left"/>
        <w:rPr>
          <w:rFonts w:eastAsia="Calibri" w:cs="Times New Roman"/>
          <w:sz w:val="12"/>
          <w:szCs w:val="12"/>
        </w:rPr>
      </w:pPr>
      <w:r w:rsidRPr="00B932E9">
        <w:rPr>
          <w:rFonts w:eastAsia="Times New Roman" w:cs="Times New Roman"/>
          <w:noProof/>
          <w:lang w:eastAsia="pl-PL"/>
        </w:rPr>
        <mc:AlternateContent>
          <mc:Choice Requires="wpg">
            <w:drawing>
              <wp:anchor distT="0" distB="0" distL="114300" distR="114300" simplePos="0" relativeHeight="251662336" behindDoc="1" locked="0" layoutInCell="1" allowOverlap="1" wp14:anchorId="4975B075" wp14:editId="42FF648D">
                <wp:simplePos x="0" y="0"/>
                <wp:positionH relativeFrom="column">
                  <wp:posOffset>-283354</wp:posOffset>
                </wp:positionH>
                <wp:positionV relativeFrom="paragraph">
                  <wp:posOffset>58777</wp:posOffset>
                </wp:positionV>
                <wp:extent cx="7119620" cy="1870710"/>
                <wp:effectExtent l="0" t="0" r="24130" b="3429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9620" cy="1870710"/>
                          <a:chOff x="263" y="9819"/>
                          <a:chExt cx="11188" cy="3354"/>
                        </a:xfrm>
                      </wpg:grpSpPr>
                      <wps:wsp>
                        <wps:cNvPr id="2" name="Text Box 12"/>
                        <wps:cNvSpPr txBox="1">
                          <a:spLocks noChangeArrowheads="1"/>
                        </wps:cNvSpPr>
                        <wps:spPr bwMode="auto">
                          <a:xfrm>
                            <a:off x="263" y="9819"/>
                            <a:ext cx="11188" cy="3354"/>
                          </a:xfrm>
                          <a:prstGeom prst="rect">
                            <a:avLst/>
                          </a:prstGeom>
                          <a:solidFill>
                            <a:sysClr val="window" lastClr="FFFFFF"/>
                          </a:solidFill>
                          <a:ln w="9525">
                            <a:solidFill>
                              <a:srgbClr val="000000"/>
                            </a:solidFill>
                            <a:miter lim="800000"/>
                            <a:headEnd/>
                            <a:tailEnd/>
                          </a:ln>
                        </wps:spPr>
                        <wps:txbx>
                          <w:txbxContent>
                            <w:p w14:paraId="41B1350A" w14:textId="77777777" w:rsidR="003E344D" w:rsidRDefault="003E344D" w:rsidP="00B932E9">
                              <w:pPr>
                                <w:jc w:val="center"/>
                              </w:pPr>
                              <w:r>
                                <w:t xml:space="preserve">TWOJE  PRAWA </w:t>
                              </w:r>
                            </w:p>
                          </w:txbxContent>
                        </wps:txbx>
                        <wps:bodyPr rot="0" vert="vert270" wrap="square" lIns="91440" tIns="45720" rIns="91440" bIns="45720" anchor="t" anchorCtr="0" upright="1">
                          <a:noAutofit/>
                        </wps:bodyPr>
                      </wps:wsp>
                      <wps:wsp>
                        <wps:cNvPr id="3" name="AutoShape 13"/>
                        <wps:cNvCnPr>
                          <a:cxnSpLocks noChangeShapeType="1"/>
                        </wps:cNvCnPr>
                        <wps:spPr bwMode="auto">
                          <a:xfrm>
                            <a:off x="909" y="9819"/>
                            <a:ext cx="0" cy="33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75B075" id="Grupa 1" o:spid="_x0000_s1035" style="position:absolute;left:0;text-align:left;margin-left:-22.3pt;margin-top:4.65pt;width:560.6pt;height:147.3pt;z-index:-251654144" coordorigin="263,9819" coordsize="11188,3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">
                <v:shape id="Text Box 12" o:spid="_x0000_s1036" type="#_x0000_t202" style="position:absolute;left:263;top:9819;width:11188;height:33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" fillcolor="window">
                  <v:textbox style="layout-flow:vertical;mso-layout-flow-alt:bottom-to-top">
                    <w:txbxContent>
                      <w:p w14:paraId="41B1350A" w14:textId="77777777" w:rsidR="003E344D" w:rsidRDefault="003E344D" w:rsidP="00B932E9">
                        <w:pPr>
                          <w:jc w:val="center"/>
                        </w:pPr>
                        <w:proofErr w:type="gramStart"/>
                        <w:r>
                          <w:t>TWOJE  PRAWA</w:t>
                        </w:r>
                        <w:proofErr w:type="gramEnd"/>
                        <w:r>
                          <w:t xml:space="preserve"> </w:t>
                        </w:r>
                      </w:p>
                    </w:txbxContent>
                  </v:textbox>
                </v:shape>
                <v:shape id="AutoShape 13" o:spid="_x0000_s1037" type="#_x0000_t32" style="position:absolute;left:909;top:9819;width:0;height:3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"/>
              </v:group>
            </w:pict>
          </mc:Fallback>
        </mc:AlternateContent>
      </w:r>
      <w:r w:rsidRPr="00B932E9">
        <w:rPr>
          <w:rFonts w:eastAsia="Times New Roman" w:cs="Times New Roman"/>
          <w:sz w:val="12"/>
          <w:szCs w:val="12"/>
          <w:lang w:eastAsia="pl-PL"/>
        </w:rPr>
        <w:t xml:space="preserve"> </w:t>
      </w:r>
    </w:p>
    <w:p w14:paraId="4AE6AF8F" w14:textId="77777777" w:rsidR="00B932E9" w:rsidRPr="00B932E9" w:rsidRDefault="00B932E9" w:rsidP="00651C89">
      <w:pPr>
        <w:numPr>
          <w:ilvl w:val="0"/>
          <w:numId w:val="6"/>
        </w:numPr>
        <w:spacing w:after="120" w:line="240" w:lineRule="auto"/>
        <w:ind w:left="697" w:hanging="340"/>
        <w:jc w:val="left"/>
        <w:rPr>
          <w:rFonts w:eastAsia="Times New Roman" w:cs="Times New Roman"/>
          <w:sz w:val="20"/>
          <w:szCs w:val="20"/>
          <w:lang w:eastAsia="pl-PL"/>
        </w:rPr>
      </w:pPr>
      <w:r w:rsidRPr="00B932E9">
        <w:rPr>
          <w:rFonts w:eastAsia="Times New Roman" w:cs="Times New Roman"/>
          <w:sz w:val="20"/>
          <w:szCs w:val="20"/>
          <w:lang w:eastAsia="pl-PL"/>
        </w:rPr>
        <w:t>Posiada Pani/Pan prawo:</w:t>
      </w:r>
    </w:p>
    <w:p w14:paraId="0EE9ED99" w14:textId="77777777" w:rsidR="00B932E9" w:rsidRPr="00B932E9" w:rsidRDefault="00B932E9" w:rsidP="00651C89">
      <w:pPr>
        <w:numPr>
          <w:ilvl w:val="1"/>
          <w:numId w:val="6"/>
        </w:numPr>
        <w:spacing w:after="0" w:line="240" w:lineRule="auto"/>
        <w:ind w:left="851"/>
        <w:jc w:val="left"/>
        <w:rPr>
          <w:rFonts w:eastAsia="Calibri" w:cs="Times New Roman"/>
          <w:sz w:val="20"/>
          <w:szCs w:val="20"/>
        </w:rPr>
      </w:pPr>
      <w:r w:rsidRPr="00B932E9">
        <w:rPr>
          <w:rFonts w:eastAsia="Times New Roman" w:cs="Times New Roman"/>
          <w:sz w:val="20"/>
          <w:szCs w:val="20"/>
          <w:lang w:eastAsia="pl-PL"/>
        </w:rPr>
        <w:t xml:space="preserve">do dostępu do treści swoich danych, </w:t>
      </w:r>
      <w:r w:rsidRPr="00B932E9">
        <w:rPr>
          <w:rFonts w:eastAsia="Calibri" w:cs="Times New Roman"/>
          <w:sz w:val="20"/>
          <w:szCs w:val="20"/>
        </w:rPr>
        <w:t xml:space="preserve">sprostowania danych osobowych; </w:t>
      </w:r>
    </w:p>
    <w:p w14:paraId="3F4CC898" w14:textId="77777777" w:rsidR="00B932E9" w:rsidRPr="00B932E9" w:rsidRDefault="00B932E9" w:rsidP="00651C89">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usunięcia danych – jest to możliwe po upływie okresu przechowywania dokumentacji przetargowej i umów;</w:t>
      </w:r>
    </w:p>
    <w:p w14:paraId="7FB84A07" w14:textId="77777777" w:rsidR="00B932E9" w:rsidRPr="00B932E9" w:rsidRDefault="00B932E9" w:rsidP="00651C89">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ograniczenia przetwarzania danych – o ile nie jest to sprzeczne z w/w ustawami;</w:t>
      </w:r>
    </w:p>
    <w:p w14:paraId="5BFCF470" w14:textId="77777777" w:rsidR="00B932E9" w:rsidRPr="00B932E9" w:rsidRDefault="00B932E9" w:rsidP="00651C89">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przeniesienia danych do wskazanego administratora danych;</w:t>
      </w:r>
    </w:p>
    <w:p w14:paraId="123A5D4F" w14:textId="77777777" w:rsidR="00B932E9" w:rsidRPr="00B932E9" w:rsidRDefault="00B932E9" w:rsidP="00651C89">
      <w:pPr>
        <w:numPr>
          <w:ilvl w:val="1"/>
          <w:numId w:val="6"/>
        </w:numPr>
        <w:spacing w:after="0" w:line="240" w:lineRule="auto"/>
        <w:ind w:left="851"/>
        <w:jc w:val="left"/>
        <w:rPr>
          <w:rFonts w:eastAsia="Calibri" w:cs="Times New Roman"/>
          <w:sz w:val="20"/>
          <w:szCs w:val="20"/>
        </w:rPr>
      </w:pPr>
      <w:r w:rsidRPr="00B932E9">
        <w:rPr>
          <w:rFonts w:eastAsia="Calibri" w:cs="Times New Roman"/>
          <w:sz w:val="20"/>
          <w:szCs w:val="20"/>
        </w:rPr>
        <w:t xml:space="preserve">sprzeciwu do przetwarzania danych – o ile nie jest to sprzeczne z w/w ustawami; </w:t>
      </w:r>
    </w:p>
    <w:p w14:paraId="641A5366" w14:textId="77777777" w:rsidR="00B932E9" w:rsidRPr="00B932E9" w:rsidRDefault="00B932E9" w:rsidP="00651C89">
      <w:pPr>
        <w:numPr>
          <w:ilvl w:val="1"/>
          <w:numId w:val="6"/>
        </w:numPr>
        <w:spacing w:after="0" w:line="240" w:lineRule="auto"/>
        <w:ind w:left="851"/>
        <w:jc w:val="left"/>
        <w:rPr>
          <w:rFonts w:eastAsia="Times New Roman" w:cs="Times New Roman"/>
          <w:sz w:val="20"/>
          <w:szCs w:val="20"/>
          <w:lang w:eastAsia="pl-PL"/>
        </w:rPr>
      </w:pPr>
      <w:r w:rsidRPr="00B932E9">
        <w:rPr>
          <w:rFonts w:eastAsia="Calibri" w:cs="Times New Roman"/>
          <w:sz w:val="20"/>
          <w:szCs w:val="20"/>
        </w:rPr>
        <w:t>cofnięcia zgody na przetwarzanie danych osobowych w dowolnym momencie – o ile nie jest to sprzeczne z w/w ustawami;</w:t>
      </w:r>
    </w:p>
    <w:p w14:paraId="60FE56A1" w14:textId="42ED2D52" w:rsidR="00B932E9" w:rsidRPr="00B932E9" w:rsidRDefault="00B932E9" w:rsidP="00651C89">
      <w:pPr>
        <w:numPr>
          <w:ilvl w:val="1"/>
          <w:numId w:val="6"/>
        </w:numPr>
        <w:spacing w:after="0" w:line="240" w:lineRule="auto"/>
        <w:ind w:left="851"/>
        <w:jc w:val="left"/>
        <w:rPr>
          <w:rFonts w:eastAsia="Times New Roman" w:cs="Times New Roman"/>
          <w:lang w:eastAsia="pl-PL"/>
        </w:rPr>
      </w:pPr>
      <w:r w:rsidRPr="00B932E9">
        <w:rPr>
          <w:rFonts w:eastAsia="Times New Roman" w:cs="Times New Roman"/>
          <w:sz w:val="20"/>
          <w:szCs w:val="20"/>
          <w:lang w:eastAsia="pl-PL"/>
        </w:rPr>
        <w:t xml:space="preserve">wniesienia skargi do Prezesa Urzędu Ochrony Danych </w:t>
      </w:r>
      <w:r w:rsidR="00C02F37" w:rsidRPr="00B932E9">
        <w:rPr>
          <w:rFonts w:eastAsia="Times New Roman" w:cs="Times New Roman"/>
          <w:sz w:val="20"/>
          <w:szCs w:val="20"/>
          <w:lang w:eastAsia="pl-PL"/>
        </w:rPr>
        <w:t>Osobowych,</w:t>
      </w:r>
      <w:r w:rsidRPr="00B932E9">
        <w:rPr>
          <w:rFonts w:eastAsia="Times New Roman" w:cs="Times New Roman"/>
          <w:sz w:val="20"/>
          <w:szCs w:val="20"/>
          <w:lang w:eastAsia="pl-PL"/>
        </w:rPr>
        <w:t xml:space="preserve"> gdy uzna Pani/Pan, że przetwarzanie danych osobowych narusza przepisy ogólnego rozporządzenia o ochronie danych osobowych z dnia 27 kwietnia 2016 r</w:t>
      </w:r>
      <w:r w:rsidRPr="00B932E9">
        <w:rPr>
          <w:rFonts w:eastAsia="Times New Roman" w:cs="Times New Roman"/>
          <w:lang w:eastAsia="pl-PL"/>
        </w:rPr>
        <w:t>.</w:t>
      </w:r>
    </w:p>
    <w:p w14:paraId="184E51E1" w14:textId="77777777" w:rsidR="00B932E9" w:rsidRPr="00B932E9" w:rsidRDefault="00B932E9" w:rsidP="00B932E9">
      <w:pPr>
        <w:spacing w:after="120" w:line="240" w:lineRule="auto"/>
        <w:ind w:firstLine="708"/>
        <w:jc w:val="left"/>
        <w:rPr>
          <w:rFonts w:eastAsia="Times New Roman" w:cs="Times New Roman"/>
          <w:sz w:val="18"/>
          <w:szCs w:val="18"/>
          <w:lang w:eastAsia="pl-PL"/>
        </w:rPr>
      </w:pPr>
    </w:p>
    <w:p w14:paraId="0FA7F417" w14:textId="77777777" w:rsidR="00B932E9" w:rsidRPr="00B932E9" w:rsidRDefault="00B932E9" w:rsidP="00B932E9">
      <w:pPr>
        <w:spacing w:after="120" w:line="240" w:lineRule="auto"/>
        <w:jc w:val="left"/>
        <w:rPr>
          <w:rFonts w:eastAsia="Times New Roman" w:cs="Times New Roman"/>
          <w:sz w:val="18"/>
          <w:szCs w:val="18"/>
          <w:lang w:eastAsia="pl-PL"/>
        </w:rPr>
      </w:pPr>
      <w:r w:rsidRPr="00B932E9">
        <w:rPr>
          <w:rFonts w:eastAsia="Times New Roman" w:cs="Times New Roman"/>
          <w:sz w:val="18"/>
          <w:szCs w:val="18"/>
          <w:lang w:eastAsia="pl-PL"/>
        </w:rPr>
        <w:t>* - Profilowanie oznacza dowolna formę zautomatyzowanego przetwarzania danych osobowych, które polega na wykorzystaniu danych osobowych do oceny niektórych czynników osobowych osoby fizycznej, w szczególności do analizy lub prognozy aspektów dot. pracy, tej osoby fizycznej, jej sytuacji ekonomicznej, zdrowia, osobistych preferencji, zainteresowań, wiarygodności, zachowania, lokalizacji lub przemieszczania się.</w:t>
      </w:r>
    </w:p>
    <w:p w14:paraId="394BD78B" w14:textId="77777777" w:rsidR="00B932E9" w:rsidRPr="00B932E9" w:rsidRDefault="00B932E9" w:rsidP="00B932E9">
      <w:pPr>
        <w:spacing w:after="120" w:line="240" w:lineRule="auto"/>
        <w:jc w:val="left"/>
        <w:rPr>
          <w:rFonts w:eastAsia="Calibri" w:cs="Times New Roman"/>
          <w:sz w:val="18"/>
          <w:szCs w:val="18"/>
        </w:rPr>
      </w:pPr>
      <w:r w:rsidRPr="00B932E9">
        <w:rPr>
          <w:rFonts w:eastAsia="Calibri" w:cs="Times New Roman"/>
          <w:sz w:val="18"/>
          <w:szCs w:val="18"/>
        </w:rPr>
        <w:t>Dane mogą być przekazywane innym Wykonawcom postępowania, osobom, które wystąpią o wgląd do dokumentacji postępowania na mocy Ustawy o dostępie do informacji publicznej, Urzędowi Zamówień Publicznych i Urzędowi Publikacji Unii Europejskiej, oraz podmiotom upoważnionym na podstawie umów powierzenia przetwarzania danych.</w:t>
      </w:r>
    </w:p>
    <w:p w14:paraId="5EF29784" w14:textId="72E718A6" w:rsidR="00B33C56" w:rsidRDefault="00B33C56" w:rsidP="00DA6355">
      <w:pPr>
        <w:tabs>
          <w:tab w:val="num" w:pos="709"/>
        </w:tabs>
        <w:spacing w:after="0" w:line="240" w:lineRule="auto"/>
        <w:rPr>
          <w:rFonts w:eastAsia="Times New Roman" w:cs="Tahoma"/>
          <w:sz w:val="19"/>
          <w:szCs w:val="19"/>
          <w:lang w:eastAsia="pl-PL"/>
        </w:rPr>
      </w:pPr>
    </w:p>
    <w:p w14:paraId="26A98421" w14:textId="503EA826" w:rsidR="00C02F37" w:rsidRDefault="00C02F37" w:rsidP="00DA6355">
      <w:pPr>
        <w:tabs>
          <w:tab w:val="num" w:pos="709"/>
        </w:tabs>
        <w:spacing w:after="0" w:line="240" w:lineRule="auto"/>
        <w:rPr>
          <w:rFonts w:eastAsia="Times New Roman" w:cs="Tahoma"/>
          <w:sz w:val="19"/>
          <w:szCs w:val="19"/>
          <w:lang w:eastAsia="pl-PL"/>
        </w:rPr>
      </w:pPr>
    </w:p>
    <w:p w14:paraId="0EC5A28F" w14:textId="4EF9F8E0" w:rsidR="00C02F37" w:rsidRDefault="00C02F37" w:rsidP="00DA6355">
      <w:pPr>
        <w:tabs>
          <w:tab w:val="num" w:pos="709"/>
        </w:tabs>
        <w:spacing w:after="0" w:line="240" w:lineRule="auto"/>
        <w:rPr>
          <w:rFonts w:eastAsia="Times New Roman" w:cs="Tahoma"/>
          <w:sz w:val="19"/>
          <w:szCs w:val="19"/>
          <w:lang w:eastAsia="pl-PL"/>
        </w:rPr>
      </w:pPr>
    </w:p>
    <w:p w14:paraId="313C3D34" w14:textId="77777777" w:rsidR="0004043C" w:rsidRDefault="0004043C">
      <w:pPr>
        <w:rPr>
          <w:rFonts w:ascii="Calibri Light" w:eastAsia="Times New Roman" w:hAnsi="Calibri Light" w:cs="Times New Roman"/>
          <w:b/>
          <w:bCs/>
          <w:spacing w:val="4"/>
          <w:lang w:val="x-none" w:eastAsia="x-none"/>
        </w:rPr>
      </w:pPr>
      <w:r>
        <w:rPr>
          <w:rFonts w:ascii="Calibri Light" w:eastAsia="Times New Roman" w:hAnsi="Calibri Light" w:cs="Times New Roman"/>
          <w:b/>
          <w:bCs/>
          <w:spacing w:val="4"/>
          <w:lang w:val="x-none" w:eastAsia="x-none"/>
        </w:rPr>
        <w:br w:type="page"/>
      </w:r>
    </w:p>
    <w:p w14:paraId="7BA6D8A1" w14:textId="4604624F" w:rsidR="00C02F37" w:rsidRPr="004D200C" w:rsidRDefault="00C02F37" w:rsidP="00C02F37">
      <w:pPr>
        <w:keepNext/>
        <w:keepLines/>
        <w:spacing w:before="480" w:after="0" w:line="240" w:lineRule="auto"/>
        <w:jc w:val="right"/>
        <w:outlineLvl w:val="0"/>
        <w:rPr>
          <w:rFonts w:eastAsia="Times New Roman" w:cs="Tahoma"/>
          <w:bCs/>
          <w:i/>
          <w:lang w:eastAsia="pl-PL"/>
        </w:rPr>
      </w:pPr>
      <w:r w:rsidRPr="0004043C">
        <w:rPr>
          <w:rFonts w:ascii="Calibri Light" w:eastAsia="Times New Roman" w:hAnsi="Calibri Light" w:cs="Times New Roman"/>
          <w:b/>
          <w:bCs/>
          <w:spacing w:val="4"/>
          <w:lang w:val="x-none" w:eastAsia="x-none"/>
        </w:rPr>
        <w:lastRenderedPageBreak/>
        <w:t>Załącznik nr 7 do</w:t>
      </w:r>
      <w:r w:rsidRPr="004D200C">
        <w:rPr>
          <w:rFonts w:eastAsia="Times New Roman" w:cs="Tahoma"/>
          <w:bCs/>
          <w:i/>
          <w:lang w:eastAsia="pl-PL"/>
        </w:rPr>
        <w:t xml:space="preserve"> </w:t>
      </w:r>
      <w:r w:rsidRPr="0004043C">
        <w:rPr>
          <w:rFonts w:eastAsia="Times New Roman" w:cs="Tahoma"/>
          <w:b/>
          <w:i/>
          <w:lang w:eastAsia="pl-PL"/>
        </w:rPr>
        <w:t>SWZ</w:t>
      </w:r>
    </w:p>
    <w:p w14:paraId="4AD19611" w14:textId="77777777" w:rsidR="00C02F37" w:rsidRPr="00920317" w:rsidRDefault="00C02F37" w:rsidP="00C02F37">
      <w:pPr>
        <w:spacing w:after="0" w:line="240" w:lineRule="auto"/>
        <w:jc w:val="right"/>
        <w:rPr>
          <w:rFonts w:eastAsia="Times New Roman" w:cs="Tahoma"/>
          <w:bCs/>
          <w:i/>
          <w:sz w:val="24"/>
          <w:szCs w:val="24"/>
          <w:lang w:eastAsia="pl-PL"/>
        </w:rPr>
      </w:pPr>
    </w:p>
    <w:tbl>
      <w:tblPr>
        <w:tblW w:w="0" w:type="auto"/>
        <w:tblLook w:val="04A0" w:firstRow="1" w:lastRow="0" w:firstColumn="1" w:lastColumn="0" w:noHBand="0" w:noVBand="1"/>
      </w:tblPr>
      <w:tblGrid>
        <w:gridCol w:w="5646"/>
      </w:tblGrid>
      <w:tr w:rsidR="00C02F37" w:rsidRPr="00920317" w14:paraId="1F8EA2AD" w14:textId="77777777" w:rsidTr="003E344D">
        <w:tc>
          <w:tcPr>
            <w:tcW w:w="5646" w:type="dxa"/>
            <w:hideMark/>
          </w:tcPr>
          <w:p w14:paraId="6576F47F" w14:textId="77777777" w:rsidR="00C02F37" w:rsidRPr="00920317" w:rsidRDefault="00C02F37" w:rsidP="003E344D">
            <w:pPr>
              <w:spacing w:after="0" w:line="240" w:lineRule="auto"/>
              <w:rPr>
                <w:rFonts w:eastAsia="Calibri" w:cs="Arial"/>
                <w:b/>
                <w:sz w:val="20"/>
                <w:szCs w:val="20"/>
              </w:rPr>
            </w:pPr>
            <w:bookmarkStart w:id="14" w:name="_Hlk148094959"/>
            <w:r w:rsidRPr="00920317">
              <w:rPr>
                <w:rFonts w:eastAsia="Calibri" w:cs="Arial"/>
                <w:b/>
                <w:sz w:val="20"/>
                <w:szCs w:val="20"/>
              </w:rPr>
              <w:t>Wykonawca:</w:t>
            </w:r>
          </w:p>
        </w:tc>
      </w:tr>
      <w:tr w:rsidR="00C02F37" w:rsidRPr="00920317" w14:paraId="549DC338" w14:textId="77777777" w:rsidTr="003E344D">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C02F37" w:rsidRPr="00920317" w14:paraId="0486B8D2" w14:textId="77777777" w:rsidTr="003E344D">
              <w:tc>
                <w:tcPr>
                  <w:tcW w:w="5420" w:type="dxa"/>
                </w:tcPr>
                <w:p w14:paraId="3E0387F6" w14:textId="77777777" w:rsidR="00C02F37" w:rsidRPr="00920317" w:rsidRDefault="00C02F37" w:rsidP="003E344D">
                  <w:pPr>
                    <w:rPr>
                      <w:rFonts w:asciiTheme="minorHAnsi" w:hAnsiTheme="minorHAnsi" w:cs="Arial"/>
                      <w:sz w:val="20"/>
                      <w:szCs w:val="20"/>
                    </w:rPr>
                  </w:pPr>
                </w:p>
                <w:p w14:paraId="2883BC4A" w14:textId="77777777" w:rsidR="00C02F37" w:rsidRPr="00920317" w:rsidRDefault="00C02F37" w:rsidP="003E344D">
                  <w:pPr>
                    <w:rPr>
                      <w:rFonts w:asciiTheme="minorHAnsi" w:hAnsiTheme="minorHAnsi" w:cs="Arial"/>
                      <w:sz w:val="20"/>
                      <w:szCs w:val="20"/>
                    </w:rPr>
                  </w:pPr>
                </w:p>
                <w:p w14:paraId="60DB2724" w14:textId="77777777" w:rsidR="00C02F37" w:rsidRPr="00920317" w:rsidRDefault="00C02F37" w:rsidP="003E344D">
                  <w:pPr>
                    <w:rPr>
                      <w:rFonts w:asciiTheme="minorHAnsi" w:hAnsiTheme="minorHAnsi" w:cs="Arial"/>
                      <w:sz w:val="20"/>
                      <w:szCs w:val="20"/>
                    </w:rPr>
                  </w:pPr>
                </w:p>
                <w:p w14:paraId="52797C20" w14:textId="77777777" w:rsidR="00C02F37" w:rsidRPr="00920317" w:rsidRDefault="00C02F37" w:rsidP="003E344D">
                  <w:pPr>
                    <w:rPr>
                      <w:rFonts w:asciiTheme="minorHAnsi" w:hAnsiTheme="minorHAnsi" w:cs="Arial"/>
                      <w:sz w:val="20"/>
                      <w:szCs w:val="20"/>
                    </w:rPr>
                  </w:pPr>
                </w:p>
                <w:p w14:paraId="199BAE9F" w14:textId="77777777" w:rsidR="00C02F37" w:rsidRPr="00920317" w:rsidRDefault="00C02F37" w:rsidP="003E344D">
                  <w:pPr>
                    <w:rPr>
                      <w:rFonts w:asciiTheme="minorHAnsi" w:hAnsiTheme="minorHAnsi" w:cs="Arial"/>
                      <w:sz w:val="20"/>
                      <w:szCs w:val="20"/>
                    </w:rPr>
                  </w:pPr>
                </w:p>
              </w:tc>
            </w:tr>
          </w:tbl>
          <w:p w14:paraId="3F6D0676" w14:textId="77777777" w:rsidR="00C02F37" w:rsidRPr="00920317" w:rsidRDefault="00C02F37" w:rsidP="003E344D">
            <w:pPr>
              <w:spacing w:after="0" w:line="240" w:lineRule="auto"/>
              <w:rPr>
                <w:rFonts w:eastAsia="Calibri" w:cs="Arial"/>
                <w:sz w:val="20"/>
                <w:szCs w:val="20"/>
              </w:rPr>
            </w:pPr>
          </w:p>
        </w:tc>
      </w:tr>
      <w:tr w:rsidR="00C02F37" w:rsidRPr="00920317" w14:paraId="7F86B5B9" w14:textId="77777777" w:rsidTr="003E344D">
        <w:tc>
          <w:tcPr>
            <w:tcW w:w="5646" w:type="dxa"/>
            <w:hideMark/>
          </w:tcPr>
          <w:p w14:paraId="435719D4" w14:textId="77777777" w:rsidR="00C02F37" w:rsidRPr="00920317" w:rsidRDefault="00C02F37" w:rsidP="003E344D">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bookmarkEnd w:id="14"/>
    </w:tbl>
    <w:p w14:paraId="6DF686FF" w14:textId="77777777" w:rsidR="00C02F37" w:rsidRDefault="00C02F37" w:rsidP="00C02F37">
      <w:pPr>
        <w:spacing w:after="200" w:line="240" w:lineRule="auto"/>
        <w:jc w:val="center"/>
        <w:rPr>
          <w:rFonts w:eastAsia="Times New Roman" w:cs="Tahoma"/>
          <w:b/>
          <w:sz w:val="24"/>
          <w:szCs w:val="24"/>
          <w:lang w:eastAsia="pl-PL"/>
        </w:rPr>
      </w:pPr>
    </w:p>
    <w:p w14:paraId="74889379" w14:textId="77777777" w:rsidR="00C02F37" w:rsidRPr="003E344D" w:rsidRDefault="00C02F37" w:rsidP="00C02F37">
      <w:pPr>
        <w:spacing w:before="120" w:after="0" w:line="240" w:lineRule="auto"/>
        <w:rPr>
          <w:rFonts w:eastAsia="Times New Roman" w:cs="Tahoma"/>
          <w:b/>
          <w:bCs/>
          <w:lang w:eastAsia="pl-PL"/>
        </w:rPr>
      </w:pPr>
      <w:r w:rsidRPr="003E344D">
        <w:rPr>
          <w:rFonts w:eastAsia="Times New Roman" w:cs="Tahoma"/>
          <w:b/>
          <w:bCs/>
          <w:lang w:eastAsia="pl-PL"/>
        </w:rPr>
        <w:t>Na potrzeby postępowania o udzielenie zamówienia publicznego pn.:</w:t>
      </w:r>
    </w:p>
    <w:p w14:paraId="466A205A" w14:textId="77777777" w:rsidR="000542B8" w:rsidRDefault="000542B8" w:rsidP="005214EC">
      <w:pPr>
        <w:shd w:val="clear" w:color="auto" w:fill="F7CAAC" w:themeFill="accent2" w:themeFillTint="66"/>
        <w:spacing w:before="120" w:after="0" w:line="240" w:lineRule="auto"/>
        <w:rPr>
          <w:rFonts w:eastAsia="Times New Roman" w:cs="Tahoma"/>
          <w:b/>
          <w:lang w:eastAsia="pl-PL"/>
        </w:rPr>
      </w:pPr>
      <w:r w:rsidRPr="000542B8">
        <w:rPr>
          <w:rFonts w:eastAsia="Times New Roman" w:cs="Tahoma"/>
          <w:b/>
          <w:lang w:eastAsia="pl-PL"/>
        </w:rPr>
        <w:t>KOMPLEKSOWA USŁUGA PRANIA Z OZNAKOWANIEM ASORTYMENTU I WDROŻENIEM SYSTEMU RFID</w:t>
      </w:r>
    </w:p>
    <w:p w14:paraId="15D77425" w14:textId="2C6F5705" w:rsidR="00C02F37" w:rsidRPr="003E344D" w:rsidRDefault="00C02F37" w:rsidP="00C02F37">
      <w:pPr>
        <w:spacing w:before="120" w:after="0" w:line="240" w:lineRule="auto"/>
        <w:rPr>
          <w:rFonts w:eastAsia="Times New Roman" w:cs="Tahoma"/>
          <w:b/>
          <w:bCs/>
          <w:lang w:eastAsia="pl-PL"/>
        </w:rPr>
      </w:pPr>
      <w:r w:rsidRPr="003E344D">
        <w:rPr>
          <w:rFonts w:eastAsia="Times New Roman" w:cs="Tahoma"/>
          <w:b/>
          <w:bCs/>
          <w:lang w:eastAsia="pl-PL"/>
        </w:rPr>
        <w:t xml:space="preserve">prowadzonego przez: Szpital Specjalistyczny w Pile Im. Stanisława Staszica; 64-920 Piła, ul. Rydygiera </w:t>
      </w:r>
      <w:r w:rsidR="000542B8">
        <w:rPr>
          <w:rFonts w:eastAsia="Times New Roman" w:cs="Tahoma"/>
          <w:b/>
          <w:bCs/>
          <w:lang w:eastAsia="pl-PL"/>
        </w:rPr>
        <w:t xml:space="preserve">Ludwika </w:t>
      </w:r>
      <w:r w:rsidRPr="003E344D">
        <w:rPr>
          <w:rFonts w:eastAsia="Times New Roman" w:cs="Tahoma"/>
          <w:b/>
          <w:bCs/>
          <w:lang w:eastAsia="pl-PL"/>
        </w:rPr>
        <w:t xml:space="preserve">1, </w:t>
      </w:r>
    </w:p>
    <w:p w14:paraId="058F6099" w14:textId="77777777" w:rsidR="00C02F37" w:rsidRPr="003E344D" w:rsidRDefault="00C02F37" w:rsidP="00C02F37">
      <w:pPr>
        <w:spacing w:after="0" w:line="240" w:lineRule="auto"/>
        <w:rPr>
          <w:rFonts w:eastAsia="Times New Roman" w:cs="Tahoma"/>
          <w:lang w:eastAsia="pl-PL"/>
        </w:rPr>
      </w:pPr>
    </w:p>
    <w:p w14:paraId="3F57A940" w14:textId="77777777" w:rsidR="00C02F37" w:rsidRPr="003E344D" w:rsidRDefault="00C02F37" w:rsidP="00C02F37">
      <w:pPr>
        <w:spacing w:after="0" w:line="240" w:lineRule="auto"/>
        <w:ind w:left="720"/>
        <w:contextualSpacing/>
        <w:rPr>
          <w:rFonts w:eastAsia="Times New Roman" w:cs="Arial"/>
          <w:b/>
          <w:lang w:eastAsia="pl-PL"/>
        </w:rPr>
      </w:pPr>
    </w:p>
    <w:p w14:paraId="28BA3EF8" w14:textId="77777777" w:rsidR="001A3BE4" w:rsidRPr="001A3BE4" w:rsidRDefault="001A3BE4" w:rsidP="001A3BE4">
      <w:pPr>
        <w:spacing w:line="259" w:lineRule="auto"/>
        <w:jc w:val="center"/>
        <w:rPr>
          <w:rFonts w:eastAsiaTheme="minorHAnsi" w:cstheme="minorHAnsi"/>
          <w:b/>
          <w:bCs/>
          <w:u w:val="single"/>
        </w:rPr>
      </w:pPr>
      <w:r w:rsidRPr="001A3BE4">
        <w:rPr>
          <w:rFonts w:eastAsiaTheme="minorHAnsi" w:cstheme="minorHAnsi"/>
          <w:b/>
          <w:bCs/>
          <w:u w:val="single"/>
        </w:rPr>
        <w:t xml:space="preserve">Dokument potwierdzający posiadanie wiedzy i doświadczenia </w:t>
      </w:r>
    </w:p>
    <w:p w14:paraId="7D910308" w14:textId="1D86264A" w:rsidR="005214EC" w:rsidRDefault="005214EC" w:rsidP="005214EC">
      <w:pPr>
        <w:pStyle w:val="Akapitzlist"/>
        <w:numPr>
          <w:ilvl w:val="0"/>
          <w:numId w:val="50"/>
        </w:numPr>
        <w:spacing w:after="0" w:line="240" w:lineRule="auto"/>
        <w:ind w:left="426"/>
        <w:contextualSpacing w:val="0"/>
        <w:jc w:val="left"/>
      </w:pPr>
      <w:r w:rsidRPr="00DC3761">
        <w:t>wykaz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usługi zostały wykonane lub są wykonywane</w:t>
      </w:r>
      <w:r w:rsidRPr="008F1A79">
        <w:rPr>
          <w:color w:val="FF0000"/>
          <w:u w:val="single"/>
        </w:rPr>
        <w:t>, oraz załączeniem dowodów</w:t>
      </w:r>
      <w:r w:rsidRPr="008F1A79">
        <w:rPr>
          <w:color w:val="FF0000"/>
        </w:rPr>
        <w:t xml:space="preserve"> </w:t>
      </w:r>
      <w:r w:rsidRPr="00DC3761">
        <w:t xml:space="preserve">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w:t>
      </w:r>
      <w:r w:rsidRPr="00DC3761">
        <w:rPr>
          <w:b/>
          <w:bCs/>
        </w:rPr>
        <w:t>(na potwierdzenie warunku określonego w Rozdziale II podrozdziale 6 SWZ</w:t>
      </w:r>
      <w:r>
        <w:rPr>
          <w:b/>
          <w:bCs/>
        </w:rPr>
        <w:t xml:space="preserve"> tj.</w:t>
      </w:r>
      <w:r w:rsidRPr="00212904">
        <w:t xml:space="preserve"> </w:t>
      </w:r>
      <w:r w:rsidRPr="00212904">
        <w:rPr>
          <w:b/>
          <w:bCs/>
        </w:rPr>
        <w:t>jedną usługę obejmującą swoim zakresem świadczenie usług kompleksowego prania bielizny i odzieży szpitalnej z zastosowaniem systemu RFID HF o wartości minimum 500.000,00 zł brutto</w:t>
      </w:r>
      <w:r>
        <w:t>)</w:t>
      </w:r>
    </w:p>
    <w:p w14:paraId="11D9DC85" w14:textId="77777777" w:rsidR="005214EC" w:rsidRPr="00DC3761" w:rsidRDefault="005214EC" w:rsidP="005214EC">
      <w:pPr>
        <w:pStyle w:val="Akapitzlist"/>
        <w:spacing w:after="0" w:line="240" w:lineRule="auto"/>
        <w:ind w:left="709"/>
        <w:contextualSpacing w:val="0"/>
        <w:jc w:val="left"/>
      </w:pPr>
    </w:p>
    <w:tbl>
      <w:tblPr>
        <w:tblpPr w:leftFromText="141" w:rightFromText="141" w:vertAnchor="text" w:horzAnchor="margin" w:tblpY="171"/>
        <w:tblW w:w="1048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677"/>
        <w:gridCol w:w="2564"/>
        <w:gridCol w:w="1960"/>
        <w:gridCol w:w="3019"/>
        <w:gridCol w:w="2262"/>
      </w:tblGrid>
      <w:tr w:rsidR="001A3BE4" w:rsidRPr="001A3BE4" w14:paraId="2EFED7D4" w14:textId="77777777" w:rsidTr="008F1A79">
        <w:trPr>
          <w:trHeight w:val="1433"/>
        </w:trPr>
        <w:tc>
          <w:tcPr>
            <w:tcW w:w="67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692EB5F8" w14:textId="77777777" w:rsidR="001A3BE4" w:rsidRPr="001A3BE4" w:rsidRDefault="001A3BE4" w:rsidP="001A3BE4">
            <w:pPr>
              <w:spacing w:after="0" w:line="240" w:lineRule="auto"/>
              <w:rPr>
                <w:rFonts w:eastAsia="Times New Roman" w:cstheme="minorHAnsi"/>
                <w:lang w:eastAsia="pl-PL"/>
              </w:rPr>
            </w:pPr>
            <w:r w:rsidRPr="001A3BE4">
              <w:rPr>
                <w:rFonts w:eastAsia="Times New Roman" w:cstheme="minorHAnsi"/>
                <w:lang w:eastAsia="pl-PL"/>
              </w:rPr>
              <w:t>Lp.</w:t>
            </w:r>
          </w:p>
        </w:tc>
        <w:tc>
          <w:tcPr>
            <w:tcW w:w="256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02D279" w14:textId="54E68D8C" w:rsidR="001A3BE4" w:rsidRPr="001A3BE4" w:rsidRDefault="005214EC" w:rsidP="001A3BE4">
            <w:pPr>
              <w:spacing w:after="0" w:line="240" w:lineRule="auto"/>
              <w:jc w:val="center"/>
              <w:rPr>
                <w:rFonts w:eastAsia="Times New Roman" w:cstheme="minorHAnsi"/>
                <w:lang w:eastAsia="pl-PL"/>
              </w:rPr>
            </w:pPr>
            <w:r w:rsidRPr="001A3BE4">
              <w:rPr>
                <w:rFonts w:eastAsia="Times New Roman" w:cstheme="minorHAnsi"/>
                <w:lang w:eastAsia="pl-PL"/>
              </w:rPr>
              <w:t>Podmiot,</w:t>
            </w:r>
            <w:r w:rsidR="001A3BE4" w:rsidRPr="001A3BE4">
              <w:rPr>
                <w:rFonts w:eastAsia="Times New Roman" w:cstheme="minorHAnsi"/>
                <w:lang w:eastAsia="pl-PL"/>
              </w:rPr>
              <w:t xml:space="preserve"> na rzecz którego wykonano</w:t>
            </w:r>
          </w:p>
          <w:p w14:paraId="22C2C2EA" w14:textId="6FEDB197" w:rsidR="001A3BE4" w:rsidRPr="001A3BE4" w:rsidRDefault="001A3BE4" w:rsidP="005214EC">
            <w:pPr>
              <w:spacing w:after="0" w:line="240" w:lineRule="auto"/>
              <w:jc w:val="center"/>
              <w:rPr>
                <w:rFonts w:eastAsia="Times New Roman" w:cstheme="minorHAnsi"/>
                <w:lang w:eastAsia="pl-PL"/>
              </w:rPr>
            </w:pPr>
            <w:r w:rsidRPr="001A3BE4">
              <w:rPr>
                <w:rFonts w:eastAsia="Times New Roman" w:cstheme="minorHAnsi"/>
                <w:lang w:eastAsia="pl-PL"/>
              </w:rPr>
              <w:t xml:space="preserve"> zamówienie.</w:t>
            </w:r>
          </w:p>
        </w:tc>
        <w:tc>
          <w:tcPr>
            <w:tcW w:w="19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6824B3"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Daty</w:t>
            </w:r>
          </w:p>
          <w:p w14:paraId="6754CD74"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wykonania/</w:t>
            </w:r>
          </w:p>
          <w:p w14:paraId="3B5AC098"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wykonywania</w:t>
            </w:r>
          </w:p>
          <w:p w14:paraId="239B5ED0"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zamówienia.</w:t>
            </w:r>
          </w:p>
          <w:p w14:paraId="1A911201"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dzień/m-c/rok.</w:t>
            </w:r>
          </w:p>
        </w:tc>
        <w:tc>
          <w:tcPr>
            <w:tcW w:w="301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C7572D0"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Przedmiot</w:t>
            </w:r>
          </w:p>
          <w:p w14:paraId="00C257E1"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zamówienia</w:t>
            </w:r>
          </w:p>
          <w:p w14:paraId="59382E14" w14:textId="2DB4E14E" w:rsidR="001A3BE4" w:rsidRPr="005214EC" w:rsidRDefault="001A3BE4" w:rsidP="005214EC">
            <w:pPr>
              <w:spacing w:after="0" w:line="240" w:lineRule="auto"/>
              <w:jc w:val="center"/>
              <w:rPr>
                <w:rFonts w:eastAsia="Times New Roman" w:cstheme="minorHAnsi"/>
                <w:lang w:eastAsia="pl-PL"/>
              </w:rPr>
            </w:pPr>
            <w:r w:rsidRPr="001A3BE4">
              <w:rPr>
                <w:rFonts w:eastAsia="Times New Roman" w:cstheme="minorHAnsi"/>
                <w:lang w:eastAsia="pl-PL"/>
              </w:rPr>
              <w:t>(krótki opis)</w:t>
            </w:r>
          </w:p>
        </w:tc>
        <w:tc>
          <w:tcPr>
            <w:tcW w:w="2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2B35523"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Wartość brutto zamówienia w zł</w:t>
            </w:r>
          </w:p>
          <w:p w14:paraId="54D5F402" w14:textId="77777777" w:rsidR="001A3BE4" w:rsidRPr="001A3BE4" w:rsidRDefault="001A3BE4" w:rsidP="001A3BE4">
            <w:pPr>
              <w:spacing w:after="0" w:line="240" w:lineRule="auto"/>
              <w:jc w:val="center"/>
              <w:rPr>
                <w:rFonts w:eastAsia="Times New Roman" w:cstheme="minorHAnsi"/>
                <w:lang w:eastAsia="pl-PL"/>
              </w:rPr>
            </w:pPr>
            <w:r w:rsidRPr="001A3BE4">
              <w:rPr>
                <w:rFonts w:eastAsia="Times New Roman" w:cstheme="minorHAnsi"/>
                <w:lang w:eastAsia="pl-PL"/>
              </w:rPr>
              <w:t>/min 500 000,00 zł /</w:t>
            </w:r>
          </w:p>
        </w:tc>
      </w:tr>
      <w:tr w:rsidR="001A3BE4" w:rsidRPr="001A3BE4" w14:paraId="7DC6FD85" w14:textId="77777777" w:rsidTr="008F1A79">
        <w:trPr>
          <w:trHeight w:val="1143"/>
        </w:trPr>
        <w:tc>
          <w:tcPr>
            <w:tcW w:w="677" w:type="dxa"/>
            <w:tcBorders>
              <w:top w:val="single" w:sz="4" w:space="0" w:color="auto"/>
              <w:left w:val="single" w:sz="4" w:space="0" w:color="auto"/>
              <w:bottom w:val="single" w:sz="4" w:space="0" w:color="auto"/>
              <w:right w:val="single" w:sz="4" w:space="0" w:color="auto"/>
            </w:tcBorders>
          </w:tcPr>
          <w:p w14:paraId="01AAB776" w14:textId="77777777" w:rsidR="001A3BE4" w:rsidRPr="001A3BE4" w:rsidRDefault="001A3BE4" w:rsidP="001A3BE4">
            <w:pPr>
              <w:spacing w:after="0" w:line="240" w:lineRule="auto"/>
              <w:jc w:val="center"/>
              <w:rPr>
                <w:rFonts w:eastAsia="Times New Roman" w:cstheme="minorHAnsi"/>
                <w:lang w:eastAsia="pl-PL"/>
              </w:rPr>
            </w:pPr>
          </w:p>
          <w:p w14:paraId="49AD0562" w14:textId="1BE0B869" w:rsidR="001A3BE4" w:rsidRPr="001A3BE4" w:rsidRDefault="001A3BE4" w:rsidP="005214EC">
            <w:pPr>
              <w:spacing w:after="0" w:line="240" w:lineRule="auto"/>
              <w:jc w:val="center"/>
              <w:rPr>
                <w:rFonts w:eastAsia="Times New Roman" w:cstheme="minorHAnsi"/>
                <w:lang w:eastAsia="pl-PL"/>
              </w:rPr>
            </w:pPr>
            <w:r w:rsidRPr="001A3BE4">
              <w:rPr>
                <w:rFonts w:eastAsia="Times New Roman" w:cstheme="minorHAnsi"/>
                <w:lang w:eastAsia="pl-PL"/>
              </w:rPr>
              <w:t>1</w:t>
            </w:r>
          </w:p>
        </w:tc>
        <w:tc>
          <w:tcPr>
            <w:tcW w:w="2564" w:type="dxa"/>
            <w:tcBorders>
              <w:top w:val="single" w:sz="4" w:space="0" w:color="auto"/>
              <w:left w:val="single" w:sz="4" w:space="0" w:color="auto"/>
              <w:bottom w:val="single" w:sz="4" w:space="0" w:color="auto"/>
              <w:right w:val="single" w:sz="4" w:space="0" w:color="auto"/>
            </w:tcBorders>
          </w:tcPr>
          <w:p w14:paraId="0DB457F9" w14:textId="77777777" w:rsidR="001A3BE4" w:rsidRPr="001A3BE4" w:rsidRDefault="001A3BE4" w:rsidP="001A3BE4">
            <w:pPr>
              <w:spacing w:after="0" w:line="240" w:lineRule="auto"/>
              <w:rPr>
                <w:rFonts w:eastAsia="Times New Roman" w:cstheme="minorHAnsi"/>
                <w:lang w:eastAsia="pl-PL"/>
              </w:rPr>
            </w:pPr>
          </w:p>
          <w:p w14:paraId="5A9F96FD" w14:textId="77777777" w:rsidR="001A3BE4" w:rsidRPr="001A3BE4" w:rsidRDefault="001A3BE4" w:rsidP="001A3BE4">
            <w:pPr>
              <w:spacing w:after="0" w:line="240" w:lineRule="auto"/>
              <w:rPr>
                <w:rFonts w:eastAsia="Times New Roman" w:cstheme="minorHAnsi"/>
                <w:lang w:eastAsia="pl-PL"/>
              </w:rPr>
            </w:pPr>
          </w:p>
          <w:p w14:paraId="37705635" w14:textId="77777777" w:rsidR="001A3BE4" w:rsidRPr="001A3BE4" w:rsidRDefault="001A3BE4" w:rsidP="001A3BE4">
            <w:pPr>
              <w:spacing w:after="0" w:line="240" w:lineRule="auto"/>
              <w:rPr>
                <w:rFonts w:eastAsia="Times New Roman" w:cstheme="minorHAnsi"/>
                <w:lang w:eastAsia="pl-PL"/>
              </w:rPr>
            </w:pPr>
          </w:p>
          <w:p w14:paraId="6BA7F11D" w14:textId="77777777" w:rsidR="001A3BE4" w:rsidRPr="001A3BE4" w:rsidRDefault="001A3BE4" w:rsidP="001A3BE4">
            <w:pPr>
              <w:spacing w:after="0" w:line="240" w:lineRule="auto"/>
              <w:rPr>
                <w:rFonts w:eastAsia="Times New Roman" w:cstheme="minorHAnsi"/>
                <w:lang w:eastAsia="pl-PL"/>
              </w:rPr>
            </w:pPr>
          </w:p>
        </w:tc>
        <w:tc>
          <w:tcPr>
            <w:tcW w:w="1960" w:type="dxa"/>
            <w:tcBorders>
              <w:top w:val="single" w:sz="4" w:space="0" w:color="auto"/>
              <w:left w:val="single" w:sz="4" w:space="0" w:color="auto"/>
              <w:bottom w:val="single" w:sz="4" w:space="0" w:color="auto"/>
              <w:right w:val="single" w:sz="4" w:space="0" w:color="auto"/>
            </w:tcBorders>
          </w:tcPr>
          <w:p w14:paraId="24D9D8C7" w14:textId="77777777" w:rsidR="001A3BE4" w:rsidRPr="001A3BE4" w:rsidRDefault="001A3BE4" w:rsidP="001A3BE4">
            <w:pPr>
              <w:spacing w:after="0" w:line="240" w:lineRule="auto"/>
              <w:rPr>
                <w:rFonts w:eastAsia="Times New Roman" w:cstheme="minorHAnsi"/>
                <w:lang w:eastAsia="pl-PL"/>
              </w:rPr>
            </w:pPr>
          </w:p>
        </w:tc>
        <w:tc>
          <w:tcPr>
            <w:tcW w:w="3019" w:type="dxa"/>
            <w:tcBorders>
              <w:top w:val="single" w:sz="4" w:space="0" w:color="auto"/>
              <w:left w:val="single" w:sz="4" w:space="0" w:color="auto"/>
              <w:bottom w:val="single" w:sz="4" w:space="0" w:color="auto"/>
              <w:right w:val="single" w:sz="4" w:space="0" w:color="auto"/>
            </w:tcBorders>
          </w:tcPr>
          <w:p w14:paraId="545E0BDB" w14:textId="77777777" w:rsidR="001A3BE4" w:rsidRPr="001A3BE4" w:rsidRDefault="001A3BE4" w:rsidP="001A3BE4">
            <w:pPr>
              <w:spacing w:after="0" w:line="240" w:lineRule="auto"/>
              <w:rPr>
                <w:rFonts w:eastAsia="Times New Roman" w:cstheme="minorHAnsi"/>
                <w:lang w:eastAsia="pl-PL"/>
              </w:rPr>
            </w:pPr>
          </w:p>
          <w:p w14:paraId="36F9A7ED" w14:textId="77777777" w:rsidR="001A3BE4" w:rsidRPr="001A3BE4" w:rsidRDefault="001A3BE4" w:rsidP="001A3BE4">
            <w:pPr>
              <w:spacing w:after="0" w:line="240" w:lineRule="auto"/>
              <w:rPr>
                <w:rFonts w:eastAsia="Times New Roman" w:cstheme="minorHAnsi"/>
                <w:lang w:eastAsia="pl-PL"/>
              </w:rPr>
            </w:pPr>
          </w:p>
        </w:tc>
        <w:tc>
          <w:tcPr>
            <w:tcW w:w="2262" w:type="dxa"/>
            <w:tcBorders>
              <w:top w:val="single" w:sz="4" w:space="0" w:color="auto"/>
              <w:left w:val="single" w:sz="4" w:space="0" w:color="auto"/>
              <w:bottom w:val="single" w:sz="4" w:space="0" w:color="auto"/>
              <w:right w:val="single" w:sz="4" w:space="0" w:color="auto"/>
            </w:tcBorders>
          </w:tcPr>
          <w:p w14:paraId="22AC00FF" w14:textId="77777777" w:rsidR="001A3BE4" w:rsidRPr="001A3BE4" w:rsidRDefault="001A3BE4" w:rsidP="001A3BE4">
            <w:pPr>
              <w:spacing w:after="0" w:line="240" w:lineRule="auto"/>
              <w:rPr>
                <w:rFonts w:eastAsia="Times New Roman" w:cstheme="minorHAnsi"/>
                <w:lang w:eastAsia="pl-PL"/>
              </w:rPr>
            </w:pPr>
          </w:p>
          <w:p w14:paraId="3BAEFE92" w14:textId="77777777" w:rsidR="001A3BE4" w:rsidRPr="001A3BE4" w:rsidRDefault="001A3BE4" w:rsidP="001A3BE4">
            <w:pPr>
              <w:spacing w:after="0" w:line="240" w:lineRule="auto"/>
              <w:rPr>
                <w:rFonts w:eastAsia="Times New Roman" w:cstheme="minorHAnsi"/>
                <w:lang w:eastAsia="pl-PL"/>
              </w:rPr>
            </w:pPr>
          </w:p>
          <w:p w14:paraId="4368E8E7" w14:textId="77777777" w:rsidR="001A3BE4" w:rsidRPr="001A3BE4" w:rsidRDefault="001A3BE4" w:rsidP="001A3BE4">
            <w:pPr>
              <w:spacing w:after="0" w:line="240" w:lineRule="auto"/>
              <w:rPr>
                <w:rFonts w:eastAsia="Times New Roman" w:cstheme="minorHAnsi"/>
                <w:lang w:eastAsia="pl-PL"/>
              </w:rPr>
            </w:pPr>
          </w:p>
          <w:p w14:paraId="2ABBB2CC" w14:textId="304C0878" w:rsidR="001A3BE4" w:rsidRPr="001A3BE4" w:rsidRDefault="001A3BE4" w:rsidP="001A3BE4">
            <w:pPr>
              <w:spacing w:after="0" w:line="240" w:lineRule="auto"/>
              <w:rPr>
                <w:rFonts w:eastAsia="Times New Roman" w:cstheme="minorHAnsi"/>
                <w:lang w:eastAsia="pl-PL"/>
              </w:rPr>
            </w:pPr>
          </w:p>
        </w:tc>
      </w:tr>
      <w:tr w:rsidR="001A3BE4" w:rsidRPr="001A3BE4" w14:paraId="4251ECB5" w14:textId="77777777" w:rsidTr="008F1A79">
        <w:trPr>
          <w:trHeight w:val="373"/>
        </w:trPr>
        <w:tc>
          <w:tcPr>
            <w:tcW w:w="677" w:type="dxa"/>
            <w:tcBorders>
              <w:top w:val="single" w:sz="4" w:space="0" w:color="auto"/>
              <w:left w:val="single" w:sz="4" w:space="0" w:color="auto"/>
              <w:bottom w:val="single" w:sz="4" w:space="0" w:color="auto"/>
              <w:right w:val="single" w:sz="4" w:space="0" w:color="auto"/>
            </w:tcBorders>
          </w:tcPr>
          <w:p w14:paraId="55F8C71C" w14:textId="77777777" w:rsidR="001A3BE4" w:rsidRPr="001A3BE4" w:rsidRDefault="001A3BE4" w:rsidP="001A3BE4">
            <w:pPr>
              <w:spacing w:after="0" w:line="240" w:lineRule="auto"/>
              <w:rPr>
                <w:rFonts w:eastAsia="Times New Roman" w:cstheme="minorHAnsi"/>
                <w:lang w:eastAsia="pl-PL"/>
              </w:rPr>
            </w:pPr>
          </w:p>
          <w:p w14:paraId="1C515F3F" w14:textId="094D3E0D" w:rsidR="001A3BE4" w:rsidRPr="001A3BE4" w:rsidRDefault="001A3BE4" w:rsidP="001A3BE4">
            <w:pPr>
              <w:spacing w:after="0" w:line="240" w:lineRule="auto"/>
              <w:rPr>
                <w:rFonts w:eastAsia="Times New Roman" w:cstheme="minorHAnsi"/>
                <w:lang w:eastAsia="pl-PL"/>
              </w:rPr>
            </w:pPr>
            <w:r w:rsidRPr="001A3BE4">
              <w:rPr>
                <w:rFonts w:eastAsia="Times New Roman" w:cstheme="minorHAnsi"/>
                <w:lang w:eastAsia="pl-PL"/>
              </w:rPr>
              <w:t>Itd.</w:t>
            </w:r>
          </w:p>
        </w:tc>
        <w:tc>
          <w:tcPr>
            <w:tcW w:w="2564" w:type="dxa"/>
            <w:tcBorders>
              <w:top w:val="single" w:sz="4" w:space="0" w:color="auto"/>
              <w:left w:val="single" w:sz="4" w:space="0" w:color="auto"/>
              <w:bottom w:val="single" w:sz="4" w:space="0" w:color="auto"/>
              <w:right w:val="single" w:sz="4" w:space="0" w:color="auto"/>
            </w:tcBorders>
          </w:tcPr>
          <w:p w14:paraId="78BFBCCA" w14:textId="77777777" w:rsidR="001A3BE4" w:rsidRPr="001A3BE4" w:rsidRDefault="001A3BE4" w:rsidP="001A3BE4">
            <w:pPr>
              <w:spacing w:after="0" w:line="240" w:lineRule="auto"/>
              <w:rPr>
                <w:rFonts w:eastAsia="Times New Roman" w:cstheme="minorHAnsi"/>
                <w:lang w:eastAsia="pl-PL"/>
              </w:rPr>
            </w:pPr>
          </w:p>
          <w:p w14:paraId="6EBA8778" w14:textId="77777777" w:rsidR="001A3BE4" w:rsidRPr="001A3BE4" w:rsidRDefault="001A3BE4" w:rsidP="001A3BE4">
            <w:pPr>
              <w:spacing w:after="0" w:line="240" w:lineRule="auto"/>
              <w:rPr>
                <w:rFonts w:eastAsia="Times New Roman" w:cstheme="minorHAnsi"/>
                <w:lang w:eastAsia="pl-PL"/>
              </w:rPr>
            </w:pPr>
          </w:p>
          <w:p w14:paraId="04EBEAA1" w14:textId="77777777" w:rsidR="001A3BE4" w:rsidRPr="001A3BE4" w:rsidRDefault="001A3BE4" w:rsidP="001A3BE4">
            <w:pPr>
              <w:spacing w:after="0" w:line="240" w:lineRule="auto"/>
              <w:rPr>
                <w:rFonts w:eastAsia="Times New Roman" w:cstheme="minorHAnsi"/>
                <w:lang w:eastAsia="pl-PL"/>
              </w:rPr>
            </w:pPr>
          </w:p>
        </w:tc>
        <w:tc>
          <w:tcPr>
            <w:tcW w:w="1960" w:type="dxa"/>
            <w:tcBorders>
              <w:top w:val="single" w:sz="4" w:space="0" w:color="auto"/>
              <w:left w:val="single" w:sz="4" w:space="0" w:color="auto"/>
              <w:bottom w:val="single" w:sz="4" w:space="0" w:color="auto"/>
              <w:right w:val="single" w:sz="4" w:space="0" w:color="auto"/>
            </w:tcBorders>
          </w:tcPr>
          <w:p w14:paraId="6994C27B" w14:textId="77777777" w:rsidR="001A3BE4" w:rsidRPr="001A3BE4" w:rsidRDefault="001A3BE4" w:rsidP="001A3BE4">
            <w:pPr>
              <w:spacing w:after="0" w:line="240" w:lineRule="auto"/>
              <w:rPr>
                <w:rFonts w:eastAsia="Times New Roman" w:cstheme="minorHAnsi"/>
                <w:lang w:eastAsia="pl-PL"/>
              </w:rPr>
            </w:pPr>
          </w:p>
        </w:tc>
        <w:tc>
          <w:tcPr>
            <w:tcW w:w="3019" w:type="dxa"/>
            <w:tcBorders>
              <w:top w:val="single" w:sz="4" w:space="0" w:color="auto"/>
              <w:left w:val="single" w:sz="4" w:space="0" w:color="auto"/>
              <w:bottom w:val="single" w:sz="4" w:space="0" w:color="auto"/>
              <w:right w:val="single" w:sz="4" w:space="0" w:color="auto"/>
            </w:tcBorders>
          </w:tcPr>
          <w:p w14:paraId="0AF5D808" w14:textId="77777777" w:rsidR="001A3BE4" w:rsidRPr="001A3BE4" w:rsidRDefault="001A3BE4" w:rsidP="001A3BE4">
            <w:pPr>
              <w:spacing w:after="0" w:line="240" w:lineRule="auto"/>
              <w:rPr>
                <w:rFonts w:eastAsia="Times New Roman" w:cstheme="minorHAnsi"/>
                <w:lang w:eastAsia="pl-PL"/>
              </w:rPr>
            </w:pPr>
          </w:p>
        </w:tc>
        <w:tc>
          <w:tcPr>
            <w:tcW w:w="2262" w:type="dxa"/>
            <w:tcBorders>
              <w:top w:val="single" w:sz="4" w:space="0" w:color="auto"/>
              <w:left w:val="single" w:sz="4" w:space="0" w:color="auto"/>
              <w:bottom w:val="single" w:sz="4" w:space="0" w:color="auto"/>
              <w:right w:val="single" w:sz="4" w:space="0" w:color="auto"/>
            </w:tcBorders>
          </w:tcPr>
          <w:p w14:paraId="146D5B3D" w14:textId="77777777" w:rsidR="001A3BE4" w:rsidRPr="001A3BE4" w:rsidRDefault="001A3BE4" w:rsidP="001A3BE4">
            <w:pPr>
              <w:spacing w:after="0" w:line="240" w:lineRule="auto"/>
              <w:rPr>
                <w:rFonts w:eastAsia="Times New Roman" w:cstheme="minorHAnsi"/>
                <w:lang w:eastAsia="pl-PL"/>
              </w:rPr>
            </w:pPr>
          </w:p>
        </w:tc>
      </w:tr>
    </w:tbl>
    <w:p w14:paraId="4D1B9CE0" w14:textId="77777777" w:rsidR="001A3BE4" w:rsidRPr="001A3BE4" w:rsidRDefault="001A3BE4" w:rsidP="001A3BE4">
      <w:pPr>
        <w:spacing w:after="0" w:line="240" w:lineRule="auto"/>
        <w:rPr>
          <w:rFonts w:eastAsia="Times New Roman" w:cstheme="minorHAnsi"/>
          <w:lang w:eastAsia="pl-PL"/>
        </w:rPr>
      </w:pPr>
    </w:p>
    <w:p w14:paraId="63F90690" w14:textId="77777777" w:rsidR="00C02F37" w:rsidRPr="003E344D" w:rsidRDefault="00C02F37" w:rsidP="00C02F37">
      <w:pPr>
        <w:spacing w:after="0" w:line="240" w:lineRule="auto"/>
        <w:ind w:left="360"/>
        <w:rPr>
          <w:rFonts w:eastAsia="Times New Roman" w:cs="Tahoma"/>
          <w:lang w:eastAsia="pl-PL"/>
        </w:rPr>
      </w:pPr>
    </w:p>
    <w:p w14:paraId="637DC031" w14:textId="77777777" w:rsidR="00C02F37" w:rsidRPr="003E344D" w:rsidRDefault="00C02F37" w:rsidP="00C02F37">
      <w:pPr>
        <w:spacing w:after="0" w:line="240" w:lineRule="auto"/>
        <w:ind w:left="360"/>
        <w:rPr>
          <w:rFonts w:eastAsia="Times New Roman" w:cs="Tahoma"/>
          <w:lang w:eastAsia="pl-PL"/>
        </w:rPr>
      </w:pPr>
    </w:p>
    <w:p w14:paraId="6A430319" w14:textId="77777777" w:rsidR="00C02F37" w:rsidRPr="003E344D" w:rsidRDefault="00C02F37" w:rsidP="00C02F37">
      <w:pPr>
        <w:spacing w:after="0" w:line="240" w:lineRule="auto"/>
        <w:ind w:left="360"/>
        <w:jc w:val="right"/>
        <w:rPr>
          <w:rFonts w:eastAsia="Times New Roman" w:cs="Tahoma"/>
          <w:lang w:eastAsia="pl-PL"/>
        </w:rPr>
      </w:pPr>
      <w:r w:rsidRPr="003E344D">
        <w:rPr>
          <w:rFonts w:eastAsia="Times New Roman" w:cs="Tahoma"/>
          <w:b/>
          <w:bCs/>
          <w:i/>
          <w:iCs/>
          <w:color w:val="1F3864" w:themeColor="accent1" w:themeShade="80"/>
          <w:lang w:eastAsia="pl-PL"/>
        </w:rPr>
        <w:t>Dokument należy podpisać podpisem elektronicznym: kwalifikowanym</w:t>
      </w:r>
    </w:p>
    <w:p w14:paraId="27DAB41E" w14:textId="77777777" w:rsidR="00C02F37" w:rsidRPr="003E344D" w:rsidRDefault="00C02F37" w:rsidP="00C02F37">
      <w:pPr>
        <w:spacing w:after="0" w:line="240" w:lineRule="auto"/>
        <w:ind w:left="360"/>
        <w:rPr>
          <w:rFonts w:eastAsia="Times New Roman" w:cs="Tahoma"/>
          <w:lang w:eastAsia="pl-PL"/>
        </w:rPr>
      </w:pPr>
    </w:p>
    <w:p w14:paraId="0C3CBB2B" w14:textId="77777777" w:rsidR="00C02F37" w:rsidRPr="003E344D" w:rsidRDefault="00C02F37" w:rsidP="00C02F37">
      <w:pPr>
        <w:spacing w:after="0" w:line="240" w:lineRule="auto"/>
        <w:ind w:left="360"/>
        <w:rPr>
          <w:rFonts w:eastAsia="Times New Roman" w:cs="Tahoma"/>
          <w:lang w:eastAsia="pl-PL"/>
        </w:rPr>
      </w:pPr>
    </w:p>
    <w:p w14:paraId="48984375" w14:textId="77777777" w:rsidR="00C02F37" w:rsidRPr="00920317" w:rsidRDefault="00C02F37" w:rsidP="00C02F37">
      <w:pPr>
        <w:spacing w:after="200" w:line="240" w:lineRule="auto"/>
        <w:rPr>
          <w:rFonts w:eastAsia="Times New Roman" w:cs="Tahoma"/>
          <w:sz w:val="16"/>
          <w:szCs w:val="16"/>
          <w:lang w:eastAsia="pl-PL"/>
        </w:rPr>
      </w:pPr>
    </w:p>
    <w:p w14:paraId="1460CC87" w14:textId="77777777" w:rsidR="00C02F37" w:rsidRDefault="00C02F37" w:rsidP="00C02F37">
      <w:pPr>
        <w:spacing w:after="200" w:line="240" w:lineRule="auto"/>
        <w:rPr>
          <w:rFonts w:eastAsia="Times New Roman" w:cs="Tahoma"/>
          <w:sz w:val="16"/>
          <w:szCs w:val="16"/>
          <w:lang w:eastAsia="pl-PL"/>
        </w:rPr>
      </w:pPr>
    </w:p>
    <w:p w14:paraId="33B863B7" w14:textId="77777777" w:rsidR="008F1A79" w:rsidRDefault="008F1A79">
      <w:pPr>
        <w:rPr>
          <w:rFonts w:eastAsia="Times New Roman" w:cstheme="minorHAnsi"/>
          <w:lang w:eastAsia="pl-PL"/>
        </w:rPr>
      </w:pPr>
      <w:r>
        <w:rPr>
          <w:rFonts w:eastAsia="Times New Roman" w:cstheme="minorHAnsi"/>
          <w:lang w:eastAsia="pl-PL"/>
        </w:rPr>
        <w:br w:type="page"/>
      </w:r>
    </w:p>
    <w:p w14:paraId="1FDF6758" w14:textId="73523496" w:rsidR="001A3BE4" w:rsidRPr="0004043C" w:rsidRDefault="001A3BE4" w:rsidP="001A3BE4">
      <w:pPr>
        <w:keepNext/>
        <w:tabs>
          <w:tab w:val="left" w:pos="720"/>
        </w:tabs>
        <w:spacing w:after="0" w:line="240" w:lineRule="auto"/>
        <w:jc w:val="right"/>
        <w:outlineLvl w:val="2"/>
        <w:rPr>
          <w:rFonts w:ascii="Calibri Light" w:eastAsia="Times New Roman" w:hAnsi="Calibri Light" w:cs="Times New Roman"/>
          <w:b/>
          <w:bCs/>
          <w:spacing w:val="4"/>
          <w:lang w:val="x-none" w:eastAsia="x-none"/>
        </w:rPr>
      </w:pPr>
      <w:r w:rsidRPr="0004043C">
        <w:rPr>
          <w:rFonts w:ascii="Calibri Light" w:eastAsia="Times New Roman" w:hAnsi="Calibri Light" w:cs="Times New Roman"/>
          <w:b/>
          <w:bCs/>
          <w:spacing w:val="4"/>
          <w:lang w:val="x-none" w:eastAsia="x-none"/>
        </w:rPr>
        <w:lastRenderedPageBreak/>
        <w:t xml:space="preserve">Załącznik nr </w:t>
      </w:r>
      <w:r w:rsidR="00DA0CD7" w:rsidRPr="0004043C">
        <w:rPr>
          <w:rFonts w:ascii="Calibri Light" w:eastAsia="Times New Roman" w:hAnsi="Calibri Light" w:cs="Times New Roman"/>
          <w:b/>
          <w:bCs/>
          <w:spacing w:val="4"/>
          <w:lang w:val="x-none" w:eastAsia="x-none"/>
        </w:rPr>
        <w:t>8</w:t>
      </w:r>
      <w:r w:rsidRPr="0004043C">
        <w:rPr>
          <w:rFonts w:ascii="Calibri Light" w:eastAsia="Times New Roman" w:hAnsi="Calibri Light" w:cs="Times New Roman"/>
          <w:b/>
          <w:bCs/>
          <w:spacing w:val="4"/>
          <w:lang w:val="x-none" w:eastAsia="x-none"/>
        </w:rPr>
        <w:t xml:space="preserve"> do SIWZ</w:t>
      </w:r>
    </w:p>
    <w:p w14:paraId="5DFBCA2A" w14:textId="270E80FD" w:rsidR="008F1A79" w:rsidRPr="001A3BE4" w:rsidRDefault="001A3BE4" w:rsidP="001A3BE4">
      <w:pPr>
        <w:spacing w:line="259" w:lineRule="auto"/>
        <w:ind w:left="7080"/>
        <w:jc w:val="left"/>
        <w:rPr>
          <w:rFonts w:ascii="Calibri" w:eastAsia="Times New Roman" w:hAnsi="Calibri" w:cs="Times New Roman"/>
          <w:bCs/>
          <w:lang w:eastAsia="pl-PL"/>
        </w:rPr>
      </w:pPr>
      <w:r w:rsidRPr="001A3BE4">
        <w:rPr>
          <w:rFonts w:ascii="Calibri" w:eastAsia="Times New Roman" w:hAnsi="Calibri" w:cs="Times New Roman"/>
          <w:bCs/>
          <w:lang w:eastAsia="pl-PL"/>
        </w:rPr>
        <w:tab/>
      </w:r>
      <w:r w:rsidRPr="001A3BE4">
        <w:rPr>
          <w:rFonts w:ascii="Calibri" w:eastAsia="Times New Roman" w:hAnsi="Calibri" w:cs="Times New Roman"/>
          <w:bCs/>
          <w:lang w:eastAsia="pl-PL"/>
        </w:rPr>
        <w:tab/>
      </w:r>
      <w:r w:rsidRPr="001A3BE4">
        <w:rPr>
          <w:rFonts w:ascii="Calibri" w:eastAsia="Times New Roman" w:hAnsi="Calibri" w:cs="Times New Roman"/>
          <w:bCs/>
          <w:lang w:eastAsia="pl-PL"/>
        </w:rPr>
        <w:tab/>
      </w:r>
    </w:p>
    <w:tbl>
      <w:tblPr>
        <w:tblW w:w="0" w:type="auto"/>
        <w:tblLook w:val="04A0" w:firstRow="1" w:lastRow="0" w:firstColumn="1" w:lastColumn="0" w:noHBand="0" w:noVBand="1"/>
      </w:tblPr>
      <w:tblGrid>
        <w:gridCol w:w="5646"/>
      </w:tblGrid>
      <w:tr w:rsidR="008F1A79" w:rsidRPr="00920317" w14:paraId="323343C2" w14:textId="77777777" w:rsidTr="00F03CDC">
        <w:tc>
          <w:tcPr>
            <w:tcW w:w="5646" w:type="dxa"/>
            <w:hideMark/>
          </w:tcPr>
          <w:p w14:paraId="1F87A78B" w14:textId="77777777" w:rsidR="008F1A79" w:rsidRPr="00920317" w:rsidRDefault="008F1A79" w:rsidP="00F03CDC">
            <w:pPr>
              <w:spacing w:after="0" w:line="240" w:lineRule="auto"/>
              <w:rPr>
                <w:rFonts w:eastAsia="Calibri" w:cs="Arial"/>
                <w:b/>
                <w:sz w:val="20"/>
                <w:szCs w:val="20"/>
              </w:rPr>
            </w:pPr>
            <w:r w:rsidRPr="00920317">
              <w:rPr>
                <w:rFonts w:eastAsia="Calibri" w:cs="Arial"/>
                <w:b/>
                <w:sz w:val="20"/>
                <w:szCs w:val="20"/>
              </w:rPr>
              <w:t>Wykonawca:</w:t>
            </w:r>
          </w:p>
        </w:tc>
      </w:tr>
      <w:tr w:rsidR="008F1A79" w:rsidRPr="00920317" w14:paraId="33211803" w14:textId="77777777" w:rsidTr="00F03CDC">
        <w:trPr>
          <w:trHeight w:val="782"/>
        </w:trPr>
        <w:tc>
          <w:tcPr>
            <w:tcW w:w="5646" w:type="dxa"/>
          </w:tcPr>
          <w:tbl>
            <w:tblPr>
              <w:tblStyle w:val="Tabela-Siatka"/>
              <w:tblW w:w="5420" w:type="dxa"/>
              <w:tblInd w:w="0" w:type="dxa"/>
              <w:tblLook w:val="04A0" w:firstRow="1" w:lastRow="0" w:firstColumn="1" w:lastColumn="0" w:noHBand="0" w:noVBand="1"/>
            </w:tblPr>
            <w:tblGrid>
              <w:gridCol w:w="5420"/>
            </w:tblGrid>
            <w:tr w:rsidR="008F1A79" w:rsidRPr="00920317" w14:paraId="37552F41" w14:textId="77777777" w:rsidTr="00F03CDC">
              <w:tc>
                <w:tcPr>
                  <w:tcW w:w="5420" w:type="dxa"/>
                </w:tcPr>
                <w:p w14:paraId="73BB2F28" w14:textId="77777777" w:rsidR="008F1A79" w:rsidRPr="00920317" w:rsidRDefault="008F1A79" w:rsidP="00F03CDC">
                  <w:pPr>
                    <w:rPr>
                      <w:rFonts w:asciiTheme="minorHAnsi" w:hAnsiTheme="minorHAnsi" w:cs="Arial"/>
                      <w:sz w:val="20"/>
                      <w:szCs w:val="20"/>
                    </w:rPr>
                  </w:pPr>
                </w:p>
                <w:p w14:paraId="6F0D0EE2" w14:textId="77777777" w:rsidR="008F1A79" w:rsidRPr="00920317" w:rsidRDefault="008F1A79" w:rsidP="00F03CDC">
                  <w:pPr>
                    <w:rPr>
                      <w:rFonts w:asciiTheme="minorHAnsi" w:hAnsiTheme="minorHAnsi" w:cs="Arial"/>
                      <w:sz w:val="20"/>
                      <w:szCs w:val="20"/>
                    </w:rPr>
                  </w:pPr>
                </w:p>
                <w:p w14:paraId="6300EFF5" w14:textId="77777777" w:rsidR="008F1A79" w:rsidRPr="00920317" w:rsidRDefault="008F1A79" w:rsidP="00F03CDC">
                  <w:pPr>
                    <w:rPr>
                      <w:rFonts w:asciiTheme="minorHAnsi" w:hAnsiTheme="minorHAnsi" w:cs="Arial"/>
                      <w:sz w:val="20"/>
                      <w:szCs w:val="20"/>
                    </w:rPr>
                  </w:pPr>
                </w:p>
                <w:p w14:paraId="36026D96" w14:textId="77777777" w:rsidR="008F1A79" w:rsidRPr="00920317" w:rsidRDefault="008F1A79" w:rsidP="00F03CDC">
                  <w:pPr>
                    <w:rPr>
                      <w:rFonts w:asciiTheme="minorHAnsi" w:hAnsiTheme="minorHAnsi" w:cs="Arial"/>
                      <w:sz w:val="20"/>
                      <w:szCs w:val="20"/>
                    </w:rPr>
                  </w:pPr>
                </w:p>
                <w:p w14:paraId="1632D655" w14:textId="77777777" w:rsidR="008F1A79" w:rsidRPr="00920317" w:rsidRDefault="008F1A79" w:rsidP="00F03CDC">
                  <w:pPr>
                    <w:rPr>
                      <w:rFonts w:asciiTheme="minorHAnsi" w:hAnsiTheme="minorHAnsi" w:cs="Arial"/>
                      <w:sz w:val="20"/>
                      <w:szCs w:val="20"/>
                    </w:rPr>
                  </w:pPr>
                </w:p>
              </w:tc>
            </w:tr>
          </w:tbl>
          <w:p w14:paraId="5A02A92D" w14:textId="77777777" w:rsidR="008F1A79" w:rsidRPr="00920317" w:rsidRDefault="008F1A79" w:rsidP="00F03CDC">
            <w:pPr>
              <w:spacing w:after="0" w:line="240" w:lineRule="auto"/>
              <w:rPr>
                <w:rFonts w:eastAsia="Calibri" w:cs="Arial"/>
                <w:sz w:val="20"/>
                <w:szCs w:val="20"/>
              </w:rPr>
            </w:pPr>
          </w:p>
        </w:tc>
      </w:tr>
      <w:tr w:rsidR="008F1A79" w:rsidRPr="00920317" w14:paraId="62EFDC6B" w14:textId="77777777" w:rsidTr="00F03CDC">
        <w:tc>
          <w:tcPr>
            <w:tcW w:w="5646" w:type="dxa"/>
            <w:hideMark/>
          </w:tcPr>
          <w:p w14:paraId="17A2FDD0" w14:textId="77777777" w:rsidR="008F1A79" w:rsidRPr="00920317" w:rsidRDefault="008F1A79" w:rsidP="00F03CDC">
            <w:pPr>
              <w:spacing w:after="0" w:line="240" w:lineRule="auto"/>
              <w:rPr>
                <w:rFonts w:eastAsia="Calibri" w:cs="Arial"/>
                <w:i/>
                <w:sz w:val="20"/>
                <w:szCs w:val="20"/>
              </w:rPr>
            </w:pPr>
            <w:r w:rsidRPr="00920317">
              <w:rPr>
                <w:rFonts w:eastAsia="Calibri" w:cs="Arial"/>
                <w:i/>
                <w:sz w:val="16"/>
                <w:szCs w:val="16"/>
              </w:rPr>
              <w:t>(pełna nazwa/firma, adres, w zależności od podmiotu: NIP/PESEL, KRS/</w:t>
            </w:r>
            <w:proofErr w:type="spellStart"/>
            <w:r w:rsidRPr="00920317">
              <w:rPr>
                <w:rFonts w:eastAsia="Calibri" w:cs="Arial"/>
                <w:i/>
                <w:sz w:val="16"/>
                <w:szCs w:val="16"/>
              </w:rPr>
              <w:t>CEiDG</w:t>
            </w:r>
            <w:proofErr w:type="spellEnd"/>
            <w:r w:rsidRPr="00920317">
              <w:rPr>
                <w:rFonts w:eastAsia="Calibri" w:cs="Arial"/>
                <w:i/>
                <w:sz w:val="20"/>
                <w:szCs w:val="20"/>
              </w:rPr>
              <w:t>)</w:t>
            </w:r>
          </w:p>
        </w:tc>
      </w:tr>
    </w:tbl>
    <w:p w14:paraId="3E9DE0FB" w14:textId="68E2C065" w:rsidR="001A3BE4" w:rsidRPr="001A3BE4" w:rsidRDefault="001A3BE4" w:rsidP="001A3BE4">
      <w:pPr>
        <w:spacing w:line="259" w:lineRule="auto"/>
        <w:ind w:left="7080"/>
        <w:jc w:val="left"/>
        <w:rPr>
          <w:rFonts w:eastAsia="Times New Roman" w:cstheme="minorHAnsi"/>
          <w:lang w:eastAsia="pl-PL"/>
        </w:rPr>
      </w:pPr>
      <w:r w:rsidRPr="001A3BE4">
        <w:rPr>
          <w:rFonts w:ascii="Calibri" w:eastAsia="Times New Roman" w:hAnsi="Calibri" w:cs="Times New Roman"/>
          <w:bCs/>
          <w:lang w:eastAsia="pl-PL"/>
        </w:rPr>
        <w:tab/>
      </w:r>
      <w:r w:rsidRPr="001A3BE4">
        <w:rPr>
          <w:rFonts w:ascii="Calibri" w:eastAsia="Times New Roman" w:hAnsi="Calibri" w:cs="Times New Roman"/>
          <w:bCs/>
          <w:lang w:eastAsia="pl-PL"/>
        </w:rPr>
        <w:tab/>
      </w:r>
      <w:r w:rsidRPr="001A3BE4">
        <w:rPr>
          <w:rFonts w:ascii="Calibri" w:eastAsia="Times New Roman" w:hAnsi="Calibri" w:cs="Times New Roman"/>
          <w:bCs/>
          <w:lang w:eastAsia="pl-PL"/>
        </w:rPr>
        <w:tab/>
      </w:r>
    </w:p>
    <w:p w14:paraId="76B2C67F" w14:textId="77777777" w:rsidR="001A3BE4" w:rsidRPr="001A3BE4" w:rsidRDefault="001A3BE4" w:rsidP="001A3BE4">
      <w:pPr>
        <w:spacing w:after="0" w:line="240" w:lineRule="auto"/>
        <w:rPr>
          <w:rFonts w:eastAsia="Times New Roman" w:cstheme="minorHAnsi"/>
          <w:lang w:eastAsia="pl-PL"/>
        </w:rPr>
      </w:pPr>
    </w:p>
    <w:p w14:paraId="4375DEA9" w14:textId="77777777" w:rsidR="001A3BE4" w:rsidRPr="001A3BE4" w:rsidRDefault="001A3BE4" w:rsidP="001A3BE4">
      <w:pPr>
        <w:spacing w:line="259" w:lineRule="auto"/>
        <w:jc w:val="center"/>
        <w:rPr>
          <w:rFonts w:eastAsiaTheme="minorHAnsi"/>
          <w:b/>
          <w:u w:val="single"/>
        </w:rPr>
      </w:pPr>
      <w:r w:rsidRPr="001A3BE4">
        <w:rPr>
          <w:rFonts w:eastAsiaTheme="minorHAnsi"/>
          <w:b/>
          <w:u w:val="single"/>
        </w:rPr>
        <w:t>OŚWIADCZENIE</w:t>
      </w:r>
    </w:p>
    <w:p w14:paraId="1BEBE239" w14:textId="77777777" w:rsidR="001A3BE4" w:rsidRPr="001A3BE4" w:rsidRDefault="001A3BE4" w:rsidP="001A3BE4">
      <w:pPr>
        <w:spacing w:line="259" w:lineRule="auto"/>
        <w:jc w:val="center"/>
        <w:rPr>
          <w:rFonts w:eastAsiaTheme="minorHAnsi"/>
          <w:sz w:val="14"/>
          <w:u w:val="single"/>
        </w:rPr>
      </w:pPr>
    </w:p>
    <w:p w14:paraId="43525C9B" w14:textId="77777777" w:rsidR="001A3BE4" w:rsidRPr="008F1A79" w:rsidRDefault="001A3BE4" w:rsidP="001A3BE4">
      <w:pPr>
        <w:spacing w:line="259" w:lineRule="auto"/>
        <w:jc w:val="center"/>
        <w:rPr>
          <w:rFonts w:eastAsiaTheme="minorHAnsi"/>
          <w:sz w:val="24"/>
          <w:szCs w:val="24"/>
        </w:rPr>
      </w:pPr>
      <w:r w:rsidRPr="008F1A79">
        <w:rPr>
          <w:rFonts w:eastAsiaTheme="minorHAnsi"/>
          <w:sz w:val="24"/>
          <w:szCs w:val="24"/>
        </w:rPr>
        <w:t>Przystępując do postępowania w sprawie udzielenia zamówienia publicznego, prowadzonego w trybie przetargu nieograniczonego pn.</w:t>
      </w:r>
    </w:p>
    <w:p w14:paraId="1CE1E454" w14:textId="13C77825" w:rsidR="001A3BE4" w:rsidRPr="008F1A79" w:rsidRDefault="001A3BE4" w:rsidP="008F1A79">
      <w:pPr>
        <w:shd w:val="clear" w:color="auto" w:fill="FBE4D5" w:themeFill="accent2" w:themeFillTint="33"/>
        <w:spacing w:line="259" w:lineRule="auto"/>
        <w:rPr>
          <w:rFonts w:ascii="Calibri" w:eastAsia="Calibri" w:hAnsi="Calibri" w:cs="Arial"/>
          <w:b/>
          <w:bCs/>
          <w:i/>
          <w:iCs/>
          <w:sz w:val="24"/>
          <w:szCs w:val="24"/>
        </w:rPr>
      </w:pPr>
      <w:r w:rsidRPr="008F1A79">
        <w:rPr>
          <w:rFonts w:ascii="Calibri" w:eastAsia="Calibri" w:hAnsi="Calibri" w:cs="Arial"/>
          <w:b/>
          <w:bCs/>
          <w:i/>
          <w:iCs/>
          <w:sz w:val="24"/>
          <w:szCs w:val="24"/>
        </w:rPr>
        <w:t>KOMPLEKSOWA USŁUGA PRANIA Z OZNAKOWANIEM ASORTYMENTU I WDROŻENIEM SYSTEMU RFID</w:t>
      </w:r>
    </w:p>
    <w:p w14:paraId="18AFCB88" w14:textId="77777777" w:rsidR="00DA0CD7" w:rsidRPr="008F1A79" w:rsidRDefault="00DA0CD7" w:rsidP="001A3BE4">
      <w:pPr>
        <w:spacing w:line="259" w:lineRule="auto"/>
        <w:rPr>
          <w:rFonts w:eastAsiaTheme="minorHAnsi"/>
          <w:sz w:val="24"/>
          <w:szCs w:val="24"/>
        </w:rPr>
      </w:pPr>
    </w:p>
    <w:p w14:paraId="2101287C" w14:textId="77777777" w:rsidR="001A3BE4" w:rsidRPr="008F1A79" w:rsidRDefault="001A3BE4" w:rsidP="00DA0CD7">
      <w:pPr>
        <w:rPr>
          <w:sz w:val="24"/>
          <w:szCs w:val="24"/>
        </w:rPr>
      </w:pPr>
      <w:r w:rsidRPr="008F1A79">
        <w:rPr>
          <w:sz w:val="24"/>
          <w:szCs w:val="24"/>
        </w:rPr>
        <w:t>oświadczam, że:</w:t>
      </w:r>
    </w:p>
    <w:p w14:paraId="447AD8D7" w14:textId="17231741" w:rsidR="001A3BE4" w:rsidRPr="008F1A79" w:rsidRDefault="001A3BE4" w:rsidP="00DA0CD7">
      <w:pPr>
        <w:rPr>
          <w:b/>
          <w:bCs/>
          <w:sz w:val="24"/>
          <w:szCs w:val="24"/>
          <w:lang w:eastAsia="pl-PL"/>
        </w:rPr>
      </w:pPr>
      <w:r w:rsidRPr="008F1A79">
        <w:rPr>
          <w:b/>
          <w:bCs/>
          <w:sz w:val="24"/>
          <w:szCs w:val="24"/>
          <w:lang w:eastAsia="pl-PL"/>
        </w:rPr>
        <w:t xml:space="preserve">posiadam aktualny </w:t>
      </w:r>
      <w:r w:rsidR="00DA0CD7" w:rsidRPr="008F1A79">
        <w:rPr>
          <w:b/>
          <w:bCs/>
          <w:sz w:val="24"/>
          <w:szCs w:val="24"/>
          <w:lang w:eastAsia="pl-PL"/>
        </w:rPr>
        <w:t>o posiadaniu certyfikatu ISO 9001, wdrożyłem i stosuje system RABC oraz posiadam aktualny certyfikatu na zgodność z normą PN-EN 14065</w:t>
      </w:r>
    </w:p>
    <w:p w14:paraId="01777B1A" w14:textId="77777777" w:rsidR="00DA0CD7" w:rsidRPr="008F1A79" w:rsidRDefault="00DA0CD7" w:rsidP="00DA0CD7">
      <w:pPr>
        <w:rPr>
          <w:sz w:val="24"/>
          <w:szCs w:val="24"/>
        </w:rPr>
      </w:pPr>
    </w:p>
    <w:p w14:paraId="37DD87FF" w14:textId="2B1FE3EB" w:rsidR="001A3BE4" w:rsidRPr="008F1A79" w:rsidRDefault="001A3BE4" w:rsidP="00DA0CD7">
      <w:pPr>
        <w:rPr>
          <w:sz w:val="24"/>
          <w:szCs w:val="24"/>
          <w:lang w:eastAsia="pl-PL"/>
        </w:rPr>
      </w:pPr>
      <w:r w:rsidRPr="008F1A79">
        <w:rPr>
          <w:sz w:val="24"/>
          <w:szCs w:val="24"/>
          <w:lang w:eastAsia="pl-PL"/>
        </w:rPr>
        <w:t>Okażę dokumenty w ww. zakresie na każde żądanie Zamawiającego (w ciągu 4 dni roboczych).</w:t>
      </w:r>
    </w:p>
    <w:p w14:paraId="48B71DF3" w14:textId="77777777" w:rsidR="001A3BE4" w:rsidRPr="001A3BE4" w:rsidRDefault="001A3BE4" w:rsidP="001A3BE4">
      <w:pPr>
        <w:spacing w:line="259" w:lineRule="auto"/>
        <w:jc w:val="left"/>
        <w:rPr>
          <w:rFonts w:eastAsiaTheme="minorHAnsi"/>
          <w:lang w:eastAsia="pl-PL"/>
        </w:rPr>
      </w:pPr>
    </w:p>
    <w:p w14:paraId="27F27CD1" w14:textId="77777777" w:rsidR="00DA0CD7" w:rsidRPr="00DA0CD7" w:rsidRDefault="00DA0CD7" w:rsidP="00DA0CD7">
      <w:pPr>
        <w:jc w:val="right"/>
        <w:rPr>
          <w:rFonts w:eastAsia="Times New Roman" w:cs="Tahoma"/>
          <w:b/>
          <w:bCs/>
          <w:i/>
          <w:iCs/>
          <w:color w:val="2F5496" w:themeColor="accent1" w:themeShade="BF"/>
          <w:sz w:val="19"/>
          <w:szCs w:val="19"/>
          <w:lang w:eastAsia="pl-PL"/>
        </w:rPr>
      </w:pPr>
      <w:r w:rsidRPr="00DA0CD7">
        <w:rPr>
          <w:rFonts w:eastAsia="Times New Roman" w:cs="Tahoma"/>
          <w:b/>
          <w:bCs/>
          <w:i/>
          <w:iCs/>
          <w:color w:val="2F5496" w:themeColor="accent1" w:themeShade="BF"/>
          <w:sz w:val="19"/>
          <w:szCs w:val="19"/>
          <w:lang w:eastAsia="pl-PL"/>
        </w:rPr>
        <w:t>Dokument należy podpisać podpisem elektronicznym: kwalifikowanym</w:t>
      </w:r>
    </w:p>
    <w:p w14:paraId="43FE18EF" w14:textId="77777777" w:rsidR="008F1A79" w:rsidRDefault="008F1A79">
      <w:pPr>
        <w:rPr>
          <w:rFonts w:ascii="Calibri Light" w:eastAsia="Times New Roman" w:hAnsi="Calibri Light" w:cs="Times New Roman"/>
          <w:b/>
          <w:bCs/>
          <w:caps/>
          <w:spacing w:val="4"/>
          <w:lang w:val="x-none" w:eastAsia="x-none"/>
        </w:rPr>
      </w:pPr>
      <w:r>
        <w:rPr>
          <w:rFonts w:ascii="Calibri Light" w:eastAsia="Times New Roman" w:hAnsi="Calibri Light" w:cs="Times New Roman"/>
          <w:b/>
          <w:bCs/>
          <w:caps/>
          <w:spacing w:val="4"/>
          <w:lang w:val="x-none" w:eastAsia="x-none"/>
        </w:rPr>
        <w:br w:type="page"/>
      </w:r>
    </w:p>
    <w:p w14:paraId="3628647E" w14:textId="3AE20401" w:rsidR="006E01E5" w:rsidRPr="006E01E5" w:rsidRDefault="008F1A79" w:rsidP="008F1A79">
      <w:pPr>
        <w:keepNext/>
        <w:tabs>
          <w:tab w:val="left" w:pos="720"/>
        </w:tabs>
        <w:spacing w:after="0" w:line="240" w:lineRule="auto"/>
        <w:jc w:val="right"/>
        <w:outlineLvl w:val="2"/>
        <w:rPr>
          <w:rFonts w:ascii="Calibri Light" w:eastAsia="Times New Roman" w:hAnsi="Calibri Light" w:cs="Times New Roman"/>
          <w:b/>
          <w:bCs/>
          <w:caps/>
          <w:spacing w:val="4"/>
          <w:lang w:eastAsia="x-none"/>
        </w:rPr>
      </w:pPr>
      <w:r w:rsidRPr="006E01E5">
        <w:rPr>
          <w:rFonts w:ascii="Calibri Light" w:eastAsia="Times New Roman" w:hAnsi="Calibri Light" w:cs="Times New Roman"/>
          <w:b/>
          <w:bCs/>
          <w:spacing w:val="4"/>
          <w:lang w:val="x-none" w:eastAsia="x-none"/>
        </w:rPr>
        <w:lastRenderedPageBreak/>
        <w:t xml:space="preserve">Załącznik nr </w:t>
      </w:r>
      <w:r w:rsidR="0004043C">
        <w:rPr>
          <w:rFonts w:ascii="Calibri Light" w:eastAsia="Times New Roman" w:hAnsi="Calibri Light" w:cs="Times New Roman"/>
          <w:b/>
          <w:bCs/>
          <w:caps/>
          <w:spacing w:val="4"/>
          <w:lang w:eastAsia="x-none"/>
        </w:rPr>
        <w:t>9</w:t>
      </w:r>
      <w:r w:rsidRPr="006E01E5">
        <w:rPr>
          <w:rFonts w:ascii="Calibri Light" w:eastAsia="Times New Roman" w:hAnsi="Calibri Light" w:cs="Times New Roman"/>
          <w:b/>
          <w:bCs/>
          <w:spacing w:val="4"/>
          <w:lang w:val="x-none" w:eastAsia="x-none"/>
        </w:rPr>
        <w:t xml:space="preserve"> do</w:t>
      </w:r>
      <w:r>
        <w:rPr>
          <w:rFonts w:ascii="Calibri Light" w:eastAsia="Times New Roman" w:hAnsi="Calibri Light" w:cs="Times New Roman"/>
          <w:b/>
          <w:bCs/>
          <w:spacing w:val="4"/>
          <w:lang w:eastAsia="x-none"/>
        </w:rPr>
        <w:t xml:space="preserve"> SWZ</w:t>
      </w:r>
    </w:p>
    <w:tbl>
      <w:tblPr>
        <w:tblW w:w="0" w:type="auto"/>
        <w:tblLook w:val="04A0" w:firstRow="1" w:lastRow="0" w:firstColumn="1" w:lastColumn="0" w:noHBand="0" w:noVBand="1"/>
      </w:tblPr>
      <w:tblGrid>
        <w:gridCol w:w="5618"/>
      </w:tblGrid>
      <w:tr w:rsidR="006E01E5" w:rsidRPr="006E01E5" w14:paraId="1D4E5EDA" w14:textId="77777777" w:rsidTr="00F03CDC">
        <w:tc>
          <w:tcPr>
            <w:tcW w:w="5416" w:type="dxa"/>
            <w:hideMark/>
          </w:tcPr>
          <w:p w14:paraId="46A40486" w14:textId="77777777" w:rsidR="006E01E5" w:rsidRPr="006E01E5" w:rsidRDefault="006E01E5" w:rsidP="006E01E5">
            <w:pPr>
              <w:spacing w:after="0" w:line="240" w:lineRule="auto"/>
              <w:rPr>
                <w:rFonts w:ascii="Calibri" w:eastAsia="Calibri" w:hAnsi="Calibri" w:cs="Arial"/>
                <w:b/>
                <w:sz w:val="20"/>
                <w:szCs w:val="20"/>
              </w:rPr>
            </w:pPr>
            <w:r w:rsidRPr="006E01E5">
              <w:rPr>
                <w:rFonts w:ascii="Calibri" w:eastAsia="Calibri" w:hAnsi="Calibri" w:cs="Arial"/>
                <w:b/>
                <w:sz w:val="20"/>
                <w:szCs w:val="20"/>
              </w:rPr>
              <w:t>Wykonawca:</w:t>
            </w:r>
          </w:p>
        </w:tc>
      </w:tr>
      <w:tr w:rsidR="006E01E5" w:rsidRPr="006E01E5" w14:paraId="378A561F" w14:textId="77777777" w:rsidTr="00F03CDC">
        <w:trPr>
          <w:trHeight w:val="782"/>
        </w:trPr>
        <w:tc>
          <w:tcPr>
            <w:tcW w:w="5416" w:type="dxa"/>
          </w:tcPr>
          <w:tbl>
            <w:tblPr>
              <w:tblW w:w="5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2"/>
            </w:tblGrid>
            <w:tr w:rsidR="006E01E5" w:rsidRPr="006E01E5" w14:paraId="54ACAF68" w14:textId="77777777" w:rsidTr="00F03CDC">
              <w:trPr>
                <w:trHeight w:val="1518"/>
              </w:trPr>
              <w:tc>
                <w:tcPr>
                  <w:tcW w:w="5392" w:type="dxa"/>
                  <w:shd w:val="clear" w:color="auto" w:fill="auto"/>
                </w:tcPr>
                <w:p w14:paraId="62998053" w14:textId="77777777" w:rsidR="006E01E5" w:rsidRPr="006E01E5" w:rsidRDefault="006E01E5" w:rsidP="006E01E5">
                  <w:pPr>
                    <w:spacing w:after="0" w:line="240" w:lineRule="auto"/>
                    <w:rPr>
                      <w:rFonts w:ascii="Calibri" w:eastAsia="Calibri" w:hAnsi="Calibri" w:cs="Arial"/>
                      <w:sz w:val="20"/>
                      <w:szCs w:val="20"/>
                    </w:rPr>
                  </w:pPr>
                </w:p>
                <w:p w14:paraId="35DCD3A8" w14:textId="77777777" w:rsidR="006E01E5" w:rsidRPr="006E01E5" w:rsidRDefault="006E01E5" w:rsidP="006E01E5">
                  <w:pPr>
                    <w:spacing w:after="0" w:line="240" w:lineRule="auto"/>
                    <w:rPr>
                      <w:rFonts w:ascii="Calibri" w:eastAsia="Calibri" w:hAnsi="Calibri" w:cs="Arial"/>
                      <w:sz w:val="20"/>
                      <w:szCs w:val="20"/>
                    </w:rPr>
                  </w:pPr>
                </w:p>
                <w:p w14:paraId="73B0B642" w14:textId="77777777" w:rsidR="006E01E5" w:rsidRPr="006E01E5" w:rsidRDefault="006E01E5" w:rsidP="006E01E5">
                  <w:pPr>
                    <w:spacing w:after="0" w:line="240" w:lineRule="auto"/>
                    <w:rPr>
                      <w:rFonts w:ascii="Calibri" w:eastAsia="Calibri" w:hAnsi="Calibri" w:cs="Arial"/>
                      <w:sz w:val="20"/>
                      <w:szCs w:val="20"/>
                    </w:rPr>
                  </w:pPr>
                </w:p>
                <w:p w14:paraId="5D4D0733" w14:textId="77777777" w:rsidR="006E01E5" w:rsidRPr="006E01E5" w:rsidRDefault="006E01E5" w:rsidP="006E01E5">
                  <w:pPr>
                    <w:spacing w:after="0" w:line="240" w:lineRule="auto"/>
                    <w:rPr>
                      <w:rFonts w:ascii="Calibri" w:eastAsia="Calibri" w:hAnsi="Calibri" w:cs="Arial"/>
                      <w:sz w:val="20"/>
                      <w:szCs w:val="20"/>
                    </w:rPr>
                  </w:pPr>
                </w:p>
                <w:p w14:paraId="6F1A07DE" w14:textId="77777777" w:rsidR="006E01E5" w:rsidRPr="006E01E5" w:rsidRDefault="006E01E5" w:rsidP="006E01E5">
                  <w:pPr>
                    <w:spacing w:after="0" w:line="240" w:lineRule="auto"/>
                    <w:rPr>
                      <w:rFonts w:ascii="Calibri" w:eastAsia="Calibri" w:hAnsi="Calibri" w:cs="Arial"/>
                      <w:sz w:val="20"/>
                      <w:szCs w:val="20"/>
                    </w:rPr>
                  </w:pPr>
                </w:p>
              </w:tc>
            </w:tr>
          </w:tbl>
          <w:p w14:paraId="7FD20803" w14:textId="77777777" w:rsidR="006E01E5" w:rsidRPr="006E01E5" w:rsidRDefault="006E01E5" w:rsidP="006E01E5">
            <w:pPr>
              <w:spacing w:after="0" w:line="240" w:lineRule="auto"/>
              <w:rPr>
                <w:rFonts w:ascii="Calibri" w:eastAsia="Calibri" w:hAnsi="Calibri" w:cs="Arial"/>
                <w:sz w:val="20"/>
                <w:szCs w:val="20"/>
              </w:rPr>
            </w:pPr>
          </w:p>
        </w:tc>
      </w:tr>
      <w:tr w:rsidR="006E01E5" w:rsidRPr="006E01E5" w14:paraId="71DCCF0B" w14:textId="77777777" w:rsidTr="00F03CDC">
        <w:tc>
          <w:tcPr>
            <w:tcW w:w="5416" w:type="dxa"/>
            <w:hideMark/>
          </w:tcPr>
          <w:p w14:paraId="5116C6FE" w14:textId="77777777" w:rsidR="006E01E5" w:rsidRPr="006E01E5" w:rsidRDefault="006E01E5" w:rsidP="006E01E5">
            <w:pPr>
              <w:spacing w:after="0" w:line="240" w:lineRule="auto"/>
              <w:rPr>
                <w:rFonts w:ascii="Calibri" w:eastAsia="Calibri" w:hAnsi="Calibri" w:cs="Arial"/>
                <w:i/>
                <w:sz w:val="20"/>
                <w:szCs w:val="20"/>
              </w:rPr>
            </w:pPr>
            <w:r w:rsidRPr="006E01E5">
              <w:rPr>
                <w:rFonts w:ascii="Calibri" w:eastAsia="Calibri" w:hAnsi="Calibri" w:cs="Arial"/>
                <w:i/>
                <w:sz w:val="16"/>
                <w:szCs w:val="16"/>
              </w:rPr>
              <w:t>(pełna nazwa/firma, adres</w:t>
            </w:r>
            <w:r w:rsidRPr="006E01E5">
              <w:rPr>
                <w:rFonts w:ascii="Calibri" w:eastAsia="Calibri" w:hAnsi="Calibri" w:cs="Arial"/>
                <w:i/>
                <w:sz w:val="20"/>
                <w:szCs w:val="20"/>
              </w:rPr>
              <w:t>)</w:t>
            </w:r>
          </w:p>
        </w:tc>
      </w:tr>
    </w:tbl>
    <w:p w14:paraId="3EFFD1DB" w14:textId="77777777" w:rsidR="006E01E5" w:rsidRPr="006E01E5" w:rsidRDefault="006E01E5" w:rsidP="006E01E5">
      <w:pPr>
        <w:spacing w:after="200" w:line="240" w:lineRule="auto"/>
        <w:jc w:val="center"/>
        <w:rPr>
          <w:rFonts w:ascii="Calibri" w:eastAsia="Times New Roman" w:hAnsi="Calibri" w:cs="Tahoma"/>
          <w:b/>
          <w:sz w:val="24"/>
          <w:szCs w:val="24"/>
          <w:lang w:eastAsia="pl-PL"/>
        </w:rPr>
      </w:pPr>
    </w:p>
    <w:p w14:paraId="772297F2" w14:textId="77777777" w:rsidR="006E01E5" w:rsidRPr="006E01E5" w:rsidRDefault="006E01E5" w:rsidP="006E01E5">
      <w:pPr>
        <w:spacing w:after="200" w:line="240" w:lineRule="auto"/>
        <w:jc w:val="center"/>
        <w:rPr>
          <w:rFonts w:ascii="Calibri" w:eastAsia="Times New Roman" w:hAnsi="Calibri" w:cs="Tahoma"/>
          <w:b/>
          <w:sz w:val="24"/>
          <w:szCs w:val="24"/>
          <w:lang w:eastAsia="pl-PL"/>
        </w:rPr>
      </w:pPr>
      <w:r w:rsidRPr="006E01E5">
        <w:rPr>
          <w:rFonts w:ascii="Calibri" w:eastAsia="Times New Roman" w:hAnsi="Calibri" w:cs="Tahoma"/>
          <w:b/>
          <w:sz w:val="24"/>
          <w:szCs w:val="24"/>
          <w:lang w:eastAsia="pl-PL"/>
        </w:rPr>
        <w:t>OŚWIADCZENIE</w:t>
      </w:r>
    </w:p>
    <w:p w14:paraId="052C1382" w14:textId="77777777" w:rsidR="006E01E5" w:rsidRPr="006E01E5" w:rsidRDefault="006E01E5" w:rsidP="006E01E5">
      <w:pPr>
        <w:spacing w:before="120" w:after="0" w:line="240" w:lineRule="auto"/>
        <w:rPr>
          <w:rFonts w:ascii="Calibri" w:eastAsia="Times New Roman" w:hAnsi="Calibri" w:cs="Tahoma"/>
          <w:b/>
          <w:bCs/>
          <w:sz w:val="24"/>
          <w:szCs w:val="24"/>
          <w:lang w:eastAsia="pl-PL"/>
        </w:rPr>
      </w:pPr>
      <w:r w:rsidRPr="006E01E5">
        <w:rPr>
          <w:rFonts w:ascii="Calibri" w:eastAsia="Times New Roman" w:hAnsi="Calibri" w:cs="Tahoma"/>
          <w:b/>
          <w:bCs/>
          <w:sz w:val="24"/>
          <w:szCs w:val="24"/>
          <w:lang w:eastAsia="pl-PL"/>
        </w:rPr>
        <w:t>Na potrzeby postępowania o udzielenie zamówienia publicznego pn.:</w:t>
      </w:r>
    </w:p>
    <w:p w14:paraId="06F5079F" w14:textId="77777777" w:rsidR="006E01E5" w:rsidRPr="006E01E5" w:rsidRDefault="006E01E5" w:rsidP="006E01E5">
      <w:pPr>
        <w:spacing w:before="120" w:after="0" w:line="240" w:lineRule="auto"/>
        <w:rPr>
          <w:rFonts w:ascii="Calibri" w:eastAsia="Times New Roman" w:hAnsi="Calibri" w:cs="Tahoma"/>
          <w:b/>
          <w:bCs/>
          <w:sz w:val="24"/>
          <w:szCs w:val="24"/>
          <w:lang w:eastAsia="pl-PL"/>
        </w:rPr>
      </w:pPr>
    </w:p>
    <w:p w14:paraId="6A1873C5" w14:textId="77777777" w:rsidR="0004043C" w:rsidRDefault="006E01E5" w:rsidP="0004043C">
      <w:pPr>
        <w:shd w:val="clear" w:color="auto" w:fill="FBE4D5"/>
        <w:autoSpaceDE w:val="0"/>
        <w:autoSpaceDN w:val="0"/>
        <w:adjustRightInd w:val="0"/>
        <w:spacing w:after="0" w:line="276" w:lineRule="auto"/>
        <w:rPr>
          <w:rFonts w:ascii="Calibri" w:eastAsia="Calibri" w:hAnsi="Calibri" w:cs="Arial"/>
          <w:b/>
          <w:color w:val="000000"/>
          <w:sz w:val="24"/>
          <w:szCs w:val="24"/>
        </w:rPr>
      </w:pPr>
      <w:r w:rsidRPr="006E01E5">
        <w:rPr>
          <w:rFonts w:ascii="Calibri" w:eastAsia="Times New Roman" w:hAnsi="Calibri" w:cs="Times New Roman"/>
          <w:b/>
          <w:bCs/>
          <w:sz w:val="32"/>
          <w:szCs w:val="32"/>
        </w:rPr>
        <w:t xml:space="preserve"> </w:t>
      </w:r>
      <w:r w:rsidR="0004043C" w:rsidRPr="0004043C">
        <w:rPr>
          <w:rFonts w:ascii="Calibri" w:eastAsia="Calibri" w:hAnsi="Calibri" w:cs="Arial"/>
          <w:b/>
          <w:color w:val="000000"/>
          <w:sz w:val="24"/>
          <w:szCs w:val="24"/>
        </w:rPr>
        <w:t xml:space="preserve">KOMPLEKSOWA USŁUGA PRANIA Z OZNAKOWANIEM ASORTYMENTU I WDROŻENIEM SYSTEMU RFiD </w:t>
      </w:r>
    </w:p>
    <w:p w14:paraId="6C0D25EE" w14:textId="77777777" w:rsidR="0004043C" w:rsidRDefault="0004043C" w:rsidP="0004043C">
      <w:pPr>
        <w:shd w:val="clear" w:color="auto" w:fill="FFFFFF" w:themeFill="background1"/>
        <w:autoSpaceDE w:val="0"/>
        <w:autoSpaceDN w:val="0"/>
        <w:adjustRightInd w:val="0"/>
        <w:spacing w:after="0" w:line="276" w:lineRule="auto"/>
        <w:rPr>
          <w:rFonts w:ascii="Calibri" w:eastAsia="Calibri" w:hAnsi="Calibri" w:cs="Arial"/>
          <w:b/>
          <w:color w:val="000000"/>
          <w:sz w:val="24"/>
          <w:szCs w:val="24"/>
        </w:rPr>
      </w:pPr>
    </w:p>
    <w:p w14:paraId="76DEB7C1" w14:textId="471E2F66" w:rsidR="006E01E5" w:rsidRPr="006E01E5" w:rsidRDefault="006E01E5" w:rsidP="0004043C">
      <w:pPr>
        <w:shd w:val="clear" w:color="auto" w:fill="FFFFFF" w:themeFill="background1"/>
        <w:autoSpaceDE w:val="0"/>
        <w:autoSpaceDN w:val="0"/>
        <w:adjustRightInd w:val="0"/>
        <w:spacing w:after="0" w:line="276" w:lineRule="auto"/>
        <w:rPr>
          <w:rFonts w:ascii="Calibri" w:eastAsia="Times New Roman" w:hAnsi="Calibri" w:cs="Tahoma"/>
          <w:b/>
          <w:bCs/>
          <w:sz w:val="24"/>
          <w:szCs w:val="24"/>
          <w:lang w:eastAsia="pl-PL"/>
        </w:rPr>
      </w:pPr>
      <w:r w:rsidRPr="006E01E5">
        <w:rPr>
          <w:rFonts w:ascii="Calibri" w:eastAsia="Times New Roman" w:hAnsi="Calibri" w:cs="Tahoma"/>
          <w:b/>
          <w:bCs/>
          <w:sz w:val="24"/>
          <w:szCs w:val="24"/>
          <w:lang w:eastAsia="pl-PL"/>
        </w:rPr>
        <w:t xml:space="preserve">prowadzonego przez: Szpital Specjalistyczny w Pile Im. Stanisława Staszica; </w:t>
      </w:r>
    </w:p>
    <w:p w14:paraId="593C61FF" w14:textId="77777777" w:rsidR="006E01E5" w:rsidRPr="006E01E5" w:rsidRDefault="006E01E5" w:rsidP="006E01E5">
      <w:pPr>
        <w:spacing w:after="0" w:line="240" w:lineRule="auto"/>
        <w:rPr>
          <w:rFonts w:ascii="Calibri" w:eastAsia="Times New Roman" w:hAnsi="Calibri" w:cs="Tahoma"/>
          <w:sz w:val="24"/>
          <w:szCs w:val="24"/>
          <w:lang w:eastAsia="pl-PL"/>
        </w:rPr>
      </w:pPr>
    </w:p>
    <w:p w14:paraId="7C8854D1" w14:textId="4C89B0F9" w:rsidR="006E01E5" w:rsidRPr="006E01E5" w:rsidRDefault="0004043C" w:rsidP="0004043C">
      <w:pPr>
        <w:spacing w:after="0" w:line="276" w:lineRule="auto"/>
        <w:rPr>
          <w:rFonts w:ascii="Calibri" w:eastAsia="Times New Roman" w:hAnsi="Calibri" w:cs="Tahoma"/>
          <w:sz w:val="24"/>
          <w:szCs w:val="24"/>
          <w:lang w:eastAsia="pl-PL"/>
        </w:rPr>
      </w:pPr>
      <w:r>
        <w:rPr>
          <w:rFonts w:ascii="Calibri" w:eastAsia="Times New Roman" w:hAnsi="Calibri" w:cs="Tahoma"/>
          <w:sz w:val="24"/>
          <w:szCs w:val="24"/>
          <w:lang w:eastAsia="pl-PL"/>
        </w:rPr>
        <w:t xml:space="preserve">oświadczam, że jesteśmy </w:t>
      </w:r>
      <w:r w:rsidRPr="0004043C">
        <w:rPr>
          <w:rFonts w:ascii="Calibri" w:eastAsia="Times New Roman" w:hAnsi="Calibri" w:cs="Tahoma"/>
          <w:sz w:val="24"/>
          <w:szCs w:val="24"/>
          <w:lang w:eastAsia="pl-PL"/>
        </w:rPr>
        <w:t>ubezpiecz</w:t>
      </w:r>
      <w:r>
        <w:rPr>
          <w:rFonts w:ascii="Calibri" w:eastAsia="Times New Roman" w:hAnsi="Calibri" w:cs="Tahoma"/>
          <w:sz w:val="24"/>
          <w:szCs w:val="24"/>
          <w:lang w:eastAsia="pl-PL"/>
        </w:rPr>
        <w:t>eni</w:t>
      </w:r>
      <w:r w:rsidRPr="0004043C">
        <w:rPr>
          <w:rFonts w:ascii="Calibri" w:eastAsia="Times New Roman" w:hAnsi="Calibri" w:cs="Tahoma"/>
          <w:sz w:val="24"/>
          <w:szCs w:val="24"/>
          <w:lang w:eastAsia="pl-PL"/>
        </w:rPr>
        <w:t xml:space="preserve"> od odpowiedzialności cywilnej w zakresie prowadzonej działalności z sumą ubezpieczenia min. 300.000,00 zł oraz klauzulą obejmującą ryzyko przeniesienia chorób zakaźnych i zakażeń (w tym HIV oraz WZW</w:t>
      </w:r>
      <w:r>
        <w:rPr>
          <w:rFonts w:ascii="Calibri" w:eastAsia="Times New Roman" w:hAnsi="Calibri" w:cs="Tahoma"/>
          <w:sz w:val="24"/>
          <w:szCs w:val="24"/>
          <w:lang w:eastAsia="pl-PL"/>
        </w:rPr>
        <w:t>) oraz</w:t>
      </w:r>
      <w:r w:rsidR="006E01E5" w:rsidRPr="006E01E5">
        <w:rPr>
          <w:rFonts w:ascii="Calibri" w:eastAsia="Times New Roman" w:hAnsi="Calibri" w:cs="Tahoma"/>
          <w:sz w:val="24"/>
          <w:szCs w:val="24"/>
          <w:lang w:eastAsia="pl-PL"/>
        </w:rPr>
        <w:t xml:space="preserve"> </w:t>
      </w:r>
      <w:r w:rsidR="006E01E5" w:rsidRPr="006E01E5">
        <w:rPr>
          <w:rFonts w:ascii="Calibri" w:eastAsia="Times New Roman" w:hAnsi="Calibri" w:cs="Calibri"/>
          <w:sz w:val="24"/>
          <w:szCs w:val="24"/>
        </w:rPr>
        <w:t xml:space="preserve">najpóźniej w dniu zawarcia umowy przedłożę Zamawiającemu </w:t>
      </w:r>
      <w:r>
        <w:rPr>
          <w:rFonts w:ascii="Calibri" w:eastAsia="Times New Roman" w:hAnsi="Calibri" w:cs="Calibri"/>
          <w:sz w:val="24"/>
          <w:szCs w:val="24"/>
        </w:rPr>
        <w:t>wymagane w danym temacie dokumenty.</w:t>
      </w:r>
    </w:p>
    <w:p w14:paraId="152AC652" w14:textId="77777777" w:rsidR="006E01E5" w:rsidRPr="006E01E5" w:rsidRDefault="006E01E5" w:rsidP="006E01E5">
      <w:pPr>
        <w:spacing w:after="0" w:line="240" w:lineRule="auto"/>
        <w:rPr>
          <w:rFonts w:ascii="Calibri" w:eastAsia="Times New Roman" w:hAnsi="Calibri" w:cs="Tahoma"/>
          <w:sz w:val="24"/>
          <w:szCs w:val="24"/>
          <w:lang w:eastAsia="pl-PL"/>
        </w:rPr>
      </w:pPr>
    </w:p>
    <w:p w14:paraId="2506FCF3" w14:textId="77777777" w:rsidR="006E01E5" w:rsidRPr="006E01E5" w:rsidRDefault="006E01E5" w:rsidP="006E01E5">
      <w:pPr>
        <w:autoSpaceDE w:val="0"/>
        <w:autoSpaceDN w:val="0"/>
        <w:adjustRightInd w:val="0"/>
        <w:spacing w:after="0" w:line="240" w:lineRule="auto"/>
        <w:rPr>
          <w:rFonts w:ascii="Calibri" w:eastAsia="Times New Roman" w:hAnsi="Calibri" w:cs="Franklin Gothic Book"/>
          <w:color w:val="000000"/>
          <w:sz w:val="24"/>
          <w:szCs w:val="24"/>
        </w:rPr>
      </w:pPr>
    </w:p>
    <w:p w14:paraId="1822C2DB" w14:textId="77777777" w:rsidR="006E01E5" w:rsidRPr="006E01E5" w:rsidRDefault="006E01E5" w:rsidP="006E01E5">
      <w:pPr>
        <w:spacing w:after="0" w:line="240" w:lineRule="auto"/>
        <w:ind w:left="360"/>
        <w:rPr>
          <w:rFonts w:ascii="Calibri" w:eastAsia="Times New Roman" w:hAnsi="Calibri" w:cs="Tahoma"/>
          <w:lang w:eastAsia="pl-PL"/>
        </w:rPr>
      </w:pPr>
    </w:p>
    <w:p w14:paraId="20F686B8" w14:textId="089A1777" w:rsidR="00C02F37" w:rsidRPr="00DA6355" w:rsidRDefault="006E01E5" w:rsidP="0004043C">
      <w:pPr>
        <w:tabs>
          <w:tab w:val="num" w:pos="709"/>
        </w:tabs>
        <w:spacing w:after="0" w:line="240" w:lineRule="auto"/>
        <w:jc w:val="right"/>
        <w:rPr>
          <w:rFonts w:eastAsia="Times New Roman" w:cs="Tahoma"/>
          <w:sz w:val="19"/>
          <w:szCs w:val="19"/>
          <w:lang w:eastAsia="pl-PL"/>
        </w:rPr>
      </w:pPr>
      <w:r w:rsidRPr="006E01E5">
        <w:rPr>
          <w:rFonts w:ascii="Calibri" w:eastAsia="Times New Roman" w:hAnsi="Calibri" w:cs="Tahoma"/>
          <w:b/>
          <w:bCs/>
          <w:i/>
          <w:iCs/>
          <w:color w:val="1F3864"/>
          <w:sz w:val="20"/>
          <w:szCs w:val="20"/>
          <w:lang w:eastAsia="pl-PL"/>
        </w:rPr>
        <w:t>Dokument należy podpisać podpisem: kwalifikowanym</w:t>
      </w:r>
    </w:p>
    <w:sectPr w:rsidR="00C02F37" w:rsidRPr="00DA6355" w:rsidSect="009A3D37">
      <w:headerReference w:type="default" r:id="rId8"/>
      <w:pgSz w:w="11906" w:h="16838"/>
      <w:pgMar w:top="851" w:right="849" w:bottom="426" w:left="709"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A4EA1" w14:textId="77777777" w:rsidR="003E344D" w:rsidRDefault="003E344D" w:rsidP="003B109B">
      <w:pPr>
        <w:spacing w:after="0" w:line="240" w:lineRule="auto"/>
      </w:pPr>
      <w:r>
        <w:separator/>
      </w:r>
    </w:p>
  </w:endnote>
  <w:endnote w:type="continuationSeparator" w:id="0">
    <w:p w14:paraId="73507F6D" w14:textId="77777777" w:rsidR="003E344D" w:rsidRDefault="003E344D" w:rsidP="003B1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Franklin Gothic Book">
    <w:charset w:val="00"/>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A9D31" w14:textId="77777777" w:rsidR="003E344D" w:rsidRDefault="003E344D" w:rsidP="003B109B">
      <w:pPr>
        <w:spacing w:after="0" w:line="240" w:lineRule="auto"/>
      </w:pPr>
      <w:r>
        <w:separator/>
      </w:r>
    </w:p>
  </w:footnote>
  <w:footnote w:type="continuationSeparator" w:id="0">
    <w:p w14:paraId="0BF91A07" w14:textId="77777777" w:rsidR="003E344D" w:rsidRDefault="003E344D" w:rsidP="003B1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D0639" w14:textId="77FE4B03" w:rsidR="003E344D" w:rsidRDefault="003E344D">
    <w:pPr>
      <w:pStyle w:val="Nagwek"/>
    </w:pPr>
    <w:r w:rsidRPr="006E2FA5">
      <w:rPr>
        <w:rFonts w:ascii="Times New Roman" w:eastAsia="Times New Roman" w:hAnsi="Times New Roman" w:cs="Times New Roman"/>
        <w:noProof/>
        <w:sz w:val="24"/>
        <w:szCs w:val="24"/>
        <w:lang w:eastAsia="pl-PL"/>
      </w:rPr>
      <w:drawing>
        <wp:inline distT="0" distB="0" distL="0" distR="0" wp14:anchorId="28673D8E" wp14:editId="1BB136CC">
          <wp:extent cx="381662" cy="223496"/>
          <wp:effectExtent l="0" t="0" r="0" b="5715"/>
          <wp:docPr id="15" name="Obraz 15" descr="Symbol Szpitala Specjlistycznego w Pile" title="Symbol serc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200" cy="234937"/>
                  </a:xfrm>
                  <a:prstGeom prst="rect">
                    <a:avLst/>
                  </a:prstGeom>
                  <a:noFill/>
                </pic:spPr>
              </pic:pic>
            </a:graphicData>
          </a:graphic>
        </wp:inline>
      </w:drawing>
    </w:r>
    <w:r w:rsidRPr="006E2FA5">
      <w:rPr>
        <w:rFonts w:ascii="Times New Roman" w:eastAsia="Times New Roman" w:hAnsi="Times New Roman" w:cs="Times New Roman"/>
        <w:sz w:val="24"/>
        <w:szCs w:val="24"/>
        <w:lang w:eastAsia="pl-PL"/>
      </w:rPr>
      <w:t xml:space="preserve">  </w:t>
    </w:r>
    <w:r w:rsidRPr="006E2FA5">
      <w:rPr>
        <w:rFonts w:ascii="Calibri" w:eastAsia="Times New Roman" w:hAnsi="Calibri" w:cs="Times New Roman"/>
        <w:i/>
        <w:iCs/>
        <w:sz w:val="16"/>
        <w:szCs w:val="16"/>
        <w:lang w:eastAsia="pl-PL"/>
      </w:rPr>
      <w:t>Postępowanie nr FZP.III-241/</w:t>
    </w:r>
    <w:r w:rsidR="000542B8">
      <w:rPr>
        <w:rFonts w:ascii="Calibri" w:eastAsia="Times New Roman" w:hAnsi="Calibri" w:cs="Times New Roman"/>
        <w:i/>
        <w:iCs/>
        <w:sz w:val="16"/>
        <w:szCs w:val="16"/>
        <w:lang w:eastAsia="pl-PL"/>
      </w:rPr>
      <w:t>61</w:t>
    </w:r>
    <w:r w:rsidRPr="006E2FA5">
      <w:rPr>
        <w:rFonts w:ascii="Calibri" w:eastAsia="Times New Roman" w:hAnsi="Calibri" w:cs="Times New Roman"/>
        <w:i/>
        <w:iCs/>
        <w:sz w:val="16"/>
        <w:szCs w:val="16"/>
        <w:lang w:eastAsia="pl-PL"/>
      </w:rPr>
      <w:t>/2</w:t>
    </w:r>
    <w:r>
      <w:rPr>
        <w:rFonts w:ascii="Calibri" w:eastAsia="Times New Roman" w:hAnsi="Calibri" w:cs="Times New Roman"/>
        <w:i/>
        <w:iCs/>
        <w:sz w:val="16"/>
        <w:szCs w:val="16"/>
        <w:lang w:eastAsia="pl-PL"/>
      </w:rPr>
      <w:t>3</w:t>
    </w:r>
    <w:r w:rsidRPr="006E2FA5">
      <w:rPr>
        <w:rFonts w:ascii="Calibri" w:eastAsia="Times New Roman" w:hAnsi="Calibri" w:cs="Times New Roman"/>
        <w:i/>
        <w:iCs/>
        <w:sz w:val="16"/>
        <w:szCs w:val="16"/>
        <w:lang w:eastAsia="pl-P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4D2451"/>
    <w:multiLevelType w:val="hybridMultilevel"/>
    <w:tmpl w:val="693CA9EE"/>
    <w:lvl w:ilvl="0" w:tplc="30E42A8A">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14"/>
    <w:multiLevelType w:val="multilevel"/>
    <w:tmpl w:val="00000014"/>
    <w:name w:val="WW8Num20"/>
    <w:lvl w:ilvl="0">
      <w:start w:val="5"/>
      <w:numFmt w:val="decimal"/>
      <w:lvlText w:val="%1."/>
      <w:lvlJc w:val="left"/>
      <w:pPr>
        <w:tabs>
          <w:tab w:val="num" w:pos="644"/>
        </w:tabs>
        <w:ind w:left="644" w:hanging="360"/>
      </w:pPr>
    </w:lvl>
    <w:lvl w:ilvl="1">
      <w:start w:val="1"/>
      <w:numFmt w:val="lowerLetter"/>
      <w:lvlText w:val="%2)"/>
      <w:lvlJc w:val="left"/>
      <w:pPr>
        <w:tabs>
          <w:tab w:val="num" w:pos="1440"/>
        </w:tabs>
        <w:ind w:left="1440" w:hanging="360"/>
      </w:pPr>
      <w:rPr>
        <w:rFonts w:ascii="Calibri" w:hAnsi="Calibri" w:cs="Arial"/>
        <w:b/>
        <w:bCs/>
        <w:color w:val="000000"/>
        <w:sz w:val="16"/>
        <w:szCs w:val="16"/>
      </w:rPr>
    </w:lvl>
    <w:lvl w:ilvl="2">
      <w:start w:val="1"/>
      <w:numFmt w:val="decimal"/>
      <w:lvlText w:val="%3."/>
      <w:lvlJc w:val="left"/>
      <w:pPr>
        <w:tabs>
          <w:tab w:val="num" w:pos="2160"/>
        </w:tabs>
        <w:ind w:left="2160" w:hanging="360"/>
      </w:pPr>
      <w:rPr>
        <w:rFonts w:ascii="Calibri" w:hAnsi="Calibri" w:cs="Tahoma"/>
        <w:sz w:val="16"/>
        <w:szCs w:val="16"/>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2022691"/>
    <w:multiLevelType w:val="hybridMultilevel"/>
    <w:tmpl w:val="7D7EC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9162F"/>
    <w:multiLevelType w:val="hybridMultilevel"/>
    <w:tmpl w:val="5A7C9F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323DF2"/>
    <w:multiLevelType w:val="hybridMultilevel"/>
    <w:tmpl w:val="0DE6A72A"/>
    <w:lvl w:ilvl="0" w:tplc="0415000F">
      <w:start w:val="1"/>
      <w:numFmt w:val="decimal"/>
      <w:lvlText w:val="%1."/>
      <w:lvlJc w:val="left"/>
      <w:pPr>
        <w:ind w:left="720" w:hanging="360"/>
      </w:pPr>
      <w:rPr>
        <w:rFonts w:hint="default"/>
      </w:rPr>
    </w:lvl>
    <w:lvl w:ilvl="1" w:tplc="61D6C750">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7D46F91"/>
    <w:multiLevelType w:val="hybridMultilevel"/>
    <w:tmpl w:val="BC4C31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927C4"/>
    <w:multiLevelType w:val="hybridMultilevel"/>
    <w:tmpl w:val="62FA68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3E4B56"/>
    <w:multiLevelType w:val="hybridMultilevel"/>
    <w:tmpl w:val="C5E44C32"/>
    <w:lvl w:ilvl="0" w:tplc="A89293B4">
      <w:start w:val="1"/>
      <w:numFmt w:val="bullet"/>
      <w:lvlText w:val="-"/>
      <w:lvlJc w:val="left"/>
      <w:pPr>
        <w:ind w:left="1440" w:hanging="360"/>
      </w:pPr>
      <w:rPr>
        <w:rFonts w:ascii="Arial" w:hAnsi="Aria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18FC417B"/>
    <w:multiLevelType w:val="hybridMultilevel"/>
    <w:tmpl w:val="E348FAE4"/>
    <w:lvl w:ilvl="0" w:tplc="C040F7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BB19B4"/>
    <w:multiLevelType w:val="hybridMultilevel"/>
    <w:tmpl w:val="B96031CC"/>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E113BB5"/>
    <w:multiLevelType w:val="hybridMultilevel"/>
    <w:tmpl w:val="2F506E88"/>
    <w:lvl w:ilvl="0" w:tplc="91865D9E">
      <w:start w:val="1"/>
      <w:numFmt w:val="decimal"/>
      <w:lvlText w:val="%1."/>
      <w:lvlJc w:val="left"/>
      <w:pPr>
        <w:ind w:left="720" w:hanging="360"/>
      </w:pPr>
      <w:rPr>
        <w:b w:val="0"/>
        <w:bCs/>
      </w:rPr>
    </w:lvl>
    <w:lvl w:ilvl="1" w:tplc="D098DAD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4108BD"/>
    <w:multiLevelType w:val="multilevel"/>
    <w:tmpl w:val="E954EE3C"/>
    <w:lvl w:ilvl="0">
      <w:start w:val="1"/>
      <w:numFmt w:val="lowerLetter"/>
      <w:lvlText w:val="%1)"/>
      <w:lvlJc w:val="left"/>
      <w:pPr>
        <w:ind w:left="785"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12" w15:restartNumberingAfterBreak="0">
    <w:nsid w:val="231B6CF4"/>
    <w:multiLevelType w:val="hybridMultilevel"/>
    <w:tmpl w:val="4962AD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3B3AD5"/>
    <w:multiLevelType w:val="hybridMultilevel"/>
    <w:tmpl w:val="88DE3056"/>
    <w:lvl w:ilvl="0" w:tplc="6CAC637E">
      <w:start w:val="1"/>
      <w:numFmt w:val="decimal"/>
      <w:lvlText w:val="%1."/>
      <w:lvlJc w:val="left"/>
      <w:pPr>
        <w:ind w:left="720" w:hanging="360"/>
      </w:pPr>
      <w:rPr>
        <w:b w:val="0"/>
        <w:sz w:val="22"/>
        <w:szCs w:val="24"/>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8A461E"/>
    <w:multiLevelType w:val="hybridMultilevel"/>
    <w:tmpl w:val="FC561334"/>
    <w:lvl w:ilvl="0" w:tplc="F8B4AA88">
      <w:start w:val="1"/>
      <w:numFmt w:val="lowerLetter"/>
      <w:lvlText w:val="%1)"/>
      <w:lvlJc w:val="left"/>
      <w:pPr>
        <w:ind w:left="1571" w:hanging="360"/>
      </w:pPr>
      <w:rPr>
        <w:rFonts w:asciiTheme="minorHAnsi" w:hAnsiTheme="minorHAnsi" w:hint="default"/>
        <w:b w:val="0"/>
        <w:i w:val="0"/>
        <w:sz w:val="22"/>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5" w15:restartNumberingAfterBreak="0">
    <w:nsid w:val="281C6BEC"/>
    <w:multiLevelType w:val="hybridMultilevel"/>
    <w:tmpl w:val="08A85C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35344D01"/>
    <w:multiLevelType w:val="hybridMultilevel"/>
    <w:tmpl w:val="B8F650D4"/>
    <w:lvl w:ilvl="0" w:tplc="04150017">
      <w:start w:val="1"/>
      <w:numFmt w:val="lowerLetter"/>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37C66DBF"/>
    <w:multiLevelType w:val="hybridMultilevel"/>
    <w:tmpl w:val="E54ADDCA"/>
    <w:lvl w:ilvl="0" w:tplc="04150011">
      <w:start w:val="1"/>
      <w:numFmt w:val="decimal"/>
      <w:lvlText w:val="%1)"/>
      <w:lvlJc w:val="left"/>
      <w:pPr>
        <w:ind w:left="720" w:hanging="360"/>
      </w:pPr>
    </w:lvl>
    <w:lvl w:ilvl="1" w:tplc="5196786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49029D"/>
    <w:multiLevelType w:val="singleLevel"/>
    <w:tmpl w:val="CA768788"/>
    <w:lvl w:ilvl="0">
      <w:start w:val="1"/>
      <w:numFmt w:val="decimal"/>
      <w:lvlText w:val="%1."/>
      <w:legacy w:legacy="1" w:legacySpace="120" w:legacyIndent="360"/>
      <w:lvlJc w:val="left"/>
      <w:pPr>
        <w:ind w:left="360" w:hanging="360"/>
      </w:pPr>
    </w:lvl>
  </w:abstractNum>
  <w:abstractNum w:abstractNumId="20" w15:restartNumberingAfterBreak="0">
    <w:nsid w:val="3A8421EF"/>
    <w:multiLevelType w:val="hybridMultilevel"/>
    <w:tmpl w:val="0BF2A8A0"/>
    <w:lvl w:ilvl="0" w:tplc="FFFFFFFF">
      <w:start w:val="1"/>
      <w:numFmt w:val="decimal"/>
      <w:lvlText w:val="%1)"/>
      <w:lvlJc w:val="left"/>
      <w:pPr>
        <w:ind w:left="720" w:hanging="360"/>
      </w:pPr>
    </w:lvl>
    <w:lvl w:ilvl="1" w:tplc="B6183500">
      <w:start w:val="1"/>
      <w:numFmt w:val="decimal"/>
      <w:lvlText w:val="%2)"/>
      <w:lvlJc w:val="left"/>
      <w:pPr>
        <w:ind w:left="720" w:hanging="360"/>
      </w:pPr>
      <w:rPr>
        <w:color w:val="auto"/>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B056046"/>
    <w:multiLevelType w:val="multilevel"/>
    <w:tmpl w:val="74488232"/>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rPr>
        <w:rFonts w:ascii="Arial" w:eastAsia="Arial" w:hAnsi="Arial" w:cs="Arial"/>
      </w:r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2" w15:restartNumberingAfterBreak="0">
    <w:nsid w:val="3B14401E"/>
    <w:multiLevelType w:val="hybridMultilevel"/>
    <w:tmpl w:val="E66680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2766203"/>
    <w:multiLevelType w:val="hybridMultilevel"/>
    <w:tmpl w:val="7FDCC34E"/>
    <w:lvl w:ilvl="0" w:tplc="04150017">
      <w:start w:val="1"/>
      <w:numFmt w:val="lowerLetter"/>
      <w:lvlText w:val="%1)"/>
      <w:lvlJc w:val="left"/>
      <w:pPr>
        <w:ind w:left="720" w:hanging="360"/>
      </w:pPr>
    </w:lvl>
    <w:lvl w:ilvl="1" w:tplc="234A576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3DF0B1C"/>
    <w:multiLevelType w:val="hybridMultilevel"/>
    <w:tmpl w:val="B2C8508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43E73200"/>
    <w:multiLevelType w:val="hybridMultilevel"/>
    <w:tmpl w:val="D0DC462E"/>
    <w:lvl w:ilvl="0" w:tplc="B4E2BB7C">
      <w:start w:val="1"/>
      <w:numFmt w:val="decimal"/>
      <w:lvlText w:val="%1."/>
      <w:lvlJc w:val="left"/>
      <w:pPr>
        <w:ind w:left="720" w:hanging="360"/>
      </w:pPr>
      <w:rPr>
        <w:b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CC069A"/>
    <w:multiLevelType w:val="hybridMultilevel"/>
    <w:tmpl w:val="DDE657B2"/>
    <w:lvl w:ilvl="0" w:tplc="F8E03E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4C6A46C2"/>
    <w:multiLevelType w:val="hybridMultilevel"/>
    <w:tmpl w:val="7DB4FCC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4D2D045F"/>
    <w:multiLevelType w:val="hybridMultilevel"/>
    <w:tmpl w:val="C72EE25E"/>
    <w:lvl w:ilvl="0" w:tplc="74CE985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5A1A5AD9"/>
    <w:multiLevelType w:val="hybridMultilevel"/>
    <w:tmpl w:val="E59AD9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4B3CCD"/>
    <w:multiLevelType w:val="hybridMultilevel"/>
    <w:tmpl w:val="A600C96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5B453CD5"/>
    <w:multiLevelType w:val="hybridMultilevel"/>
    <w:tmpl w:val="B54A6C86"/>
    <w:lvl w:ilvl="0" w:tplc="E96687F2">
      <w:start w:val="1"/>
      <w:numFmt w:val="decimal"/>
      <w:lvlText w:val="%1."/>
      <w:lvlJc w:val="left"/>
      <w:pPr>
        <w:ind w:left="720" w:hanging="360"/>
      </w:pPr>
      <w:rPr>
        <w:rFonts w:ascii="Calibri" w:hAnsi="Calibri" w:hint="default"/>
        <w:b w:val="0"/>
        <w:i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A82110"/>
    <w:multiLevelType w:val="hybridMultilevel"/>
    <w:tmpl w:val="27C62C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1CF17BD"/>
    <w:multiLevelType w:val="hybridMultilevel"/>
    <w:tmpl w:val="7C1E1A9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20944A8"/>
    <w:multiLevelType w:val="multilevel"/>
    <w:tmpl w:val="446653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645A2173"/>
    <w:multiLevelType w:val="hybridMultilevel"/>
    <w:tmpl w:val="6A70B8BE"/>
    <w:lvl w:ilvl="0" w:tplc="8586D240">
      <w:start w:val="1"/>
      <w:numFmt w:val="decimal"/>
      <w:lvlText w:val="%1."/>
      <w:lvlJc w:val="left"/>
      <w:pPr>
        <w:tabs>
          <w:tab w:val="num" w:pos="840"/>
        </w:tabs>
        <w:ind w:left="840" w:hanging="48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673C4078"/>
    <w:multiLevelType w:val="hybridMultilevel"/>
    <w:tmpl w:val="FD381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8F834C0"/>
    <w:multiLevelType w:val="hybridMultilevel"/>
    <w:tmpl w:val="EEFA9C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9F70383"/>
    <w:multiLevelType w:val="hybridMultilevel"/>
    <w:tmpl w:val="8F308B82"/>
    <w:lvl w:ilvl="0" w:tplc="97D69596">
      <w:start w:val="1"/>
      <w:numFmt w:val="decimal"/>
      <w:lvlText w:val="%1)"/>
      <w:lvlJc w:val="left"/>
      <w:pPr>
        <w:ind w:left="927" w:hanging="360"/>
      </w:pPr>
      <w:rPr>
        <w:rFonts w:cs="Times New Roman"/>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9" w15:restartNumberingAfterBreak="0">
    <w:nsid w:val="6CED03EF"/>
    <w:multiLevelType w:val="hybridMultilevel"/>
    <w:tmpl w:val="0CC4F810"/>
    <w:lvl w:ilvl="0" w:tplc="A89293B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D814236"/>
    <w:multiLevelType w:val="hybridMultilevel"/>
    <w:tmpl w:val="6ECC0A4E"/>
    <w:lvl w:ilvl="0" w:tplc="0415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707505F7"/>
    <w:multiLevelType w:val="hybridMultilevel"/>
    <w:tmpl w:val="4C304554"/>
    <w:lvl w:ilvl="0" w:tplc="3E128F58">
      <w:start w:val="1"/>
      <w:numFmt w:val="decimal"/>
      <w:lvlText w:val="%1."/>
      <w:lvlJc w:val="left"/>
      <w:pPr>
        <w:ind w:left="1080" w:hanging="360"/>
      </w:pPr>
      <w:rPr>
        <w:b w:val="0"/>
        <w:bCs/>
        <w:i w:val="0"/>
        <w:iCs/>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2A85A29"/>
    <w:multiLevelType w:val="hybridMultilevel"/>
    <w:tmpl w:val="013A6EBA"/>
    <w:lvl w:ilvl="0" w:tplc="E05823BA">
      <w:start w:val="1"/>
      <w:numFmt w:val="decimal"/>
      <w:lvlText w:val="%1."/>
      <w:lvlJc w:val="left"/>
      <w:pPr>
        <w:tabs>
          <w:tab w:val="num" w:pos="1048"/>
        </w:tabs>
        <w:ind w:left="1048" w:hanging="360"/>
      </w:pPr>
      <w:rPr>
        <w:b w:val="0"/>
        <w:sz w:val="24"/>
        <w:szCs w:val="24"/>
      </w:rPr>
    </w:lvl>
    <w:lvl w:ilvl="1" w:tplc="6CAC637E">
      <w:start w:val="1"/>
      <w:numFmt w:val="decimal"/>
      <w:lvlText w:val="%2."/>
      <w:lvlJc w:val="left"/>
      <w:pPr>
        <w:tabs>
          <w:tab w:val="num" w:pos="1768"/>
        </w:tabs>
        <w:ind w:left="1768" w:hanging="360"/>
      </w:pPr>
      <w:rPr>
        <w:b w:val="0"/>
        <w:sz w:val="22"/>
        <w:szCs w:val="24"/>
      </w:rPr>
    </w:lvl>
    <w:lvl w:ilvl="2" w:tplc="04150017">
      <w:start w:val="1"/>
      <w:numFmt w:val="lowerLetter"/>
      <w:lvlText w:val="%3)"/>
      <w:lvlJc w:val="left"/>
      <w:pPr>
        <w:tabs>
          <w:tab w:val="num" w:pos="2668"/>
        </w:tabs>
        <w:ind w:left="2668" w:hanging="360"/>
      </w:pPr>
      <w:rPr>
        <w:b w:val="0"/>
        <w:sz w:val="24"/>
        <w:szCs w:val="24"/>
      </w:rPr>
    </w:lvl>
    <w:lvl w:ilvl="3" w:tplc="0415000F">
      <w:start w:val="1"/>
      <w:numFmt w:val="decimal"/>
      <w:lvlText w:val="%4."/>
      <w:lvlJc w:val="left"/>
      <w:pPr>
        <w:tabs>
          <w:tab w:val="num" w:pos="3208"/>
        </w:tabs>
        <w:ind w:left="3208" w:hanging="360"/>
      </w:pPr>
      <w:rPr>
        <w:b w:val="0"/>
        <w:sz w:val="24"/>
        <w:szCs w:val="24"/>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74704F25"/>
    <w:multiLevelType w:val="hybridMultilevel"/>
    <w:tmpl w:val="EEA6FBBC"/>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5" w15:restartNumberingAfterBreak="0">
    <w:nsid w:val="74C27F99"/>
    <w:multiLevelType w:val="hybridMultilevel"/>
    <w:tmpl w:val="D6B44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7F70149"/>
    <w:multiLevelType w:val="hybridMultilevel"/>
    <w:tmpl w:val="5D609898"/>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47" w15:restartNumberingAfterBreak="0">
    <w:nsid w:val="7BFB0ECE"/>
    <w:multiLevelType w:val="singleLevel"/>
    <w:tmpl w:val="CA768788"/>
    <w:lvl w:ilvl="0">
      <w:start w:val="1"/>
      <w:numFmt w:val="decimal"/>
      <w:lvlText w:val="%1."/>
      <w:legacy w:legacy="1" w:legacySpace="120" w:legacyIndent="360"/>
      <w:lvlJc w:val="left"/>
      <w:pPr>
        <w:ind w:left="360" w:hanging="360"/>
      </w:pPr>
    </w:lvl>
  </w:abstractNum>
  <w:abstractNum w:abstractNumId="48" w15:restartNumberingAfterBreak="0">
    <w:nsid w:val="7FF53EA0"/>
    <w:multiLevelType w:val="hybridMultilevel"/>
    <w:tmpl w:val="5DD8806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3981447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733480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294255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1633459">
    <w:abstractNumId w:val="0"/>
  </w:num>
  <w:num w:numId="5" w16cid:durableId="1772627712">
    <w:abstractNumId w:val="19"/>
    <w:lvlOverride w:ilvl="0">
      <w:startOverride w:val="1"/>
    </w:lvlOverride>
  </w:num>
  <w:num w:numId="6" w16cid:durableId="1171146032">
    <w:abstractNumId w:val="31"/>
  </w:num>
  <w:num w:numId="7" w16cid:durableId="866261436">
    <w:abstractNumId w:val="14"/>
  </w:num>
  <w:num w:numId="8" w16cid:durableId="1300064732">
    <w:abstractNumId w:val="3"/>
  </w:num>
  <w:num w:numId="9" w16cid:durableId="1338268388">
    <w:abstractNumId w:val="47"/>
  </w:num>
  <w:num w:numId="10" w16cid:durableId="520169709">
    <w:abstractNumId w:val="34"/>
  </w:num>
  <w:num w:numId="11" w16cid:durableId="945189590">
    <w:abstractNumId w:val="13"/>
  </w:num>
  <w:num w:numId="12" w16cid:durableId="17111706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14232882">
    <w:abstractNumId w:val="25"/>
  </w:num>
  <w:num w:numId="14" w16cid:durableId="1675565977">
    <w:abstractNumId w:val="26"/>
  </w:num>
  <w:num w:numId="15" w16cid:durableId="1270433280">
    <w:abstractNumId w:val="28"/>
  </w:num>
  <w:num w:numId="16" w16cid:durableId="1562397840">
    <w:abstractNumId w:val="40"/>
  </w:num>
  <w:num w:numId="17" w16cid:durableId="1429497130">
    <w:abstractNumId w:val="21"/>
  </w:num>
  <w:num w:numId="18" w16cid:durableId="1764766730">
    <w:abstractNumId w:val="15"/>
  </w:num>
  <w:num w:numId="19" w16cid:durableId="1625962001">
    <w:abstractNumId w:val="42"/>
  </w:num>
  <w:num w:numId="20" w16cid:durableId="631374935">
    <w:abstractNumId w:val="18"/>
  </w:num>
  <w:num w:numId="21" w16cid:durableId="890313509">
    <w:abstractNumId w:val="4"/>
  </w:num>
  <w:num w:numId="22" w16cid:durableId="243152189">
    <w:abstractNumId w:val="20"/>
  </w:num>
  <w:num w:numId="23" w16cid:durableId="1565947946">
    <w:abstractNumId w:val="41"/>
  </w:num>
  <w:num w:numId="24" w16cid:durableId="1324312990">
    <w:abstractNumId w:val="10"/>
  </w:num>
  <w:num w:numId="25" w16cid:durableId="1142960950">
    <w:abstractNumId w:val="29"/>
  </w:num>
  <w:num w:numId="26" w16cid:durableId="406341396">
    <w:abstractNumId w:val="48"/>
  </w:num>
  <w:num w:numId="27" w16cid:durableId="1023361987">
    <w:abstractNumId w:val="43"/>
  </w:num>
  <w:num w:numId="28" w16cid:durableId="1176381694">
    <w:abstractNumId w:val="16"/>
  </w:num>
  <w:num w:numId="29" w16cid:durableId="1094352170">
    <w:abstractNumId w:val="2"/>
  </w:num>
  <w:num w:numId="30" w16cid:durableId="40176778">
    <w:abstractNumId w:val="22"/>
  </w:num>
  <w:num w:numId="31" w16cid:durableId="2072380461">
    <w:abstractNumId w:val="45"/>
  </w:num>
  <w:num w:numId="32" w16cid:durableId="982465612">
    <w:abstractNumId w:val="32"/>
  </w:num>
  <w:num w:numId="33" w16cid:durableId="548155791">
    <w:abstractNumId w:val="11"/>
  </w:num>
  <w:num w:numId="34" w16cid:durableId="1832334424">
    <w:abstractNumId w:val="17"/>
  </w:num>
  <w:num w:numId="35" w16cid:durableId="365522849">
    <w:abstractNumId w:val="33"/>
  </w:num>
  <w:num w:numId="36" w16cid:durableId="1624845505">
    <w:abstractNumId w:val="9"/>
  </w:num>
  <w:num w:numId="37" w16cid:durableId="621501836">
    <w:abstractNumId w:val="46"/>
  </w:num>
  <w:num w:numId="38" w16cid:durableId="636956369">
    <w:abstractNumId w:val="24"/>
  </w:num>
  <w:num w:numId="39" w16cid:durableId="2117482176">
    <w:abstractNumId w:val="35"/>
  </w:num>
  <w:num w:numId="40" w16cid:durableId="1297370139">
    <w:abstractNumId w:val="36"/>
  </w:num>
  <w:num w:numId="41" w16cid:durableId="2098088194">
    <w:abstractNumId w:val="5"/>
  </w:num>
  <w:num w:numId="42" w16cid:durableId="1671059325">
    <w:abstractNumId w:val="6"/>
  </w:num>
  <w:num w:numId="43" w16cid:durableId="838619717">
    <w:abstractNumId w:val="39"/>
  </w:num>
  <w:num w:numId="44" w16cid:durableId="1889219229">
    <w:abstractNumId w:val="37"/>
  </w:num>
  <w:num w:numId="45" w16cid:durableId="118232566">
    <w:abstractNumId w:val="12"/>
  </w:num>
  <w:num w:numId="46" w16cid:durableId="1581137531">
    <w:abstractNumId w:val="23"/>
  </w:num>
  <w:num w:numId="47" w16cid:durableId="993021817">
    <w:abstractNumId w:val="7"/>
  </w:num>
  <w:num w:numId="48" w16cid:durableId="860779808">
    <w:abstractNumId w:val="8"/>
  </w:num>
  <w:num w:numId="49" w16cid:durableId="909197111">
    <w:abstractNumId w:val="44"/>
  </w:num>
  <w:num w:numId="50" w16cid:durableId="141770736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656"/>
    <w:rsid w:val="000005A4"/>
    <w:rsid w:val="00035F51"/>
    <w:rsid w:val="0004043C"/>
    <w:rsid w:val="00043B24"/>
    <w:rsid w:val="000542B8"/>
    <w:rsid w:val="00054D51"/>
    <w:rsid w:val="00086BEC"/>
    <w:rsid w:val="000A0394"/>
    <w:rsid w:val="00131F8A"/>
    <w:rsid w:val="001457B8"/>
    <w:rsid w:val="00157571"/>
    <w:rsid w:val="001676A1"/>
    <w:rsid w:val="00175674"/>
    <w:rsid w:val="00190851"/>
    <w:rsid w:val="0019342B"/>
    <w:rsid w:val="001A32A9"/>
    <w:rsid w:val="001A3BE4"/>
    <w:rsid w:val="001A3F67"/>
    <w:rsid w:val="001A5426"/>
    <w:rsid w:val="001C3659"/>
    <w:rsid w:val="001C49DF"/>
    <w:rsid w:val="001E0AD7"/>
    <w:rsid w:val="00244230"/>
    <w:rsid w:val="00246B7E"/>
    <w:rsid w:val="0026455B"/>
    <w:rsid w:val="00275405"/>
    <w:rsid w:val="00276A2D"/>
    <w:rsid w:val="00290BCC"/>
    <w:rsid w:val="002B7D21"/>
    <w:rsid w:val="002C2149"/>
    <w:rsid w:val="002C407B"/>
    <w:rsid w:val="002D046D"/>
    <w:rsid w:val="002E18D4"/>
    <w:rsid w:val="002E1C25"/>
    <w:rsid w:val="002F2848"/>
    <w:rsid w:val="003040D1"/>
    <w:rsid w:val="00334E75"/>
    <w:rsid w:val="00337E92"/>
    <w:rsid w:val="0034074F"/>
    <w:rsid w:val="00341932"/>
    <w:rsid w:val="003544BC"/>
    <w:rsid w:val="003909BB"/>
    <w:rsid w:val="003B0F4F"/>
    <w:rsid w:val="003B109B"/>
    <w:rsid w:val="003B7915"/>
    <w:rsid w:val="003D38E2"/>
    <w:rsid w:val="003D40F5"/>
    <w:rsid w:val="003D7091"/>
    <w:rsid w:val="003E1032"/>
    <w:rsid w:val="003E344D"/>
    <w:rsid w:val="00400922"/>
    <w:rsid w:val="00415BF5"/>
    <w:rsid w:val="004422DA"/>
    <w:rsid w:val="00460A76"/>
    <w:rsid w:val="00484CF8"/>
    <w:rsid w:val="004D200C"/>
    <w:rsid w:val="005214EC"/>
    <w:rsid w:val="005225F6"/>
    <w:rsid w:val="005351F2"/>
    <w:rsid w:val="00546DC5"/>
    <w:rsid w:val="00553C9B"/>
    <w:rsid w:val="00562378"/>
    <w:rsid w:val="00572A22"/>
    <w:rsid w:val="005874B3"/>
    <w:rsid w:val="005A5CF0"/>
    <w:rsid w:val="005A68BE"/>
    <w:rsid w:val="005B13F3"/>
    <w:rsid w:val="005C1562"/>
    <w:rsid w:val="005C2B1B"/>
    <w:rsid w:val="005E7A5C"/>
    <w:rsid w:val="00613255"/>
    <w:rsid w:val="00637A1B"/>
    <w:rsid w:val="00651C89"/>
    <w:rsid w:val="00654C43"/>
    <w:rsid w:val="00657C7A"/>
    <w:rsid w:val="00675BFA"/>
    <w:rsid w:val="0068351B"/>
    <w:rsid w:val="00684207"/>
    <w:rsid w:val="00695A0D"/>
    <w:rsid w:val="00697084"/>
    <w:rsid w:val="006A65EF"/>
    <w:rsid w:val="006D2083"/>
    <w:rsid w:val="006E01E5"/>
    <w:rsid w:val="006E2FA5"/>
    <w:rsid w:val="006E3F49"/>
    <w:rsid w:val="00702A12"/>
    <w:rsid w:val="0071192C"/>
    <w:rsid w:val="007148A5"/>
    <w:rsid w:val="00720753"/>
    <w:rsid w:val="00720F4E"/>
    <w:rsid w:val="00730DCF"/>
    <w:rsid w:val="00731191"/>
    <w:rsid w:val="007737C5"/>
    <w:rsid w:val="00782BBC"/>
    <w:rsid w:val="00782DF8"/>
    <w:rsid w:val="00783A69"/>
    <w:rsid w:val="00783DC1"/>
    <w:rsid w:val="00796B45"/>
    <w:rsid w:val="007A015D"/>
    <w:rsid w:val="007B5E7E"/>
    <w:rsid w:val="007B64A5"/>
    <w:rsid w:val="007E41C9"/>
    <w:rsid w:val="007F1AD3"/>
    <w:rsid w:val="007F679D"/>
    <w:rsid w:val="0080633B"/>
    <w:rsid w:val="008103FA"/>
    <w:rsid w:val="008459DC"/>
    <w:rsid w:val="0085154B"/>
    <w:rsid w:val="0088761A"/>
    <w:rsid w:val="0089429A"/>
    <w:rsid w:val="008A7175"/>
    <w:rsid w:val="008B623C"/>
    <w:rsid w:val="008F1A79"/>
    <w:rsid w:val="008F43D7"/>
    <w:rsid w:val="008F53B4"/>
    <w:rsid w:val="009048B7"/>
    <w:rsid w:val="00920317"/>
    <w:rsid w:val="00922558"/>
    <w:rsid w:val="0092416F"/>
    <w:rsid w:val="009275E2"/>
    <w:rsid w:val="00931890"/>
    <w:rsid w:val="00966682"/>
    <w:rsid w:val="00983E31"/>
    <w:rsid w:val="009A0A4D"/>
    <w:rsid w:val="009A1E2A"/>
    <w:rsid w:val="009A3D37"/>
    <w:rsid w:val="009D6D9B"/>
    <w:rsid w:val="009E31B8"/>
    <w:rsid w:val="00A0203A"/>
    <w:rsid w:val="00A07747"/>
    <w:rsid w:val="00A16E27"/>
    <w:rsid w:val="00A26BAA"/>
    <w:rsid w:val="00A4468D"/>
    <w:rsid w:val="00A65DFE"/>
    <w:rsid w:val="00A71656"/>
    <w:rsid w:val="00A80B94"/>
    <w:rsid w:val="00AB1953"/>
    <w:rsid w:val="00AC0F14"/>
    <w:rsid w:val="00AD0996"/>
    <w:rsid w:val="00AD3D25"/>
    <w:rsid w:val="00AE7443"/>
    <w:rsid w:val="00AE7673"/>
    <w:rsid w:val="00B10F9B"/>
    <w:rsid w:val="00B314C2"/>
    <w:rsid w:val="00B32D0A"/>
    <w:rsid w:val="00B33C56"/>
    <w:rsid w:val="00B40EBC"/>
    <w:rsid w:val="00B6591E"/>
    <w:rsid w:val="00B70315"/>
    <w:rsid w:val="00B75CD9"/>
    <w:rsid w:val="00B75FAB"/>
    <w:rsid w:val="00B932E9"/>
    <w:rsid w:val="00BA7BFF"/>
    <w:rsid w:val="00BB3DFF"/>
    <w:rsid w:val="00BB548A"/>
    <w:rsid w:val="00BD13BF"/>
    <w:rsid w:val="00BF5B8F"/>
    <w:rsid w:val="00C02F37"/>
    <w:rsid w:val="00C1549C"/>
    <w:rsid w:val="00C36763"/>
    <w:rsid w:val="00C41D09"/>
    <w:rsid w:val="00C43C4A"/>
    <w:rsid w:val="00C54297"/>
    <w:rsid w:val="00C719D9"/>
    <w:rsid w:val="00C7442C"/>
    <w:rsid w:val="00CC13E8"/>
    <w:rsid w:val="00CD37C8"/>
    <w:rsid w:val="00CD7BE7"/>
    <w:rsid w:val="00D05CB9"/>
    <w:rsid w:val="00D4519E"/>
    <w:rsid w:val="00D611C3"/>
    <w:rsid w:val="00D64935"/>
    <w:rsid w:val="00D80D5A"/>
    <w:rsid w:val="00D85C45"/>
    <w:rsid w:val="00D90CEA"/>
    <w:rsid w:val="00DA0CD7"/>
    <w:rsid w:val="00DA6355"/>
    <w:rsid w:val="00DC4F3D"/>
    <w:rsid w:val="00DF2920"/>
    <w:rsid w:val="00E02BF3"/>
    <w:rsid w:val="00E10461"/>
    <w:rsid w:val="00E50DE6"/>
    <w:rsid w:val="00E637EA"/>
    <w:rsid w:val="00E771DB"/>
    <w:rsid w:val="00E84E0F"/>
    <w:rsid w:val="00EA7026"/>
    <w:rsid w:val="00EB3C92"/>
    <w:rsid w:val="00EC2D34"/>
    <w:rsid w:val="00EC3C38"/>
    <w:rsid w:val="00ED43AA"/>
    <w:rsid w:val="00EE470E"/>
    <w:rsid w:val="00EE793A"/>
    <w:rsid w:val="00EF67B5"/>
    <w:rsid w:val="00F0527E"/>
    <w:rsid w:val="00F104CE"/>
    <w:rsid w:val="00F1306F"/>
    <w:rsid w:val="00F30262"/>
    <w:rsid w:val="00F41CC2"/>
    <w:rsid w:val="00F55B40"/>
    <w:rsid w:val="00F56ED6"/>
    <w:rsid w:val="00FD6E83"/>
    <w:rsid w:val="00FE2862"/>
    <w:rsid w:val="00FF66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971A9C5"/>
  <w15:chartTrackingRefBased/>
  <w15:docId w15:val="{D402C39F-22F5-4EDD-8F0F-C5195461F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542B8"/>
  </w:style>
  <w:style w:type="paragraph" w:styleId="Nagwek1">
    <w:name w:val="heading 1"/>
    <w:basedOn w:val="Normalny"/>
    <w:next w:val="Normalny"/>
    <w:link w:val="Nagwek1Znak"/>
    <w:uiPriority w:val="9"/>
    <w:qFormat/>
    <w:rsid w:val="00E84E0F"/>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E84E0F"/>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basedOn w:val="Normalny"/>
    <w:next w:val="Normalny"/>
    <w:link w:val="Nagwek3Znak"/>
    <w:uiPriority w:val="9"/>
    <w:semiHidden/>
    <w:unhideWhenUsed/>
    <w:qFormat/>
    <w:rsid w:val="00E84E0F"/>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E84E0F"/>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E84E0F"/>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E84E0F"/>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E84E0F"/>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E84E0F"/>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E84E0F"/>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
    <w:basedOn w:val="Normalny"/>
    <w:link w:val="AkapitzlistZnak"/>
    <w:uiPriority w:val="34"/>
    <w:qFormat/>
    <w:rsid w:val="006A65EF"/>
    <w:pPr>
      <w:ind w:left="720"/>
      <w:contextualSpacing/>
    </w:pPr>
  </w:style>
  <w:style w:type="table" w:customStyle="1" w:styleId="Tabela-Siatka1">
    <w:name w:val="Tabela - Siatka1"/>
    <w:basedOn w:val="Standardowy"/>
    <w:uiPriority w:val="59"/>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rsid w:val="00FD6E8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3B10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B109B"/>
    <w:rPr>
      <w:sz w:val="20"/>
      <w:szCs w:val="20"/>
    </w:rPr>
  </w:style>
  <w:style w:type="character" w:styleId="Odwoanieprzypisukocowego">
    <w:name w:val="endnote reference"/>
    <w:basedOn w:val="Domylnaczcionkaakapitu"/>
    <w:uiPriority w:val="99"/>
    <w:semiHidden/>
    <w:unhideWhenUsed/>
    <w:rsid w:val="003B109B"/>
    <w:rPr>
      <w:vertAlign w:val="superscript"/>
    </w:rPr>
  </w:style>
  <w:style w:type="character" w:styleId="Hipercze">
    <w:name w:val="Hyperlink"/>
    <w:basedOn w:val="Domylnaczcionkaakapitu"/>
    <w:uiPriority w:val="99"/>
    <w:unhideWhenUsed/>
    <w:rsid w:val="00F104CE"/>
    <w:rPr>
      <w:color w:val="0563C1" w:themeColor="hyperlink"/>
      <w:u w:val="single"/>
    </w:rPr>
  </w:style>
  <w:style w:type="character" w:styleId="Nierozpoznanawzmianka">
    <w:name w:val="Unresolved Mention"/>
    <w:basedOn w:val="Domylnaczcionkaakapitu"/>
    <w:uiPriority w:val="99"/>
    <w:semiHidden/>
    <w:unhideWhenUsed/>
    <w:rsid w:val="00F104CE"/>
    <w:rPr>
      <w:color w:val="605E5C"/>
      <w:shd w:val="clear" w:color="auto" w:fill="E1DFDD"/>
    </w:rPr>
  </w:style>
  <w:style w:type="paragraph" w:customStyle="1" w:styleId="Default">
    <w:name w:val="Default"/>
    <w:rsid w:val="00E02BF3"/>
    <w:pPr>
      <w:autoSpaceDE w:val="0"/>
      <w:autoSpaceDN w:val="0"/>
      <w:adjustRightInd w:val="0"/>
      <w:spacing w:after="0" w:line="240" w:lineRule="auto"/>
    </w:pPr>
    <w:rPr>
      <w:rFonts w:ascii="Franklin Gothic Book" w:hAnsi="Franklin Gothic Book" w:cs="Franklin Gothic Book"/>
      <w:color w:val="000000"/>
      <w:sz w:val="24"/>
      <w:szCs w:val="24"/>
    </w:rPr>
  </w:style>
  <w:style w:type="character" w:customStyle="1" w:styleId="Nagwek1Znak">
    <w:name w:val="Nagłówek 1 Znak"/>
    <w:basedOn w:val="Domylnaczcionkaakapitu"/>
    <w:link w:val="Nagwek1"/>
    <w:uiPriority w:val="9"/>
    <w:rsid w:val="00E84E0F"/>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E84E0F"/>
    <w:rPr>
      <w:rFonts w:asciiTheme="majorHAnsi" w:eastAsiaTheme="majorEastAsia" w:hAnsiTheme="majorHAnsi" w:cstheme="majorBidi"/>
      <w:b/>
      <w:bCs/>
      <w:sz w:val="28"/>
      <w:szCs w:val="28"/>
    </w:rPr>
  </w:style>
  <w:style w:type="character" w:customStyle="1" w:styleId="Nagwek3Znak">
    <w:name w:val="Nagłówek 3 Znak"/>
    <w:basedOn w:val="Domylnaczcionkaakapitu"/>
    <w:link w:val="Nagwek3"/>
    <w:uiPriority w:val="9"/>
    <w:semiHidden/>
    <w:rsid w:val="00E84E0F"/>
    <w:rPr>
      <w:rFonts w:asciiTheme="majorHAnsi" w:eastAsiaTheme="majorEastAsia" w:hAnsiTheme="majorHAnsi" w:cstheme="majorBidi"/>
      <w:spacing w:val="4"/>
      <w:sz w:val="24"/>
      <w:szCs w:val="24"/>
    </w:rPr>
  </w:style>
  <w:style w:type="character" w:customStyle="1" w:styleId="Nagwek4Znak">
    <w:name w:val="Nagłówek 4 Znak"/>
    <w:basedOn w:val="Domylnaczcionkaakapitu"/>
    <w:link w:val="Nagwek4"/>
    <w:uiPriority w:val="9"/>
    <w:semiHidden/>
    <w:rsid w:val="00E84E0F"/>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E84E0F"/>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E84E0F"/>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E84E0F"/>
    <w:rPr>
      <w:i/>
      <w:iCs/>
    </w:rPr>
  </w:style>
  <w:style w:type="character" w:customStyle="1" w:styleId="Nagwek8Znak">
    <w:name w:val="Nagłówek 8 Znak"/>
    <w:basedOn w:val="Domylnaczcionkaakapitu"/>
    <w:link w:val="Nagwek8"/>
    <w:uiPriority w:val="9"/>
    <w:semiHidden/>
    <w:rsid w:val="00E84E0F"/>
    <w:rPr>
      <w:b/>
      <w:bCs/>
    </w:rPr>
  </w:style>
  <w:style w:type="character" w:customStyle="1" w:styleId="Nagwek9Znak">
    <w:name w:val="Nagłówek 9 Znak"/>
    <w:basedOn w:val="Domylnaczcionkaakapitu"/>
    <w:link w:val="Nagwek9"/>
    <w:uiPriority w:val="9"/>
    <w:semiHidden/>
    <w:rsid w:val="00E84E0F"/>
    <w:rPr>
      <w:i/>
      <w:iCs/>
    </w:rPr>
  </w:style>
  <w:style w:type="paragraph" w:styleId="Legenda">
    <w:name w:val="caption"/>
    <w:basedOn w:val="Normalny"/>
    <w:next w:val="Normalny"/>
    <w:uiPriority w:val="35"/>
    <w:semiHidden/>
    <w:unhideWhenUsed/>
    <w:qFormat/>
    <w:rsid w:val="00E84E0F"/>
    <w:rPr>
      <w:b/>
      <w:bCs/>
      <w:sz w:val="18"/>
      <w:szCs w:val="18"/>
    </w:rPr>
  </w:style>
  <w:style w:type="paragraph" w:styleId="Tytu">
    <w:name w:val="Title"/>
    <w:basedOn w:val="Normalny"/>
    <w:next w:val="Normalny"/>
    <w:link w:val="TytuZnak"/>
    <w:uiPriority w:val="10"/>
    <w:qFormat/>
    <w:rsid w:val="00E84E0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E84E0F"/>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E84E0F"/>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E84E0F"/>
    <w:rPr>
      <w:rFonts w:asciiTheme="majorHAnsi" w:eastAsiaTheme="majorEastAsia" w:hAnsiTheme="majorHAnsi" w:cstheme="majorBidi"/>
      <w:sz w:val="24"/>
      <w:szCs w:val="24"/>
    </w:rPr>
  </w:style>
  <w:style w:type="character" w:styleId="Pogrubienie">
    <w:name w:val="Strong"/>
    <w:basedOn w:val="Domylnaczcionkaakapitu"/>
    <w:uiPriority w:val="22"/>
    <w:qFormat/>
    <w:rsid w:val="00E84E0F"/>
    <w:rPr>
      <w:b/>
      <w:bCs/>
      <w:color w:val="auto"/>
    </w:rPr>
  </w:style>
  <w:style w:type="character" w:styleId="Uwydatnienie">
    <w:name w:val="Emphasis"/>
    <w:basedOn w:val="Domylnaczcionkaakapitu"/>
    <w:uiPriority w:val="20"/>
    <w:qFormat/>
    <w:rsid w:val="00E84E0F"/>
    <w:rPr>
      <w:i/>
      <w:iCs/>
      <w:color w:val="auto"/>
    </w:rPr>
  </w:style>
  <w:style w:type="paragraph" w:styleId="Bezodstpw">
    <w:name w:val="No Spacing"/>
    <w:uiPriority w:val="1"/>
    <w:qFormat/>
    <w:rsid w:val="00E84E0F"/>
    <w:pPr>
      <w:spacing w:after="0" w:line="240" w:lineRule="auto"/>
    </w:pPr>
  </w:style>
  <w:style w:type="paragraph" w:styleId="Cytat">
    <w:name w:val="Quote"/>
    <w:basedOn w:val="Normalny"/>
    <w:next w:val="Normalny"/>
    <w:link w:val="CytatZnak"/>
    <w:uiPriority w:val="29"/>
    <w:qFormat/>
    <w:rsid w:val="00E84E0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E84E0F"/>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E84E0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E84E0F"/>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E84E0F"/>
    <w:rPr>
      <w:i/>
      <w:iCs/>
      <w:color w:val="auto"/>
    </w:rPr>
  </w:style>
  <w:style w:type="character" w:styleId="Wyrnienieintensywne">
    <w:name w:val="Intense Emphasis"/>
    <w:basedOn w:val="Domylnaczcionkaakapitu"/>
    <w:uiPriority w:val="21"/>
    <w:qFormat/>
    <w:rsid w:val="00E84E0F"/>
    <w:rPr>
      <w:b/>
      <w:bCs/>
      <w:i/>
      <w:iCs/>
      <w:color w:val="auto"/>
    </w:rPr>
  </w:style>
  <w:style w:type="character" w:styleId="Odwoaniedelikatne">
    <w:name w:val="Subtle Reference"/>
    <w:basedOn w:val="Domylnaczcionkaakapitu"/>
    <w:uiPriority w:val="31"/>
    <w:qFormat/>
    <w:rsid w:val="00E84E0F"/>
    <w:rPr>
      <w:smallCaps/>
      <w:color w:val="auto"/>
      <w:u w:val="single" w:color="7F7F7F" w:themeColor="text1" w:themeTint="80"/>
    </w:rPr>
  </w:style>
  <w:style w:type="character" w:styleId="Odwoanieintensywne">
    <w:name w:val="Intense Reference"/>
    <w:basedOn w:val="Domylnaczcionkaakapitu"/>
    <w:uiPriority w:val="32"/>
    <w:qFormat/>
    <w:rsid w:val="00E84E0F"/>
    <w:rPr>
      <w:b/>
      <w:bCs/>
      <w:smallCaps/>
      <w:color w:val="auto"/>
      <w:u w:val="single"/>
    </w:rPr>
  </w:style>
  <w:style w:type="character" w:styleId="Tytuksiki">
    <w:name w:val="Book Title"/>
    <w:basedOn w:val="Domylnaczcionkaakapitu"/>
    <w:uiPriority w:val="33"/>
    <w:qFormat/>
    <w:rsid w:val="00E84E0F"/>
    <w:rPr>
      <w:b/>
      <w:bCs/>
      <w:smallCaps/>
      <w:color w:val="auto"/>
    </w:rPr>
  </w:style>
  <w:style w:type="paragraph" w:styleId="Nagwekspisutreci">
    <w:name w:val="TOC Heading"/>
    <w:basedOn w:val="Nagwek1"/>
    <w:next w:val="Normalny"/>
    <w:uiPriority w:val="39"/>
    <w:unhideWhenUsed/>
    <w:qFormat/>
    <w:rsid w:val="00E84E0F"/>
    <w:pPr>
      <w:outlineLvl w:val="9"/>
    </w:pPr>
  </w:style>
  <w:style w:type="paragraph" w:styleId="Tekstdymka">
    <w:name w:val="Balloon Text"/>
    <w:basedOn w:val="Normalny"/>
    <w:link w:val="TekstdymkaZnak"/>
    <w:uiPriority w:val="99"/>
    <w:semiHidden/>
    <w:unhideWhenUsed/>
    <w:rsid w:val="00E84E0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84E0F"/>
    <w:rPr>
      <w:rFonts w:ascii="Segoe UI" w:hAnsi="Segoe UI" w:cs="Segoe UI"/>
      <w:sz w:val="18"/>
      <w:szCs w:val="18"/>
    </w:rPr>
  </w:style>
  <w:style w:type="paragraph" w:styleId="Tekstprzypisudolnego">
    <w:name w:val="footnote text"/>
    <w:aliases w:val="Podrozdział"/>
    <w:basedOn w:val="Normalny"/>
    <w:link w:val="TekstprzypisudolnegoZnak"/>
    <w:semiHidden/>
    <w:rsid w:val="005E7A5C"/>
    <w:pPr>
      <w:spacing w:after="0" w:line="240" w:lineRule="auto"/>
      <w:jc w:val="left"/>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semiHidden/>
    <w:rsid w:val="005E7A5C"/>
    <w:rPr>
      <w:rFonts w:ascii="Tahoma" w:eastAsia="Times New Roman" w:hAnsi="Tahoma" w:cs="Times New Roman"/>
      <w:sz w:val="20"/>
      <w:szCs w:val="20"/>
      <w:lang w:eastAsia="pl-PL"/>
    </w:rPr>
  </w:style>
  <w:style w:type="character" w:styleId="Odwoanieprzypisudolnego">
    <w:name w:val="footnote reference"/>
    <w:uiPriority w:val="99"/>
    <w:rsid w:val="005E7A5C"/>
    <w:rPr>
      <w:sz w:val="20"/>
      <w:vertAlign w:val="superscript"/>
    </w:rPr>
  </w:style>
  <w:style w:type="table" w:customStyle="1" w:styleId="Tabela-Siatka2">
    <w:name w:val="Tabela - Siatka2"/>
    <w:basedOn w:val="Standardowy"/>
    <w:next w:val="Tabela-Siatka"/>
    <w:rsid w:val="00275405"/>
    <w:pPr>
      <w:spacing w:after="0" w:line="240" w:lineRule="auto"/>
      <w:jc w:val="left"/>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1C3659"/>
    <w:rPr>
      <w:sz w:val="16"/>
      <w:szCs w:val="16"/>
    </w:rPr>
  </w:style>
  <w:style w:type="paragraph" w:styleId="Tekstkomentarza">
    <w:name w:val="annotation text"/>
    <w:basedOn w:val="Normalny"/>
    <w:link w:val="TekstkomentarzaZnak"/>
    <w:uiPriority w:val="99"/>
    <w:semiHidden/>
    <w:unhideWhenUsed/>
    <w:rsid w:val="001C365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C3659"/>
    <w:rPr>
      <w:sz w:val="20"/>
      <w:szCs w:val="20"/>
    </w:rPr>
  </w:style>
  <w:style w:type="paragraph" w:styleId="Tematkomentarza">
    <w:name w:val="annotation subject"/>
    <w:basedOn w:val="Tekstkomentarza"/>
    <w:next w:val="Tekstkomentarza"/>
    <w:link w:val="TematkomentarzaZnak"/>
    <w:uiPriority w:val="99"/>
    <w:semiHidden/>
    <w:unhideWhenUsed/>
    <w:rsid w:val="001C3659"/>
    <w:rPr>
      <w:b/>
      <w:bCs/>
    </w:rPr>
  </w:style>
  <w:style w:type="character" w:customStyle="1" w:styleId="TematkomentarzaZnak">
    <w:name w:val="Temat komentarza Znak"/>
    <w:basedOn w:val="TekstkomentarzaZnak"/>
    <w:link w:val="Tematkomentarza"/>
    <w:uiPriority w:val="99"/>
    <w:semiHidden/>
    <w:rsid w:val="001C3659"/>
    <w:rPr>
      <w:b/>
      <w:bCs/>
      <w:sz w:val="20"/>
      <w:szCs w:val="20"/>
    </w:rPr>
  </w:style>
  <w:style w:type="paragraph" w:styleId="Tekstpodstawowy">
    <w:name w:val="Body Text"/>
    <w:basedOn w:val="Normalny"/>
    <w:link w:val="TekstpodstawowyZnak"/>
    <w:rsid w:val="008A7175"/>
    <w:pPr>
      <w:suppressAutoHyphens/>
      <w:spacing w:after="0" w:line="240" w:lineRule="auto"/>
      <w:jc w:val="left"/>
    </w:pPr>
    <w:rPr>
      <w:rFonts w:ascii="Tahoma" w:eastAsia="Times New Roman" w:hAnsi="Tahoma" w:cs="Tahoma"/>
      <w:sz w:val="24"/>
      <w:szCs w:val="20"/>
      <w:lang w:eastAsia="zh-CN"/>
    </w:rPr>
  </w:style>
  <w:style w:type="character" w:customStyle="1" w:styleId="TekstpodstawowyZnak">
    <w:name w:val="Tekst podstawowy Znak"/>
    <w:basedOn w:val="Domylnaczcionkaakapitu"/>
    <w:link w:val="Tekstpodstawowy"/>
    <w:rsid w:val="008A7175"/>
    <w:rPr>
      <w:rFonts w:ascii="Tahoma" w:eastAsia="Times New Roman" w:hAnsi="Tahoma" w:cs="Tahoma"/>
      <w:sz w:val="24"/>
      <w:szCs w:val="20"/>
      <w:lang w:eastAsia="zh-CN"/>
    </w:rPr>
  </w:style>
  <w:style w:type="paragraph" w:styleId="Spistreci1">
    <w:name w:val="toc 1"/>
    <w:basedOn w:val="Normalny"/>
    <w:next w:val="Normalny"/>
    <w:autoRedefine/>
    <w:uiPriority w:val="39"/>
    <w:unhideWhenUsed/>
    <w:rsid w:val="00290BCC"/>
    <w:pPr>
      <w:spacing w:after="100"/>
    </w:pPr>
  </w:style>
  <w:style w:type="paragraph" w:styleId="Tekstpodstawowy2">
    <w:name w:val="Body Text 2"/>
    <w:basedOn w:val="Normalny"/>
    <w:link w:val="Tekstpodstawowy2Znak"/>
    <w:uiPriority w:val="99"/>
    <w:semiHidden/>
    <w:unhideWhenUsed/>
    <w:rsid w:val="00637A1B"/>
    <w:pPr>
      <w:spacing w:after="120" w:line="480" w:lineRule="auto"/>
    </w:pPr>
  </w:style>
  <w:style w:type="character" w:customStyle="1" w:styleId="Tekstpodstawowy2Znak">
    <w:name w:val="Tekst podstawowy 2 Znak"/>
    <w:basedOn w:val="Domylnaczcionkaakapitu"/>
    <w:link w:val="Tekstpodstawowy2"/>
    <w:uiPriority w:val="99"/>
    <w:semiHidden/>
    <w:rsid w:val="00637A1B"/>
  </w:style>
  <w:style w:type="paragraph" w:styleId="Nagwek">
    <w:name w:val="header"/>
    <w:basedOn w:val="Normalny"/>
    <w:link w:val="NagwekZnak"/>
    <w:uiPriority w:val="99"/>
    <w:unhideWhenUsed/>
    <w:rsid w:val="006E2F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E2FA5"/>
  </w:style>
  <w:style w:type="paragraph" w:styleId="Stopka">
    <w:name w:val="footer"/>
    <w:basedOn w:val="Normalny"/>
    <w:link w:val="StopkaZnak"/>
    <w:uiPriority w:val="99"/>
    <w:unhideWhenUsed/>
    <w:rsid w:val="006E2F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E2FA5"/>
  </w:style>
  <w:style w:type="character" w:customStyle="1" w:styleId="AkapitzlistZnak">
    <w:name w:val="Akapit z listą Znak"/>
    <w:aliases w:val="CW_Lista Znak"/>
    <w:link w:val="Akapitzlist"/>
    <w:uiPriority w:val="34"/>
    <w:locked/>
    <w:rsid w:val="00DA6355"/>
  </w:style>
  <w:style w:type="table" w:customStyle="1" w:styleId="Tabela-Siatka3">
    <w:name w:val="Tabela - Siatka3"/>
    <w:basedOn w:val="Standardowy"/>
    <w:next w:val="Tabela-Siatka"/>
    <w:rsid w:val="00246B7E"/>
    <w:pPr>
      <w:spacing w:after="0" w:line="240" w:lineRule="auto"/>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3D40F5"/>
    <w:pPr>
      <w:widowControl w:val="0"/>
      <w:autoSpaceDN w:val="0"/>
      <w:spacing w:after="0" w:line="240" w:lineRule="auto"/>
      <w:jc w:val="left"/>
      <w:textAlignment w:val="baseline"/>
    </w:pPr>
    <w:rPr>
      <w:rFonts w:ascii="Calibri" w:eastAsia="SimSun" w:hAnsi="Calibri" w:cs="F"/>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467">
      <w:bodyDiv w:val="1"/>
      <w:marLeft w:val="0"/>
      <w:marRight w:val="0"/>
      <w:marTop w:val="0"/>
      <w:marBottom w:val="0"/>
      <w:divBdr>
        <w:top w:val="none" w:sz="0" w:space="0" w:color="auto"/>
        <w:left w:val="none" w:sz="0" w:space="0" w:color="auto"/>
        <w:bottom w:val="none" w:sz="0" w:space="0" w:color="auto"/>
        <w:right w:val="none" w:sz="0" w:space="0" w:color="auto"/>
      </w:divBdr>
    </w:div>
    <w:div w:id="140654152">
      <w:bodyDiv w:val="1"/>
      <w:marLeft w:val="0"/>
      <w:marRight w:val="0"/>
      <w:marTop w:val="0"/>
      <w:marBottom w:val="0"/>
      <w:divBdr>
        <w:top w:val="none" w:sz="0" w:space="0" w:color="auto"/>
        <w:left w:val="none" w:sz="0" w:space="0" w:color="auto"/>
        <w:bottom w:val="none" w:sz="0" w:space="0" w:color="auto"/>
        <w:right w:val="none" w:sz="0" w:space="0" w:color="auto"/>
      </w:divBdr>
    </w:div>
    <w:div w:id="316880814">
      <w:bodyDiv w:val="1"/>
      <w:marLeft w:val="0"/>
      <w:marRight w:val="0"/>
      <w:marTop w:val="0"/>
      <w:marBottom w:val="0"/>
      <w:divBdr>
        <w:top w:val="none" w:sz="0" w:space="0" w:color="auto"/>
        <w:left w:val="none" w:sz="0" w:space="0" w:color="auto"/>
        <w:bottom w:val="none" w:sz="0" w:space="0" w:color="auto"/>
        <w:right w:val="none" w:sz="0" w:space="0" w:color="auto"/>
      </w:divBdr>
    </w:div>
    <w:div w:id="391774905">
      <w:bodyDiv w:val="1"/>
      <w:marLeft w:val="0"/>
      <w:marRight w:val="0"/>
      <w:marTop w:val="0"/>
      <w:marBottom w:val="0"/>
      <w:divBdr>
        <w:top w:val="none" w:sz="0" w:space="0" w:color="auto"/>
        <w:left w:val="none" w:sz="0" w:space="0" w:color="auto"/>
        <w:bottom w:val="none" w:sz="0" w:space="0" w:color="auto"/>
        <w:right w:val="none" w:sz="0" w:space="0" w:color="auto"/>
      </w:divBdr>
    </w:div>
    <w:div w:id="428081296">
      <w:bodyDiv w:val="1"/>
      <w:marLeft w:val="0"/>
      <w:marRight w:val="0"/>
      <w:marTop w:val="0"/>
      <w:marBottom w:val="0"/>
      <w:divBdr>
        <w:top w:val="none" w:sz="0" w:space="0" w:color="auto"/>
        <w:left w:val="none" w:sz="0" w:space="0" w:color="auto"/>
        <w:bottom w:val="none" w:sz="0" w:space="0" w:color="auto"/>
        <w:right w:val="none" w:sz="0" w:space="0" w:color="auto"/>
      </w:divBdr>
    </w:div>
    <w:div w:id="478963010">
      <w:bodyDiv w:val="1"/>
      <w:marLeft w:val="0"/>
      <w:marRight w:val="0"/>
      <w:marTop w:val="0"/>
      <w:marBottom w:val="0"/>
      <w:divBdr>
        <w:top w:val="none" w:sz="0" w:space="0" w:color="auto"/>
        <w:left w:val="none" w:sz="0" w:space="0" w:color="auto"/>
        <w:bottom w:val="none" w:sz="0" w:space="0" w:color="auto"/>
        <w:right w:val="none" w:sz="0" w:space="0" w:color="auto"/>
      </w:divBdr>
    </w:div>
    <w:div w:id="609901537">
      <w:bodyDiv w:val="1"/>
      <w:marLeft w:val="0"/>
      <w:marRight w:val="0"/>
      <w:marTop w:val="0"/>
      <w:marBottom w:val="0"/>
      <w:divBdr>
        <w:top w:val="none" w:sz="0" w:space="0" w:color="auto"/>
        <w:left w:val="none" w:sz="0" w:space="0" w:color="auto"/>
        <w:bottom w:val="none" w:sz="0" w:space="0" w:color="auto"/>
        <w:right w:val="none" w:sz="0" w:space="0" w:color="auto"/>
      </w:divBdr>
    </w:div>
    <w:div w:id="815875604">
      <w:bodyDiv w:val="1"/>
      <w:marLeft w:val="0"/>
      <w:marRight w:val="0"/>
      <w:marTop w:val="0"/>
      <w:marBottom w:val="0"/>
      <w:divBdr>
        <w:top w:val="none" w:sz="0" w:space="0" w:color="auto"/>
        <w:left w:val="none" w:sz="0" w:space="0" w:color="auto"/>
        <w:bottom w:val="none" w:sz="0" w:space="0" w:color="auto"/>
        <w:right w:val="none" w:sz="0" w:space="0" w:color="auto"/>
      </w:divBdr>
    </w:div>
    <w:div w:id="845217991">
      <w:bodyDiv w:val="1"/>
      <w:marLeft w:val="0"/>
      <w:marRight w:val="0"/>
      <w:marTop w:val="0"/>
      <w:marBottom w:val="0"/>
      <w:divBdr>
        <w:top w:val="none" w:sz="0" w:space="0" w:color="auto"/>
        <w:left w:val="none" w:sz="0" w:space="0" w:color="auto"/>
        <w:bottom w:val="none" w:sz="0" w:space="0" w:color="auto"/>
        <w:right w:val="none" w:sz="0" w:space="0" w:color="auto"/>
      </w:divBdr>
    </w:div>
    <w:div w:id="977496701">
      <w:bodyDiv w:val="1"/>
      <w:marLeft w:val="0"/>
      <w:marRight w:val="0"/>
      <w:marTop w:val="0"/>
      <w:marBottom w:val="0"/>
      <w:divBdr>
        <w:top w:val="none" w:sz="0" w:space="0" w:color="auto"/>
        <w:left w:val="none" w:sz="0" w:space="0" w:color="auto"/>
        <w:bottom w:val="none" w:sz="0" w:space="0" w:color="auto"/>
        <w:right w:val="none" w:sz="0" w:space="0" w:color="auto"/>
      </w:divBdr>
    </w:div>
    <w:div w:id="1051928980">
      <w:bodyDiv w:val="1"/>
      <w:marLeft w:val="0"/>
      <w:marRight w:val="0"/>
      <w:marTop w:val="0"/>
      <w:marBottom w:val="0"/>
      <w:divBdr>
        <w:top w:val="none" w:sz="0" w:space="0" w:color="auto"/>
        <w:left w:val="none" w:sz="0" w:space="0" w:color="auto"/>
        <w:bottom w:val="none" w:sz="0" w:space="0" w:color="auto"/>
        <w:right w:val="none" w:sz="0" w:space="0" w:color="auto"/>
      </w:divBdr>
    </w:div>
    <w:div w:id="1232540076">
      <w:bodyDiv w:val="1"/>
      <w:marLeft w:val="0"/>
      <w:marRight w:val="0"/>
      <w:marTop w:val="0"/>
      <w:marBottom w:val="0"/>
      <w:divBdr>
        <w:top w:val="none" w:sz="0" w:space="0" w:color="auto"/>
        <w:left w:val="none" w:sz="0" w:space="0" w:color="auto"/>
        <w:bottom w:val="none" w:sz="0" w:space="0" w:color="auto"/>
        <w:right w:val="none" w:sz="0" w:space="0" w:color="auto"/>
      </w:divBdr>
    </w:div>
    <w:div w:id="1315254585">
      <w:bodyDiv w:val="1"/>
      <w:marLeft w:val="0"/>
      <w:marRight w:val="0"/>
      <w:marTop w:val="0"/>
      <w:marBottom w:val="0"/>
      <w:divBdr>
        <w:top w:val="none" w:sz="0" w:space="0" w:color="auto"/>
        <w:left w:val="none" w:sz="0" w:space="0" w:color="auto"/>
        <w:bottom w:val="none" w:sz="0" w:space="0" w:color="auto"/>
        <w:right w:val="none" w:sz="0" w:space="0" w:color="auto"/>
      </w:divBdr>
    </w:div>
    <w:div w:id="1331327900">
      <w:bodyDiv w:val="1"/>
      <w:marLeft w:val="0"/>
      <w:marRight w:val="0"/>
      <w:marTop w:val="0"/>
      <w:marBottom w:val="0"/>
      <w:divBdr>
        <w:top w:val="none" w:sz="0" w:space="0" w:color="auto"/>
        <w:left w:val="none" w:sz="0" w:space="0" w:color="auto"/>
        <w:bottom w:val="none" w:sz="0" w:space="0" w:color="auto"/>
        <w:right w:val="none" w:sz="0" w:space="0" w:color="auto"/>
      </w:divBdr>
    </w:div>
    <w:div w:id="1382435023">
      <w:bodyDiv w:val="1"/>
      <w:marLeft w:val="0"/>
      <w:marRight w:val="0"/>
      <w:marTop w:val="0"/>
      <w:marBottom w:val="0"/>
      <w:divBdr>
        <w:top w:val="none" w:sz="0" w:space="0" w:color="auto"/>
        <w:left w:val="none" w:sz="0" w:space="0" w:color="auto"/>
        <w:bottom w:val="none" w:sz="0" w:space="0" w:color="auto"/>
        <w:right w:val="none" w:sz="0" w:space="0" w:color="auto"/>
      </w:divBdr>
    </w:div>
    <w:div w:id="1391534122">
      <w:bodyDiv w:val="1"/>
      <w:marLeft w:val="0"/>
      <w:marRight w:val="0"/>
      <w:marTop w:val="0"/>
      <w:marBottom w:val="0"/>
      <w:divBdr>
        <w:top w:val="none" w:sz="0" w:space="0" w:color="auto"/>
        <w:left w:val="none" w:sz="0" w:space="0" w:color="auto"/>
        <w:bottom w:val="none" w:sz="0" w:space="0" w:color="auto"/>
        <w:right w:val="none" w:sz="0" w:space="0" w:color="auto"/>
      </w:divBdr>
    </w:div>
    <w:div w:id="1402945105">
      <w:bodyDiv w:val="1"/>
      <w:marLeft w:val="0"/>
      <w:marRight w:val="0"/>
      <w:marTop w:val="0"/>
      <w:marBottom w:val="0"/>
      <w:divBdr>
        <w:top w:val="none" w:sz="0" w:space="0" w:color="auto"/>
        <w:left w:val="none" w:sz="0" w:space="0" w:color="auto"/>
        <w:bottom w:val="none" w:sz="0" w:space="0" w:color="auto"/>
        <w:right w:val="none" w:sz="0" w:space="0" w:color="auto"/>
      </w:divBdr>
    </w:div>
    <w:div w:id="1442140577">
      <w:bodyDiv w:val="1"/>
      <w:marLeft w:val="0"/>
      <w:marRight w:val="0"/>
      <w:marTop w:val="0"/>
      <w:marBottom w:val="0"/>
      <w:divBdr>
        <w:top w:val="none" w:sz="0" w:space="0" w:color="auto"/>
        <w:left w:val="none" w:sz="0" w:space="0" w:color="auto"/>
        <w:bottom w:val="none" w:sz="0" w:space="0" w:color="auto"/>
        <w:right w:val="none" w:sz="0" w:space="0" w:color="auto"/>
      </w:divBdr>
    </w:div>
    <w:div w:id="1574387280">
      <w:bodyDiv w:val="1"/>
      <w:marLeft w:val="0"/>
      <w:marRight w:val="0"/>
      <w:marTop w:val="0"/>
      <w:marBottom w:val="0"/>
      <w:divBdr>
        <w:top w:val="none" w:sz="0" w:space="0" w:color="auto"/>
        <w:left w:val="none" w:sz="0" w:space="0" w:color="auto"/>
        <w:bottom w:val="none" w:sz="0" w:space="0" w:color="auto"/>
        <w:right w:val="none" w:sz="0" w:space="0" w:color="auto"/>
      </w:divBdr>
    </w:div>
    <w:div w:id="1683432819">
      <w:bodyDiv w:val="1"/>
      <w:marLeft w:val="0"/>
      <w:marRight w:val="0"/>
      <w:marTop w:val="0"/>
      <w:marBottom w:val="0"/>
      <w:divBdr>
        <w:top w:val="none" w:sz="0" w:space="0" w:color="auto"/>
        <w:left w:val="none" w:sz="0" w:space="0" w:color="auto"/>
        <w:bottom w:val="none" w:sz="0" w:space="0" w:color="auto"/>
        <w:right w:val="none" w:sz="0" w:space="0" w:color="auto"/>
      </w:divBdr>
    </w:div>
    <w:div w:id="1732925952">
      <w:bodyDiv w:val="1"/>
      <w:marLeft w:val="0"/>
      <w:marRight w:val="0"/>
      <w:marTop w:val="0"/>
      <w:marBottom w:val="0"/>
      <w:divBdr>
        <w:top w:val="none" w:sz="0" w:space="0" w:color="auto"/>
        <w:left w:val="none" w:sz="0" w:space="0" w:color="auto"/>
        <w:bottom w:val="none" w:sz="0" w:space="0" w:color="auto"/>
        <w:right w:val="none" w:sz="0" w:space="0" w:color="auto"/>
      </w:divBdr>
    </w:div>
    <w:div w:id="1941522346">
      <w:bodyDiv w:val="1"/>
      <w:marLeft w:val="0"/>
      <w:marRight w:val="0"/>
      <w:marTop w:val="0"/>
      <w:marBottom w:val="0"/>
      <w:divBdr>
        <w:top w:val="none" w:sz="0" w:space="0" w:color="auto"/>
        <w:left w:val="none" w:sz="0" w:space="0" w:color="auto"/>
        <w:bottom w:val="none" w:sz="0" w:space="0" w:color="auto"/>
        <w:right w:val="none" w:sz="0" w:space="0" w:color="auto"/>
      </w:divBdr>
    </w:div>
    <w:div w:id="207311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3E92E-654A-4E5F-8571-E360F9F28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29</Pages>
  <Words>10996</Words>
  <Characters>65978</Characters>
  <Application>Microsoft Office Word</Application>
  <DocSecurity>0</DocSecurity>
  <Lines>549</Lines>
  <Paragraphs>153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klaudia.klejc</dc:creator>
  <cp:keywords/>
  <dc:description/>
  <cp:lastModifiedBy>Klaudia Klejc</cp:lastModifiedBy>
  <cp:revision>15</cp:revision>
  <cp:lastPrinted>2023-10-17T11:45:00Z</cp:lastPrinted>
  <dcterms:created xsi:type="dcterms:W3CDTF">2023-10-11T09:09:00Z</dcterms:created>
  <dcterms:modified xsi:type="dcterms:W3CDTF">2023-10-17T11:45:00Z</dcterms:modified>
</cp:coreProperties>
</file>