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6F3BD2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10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</w:t>
      </w:r>
      <w:proofErr w:type="gram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Sz.Z</w:t>
      </w:r>
      <w:proofErr w:type="spellEnd"/>
      <w:proofErr w:type="gram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AD42A6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2</w:t>
      </w:r>
      <w:r w:rsidR="0003050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</w:t>
      </w:r>
      <w:proofErr w:type="gramStart"/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proofErr w:type="gramEnd"/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30508" w:rsidRDefault="00030508" w:rsidP="00030508">
            <w:pPr>
              <w:ind w:right="22"/>
              <w:jc w:val="center"/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</w:pPr>
            <w:bookmarkStart w:id="0" w:name="_Hlk1542899"/>
            <w:proofErr w:type="spellStart"/>
            <w:r w:rsidRPr="00030508">
              <w:rPr>
                <w:rFonts w:ascii="Calibri" w:hAnsi="Calibri" w:cs="Calibri"/>
                <w:b/>
                <w:kern w:val="3"/>
                <w:lang w:val="de-DE" w:eastAsia="zh-CN"/>
              </w:rPr>
              <w:t>świadczenie</w:t>
            </w:r>
            <w:proofErr w:type="spellEnd"/>
            <w:r w:rsidRPr="00030508">
              <w:rPr>
                <w:rFonts w:ascii="Calibri" w:hAnsi="Calibri" w:cs="Calibri"/>
                <w:b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usług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serwisowych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                                                                                                                     w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zakresie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przeglądów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technicznych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i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konserwacji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sprzętu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i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aparatury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proofErr w:type="spellStart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>medycznej</w:t>
            </w:r>
            <w:proofErr w:type="spellEnd"/>
            <w:r w:rsidRPr="00030508">
              <w:rPr>
                <w:rFonts w:ascii="Calibri" w:hAnsi="Calibri" w:cs="Calibri"/>
                <w:b/>
                <w:bCs/>
                <w:kern w:val="3"/>
                <w:lang w:val="de-DE" w:eastAsia="zh-CN"/>
              </w:rPr>
              <w:t xml:space="preserve"> </w:t>
            </w:r>
            <w:bookmarkEnd w:id="0"/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</w:t>
            </w:r>
            <w:proofErr w:type="gram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Sz.Z</w:t>
            </w:r>
            <w:proofErr w:type="spellEnd"/>
            <w:proofErr w:type="gram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AD42A6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030508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należą  dani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Czy wykonawca bierze udział w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postępowaniu  o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) do reprezentowania wykonawcy na potrzeby niniejszego </w:t>
      </w:r>
      <w:proofErr w:type="gram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postępowania  o</w:t>
      </w:r>
      <w:proofErr w:type="gram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Osoby upoważnione do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reprezentowania,   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odpowiedzialnych  za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kontrolę jakości, a w przypadku zamówień publicznych na roboty budowlane – tych, do których wykonawca będzie mógł się zwrócić o wykonanie robót budowlanych. O ile ma to znaczenie dla określonych zdolności, na których polega wykonawca, proszę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dołączyć  –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  <w:proofErr w:type="gramEnd"/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a) data: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podlega wykluczeniu z postępowania o udzielenie zamówienia publicznego na podstawie 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15  Pzp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 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c2)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</w:t>
      </w:r>
      <w:proofErr w:type="gramEnd"/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znajduje się w innej tego rodzaju sytuacji wynikającej z podobnej procedury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przewidzianej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Pzp – patrz wymóg </w:t>
            </w:r>
            <w:proofErr w:type="gram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określony  w</w:t>
            </w:r>
            <w:proofErr w:type="gram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e)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zamówienia,  o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</w:t>
            </w:r>
            <w:r w:rsidR="00CB1BB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</w:t>
            </w:r>
            <w:bookmarkStart w:id="5" w:name="_GoBack"/>
            <w:bookmarkEnd w:id="5"/>
            <w:r w:rsidR="00CB1BB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3 SIWZ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jest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dostępna  w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ów)  jest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zamówienia,  jest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dotycząca zadowalającego wykonania i rezultatu w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odniesieniu  do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robót: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usług  o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kierownicza: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kierowniczej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zamówień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publicznych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  <w:proofErr w:type="gramEnd"/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dlaczego,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wyjaśnić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przypadku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…….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BA" w:rsidRDefault="006879BA" w:rsidP="002701B5">
      <w:pPr>
        <w:spacing w:after="0" w:line="240" w:lineRule="auto"/>
      </w:pPr>
      <w:r>
        <w:separator/>
      </w:r>
    </w:p>
  </w:endnote>
  <w:endnote w:type="continuationSeparator" w:id="0">
    <w:p w:rsidR="006879BA" w:rsidRDefault="006879B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BA" w:rsidRDefault="006879BA" w:rsidP="002701B5">
      <w:pPr>
        <w:spacing w:after="0" w:line="240" w:lineRule="auto"/>
      </w:pPr>
      <w:r>
        <w:separator/>
      </w:r>
    </w:p>
  </w:footnote>
  <w:footnote w:type="continuationSeparator" w:id="0">
    <w:p w:rsidR="006879BA" w:rsidRDefault="006879BA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  <w:lang w:val="pl-PL"/>
        </w:rPr>
        <w:t>a)–</w:t>
      </w:r>
      <w:proofErr w:type="gramEnd"/>
      <w:r>
        <w:rPr>
          <w:rFonts w:ascii="Arial" w:hAnsi="Arial" w:cs="Arial"/>
          <w:sz w:val="16"/>
          <w:szCs w:val="16"/>
          <w:lang w:val="pl-PL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  <w:lang w:val="pl-PL"/>
        </w:rPr>
        <w:t>przypadku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Pod </w:t>
      </w:r>
      <w:proofErr w:type="gramStart"/>
      <w:r>
        <w:rPr>
          <w:rFonts w:ascii="Arial" w:hAnsi="Arial" w:cs="Arial"/>
          <w:sz w:val="16"/>
          <w:szCs w:val="16"/>
          <w:lang w:val="pl-PL"/>
        </w:rPr>
        <w:t>warunkiem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30508"/>
    <w:rsid w:val="000C21F0"/>
    <w:rsid w:val="000D1437"/>
    <w:rsid w:val="0011709A"/>
    <w:rsid w:val="002701B5"/>
    <w:rsid w:val="00301605"/>
    <w:rsid w:val="00354781"/>
    <w:rsid w:val="0039135D"/>
    <w:rsid w:val="003E7917"/>
    <w:rsid w:val="004D6383"/>
    <w:rsid w:val="00517508"/>
    <w:rsid w:val="005E7D65"/>
    <w:rsid w:val="006879BA"/>
    <w:rsid w:val="006F3BD2"/>
    <w:rsid w:val="007041C4"/>
    <w:rsid w:val="00705B4F"/>
    <w:rsid w:val="00782E4D"/>
    <w:rsid w:val="00806D1A"/>
    <w:rsid w:val="00813616"/>
    <w:rsid w:val="0098035B"/>
    <w:rsid w:val="009B10E1"/>
    <w:rsid w:val="009B4123"/>
    <w:rsid w:val="009E73C7"/>
    <w:rsid w:val="00A36603"/>
    <w:rsid w:val="00A60908"/>
    <w:rsid w:val="00AD2B57"/>
    <w:rsid w:val="00AD42A6"/>
    <w:rsid w:val="00B26464"/>
    <w:rsid w:val="00B340AB"/>
    <w:rsid w:val="00B514B8"/>
    <w:rsid w:val="00B64DA1"/>
    <w:rsid w:val="00B70BC1"/>
    <w:rsid w:val="00B9206E"/>
    <w:rsid w:val="00C11239"/>
    <w:rsid w:val="00C5094A"/>
    <w:rsid w:val="00CB1BB7"/>
    <w:rsid w:val="00DE78F1"/>
    <w:rsid w:val="00EE24AD"/>
    <w:rsid w:val="00EF6019"/>
    <w:rsid w:val="00F370C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109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05B7-BE5F-4554-AEAD-0ADF2B2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5111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Jóźwiak</cp:lastModifiedBy>
  <cp:revision>16</cp:revision>
  <cp:lastPrinted>2019-02-26T07:48:00Z</cp:lastPrinted>
  <dcterms:created xsi:type="dcterms:W3CDTF">2018-05-15T11:43:00Z</dcterms:created>
  <dcterms:modified xsi:type="dcterms:W3CDTF">2019-02-26T07:51:00Z</dcterms:modified>
</cp:coreProperties>
</file>