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A9" w:rsidRDefault="00041CA9" w:rsidP="00041CA9">
      <w:pPr>
        <w:spacing w:after="120"/>
        <w:ind w:left="4248" w:firstLine="709"/>
        <w:rPr>
          <w:rFonts w:ascii="Arial" w:hAnsi="Arial" w:cs="Arial"/>
          <w:b/>
          <w:i/>
        </w:rPr>
      </w:pPr>
    </w:p>
    <w:p w:rsidR="00041CA9" w:rsidRDefault="00041CA9" w:rsidP="00041CA9">
      <w:pPr>
        <w:spacing w:after="120"/>
        <w:ind w:left="4248" w:firstLine="709"/>
        <w:rPr>
          <w:rFonts w:ascii="Arial" w:hAnsi="Arial" w:cs="Arial"/>
          <w:b/>
          <w:i/>
        </w:rPr>
      </w:pPr>
    </w:p>
    <w:p w:rsidR="00041CA9" w:rsidRDefault="00041CA9" w:rsidP="00041CA9">
      <w:pPr>
        <w:widowControl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Zamawiający:</w:t>
      </w:r>
      <w:r>
        <w:rPr>
          <w:rFonts w:ascii="Arial" w:hAnsi="Arial" w:cs="Arial"/>
          <w:szCs w:val="24"/>
        </w:rPr>
        <w:t xml:space="preserve"> 25. Wojskowy Oddział Gospodarczy w Białymstoku</w:t>
      </w:r>
    </w:p>
    <w:p w:rsidR="00041CA9" w:rsidRPr="00664481" w:rsidRDefault="00041CA9" w:rsidP="00041CA9">
      <w:pPr>
        <w:tabs>
          <w:tab w:val="left" w:pos="7513"/>
        </w:tabs>
        <w:spacing w:line="276" w:lineRule="auto"/>
        <w:jc w:val="both"/>
        <w:rPr>
          <w:rFonts w:ascii="Arial" w:hAnsi="Arial" w:cs="Arial"/>
          <w:szCs w:val="24"/>
        </w:rPr>
      </w:pPr>
      <w:r w:rsidRPr="00664481">
        <w:rPr>
          <w:rFonts w:ascii="Arial" w:hAnsi="Arial" w:cs="Arial"/>
          <w:b/>
          <w:szCs w:val="24"/>
        </w:rPr>
        <w:t>Adres:</w:t>
      </w:r>
      <w:r w:rsidRPr="00664481">
        <w:rPr>
          <w:rFonts w:ascii="Arial" w:hAnsi="Arial" w:cs="Arial"/>
          <w:szCs w:val="24"/>
        </w:rPr>
        <w:t xml:space="preserve"> ul. Kawaleryjska 70, 15-</w:t>
      </w:r>
      <w:r>
        <w:rPr>
          <w:rFonts w:ascii="Arial" w:hAnsi="Arial" w:cs="Arial"/>
          <w:szCs w:val="24"/>
        </w:rPr>
        <w:t>325</w:t>
      </w:r>
      <w:r w:rsidRPr="00664481">
        <w:rPr>
          <w:rFonts w:ascii="Arial" w:hAnsi="Arial" w:cs="Arial"/>
          <w:szCs w:val="24"/>
        </w:rPr>
        <w:t xml:space="preserve"> Białymstoku</w:t>
      </w:r>
    </w:p>
    <w:p w:rsidR="00041CA9" w:rsidRPr="006C1D04" w:rsidRDefault="00041CA9" w:rsidP="00041CA9">
      <w:pPr>
        <w:spacing w:line="276" w:lineRule="auto"/>
        <w:rPr>
          <w:rFonts w:ascii="Arial" w:hAnsi="Arial" w:cs="Arial"/>
          <w:b/>
          <w:szCs w:val="24"/>
        </w:rPr>
      </w:pPr>
      <w:r w:rsidRPr="00664481">
        <w:rPr>
          <w:rFonts w:ascii="Arial" w:hAnsi="Arial" w:cs="Arial"/>
          <w:b/>
          <w:szCs w:val="24"/>
        </w:rPr>
        <w:t>REGON:</w:t>
      </w:r>
      <w:r w:rsidRPr="00664481">
        <w:rPr>
          <w:rFonts w:ascii="Arial" w:hAnsi="Arial" w:cs="Arial"/>
          <w:szCs w:val="24"/>
        </w:rPr>
        <w:t xml:space="preserve"> 200689828, </w:t>
      </w:r>
      <w:r w:rsidRPr="00664481">
        <w:rPr>
          <w:rFonts w:ascii="Arial" w:hAnsi="Arial" w:cs="Arial"/>
          <w:b/>
          <w:szCs w:val="24"/>
        </w:rPr>
        <w:t>NIP:</w:t>
      </w:r>
      <w:r>
        <w:rPr>
          <w:rFonts w:ascii="Arial" w:hAnsi="Arial" w:cs="Arial"/>
          <w:szCs w:val="24"/>
        </w:rPr>
        <w:t xml:space="preserve"> 542-32-24-755.</w:t>
      </w:r>
    </w:p>
    <w:p w:rsidR="00041CA9" w:rsidRDefault="00041CA9" w:rsidP="00041CA9">
      <w:pPr>
        <w:rPr>
          <w:rFonts w:ascii="Arial" w:hAnsi="Arial" w:cs="Arial"/>
          <w:b/>
        </w:rPr>
      </w:pPr>
      <w:bookmarkStart w:id="0" w:name="_GoBack"/>
      <w:bookmarkEnd w:id="0"/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041CA9" w:rsidRPr="00C93CA9" w:rsidRDefault="00041CA9" w:rsidP="00041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041CA9" w:rsidRPr="00C93CA9" w:rsidRDefault="00041CA9" w:rsidP="00041CA9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041CA9" w:rsidRPr="00C93CA9" w:rsidRDefault="00041CA9" w:rsidP="00041CA9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041CA9" w:rsidRPr="00C93CA9" w:rsidRDefault="00041CA9" w:rsidP="00041CA9">
      <w:pPr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041CA9" w:rsidRPr="00C93CA9" w:rsidRDefault="00041CA9" w:rsidP="00041CA9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041CA9" w:rsidRPr="00C93CA9" w:rsidRDefault="00041CA9" w:rsidP="00041CA9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r. – Prawo zamówień publicznych </w:t>
      </w:r>
    </w:p>
    <w:p w:rsidR="00041CA9" w:rsidRDefault="00041CA9" w:rsidP="00041CA9">
      <w:pPr>
        <w:jc w:val="both"/>
        <w:rPr>
          <w:rFonts w:ascii="Arial" w:hAnsi="Arial" w:cs="Arial"/>
          <w:b/>
          <w:szCs w:val="24"/>
          <w:u w:val="single"/>
        </w:rPr>
      </w:pPr>
    </w:p>
    <w:p w:rsidR="00041CA9" w:rsidRPr="00041CA9" w:rsidRDefault="00041CA9" w:rsidP="00041CA9">
      <w:pPr>
        <w:spacing w:line="276" w:lineRule="auto"/>
        <w:jc w:val="both"/>
        <w:rPr>
          <w:rFonts w:ascii="Arial" w:hAnsi="Arial" w:cs="Arial"/>
          <w:szCs w:val="24"/>
        </w:rPr>
      </w:pPr>
      <w:r w:rsidRPr="00041CA9">
        <w:rPr>
          <w:rFonts w:ascii="Arial" w:hAnsi="Arial" w:cs="Arial"/>
          <w:szCs w:val="24"/>
        </w:rPr>
        <w:t xml:space="preserve">Na potrzeby postępowania o udzielenie zamówienia publicznego </w:t>
      </w:r>
      <w:r w:rsidRPr="00041CA9">
        <w:rPr>
          <w:rFonts w:ascii="Arial" w:hAnsi="Arial" w:cs="Arial"/>
          <w:iCs/>
          <w:szCs w:val="24"/>
        </w:rPr>
        <w:t xml:space="preserve">pn </w:t>
      </w:r>
      <w:r w:rsidRPr="00041CA9">
        <w:rPr>
          <w:rFonts w:ascii="Arial" w:hAnsi="Arial" w:cs="Arial"/>
          <w:b/>
          <w:i/>
          <w:szCs w:val="24"/>
        </w:rPr>
        <w:t>„………………… ……………………………………………………………………………………………”</w:t>
      </w:r>
      <w:r w:rsidRPr="00041CA9">
        <w:rPr>
          <w:rFonts w:ascii="Arial" w:hAnsi="Arial" w:cs="Arial"/>
          <w:b/>
          <w:bCs/>
          <w:iCs/>
          <w:szCs w:val="24"/>
        </w:rPr>
        <w:t>,</w:t>
      </w:r>
      <w:r w:rsidRPr="00041CA9">
        <w:rPr>
          <w:rFonts w:ascii="Arial" w:hAnsi="Arial" w:cs="Arial"/>
          <w:i/>
          <w:szCs w:val="24"/>
        </w:rPr>
        <w:t xml:space="preserve"> </w:t>
      </w:r>
      <w:r w:rsidRPr="00041CA9">
        <w:rPr>
          <w:rFonts w:ascii="Arial" w:hAnsi="Arial" w:cs="Arial"/>
          <w:szCs w:val="24"/>
        </w:rPr>
        <w:t>oświadczam/y, że stosowne kwalifikacje zawodowe, doświadczenie posiadają niżej wymienieni Wykonawcy, którzy wykonają usługi, do zrealizowania których te zdolności są wymagane, w następującym zakresie:</w:t>
      </w:r>
    </w:p>
    <w:p w:rsidR="00041CA9" w:rsidRPr="00C93CA9" w:rsidRDefault="00041CA9" w:rsidP="00041CA9">
      <w:pPr>
        <w:pStyle w:val="NormalnyWeb"/>
        <w:spacing w:before="0" w:beforeAutospacing="0" w:after="360"/>
        <w:jc w:val="both"/>
        <w:rPr>
          <w:rFonts w:ascii="Arial" w:hAnsi="Arial" w:cs="Arial"/>
        </w:rPr>
      </w:pP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lastRenderedPageBreak/>
        <w:t>Nazwa (firma) Wykonawcy</w:t>
      </w:r>
      <w:r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 xml:space="preserve">..........................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Wykonawcy……….………………………….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>
        <w:rPr>
          <w:rFonts w:ascii="Arial" w:hAnsi="Arial" w:cs="Arial"/>
          <w:i/>
        </w:rPr>
        <w:t>uprawnień do prowadzenia określonej działalności gospodarczej lub zawodowej, o której mowa w art. 112 ust. 2 pkt 2 ustawy Pzp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Zakres usług jaki wykona ww. Wykonawca do zrealizowania których wskazane wyżej </w:t>
      </w:r>
      <w:r>
        <w:rPr>
          <w:rFonts w:ascii="Arial" w:hAnsi="Arial" w:cs="Arial"/>
          <w:i/>
        </w:rPr>
        <w:t xml:space="preserve">uprawnienia </w:t>
      </w:r>
      <w:r w:rsidRPr="00C93CA9">
        <w:rPr>
          <w:rFonts w:ascii="Arial" w:hAnsi="Arial" w:cs="Arial"/>
          <w:i/>
        </w:rPr>
        <w:t xml:space="preserve"> są wymaga</w:t>
      </w:r>
      <w:r>
        <w:rPr>
          <w:rFonts w:ascii="Arial" w:hAnsi="Arial" w:cs="Arial"/>
          <w:i/>
        </w:rPr>
        <w:t>ń</w:t>
      </w:r>
      <w:r w:rsidRPr="00C93CA9">
        <w:rPr>
          <w:rFonts w:ascii="Arial" w:hAnsi="Arial" w:cs="Arial"/>
          <w:i/>
        </w:rPr>
        <w:t>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…….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……………………………………………………………………………………………………Określenie zdolności technicznych lub zawodowych w </w:t>
      </w:r>
      <w:r>
        <w:rPr>
          <w:rFonts w:ascii="Arial" w:hAnsi="Arial" w:cs="Arial"/>
          <w:i/>
        </w:rPr>
        <w:t>odniesieniu do warunku dotyczącego doświadczenia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041CA9" w:rsidRPr="00C93CA9" w:rsidRDefault="00041CA9" w:rsidP="00041CA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41CA9" w:rsidRPr="00C93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C93CA9">
        <w:rPr>
          <w:rFonts w:ascii="Arial" w:hAnsi="Arial" w:cs="Arial"/>
          <w:bCs/>
          <w:i/>
          <w:szCs w:val="24"/>
        </w:rPr>
        <w:t>Uwaga</w:t>
      </w:r>
      <w:r>
        <w:rPr>
          <w:rFonts w:ascii="Arial" w:hAnsi="Arial" w:cs="Arial"/>
          <w:bCs/>
          <w:i/>
          <w:szCs w:val="24"/>
        </w:rPr>
        <w:t xml:space="preserve"> I</w:t>
      </w:r>
      <w:r w:rsidRPr="00C93CA9">
        <w:rPr>
          <w:rFonts w:ascii="Arial" w:hAnsi="Arial" w:cs="Arial"/>
          <w:bCs/>
          <w:i/>
          <w:szCs w:val="24"/>
        </w:rPr>
        <w:t>:</w:t>
      </w:r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uzupełnić wyłącznie w zakresie odnoszącym się do warunków ustanowionych w danym postępowaniu.</w:t>
      </w:r>
    </w:p>
    <w:p w:rsidR="00041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</w:p>
    <w:p w:rsidR="00041CA9" w:rsidRPr="00C93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UWAGA II:</w:t>
      </w:r>
      <w:r w:rsidRPr="00C93CA9">
        <w:rPr>
          <w:rFonts w:ascii="Arial" w:hAnsi="Arial" w:cs="Arial"/>
          <w:i/>
          <w:szCs w:val="24"/>
        </w:rPr>
        <w:t xml:space="preserve">Niniejsze oświadczenie </w:t>
      </w:r>
      <w:r w:rsidRPr="00C93CA9">
        <w:rPr>
          <w:rFonts w:ascii="Arial" w:hAnsi="Arial" w:cs="Arial"/>
          <w:b/>
          <w:bCs/>
          <w:i/>
          <w:szCs w:val="24"/>
          <w:u w:val="single"/>
        </w:rPr>
        <w:t>składają wraz z ofertą</w:t>
      </w:r>
      <w:r w:rsidRPr="00C93CA9">
        <w:rPr>
          <w:rFonts w:ascii="Arial" w:hAnsi="Arial" w:cs="Arial"/>
          <w:i/>
          <w:szCs w:val="24"/>
        </w:rPr>
        <w:t xml:space="preserve">, Wykonawcy w przypadku, gdy wspólnie ubiegają się o udzielenie zamówienia, w celu potwierdzenia spełniania warunków udziału w  postępowaniu  w zakresie </w:t>
      </w:r>
      <w:r>
        <w:rPr>
          <w:rFonts w:ascii="Arial" w:hAnsi="Arial" w:cs="Arial"/>
          <w:i/>
        </w:rPr>
        <w:t>uprawnień do prowadzenia określonej działalności gospodarczej lub zawodowej, o której mowa w art. 112 ust. 2 pkt 2 ustawy Pzp</w:t>
      </w:r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oraz </w:t>
      </w:r>
      <w:r w:rsidRPr="00C93CA9">
        <w:rPr>
          <w:rFonts w:ascii="Arial" w:hAnsi="Arial" w:cs="Arial"/>
          <w:i/>
          <w:szCs w:val="24"/>
        </w:rPr>
        <w:t>zdolności technicznej lub zawodowej.</w:t>
      </w:r>
    </w:p>
    <w:p w:rsidR="00041CA9" w:rsidRPr="00C93CA9" w:rsidRDefault="00041CA9" w:rsidP="00041CA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i/>
          <w:sz w:val="22"/>
          <w:szCs w:val="22"/>
        </w:rPr>
      </w:pPr>
    </w:p>
    <w:p w:rsidR="00041CA9" w:rsidRPr="00C93CA9" w:rsidRDefault="00041CA9" w:rsidP="00041CA9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041CA9" w:rsidRPr="00C93CA9" w:rsidRDefault="00041CA9" w:rsidP="00041CA9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041CA9" w:rsidRPr="00C93CA9" w:rsidRDefault="00041CA9" w:rsidP="00041CA9">
      <w:pPr>
        <w:rPr>
          <w:rFonts w:ascii="Arial" w:hAnsi="Arial" w:cs="Arial"/>
          <w:i/>
          <w:iCs/>
          <w:sz w:val="16"/>
          <w:szCs w:val="16"/>
          <w:u w:val="single"/>
        </w:rPr>
      </w:pPr>
    </w:p>
    <w:p w:rsidR="004A770B" w:rsidRDefault="004A770B"/>
    <w:sectPr w:rsidR="004A770B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30" w:rsidRDefault="00082630" w:rsidP="00041CA9">
      <w:r>
        <w:separator/>
      </w:r>
    </w:p>
  </w:endnote>
  <w:endnote w:type="continuationSeparator" w:id="0">
    <w:p w:rsidR="00082630" w:rsidRDefault="00082630" w:rsidP="000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30" w:rsidRDefault="00082630" w:rsidP="00041CA9">
      <w:r>
        <w:separator/>
      </w:r>
    </w:p>
  </w:footnote>
  <w:footnote w:type="continuationSeparator" w:id="0">
    <w:p w:rsidR="00082630" w:rsidRDefault="00082630" w:rsidP="00041CA9">
      <w:r>
        <w:continuationSeparator/>
      </w:r>
    </w:p>
  </w:footnote>
  <w:footnote w:id="1">
    <w:p w:rsidR="00041CA9" w:rsidRDefault="00041CA9" w:rsidP="00041CA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63" w:rsidRDefault="00757529">
    <w:pPr>
      <w:pStyle w:val="Nagwek"/>
    </w:pPr>
    <w:r>
      <w:t xml:space="preserve">Nr referencyjny: </w:t>
    </w:r>
    <w:r w:rsidR="001E3376">
      <w:rPr>
        <w:rFonts w:ascii="Arial" w:eastAsia="Times New Roman" w:hAnsi="Arial" w:cs="Arial"/>
        <w:bCs/>
        <w:sz w:val="20"/>
        <w:szCs w:val="20"/>
        <w:lang w:eastAsia="pl-PL"/>
      </w:rPr>
      <w:t>1</w:t>
    </w:r>
    <w:r w:rsidR="005929F5">
      <w:rPr>
        <w:rFonts w:ascii="Arial" w:eastAsia="Times New Roman" w:hAnsi="Arial" w:cs="Arial"/>
        <w:bCs/>
        <w:sz w:val="20"/>
        <w:szCs w:val="20"/>
        <w:lang w:eastAsia="pl-PL"/>
      </w:rPr>
      <w:t>6</w:t>
    </w:r>
    <w:r w:rsidR="00C6714D">
      <w:rPr>
        <w:rFonts w:ascii="Arial" w:eastAsia="Times New Roman" w:hAnsi="Arial" w:cs="Arial"/>
        <w:bCs/>
        <w:sz w:val="20"/>
        <w:szCs w:val="20"/>
        <w:lang w:eastAsia="pl-PL"/>
      </w:rPr>
      <w:t>/W1</w:t>
    </w:r>
    <w:r w:rsidR="00041CA9">
      <w:rPr>
        <w:rFonts w:ascii="Arial" w:eastAsia="Times New Roman" w:hAnsi="Arial" w:cs="Arial"/>
        <w:bCs/>
        <w:sz w:val="20"/>
        <w:szCs w:val="20"/>
        <w:lang w:eastAsia="pl-PL"/>
      </w:rPr>
      <w:t>/2021</w:t>
    </w:r>
    <w:r>
      <w:tab/>
    </w:r>
    <w:r>
      <w:tab/>
      <w:t xml:space="preserve">Załącznik </w:t>
    </w:r>
    <w:r w:rsidR="00C6714D">
      <w:t>nr 6</w:t>
    </w:r>
    <w:r w:rsidR="00041CA9">
      <w:t xml:space="preserve">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9"/>
    <w:rsid w:val="00041CA9"/>
    <w:rsid w:val="00082630"/>
    <w:rsid w:val="001E3376"/>
    <w:rsid w:val="002675DA"/>
    <w:rsid w:val="004A770B"/>
    <w:rsid w:val="005929F5"/>
    <w:rsid w:val="00757529"/>
    <w:rsid w:val="00872B3D"/>
    <w:rsid w:val="00C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00B4"/>
  <w15:docId w15:val="{29C1C24F-1F84-4386-855C-0B066AC2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CA9"/>
  </w:style>
  <w:style w:type="paragraph" w:customStyle="1" w:styleId="Zwykytekst1">
    <w:name w:val="Zwykły tekst1"/>
    <w:basedOn w:val="Normalny"/>
    <w:semiHidden/>
    <w:rsid w:val="00041CA9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rsid w:val="00041CA9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C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Piekutowska Magdalena</cp:lastModifiedBy>
  <cp:revision>5</cp:revision>
  <dcterms:created xsi:type="dcterms:W3CDTF">2021-04-06T10:34:00Z</dcterms:created>
  <dcterms:modified xsi:type="dcterms:W3CDTF">2021-06-29T08:27:00Z</dcterms:modified>
</cp:coreProperties>
</file>