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E76CB6" w:rsidP="00F32B18">
      <w:pPr>
        <w:ind w:left="-567"/>
        <w:jc w:val="right"/>
      </w:pPr>
      <w:r>
        <w:t xml:space="preserve">Katowice dnia </w:t>
      </w:r>
      <w:r w:rsidR="001B6AD9">
        <w:t>08</w:t>
      </w:r>
      <w:r w:rsidR="00E128E4" w:rsidRPr="00E128E4">
        <w:t>.</w:t>
      </w:r>
      <w:r w:rsidR="005E3351">
        <w:t>0</w:t>
      </w:r>
      <w:r w:rsidR="001B6AD9">
        <w:t>8</w:t>
      </w:r>
      <w:r w:rsidR="00E128E4" w:rsidRPr="00E128E4">
        <w:t>.202</w:t>
      </w:r>
      <w:r w:rsidR="005E3351">
        <w:t>2</w:t>
      </w:r>
      <w:r w:rsidR="00E128E4" w:rsidRPr="00E128E4">
        <w:t>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 xml:space="preserve">INFORMACJA </w:t>
      </w:r>
      <w:r w:rsidR="00F5195A">
        <w:rPr>
          <w:b/>
          <w:sz w:val="28"/>
          <w:szCs w:val="28"/>
        </w:rPr>
        <w:t>Z OTWARCIA OFERT</w:t>
      </w:r>
    </w:p>
    <w:p w:rsidR="00E76CB6" w:rsidRPr="00432357" w:rsidRDefault="00F32B18" w:rsidP="00A40AF5">
      <w:pPr>
        <w:spacing w:line="240" w:lineRule="auto"/>
        <w:jc w:val="both"/>
        <w:rPr>
          <w:b/>
          <w:bCs/>
          <w:i/>
          <w:iCs/>
        </w:rPr>
      </w:pPr>
      <w:r w:rsidRPr="00F32B18">
        <w:t xml:space="preserve">Działając na podstawie art. 222 ust. </w:t>
      </w:r>
      <w:r w:rsidR="00F5195A">
        <w:t>5</w:t>
      </w:r>
      <w:r w:rsidRPr="00F32B18">
        <w:t xml:space="preserve">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</w:t>
      </w:r>
      <w:r w:rsidR="005E3351">
        <w:rPr>
          <w:bCs/>
        </w:rPr>
        <w:t>21</w:t>
      </w:r>
      <w:r w:rsidRPr="00F32B18">
        <w:rPr>
          <w:bCs/>
        </w:rPr>
        <w:t xml:space="preserve"> poz. </w:t>
      </w:r>
      <w:r w:rsidR="005E3351">
        <w:rPr>
          <w:bCs/>
        </w:rPr>
        <w:t>1129</w:t>
      </w:r>
      <w:r w:rsidRPr="00F32B18">
        <w:rPr>
          <w:bCs/>
        </w:rPr>
        <w:t xml:space="preserve"> ze zm.</w:t>
      </w:r>
      <w:r>
        <w:t>, z</w:t>
      </w:r>
      <w:r w:rsidRPr="00F32B18">
        <w:t xml:space="preserve">amawiający przekazuje informacje </w:t>
      </w:r>
      <w:r w:rsidR="00F5195A">
        <w:t>o nazwach albo imionach i nazwiskach oraz siedzibach lub miejscach prowadzonej działalności gospodarczej albo miejscach zamieszkania Wykonawców których oferty zostały otwarte a także cenach lub kosztach zawartych w ofertach w postępowaniu o udzielenie zamówienia publicznego pn</w:t>
      </w:r>
      <w:r w:rsidR="00AE555C">
        <w:t>.:</w:t>
      </w:r>
      <w:r w:rsidR="00F5195A">
        <w:t xml:space="preserve"> </w:t>
      </w:r>
      <w:r w:rsidR="00E51A77">
        <w:br/>
      </w:r>
      <w:r w:rsidR="001B6AD9" w:rsidRPr="001B6AD9">
        <w:rPr>
          <w:b/>
          <w:bCs/>
          <w:i/>
          <w:iCs/>
        </w:rPr>
        <w:t xml:space="preserve">Kontynuacja zadań remontowych polegająca na wymianie, remoncie i budowie nowych chodników wraz z latarniami typu parkowego (ul. </w:t>
      </w:r>
      <w:r w:rsidR="001B6AD9">
        <w:rPr>
          <w:b/>
          <w:bCs/>
          <w:i/>
          <w:iCs/>
        </w:rPr>
        <w:t>Rolna, ul. Ligocka ul. Orkana w </w:t>
      </w:r>
      <w:r w:rsidR="001B6AD9" w:rsidRPr="001B6AD9">
        <w:rPr>
          <w:b/>
          <w:bCs/>
          <w:i/>
          <w:iCs/>
        </w:rPr>
        <w:t>Katowicach).</w:t>
      </w:r>
    </w:p>
    <w:p w:rsidR="00F32B18" w:rsidRDefault="00F5195A" w:rsidP="005D6287">
      <w:pPr>
        <w:spacing w:line="360" w:lineRule="auto"/>
        <w:jc w:val="both"/>
      </w:pPr>
      <w:r>
        <w:t xml:space="preserve"> </w:t>
      </w:r>
      <w:r w:rsidR="001D480B">
        <w:t>Nr </w:t>
      </w:r>
      <w:r w:rsidR="00F32B18" w:rsidRPr="00F32B18">
        <w:t>sprawy:</w:t>
      </w:r>
      <w:r w:rsidR="00E13536">
        <w:rPr>
          <w:b/>
          <w:bCs/>
          <w:i/>
          <w:iCs/>
        </w:rPr>
        <w:t xml:space="preserve"> </w:t>
      </w:r>
      <w:r w:rsidR="001B6AD9">
        <w:rPr>
          <w:b/>
          <w:bCs/>
          <w:iCs/>
        </w:rPr>
        <w:t>49</w:t>
      </w:r>
      <w:r w:rsidR="006C5E77" w:rsidRPr="006C5E77">
        <w:rPr>
          <w:b/>
          <w:bCs/>
          <w:iCs/>
        </w:rPr>
        <w:t>/</w:t>
      </w:r>
      <w:r w:rsidR="00AD460F">
        <w:rPr>
          <w:b/>
          <w:bCs/>
          <w:iCs/>
        </w:rPr>
        <w:t>V</w:t>
      </w:r>
      <w:r w:rsidR="001B6AD9">
        <w:rPr>
          <w:b/>
          <w:bCs/>
          <w:iCs/>
        </w:rPr>
        <w:t>II</w:t>
      </w:r>
      <w:r w:rsidR="006C5E77" w:rsidRPr="006C5E77">
        <w:rPr>
          <w:b/>
          <w:bCs/>
          <w:iCs/>
        </w:rPr>
        <w:t>/2022/WP</w:t>
      </w:r>
      <w:r w:rsidRPr="00E76CB6">
        <w:t>.</w:t>
      </w:r>
    </w:p>
    <w:p w:rsidR="00EE430A" w:rsidRDefault="00EE430A" w:rsidP="005D6287">
      <w:pPr>
        <w:spacing w:line="360" w:lineRule="auto"/>
        <w:jc w:val="both"/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4199"/>
        <w:gridCol w:w="3793"/>
      </w:tblGrid>
      <w:tr w:rsidR="00F5195A" w:rsidTr="00413328">
        <w:tc>
          <w:tcPr>
            <w:tcW w:w="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>
              <w:rPr>
                <w:b/>
              </w:rPr>
              <w:t>Nr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4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P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Nazwa (firma) adres Wykonawcy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195A" w:rsidRPr="00F5195A" w:rsidRDefault="00F5195A" w:rsidP="00F5195A">
            <w:pPr>
              <w:jc w:val="center"/>
              <w:rPr>
                <w:b/>
              </w:rPr>
            </w:pPr>
          </w:p>
          <w:p w:rsidR="00F5195A" w:rsidRDefault="00F5195A" w:rsidP="00F5195A">
            <w:pPr>
              <w:jc w:val="center"/>
              <w:rPr>
                <w:b/>
              </w:rPr>
            </w:pPr>
            <w:r w:rsidRPr="00F5195A">
              <w:rPr>
                <w:b/>
              </w:rPr>
              <w:t>Cena oferty (brutto)</w:t>
            </w:r>
            <w:r w:rsidR="00EE430A">
              <w:rPr>
                <w:b/>
              </w:rPr>
              <w:t>/</w:t>
            </w:r>
          </w:p>
          <w:p w:rsidR="00EE430A" w:rsidRDefault="00EE430A" w:rsidP="00F5195A">
            <w:pPr>
              <w:jc w:val="center"/>
              <w:rPr>
                <w:b/>
              </w:rPr>
            </w:pPr>
            <w:r>
              <w:rPr>
                <w:b/>
              </w:rPr>
              <w:t>Zakres podstawowy/</w:t>
            </w:r>
          </w:p>
          <w:p w:rsidR="00EE430A" w:rsidRPr="00F5195A" w:rsidRDefault="00EE430A" w:rsidP="00F5195A">
            <w:pPr>
              <w:jc w:val="center"/>
              <w:rPr>
                <w:b/>
              </w:rPr>
            </w:pPr>
            <w:r>
              <w:rPr>
                <w:b/>
              </w:rPr>
              <w:t>zakres opcjonalny</w:t>
            </w:r>
          </w:p>
          <w:p w:rsidR="00F5195A" w:rsidRPr="00F5195A" w:rsidRDefault="00F5195A" w:rsidP="00F5195A">
            <w:pPr>
              <w:jc w:val="center"/>
              <w:rPr>
                <w:b/>
              </w:rPr>
            </w:pPr>
          </w:p>
        </w:tc>
      </w:tr>
      <w:tr w:rsidR="00F5195A" w:rsidTr="00A40AF5">
        <w:trPr>
          <w:trHeight w:val="1028"/>
        </w:trPr>
        <w:tc>
          <w:tcPr>
            <w:tcW w:w="12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34E17" w:rsidRPr="006C5E77" w:rsidRDefault="00134E17" w:rsidP="00AE555C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  <w:color w:val="FF0000"/>
              </w:rPr>
            </w:pPr>
          </w:p>
          <w:p w:rsidR="00F5195A" w:rsidRPr="006C5E77" w:rsidRDefault="00F5195A" w:rsidP="00AE555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E5AAB" w:rsidRPr="001B6AD9" w:rsidRDefault="00EE430A" w:rsidP="007E5AAB">
            <w:pPr>
              <w:rPr>
                <w:b/>
              </w:rPr>
            </w:pPr>
            <w:r>
              <w:rPr>
                <w:b/>
              </w:rPr>
              <w:t xml:space="preserve">Novum Stone Expert </w:t>
            </w:r>
            <w:r w:rsidR="007E5AAB" w:rsidRPr="001B6AD9">
              <w:rPr>
                <w:b/>
              </w:rPr>
              <w:t xml:space="preserve"> Spółka z ograniczoną odpowiedzialnością </w:t>
            </w:r>
          </w:p>
          <w:p w:rsidR="007E5AAB" w:rsidRPr="001B6AD9" w:rsidRDefault="007E5AAB" w:rsidP="007E5AAB">
            <w:pPr>
              <w:rPr>
                <w:b/>
              </w:rPr>
            </w:pPr>
            <w:r w:rsidRPr="001B6AD9">
              <w:rPr>
                <w:b/>
              </w:rPr>
              <w:t xml:space="preserve">ul. </w:t>
            </w:r>
            <w:r w:rsidR="00EE430A">
              <w:rPr>
                <w:b/>
              </w:rPr>
              <w:t>Kredytowa  9</w:t>
            </w:r>
          </w:p>
          <w:p w:rsidR="00E51A77" w:rsidRPr="001B6AD9" w:rsidRDefault="00EE430A" w:rsidP="00EE430A">
            <w:pPr>
              <w:rPr>
                <w:b/>
              </w:rPr>
            </w:pPr>
            <w:r>
              <w:rPr>
                <w:b/>
              </w:rPr>
              <w:t>40</w:t>
            </w:r>
            <w:r w:rsidR="007E5AAB" w:rsidRPr="001B6AD9">
              <w:rPr>
                <w:b/>
              </w:rPr>
              <w:t>-</w:t>
            </w:r>
            <w:r>
              <w:rPr>
                <w:b/>
              </w:rPr>
              <w:t>562 Katowice</w:t>
            </w:r>
          </w:p>
        </w:tc>
        <w:tc>
          <w:tcPr>
            <w:tcW w:w="3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5195A" w:rsidRDefault="00EE430A" w:rsidP="001659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567 636,03 </w:t>
            </w:r>
            <w:r w:rsidR="00693F8A" w:rsidRPr="001B6AD9">
              <w:rPr>
                <w:b/>
              </w:rPr>
              <w:t>zł</w:t>
            </w:r>
            <w:r w:rsidR="00AE555C" w:rsidRPr="001B6AD9">
              <w:rPr>
                <w:b/>
              </w:rPr>
              <w:t>.</w:t>
            </w:r>
            <w:r>
              <w:rPr>
                <w:b/>
              </w:rPr>
              <w:t>/</w:t>
            </w:r>
          </w:p>
          <w:p w:rsidR="00EE430A" w:rsidRDefault="00EE430A" w:rsidP="001659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259 896,36 zł./</w:t>
            </w:r>
          </w:p>
          <w:p w:rsidR="00EE430A" w:rsidRPr="001B6AD9" w:rsidRDefault="00EE430A" w:rsidP="001659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307 739,67 zł.</w:t>
            </w:r>
          </w:p>
        </w:tc>
      </w:tr>
    </w:tbl>
    <w:p w:rsidR="00F5195A" w:rsidRDefault="00F5195A" w:rsidP="00F32B18">
      <w:pPr>
        <w:jc w:val="both"/>
      </w:pPr>
    </w:p>
    <w:sectPr w:rsidR="00F5195A" w:rsidSect="00A40A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67A"/>
    <w:multiLevelType w:val="hybridMultilevel"/>
    <w:tmpl w:val="B42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C0663"/>
    <w:multiLevelType w:val="hybridMultilevel"/>
    <w:tmpl w:val="C270DC4A"/>
    <w:lvl w:ilvl="0" w:tplc="9B76A6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24158"/>
    <w:rsid w:val="00026CD2"/>
    <w:rsid w:val="000538BA"/>
    <w:rsid w:val="000A6E04"/>
    <w:rsid w:val="000F5EFA"/>
    <w:rsid w:val="00134E17"/>
    <w:rsid w:val="0016592D"/>
    <w:rsid w:val="001B6AD9"/>
    <w:rsid w:val="001D3CDE"/>
    <w:rsid w:val="001D480B"/>
    <w:rsid w:val="00202648"/>
    <w:rsid w:val="00290259"/>
    <w:rsid w:val="002D2C8E"/>
    <w:rsid w:val="002E1E52"/>
    <w:rsid w:val="00311E42"/>
    <w:rsid w:val="003128D7"/>
    <w:rsid w:val="00391E0C"/>
    <w:rsid w:val="003A54E0"/>
    <w:rsid w:val="003B0248"/>
    <w:rsid w:val="003C552B"/>
    <w:rsid w:val="00400C78"/>
    <w:rsid w:val="00413328"/>
    <w:rsid w:val="004159BB"/>
    <w:rsid w:val="00432357"/>
    <w:rsid w:val="00480A7F"/>
    <w:rsid w:val="00510A78"/>
    <w:rsid w:val="005D15A8"/>
    <w:rsid w:val="005D6287"/>
    <w:rsid w:val="005E3351"/>
    <w:rsid w:val="00636015"/>
    <w:rsid w:val="00693F8A"/>
    <w:rsid w:val="006C5E77"/>
    <w:rsid w:val="006D16DF"/>
    <w:rsid w:val="00713314"/>
    <w:rsid w:val="00750AE6"/>
    <w:rsid w:val="00796EA7"/>
    <w:rsid w:val="007A6E99"/>
    <w:rsid w:val="007E5AAB"/>
    <w:rsid w:val="00814825"/>
    <w:rsid w:val="00824083"/>
    <w:rsid w:val="008D0829"/>
    <w:rsid w:val="00955958"/>
    <w:rsid w:val="009D3CDE"/>
    <w:rsid w:val="00A04B7A"/>
    <w:rsid w:val="00A40AF5"/>
    <w:rsid w:val="00A43C9E"/>
    <w:rsid w:val="00A737CB"/>
    <w:rsid w:val="00A81205"/>
    <w:rsid w:val="00AB0F51"/>
    <w:rsid w:val="00AC1D14"/>
    <w:rsid w:val="00AD460F"/>
    <w:rsid w:val="00AE555C"/>
    <w:rsid w:val="00AF0DA9"/>
    <w:rsid w:val="00B02C23"/>
    <w:rsid w:val="00B47D3B"/>
    <w:rsid w:val="00B50E39"/>
    <w:rsid w:val="00B75EB4"/>
    <w:rsid w:val="00B92EFA"/>
    <w:rsid w:val="00BC7D6D"/>
    <w:rsid w:val="00C17AAE"/>
    <w:rsid w:val="00C25CCB"/>
    <w:rsid w:val="00C50156"/>
    <w:rsid w:val="00C579A2"/>
    <w:rsid w:val="00C804D2"/>
    <w:rsid w:val="00CB3D3F"/>
    <w:rsid w:val="00CC229C"/>
    <w:rsid w:val="00CE01C7"/>
    <w:rsid w:val="00CE4407"/>
    <w:rsid w:val="00DC1E6A"/>
    <w:rsid w:val="00E128E4"/>
    <w:rsid w:val="00E13536"/>
    <w:rsid w:val="00E51A77"/>
    <w:rsid w:val="00E76CB6"/>
    <w:rsid w:val="00EB3864"/>
    <w:rsid w:val="00EE430A"/>
    <w:rsid w:val="00EE4571"/>
    <w:rsid w:val="00F10AB3"/>
    <w:rsid w:val="00F32B18"/>
    <w:rsid w:val="00F5195A"/>
    <w:rsid w:val="00F67F00"/>
    <w:rsid w:val="00F7758B"/>
    <w:rsid w:val="00F8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2022-08-05T06:14:00Z</cp:lastPrinted>
  <dcterms:created xsi:type="dcterms:W3CDTF">2022-08-08T08:23:00Z</dcterms:created>
  <dcterms:modified xsi:type="dcterms:W3CDTF">2022-08-08T08:23:00Z</dcterms:modified>
</cp:coreProperties>
</file>