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4" w:rsidRPr="00F72AA0" w:rsidRDefault="00C71AAF" w:rsidP="00C71AAF">
      <w:pPr>
        <w:pStyle w:val="Standard"/>
        <w:spacing w:after="0" w:line="240" w:lineRule="auto"/>
        <w:ind w:left="11328" w:firstLine="708"/>
        <w:rPr>
          <w:rFonts w:cs="Calibri"/>
          <w:b/>
        </w:rPr>
      </w:pPr>
      <w:r w:rsidRPr="00F72AA0">
        <w:rPr>
          <w:rFonts w:cs="Calibri"/>
          <w:b/>
        </w:rPr>
        <w:t xml:space="preserve">       </w:t>
      </w:r>
    </w:p>
    <w:p w:rsidR="00F72AA0" w:rsidRPr="00F72AA0" w:rsidRDefault="004C252A" w:rsidP="00F72AA0">
      <w:pPr>
        <w:pStyle w:val="Standard"/>
        <w:spacing w:after="0" w:line="240" w:lineRule="auto"/>
        <w:jc w:val="right"/>
        <w:rPr>
          <w:rFonts w:cs="Calibri"/>
          <w:b/>
        </w:rPr>
      </w:pPr>
      <w:r w:rsidRPr="00F72AA0">
        <w:rPr>
          <w:rFonts w:cs="Calibri"/>
          <w:b/>
          <w:sz w:val="24"/>
          <w:szCs w:val="24"/>
        </w:rPr>
        <w:t xml:space="preserve"> </w:t>
      </w:r>
      <w:r w:rsidR="00F72AA0" w:rsidRPr="00F72AA0">
        <w:rPr>
          <w:rFonts w:cs="Calibri"/>
          <w:b/>
          <w:sz w:val="24"/>
          <w:szCs w:val="24"/>
        </w:rPr>
        <w:t xml:space="preserve">SZCZEGÓŁOWY </w:t>
      </w:r>
      <w:r w:rsidR="00693E54" w:rsidRPr="00F72AA0">
        <w:rPr>
          <w:rFonts w:cs="Calibri"/>
          <w:b/>
          <w:sz w:val="24"/>
          <w:szCs w:val="24"/>
        </w:rPr>
        <w:t xml:space="preserve">OPIS </w:t>
      </w:r>
      <w:r w:rsidR="00F72AA0" w:rsidRPr="00F72AA0">
        <w:rPr>
          <w:rFonts w:cs="Calibri"/>
          <w:b/>
          <w:sz w:val="24"/>
          <w:szCs w:val="24"/>
        </w:rPr>
        <w:t>OFEORWANEGO ASORTYMENTU / SZCZEGÓŁOWY OPIS PRZEDMIOTU ZAMÓWIENIA</w:t>
      </w:r>
      <w:r w:rsidRPr="00F72AA0">
        <w:rPr>
          <w:rFonts w:cs="Calibri"/>
          <w:b/>
        </w:rPr>
        <w:t xml:space="preserve"> </w:t>
      </w:r>
      <w:r w:rsidRPr="00F72AA0">
        <w:rPr>
          <w:rFonts w:cs="Calibri"/>
          <w:b/>
        </w:rPr>
        <w:tab/>
      </w:r>
      <w:r w:rsidRPr="00F72AA0">
        <w:rPr>
          <w:rFonts w:cs="Calibri"/>
          <w:b/>
        </w:rPr>
        <w:tab/>
      </w:r>
      <w:r w:rsidRPr="00F72AA0">
        <w:rPr>
          <w:rFonts w:cs="Calibri"/>
          <w:b/>
        </w:rPr>
        <w:tab/>
      </w:r>
      <w:r w:rsidRPr="00F72AA0">
        <w:rPr>
          <w:rFonts w:cs="Calibri"/>
          <w:b/>
        </w:rPr>
        <w:tab/>
      </w:r>
      <w:r w:rsidRPr="00F72AA0">
        <w:rPr>
          <w:rFonts w:cs="Calibri"/>
          <w:b/>
        </w:rPr>
        <w:tab/>
        <w:t xml:space="preserve">          </w:t>
      </w:r>
    </w:p>
    <w:p w:rsidR="00F72AA0" w:rsidRPr="00F72AA0" w:rsidRDefault="00F72AA0" w:rsidP="00F72AA0">
      <w:pPr>
        <w:pStyle w:val="Standard"/>
        <w:spacing w:after="0" w:line="240" w:lineRule="auto"/>
        <w:jc w:val="right"/>
        <w:rPr>
          <w:rFonts w:cs="Calibri"/>
          <w:b/>
        </w:rPr>
      </w:pPr>
    </w:p>
    <w:p w:rsidR="000A4BB0" w:rsidRPr="00F72AA0" w:rsidRDefault="004C252A" w:rsidP="00F72AA0">
      <w:pPr>
        <w:pStyle w:val="Standard"/>
        <w:spacing w:after="0" w:line="240" w:lineRule="auto"/>
        <w:jc w:val="right"/>
        <w:rPr>
          <w:rFonts w:cs="Calibri"/>
          <w:b/>
        </w:rPr>
      </w:pPr>
      <w:r w:rsidRPr="00F72AA0">
        <w:rPr>
          <w:rFonts w:cs="Calibri"/>
          <w:b/>
        </w:rPr>
        <w:t xml:space="preserve"> Załącznik nr 1</w:t>
      </w:r>
    </w:p>
    <w:tbl>
      <w:tblPr>
        <w:tblStyle w:val="Tabela-Siatka"/>
        <w:tblW w:w="14880" w:type="dxa"/>
        <w:tblLook w:val="04A0"/>
      </w:tblPr>
      <w:tblGrid>
        <w:gridCol w:w="482"/>
        <w:gridCol w:w="7310"/>
        <w:gridCol w:w="1984"/>
        <w:gridCol w:w="5104"/>
      </w:tblGrid>
      <w:tr w:rsidR="005C76D4" w:rsidRPr="00F72AA0" w:rsidTr="00EE474C">
        <w:trPr>
          <w:trHeight w:val="606"/>
        </w:trPr>
        <w:tc>
          <w:tcPr>
            <w:tcW w:w="482" w:type="dxa"/>
          </w:tcPr>
          <w:p w:rsidR="005C76D4" w:rsidRPr="00F72AA0" w:rsidRDefault="005C76D4" w:rsidP="00F063CB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Lp.</w:t>
            </w:r>
          </w:p>
        </w:tc>
        <w:tc>
          <w:tcPr>
            <w:tcW w:w="7310" w:type="dxa"/>
          </w:tcPr>
          <w:p w:rsidR="005C76D4" w:rsidRPr="00F72AA0" w:rsidRDefault="005C76D4" w:rsidP="00F063CB">
            <w:pPr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WYMAGANIA</w:t>
            </w:r>
          </w:p>
        </w:tc>
        <w:tc>
          <w:tcPr>
            <w:tcW w:w="1984" w:type="dxa"/>
          </w:tcPr>
          <w:p w:rsidR="005C76D4" w:rsidRPr="00F72AA0" w:rsidRDefault="005C76D4" w:rsidP="00D620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WARUNEK</w:t>
            </w:r>
          </w:p>
        </w:tc>
        <w:tc>
          <w:tcPr>
            <w:tcW w:w="5104" w:type="dxa"/>
          </w:tcPr>
          <w:p w:rsidR="005C76D4" w:rsidRPr="00F72AA0" w:rsidRDefault="005C76D4" w:rsidP="00D620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POTWIERDZENIE SPEŁNIENIA WARUNKU</w:t>
            </w:r>
          </w:p>
          <w:p w:rsidR="005C76D4" w:rsidRPr="00F72AA0" w:rsidRDefault="005C76D4" w:rsidP="00A8762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Tak/</w:t>
            </w:r>
            <w:r w:rsidR="00441034" w:rsidRPr="00F72AA0">
              <w:rPr>
                <w:rFonts w:ascii="Calibri" w:hAnsi="Calibri" w:cs="Calibri"/>
                <w:b/>
                <w:bCs/>
              </w:rPr>
              <w:t>Nie/</w:t>
            </w:r>
            <w:r w:rsidR="00A87622" w:rsidRPr="00F72AA0">
              <w:rPr>
                <w:rFonts w:ascii="Calibri" w:hAnsi="Calibri" w:cs="Calibri"/>
                <w:b/>
                <w:bCs/>
              </w:rPr>
              <w:t>Opis</w:t>
            </w:r>
          </w:p>
        </w:tc>
      </w:tr>
      <w:tr w:rsidR="00920821" w:rsidRPr="00F72AA0" w:rsidTr="00EE474C">
        <w:trPr>
          <w:trHeight w:val="372"/>
        </w:trPr>
        <w:tc>
          <w:tcPr>
            <w:tcW w:w="482" w:type="dxa"/>
            <w:tcBorders>
              <w:right w:val="nil"/>
            </w:tcBorders>
          </w:tcPr>
          <w:p w:rsidR="00920821" w:rsidRPr="00F72AA0" w:rsidRDefault="00920821" w:rsidP="00F063CB">
            <w:pPr>
              <w:rPr>
                <w:rFonts w:ascii="Calibri" w:hAnsi="Calibri" w:cs="Calibri"/>
              </w:rPr>
            </w:pPr>
            <w:bookmarkStart w:id="0" w:name="_Hlk87112393"/>
          </w:p>
        </w:tc>
        <w:tc>
          <w:tcPr>
            <w:tcW w:w="14398" w:type="dxa"/>
            <w:gridSpan w:val="3"/>
            <w:tcBorders>
              <w:left w:val="nil"/>
            </w:tcBorders>
          </w:tcPr>
          <w:p w:rsidR="00920821" w:rsidRPr="00F72AA0" w:rsidRDefault="00920821" w:rsidP="000A4BB0">
            <w:pPr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PRZEGLĄDY OKRESOWE</w:t>
            </w:r>
            <w:r w:rsidR="00EC27BE" w:rsidRPr="00F72AA0">
              <w:rPr>
                <w:rFonts w:ascii="Calibri" w:hAnsi="Calibri" w:cs="Calibri"/>
                <w:b/>
                <w:bCs/>
              </w:rPr>
              <w:t xml:space="preserve"> I KONSERWACJA</w:t>
            </w:r>
          </w:p>
        </w:tc>
      </w:tr>
      <w:bookmarkEnd w:id="0"/>
      <w:tr w:rsidR="00F16B29" w:rsidRPr="00F72AA0" w:rsidTr="00EE474C">
        <w:tc>
          <w:tcPr>
            <w:tcW w:w="482" w:type="dxa"/>
          </w:tcPr>
          <w:p w:rsidR="00F16B29" w:rsidRPr="00F72AA0" w:rsidRDefault="00F16B29" w:rsidP="005E125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F16B29" w:rsidRPr="00F72AA0" w:rsidRDefault="00F16B29" w:rsidP="00F063CB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Regularne przeglądy okresowe i konserwacje - interwały i zakres przeglądów według zaleceń producenta zawartych w dokumentacji sprzętu</w:t>
            </w:r>
            <w:r w:rsidR="00647631" w:rsidRPr="00F72AA0">
              <w:rPr>
                <w:rFonts w:ascii="Calibri" w:hAnsi="Calibri" w:cs="Calibri"/>
              </w:rPr>
              <w:t xml:space="preserve">, nie rzadziej niż 1 raz w roku. </w:t>
            </w:r>
          </w:p>
          <w:p w:rsidR="00F16B29" w:rsidRPr="00F72AA0" w:rsidRDefault="00F16B29" w:rsidP="000A4BB0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Terminy przeglądów uzgodnione z </w:t>
            </w:r>
            <w:r w:rsidR="000A4BB0" w:rsidRPr="00F72AA0">
              <w:rPr>
                <w:rFonts w:ascii="Calibri" w:hAnsi="Calibri" w:cs="Calibri"/>
              </w:rPr>
              <w:t>Kierownikiem Pracowni</w:t>
            </w:r>
            <w:r w:rsidRPr="00F72AA0">
              <w:rPr>
                <w:rFonts w:ascii="Calibri" w:hAnsi="Calibri" w:cs="Calibri"/>
              </w:rPr>
              <w:t>.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F16B29" w:rsidRPr="00F72AA0" w:rsidTr="00EE474C"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F16B29" w:rsidRPr="00F72AA0" w:rsidRDefault="008E4461" w:rsidP="008E4461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Dokumentacja przeglądów: Raport serwisowy oraz wpis do Paszportu technicznego. 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E56762" w:rsidRPr="00F72AA0" w:rsidTr="00EE474C">
        <w:tc>
          <w:tcPr>
            <w:tcW w:w="482" w:type="dxa"/>
          </w:tcPr>
          <w:p w:rsidR="00E56762" w:rsidRPr="00F72AA0" w:rsidRDefault="00E56762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E56762" w:rsidRPr="00F72AA0" w:rsidRDefault="00E56762" w:rsidP="00E226CB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Wystawienie orzeczenia technicznego – w razie konieczności. </w:t>
            </w:r>
          </w:p>
        </w:tc>
        <w:tc>
          <w:tcPr>
            <w:tcW w:w="1984" w:type="dxa"/>
          </w:tcPr>
          <w:p w:rsidR="00E56762" w:rsidRPr="00F72AA0" w:rsidRDefault="00E56762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E56762" w:rsidRPr="00F72AA0" w:rsidRDefault="00E56762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Kontrola występowania usterek zewnętrznych.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Sprawdzenie bezpieczeństwa mechanicznego.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Inspekcja zużycia części.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Oczyszczanie dróg chłodzenia i odprowadzania ciepła.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Smarowanie ruchomych części mechanicznych.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Sprawdzenie bezpieczeństwa elektrycznego.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Konserwacja software’u systemowego i aplikacyjnego przy użyciu dedykowanego oprogramowania serwisowego.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Porządkowanie przestrzeni dyskowej i bazy danych.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Sprawdzenie funkcjonowania urządzenia i jego gotowości do pracy.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EE474C" w:rsidRPr="00F72AA0" w:rsidTr="00EE474C">
        <w:tc>
          <w:tcPr>
            <w:tcW w:w="482" w:type="dxa"/>
            <w:tcBorders>
              <w:right w:val="nil"/>
            </w:tcBorders>
          </w:tcPr>
          <w:p w:rsidR="00EE474C" w:rsidRPr="00F72AA0" w:rsidRDefault="00EE474C" w:rsidP="00EE474C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left w:val="nil"/>
              <w:bottom w:val="single" w:sz="4" w:space="0" w:color="auto"/>
              <w:right w:val="nil"/>
            </w:tcBorders>
          </w:tcPr>
          <w:p w:rsidR="00EE474C" w:rsidRPr="00F72AA0" w:rsidRDefault="00EE474C" w:rsidP="00EE474C">
            <w:pPr>
              <w:spacing w:line="360" w:lineRule="auto"/>
              <w:ind w:right="-959"/>
              <w:rPr>
                <w:rFonts w:ascii="Calibri" w:hAnsi="Calibri" w:cs="Calibri"/>
                <w:b/>
              </w:rPr>
            </w:pPr>
            <w:r w:rsidRPr="00F72AA0">
              <w:rPr>
                <w:rFonts w:ascii="Calibri" w:hAnsi="Calibri" w:cs="Calibri"/>
                <w:b/>
                <w:bCs/>
              </w:rPr>
              <w:t>KONTROLA JAKOŚCI PODCZAS PRZEGLĄDÓW OKRESOWYCH I KONSERWACJI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E474C" w:rsidRPr="00F72AA0" w:rsidRDefault="00EE474C" w:rsidP="00D620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tcBorders>
              <w:left w:val="nil"/>
            </w:tcBorders>
          </w:tcPr>
          <w:p w:rsidR="00EE474C" w:rsidRPr="00F72AA0" w:rsidRDefault="00EE474C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EE474C" w:rsidRPr="00F72AA0" w:rsidTr="00EE474C">
        <w:tc>
          <w:tcPr>
            <w:tcW w:w="482" w:type="dxa"/>
          </w:tcPr>
          <w:p w:rsidR="00EE474C" w:rsidRPr="00F72AA0" w:rsidRDefault="00EE474C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EE474C" w:rsidRPr="00F72AA0" w:rsidRDefault="00EE474C" w:rsidP="00EE474C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Sprawdzenie jakości obrazu.</w:t>
            </w:r>
          </w:p>
        </w:tc>
        <w:tc>
          <w:tcPr>
            <w:tcW w:w="1984" w:type="dxa"/>
          </w:tcPr>
          <w:p w:rsidR="00EE474C" w:rsidRPr="00F72AA0" w:rsidRDefault="00501EDF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EE474C" w:rsidRPr="00F72AA0" w:rsidRDefault="00EE474C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Sprawdzenie wartości pomia</w:t>
            </w:r>
            <w:r w:rsidR="009D293C" w:rsidRPr="00F72AA0">
              <w:rPr>
                <w:rFonts w:ascii="Calibri" w:hAnsi="Calibri" w:cs="Calibri"/>
              </w:rPr>
              <w:t>rowych i aplikacyjnych aparatu</w:t>
            </w:r>
            <w:r w:rsidRPr="00F72AA0">
              <w:rPr>
                <w:rFonts w:ascii="Calibri" w:hAnsi="Calibri" w:cs="Calibri"/>
              </w:rPr>
              <w:t xml:space="preserve"> </w:t>
            </w:r>
            <w:r w:rsidRPr="00F72AA0">
              <w:rPr>
                <w:rFonts w:ascii="Calibri" w:hAnsi="Calibri" w:cs="Calibri"/>
              </w:rPr>
              <w:br/>
              <w:t>z wykorzystaniem specjalistycznej aparatury pomiarowej i fantomów.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Przeprowadzenie czynności korygujących - ustawienie i regulacja odpowiednich </w:t>
            </w:r>
            <w:r w:rsidR="00AA55D3" w:rsidRPr="00F72AA0">
              <w:rPr>
                <w:rFonts w:ascii="Calibri" w:hAnsi="Calibri" w:cs="Calibri"/>
              </w:rPr>
              <w:t>wartości nastawień w przypadku</w:t>
            </w:r>
            <w:r w:rsidRPr="00F72AA0">
              <w:rPr>
                <w:rFonts w:ascii="Calibri" w:hAnsi="Calibri" w:cs="Calibri"/>
              </w:rPr>
              <w:t xml:space="preserve"> ich odchylenia od wartości optymalnych.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920821" w:rsidRPr="00F72AA0" w:rsidTr="00EE474C">
        <w:trPr>
          <w:trHeight w:val="345"/>
        </w:trPr>
        <w:tc>
          <w:tcPr>
            <w:tcW w:w="482" w:type="dxa"/>
            <w:tcBorders>
              <w:right w:val="nil"/>
            </w:tcBorders>
          </w:tcPr>
          <w:p w:rsidR="00920821" w:rsidRPr="00F72AA0" w:rsidRDefault="00920821" w:rsidP="00F34411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4398" w:type="dxa"/>
            <w:gridSpan w:val="3"/>
            <w:tcBorders>
              <w:left w:val="nil"/>
            </w:tcBorders>
          </w:tcPr>
          <w:p w:rsidR="00E226CB" w:rsidRPr="00F72AA0" w:rsidRDefault="00920821" w:rsidP="000A4BB0">
            <w:pPr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>NAPRAWY</w:t>
            </w:r>
          </w:p>
        </w:tc>
      </w:tr>
      <w:tr w:rsidR="00F16B29" w:rsidRPr="00F72AA0" w:rsidTr="00EE474C">
        <w:trPr>
          <w:trHeight w:val="567"/>
        </w:trPr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F16B29" w:rsidRPr="00F72AA0" w:rsidRDefault="00F16B29" w:rsidP="009A31EE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Interwencje na wezwanie – praca</w:t>
            </w:r>
            <w:r w:rsidR="000A4BB0" w:rsidRPr="00F72AA0">
              <w:rPr>
                <w:rFonts w:ascii="Calibri" w:hAnsi="Calibri" w:cs="Calibri"/>
              </w:rPr>
              <w:t xml:space="preserve"> w miejscu lokalizacji aparatu</w:t>
            </w:r>
            <w:r w:rsidRPr="00F72AA0">
              <w:rPr>
                <w:rFonts w:ascii="Calibri" w:hAnsi="Calibri" w:cs="Calibri"/>
              </w:rPr>
              <w:t xml:space="preserve"> wraz </w:t>
            </w:r>
            <w:r w:rsidRPr="00F72AA0">
              <w:rPr>
                <w:rFonts w:ascii="Calibri" w:hAnsi="Calibri" w:cs="Calibri"/>
              </w:rPr>
              <w:br/>
              <w:t>z dojazdem inżyniera.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F16B29" w:rsidRPr="00F72AA0" w:rsidTr="00EE474C"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F16B29" w:rsidRPr="00F72AA0" w:rsidRDefault="00F16B29" w:rsidP="00D620CE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Diagnozowanie błędów, usuwanie usterek oraz likwidowanie szkód powstałych w wyniku naturalnego zużycia części.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F16B29" w:rsidRPr="00F72AA0" w:rsidTr="00EE474C"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647631" w:rsidRPr="00F72AA0" w:rsidRDefault="00A87622" w:rsidP="00AA55D3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Dostawa</w:t>
            </w:r>
            <w:r w:rsidR="00E226CB" w:rsidRPr="00F72AA0">
              <w:rPr>
                <w:rFonts w:ascii="Calibri" w:hAnsi="Calibri" w:cs="Calibri"/>
              </w:rPr>
              <w:t xml:space="preserve"> i instalacja</w:t>
            </w:r>
            <w:r w:rsidR="00F16B29" w:rsidRPr="00F72AA0">
              <w:rPr>
                <w:rFonts w:ascii="Calibri" w:hAnsi="Calibri" w:cs="Calibri"/>
              </w:rPr>
              <w:t xml:space="preserve"> nowych, oryginalnych, w oryginalnych opakowaniach </w:t>
            </w:r>
            <w:r w:rsidR="00F16B29" w:rsidRPr="00F72AA0">
              <w:rPr>
                <w:rFonts w:ascii="Calibri" w:hAnsi="Calibri" w:cs="Calibri"/>
              </w:rPr>
              <w:lastRenderedPageBreak/>
              <w:t xml:space="preserve">części zamiennych </w:t>
            </w:r>
            <w:r w:rsidR="00115C41" w:rsidRPr="00F72AA0">
              <w:rPr>
                <w:rFonts w:ascii="Calibri" w:hAnsi="Calibri" w:cs="Calibri"/>
              </w:rPr>
              <w:t xml:space="preserve">i komponentów specjalnych, </w:t>
            </w:r>
            <w:r w:rsidR="00F16B29" w:rsidRPr="00F72AA0">
              <w:rPr>
                <w:rFonts w:ascii="Calibri" w:hAnsi="Calibri" w:cs="Calibri"/>
              </w:rPr>
              <w:t>w tym lampy rtg</w:t>
            </w:r>
            <w:r w:rsidR="00AA55D3" w:rsidRPr="00F72AA0">
              <w:rPr>
                <w:rFonts w:ascii="Calibri" w:hAnsi="Calibri" w:cs="Calibri"/>
              </w:rPr>
              <w:t xml:space="preserve">, detektorów promieniowania w cenie oferty. 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510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EE474C" w:rsidRPr="00F72AA0" w:rsidTr="00EE474C">
        <w:tc>
          <w:tcPr>
            <w:tcW w:w="482" w:type="dxa"/>
          </w:tcPr>
          <w:p w:rsidR="00EE474C" w:rsidRPr="00F72AA0" w:rsidRDefault="00EE474C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EE474C" w:rsidRPr="00F72AA0" w:rsidRDefault="00EE474C" w:rsidP="00115C41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Dostawa materiałów (fabrycznie nowych, w oryginalnych opakowaniach) niezbędnych do przeprowadzenia przeglądów.</w:t>
            </w:r>
          </w:p>
        </w:tc>
        <w:tc>
          <w:tcPr>
            <w:tcW w:w="1984" w:type="dxa"/>
          </w:tcPr>
          <w:p w:rsidR="00EE474C" w:rsidRPr="00F72AA0" w:rsidRDefault="00116847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EE474C" w:rsidRPr="00F72AA0" w:rsidRDefault="00EE474C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0A4BB0" w:rsidRPr="00F72AA0" w:rsidTr="00EE474C">
        <w:tc>
          <w:tcPr>
            <w:tcW w:w="482" w:type="dxa"/>
          </w:tcPr>
          <w:p w:rsidR="000A4BB0" w:rsidRPr="00F72AA0" w:rsidRDefault="000A4BB0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0A4BB0" w:rsidRPr="00F72AA0" w:rsidRDefault="00A87622" w:rsidP="00143E2B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Kontrola urządzenia, wykonanie testów aparatu </w:t>
            </w:r>
            <w:r w:rsidR="00143E2B" w:rsidRPr="00F72AA0">
              <w:rPr>
                <w:rFonts w:ascii="Calibri" w:hAnsi="Calibri" w:cs="Calibri"/>
              </w:rPr>
              <w:t>po przeprowadzonej naprawie.</w:t>
            </w:r>
          </w:p>
        </w:tc>
        <w:tc>
          <w:tcPr>
            <w:tcW w:w="1984" w:type="dxa"/>
          </w:tcPr>
          <w:p w:rsidR="000A4BB0" w:rsidRPr="00F72AA0" w:rsidRDefault="00A87622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0A4BB0" w:rsidRPr="00F72AA0" w:rsidRDefault="000A4BB0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143E2B" w:rsidRPr="00F72AA0" w:rsidTr="00EE474C">
        <w:tc>
          <w:tcPr>
            <w:tcW w:w="482" w:type="dxa"/>
          </w:tcPr>
          <w:p w:rsidR="00143E2B" w:rsidRPr="00F72AA0" w:rsidRDefault="00143E2B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143E2B" w:rsidRPr="00F72AA0" w:rsidRDefault="00143E2B" w:rsidP="00143E2B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Usuwanie przyczyn, korekta parametrów pracy urządzenia po uzyskaniu negatywnych wyników testów kontroli fiz</w:t>
            </w:r>
            <w:r w:rsidR="00582E1E" w:rsidRPr="00F72AA0">
              <w:rPr>
                <w:rFonts w:ascii="Calibri" w:hAnsi="Calibri" w:cs="Calibri"/>
              </w:rPr>
              <w:t xml:space="preserve">ycznych parametrów aparatury (testów odbiorczych, testów eksploatacyjnych). </w:t>
            </w:r>
          </w:p>
        </w:tc>
        <w:tc>
          <w:tcPr>
            <w:tcW w:w="1984" w:type="dxa"/>
          </w:tcPr>
          <w:p w:rsidR="00143E2B" w:rsidRPr="00F72AA0" w:rsidRDefault="00582E1E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43E2B" w:rsidRPr="00F72AA0" w:rsidRDefault="00143E2B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A87622" w:rsidRPr="00F72AA0" w:rsidTr="00EE474C">
        <w:tc>
          <w:tcPr>
            <w:tcW w:w="482" w:type="dxa"/>
          </w:tcPr>
          <w:p w:rsidR="00A87622" w:rsidRPr="00F72AA0" w:rsidRDefault="00A87622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A87622" w:rsidRPr="00F72AA0" w:rsidRDefault="00A87622" w:rsidP="00115C41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Dokumentacja interwencji serwisowych: Raport serwisowy oraz wpis do Paszportu technicznego.</w:t>
            </w:r>
          </w:p>
        </w:tc>
        <w:tc>
          <w:tcPr>
            <w:tcW w:w="1984" w:type="dxa"/>
          </w:tcPr>
          <w:p w:rsidR="00A87622" w:rsidRPr="00F72AA0" w:rsidRDefault="00A87622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A87622" w:rsidRPr="00F72AA0" w:rsidRDefault="00A87622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920821" w:rsidRPr="00F72AA0" w:rsidTr="00EE474C">
        <w:trPr>
          <w:trHeight w:val="389"/>
        </w:trPr>
        <w:tc>
          <w:tcPr>
            <w:tcW w:w="482" w:type="dxa"/>
            <w:tcBorders>
              <w:right w:val="nil"/>
            </w:tcBorders>
          </w:tcPr>
          <w:p w:rsidR="00920821" w:rsidRPr="00F72AA0" w:rsidRDefault="00920821" w:rsidP="00F34411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4398" w:type="dxa"/>
            <w:gridSpan w:val="3"/>
            <w:tcBorders>
              <w:left w:val="nil"/>
            </w:tcBorders>
          </w:tcPr>
          <w:p w:rsidR="000A4BB0" w:rsidRPr="00F72AA0" w:rsidRDefault="00647631" w:rsidP="000A4BB0">
            <w:pPr>
              <w:rPr>
                <w:rFonts w:ascii="Calibri" w:hAnsi="Calibri" w:cs="Calibri"/>
                <w:b/>
                <w:bCs/>
              </w:rPr>
            </w:pPr>
            <w:r w:rsidRPr="00F72AA0">
              <w:rPr>
                <w:rFonts w:ascii="Calibri" w:hAnsi="Calibri" w:cs="Calibri"/>
                <w:b/>
                <w:bCs/>
              </w:rPr>
              <w:t xml:space="preserve">AKTUALIZACJE, </w:t>
            </w:r>
            <w:r w:rsidR="00920821" w:rsidRPr="00F72AA0">
              <w:rPr>
                <w:rFonts w:ascii="Calibri" w:hAnsi="Calibri" w:cs="Calibri"/>
                <w:b/>
                <w:bCs/>
              </w:rPr>
              <w:t>MODYFIKACJE</w:t>
            </w:r>
          </w:p>
        </w:tc>
      </w:tr>
      <w:tr w:rsidR="00F16B29" w:rsidRPr="00F72AA0" w:rsidTr="00EE474C">
        <w:tc>
          <w:tcPr>
            <w:tcW w:w="482" w:type="dxa"/>
          </w:tcPr>
          <w:p w:rsidR="00F16B29" w:rsidRPr="00F72AA0" w:rsidRDefault="00F16B29" w:rsidP="005E125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5C41" w:rsidRPr="00F72AA0" w:rsidRDefault="00F16B29" w:rsidP="00647631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Wykon</w:t>
            </w:r>
            <w:r w:rsidR="00647631" w:rsidRPr="00F72AA0">
              <w:rPr>
                <w:rFonts w:ascii="Calibri" w:hAnsi="Calibri" w:cs="Calibri"/>
              </w:rPr>
              <w:t>yw</w:t>
            </w:r>
            <w:r w:rsidRPr="00F72AA0">
              <w:rPr>
                <w:rFonts w:ascii="Calibri" w:hAnsi="Calibri" w:cs="Calibri"/>
              </w:rPr>
              <w:t xml:space="preserve">anie zalecanych przez producenta aktualizacji </w:t>
            </w:r>
            <w:r w:rsidRPr="00F72AA0">
              <w:rPr>
                <w:rFonts w:ascii="Calibri" w:hAnsi="Calibri" w:cs="Calibri"/>
                <w:bCs/>
              </w:rPr>
              <w:t>oraz modyfikacji urządzenia.</w:t>
            </w:r>
          </w:p>
        </w:tc>
        <w:tc>
          <w:tcPr>
            <w:tcW w:w="198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920821" w:rsidRPr="00F72AA0" w:rsidTr="00EE474C">
        <w:tc>
          <w:tcPr>
            <w:tcW w:w="482" w:type="dxa"/>
            <w:tcBorders>
              <w:right w:val="nil"/>
            </w:tcBorders>
          </w:tcPr>
          <w:p w:rsidR="00920821" w:rsidRPr="00F72AA0" w:rsidRDefault="00920821" w:rsidP="00F34411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4398" w:type="dxa"/>
            <w:gridSpan w:val="3"/>
            <w:tcBorders>
              <w:left w:val="nil"/>
            </w:tcBorders>
          </w:tcPr>
          <w:p w:rsidR="00920821" w:rsidRPr="00F72AA0" w:rsidRDefault="00920821" w:rsidP="00116847">
            <w:pPr>
              <w:spacing w:line="360" w:lineRule="auto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  <w:b/>
                <w:bCs/>
              </w:rPr>
              <w:t>OBSŁUGA SERWISOWA</w:t>
            </w:r>
          </w:p>
        </w:tc>
      </w:tr>
      <w:tr w:rsidR="00D81B71" w:rsidRPr="00F72AA0" w:rsidTr="00EE474C"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F16B29" w:rsidRPr="00F72AA0" w:rsidRDefault="00F16B29" w:rsidP="001327D2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Serwis świadczony w ramach umowy wykonywany przez Inżynierów posiadających Certyfikat szkoleniowy producenta lub autoryzowanego przez producenta ośrodka szkoleniowego. </w:t>
            </w:r>
          </w:p>
          <w:p w:rsidR="00F16B29" w:rsidRPr="00F72AA0" w:rsidRDefault="00F16B29" w:rsidP="001327D2">
            <w:pPr>
              <w:rPr>
                <w:rFonts w:ascii="Calibri" w:hAnsi="Calibri" w:cs="Calibri"/>
              </w:rPr>
            </w:pPr>
          </w:p>
          <w:p w:rsidR="00F16B29" w:rsidRPr="00F72AA0" w:rsidRDefault="00F16B29" w:rsidP="001327D2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6653" w:rsidRPr="00F72AA0" w:rsidRDefault="00F16B29" w:rsidP="00F008CC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>
            <w:pPr>
              <w:rPr>
                <w:rFonts w:ascii="Calibri" w:hAnsi="Calibri" w:cs="Calibri"/>
              </w:rPr>
            </w:pPr>
          </w:p>
          <w:p w:rsidR="00F16B29" w:rsidRPr="00F72AA0" w:rsidRDefault="00F16B29" w:rsidP="00796962">
            <w:pPr>
              <w:rPr>
                <w:rFonts w:ascii="Calibri" w:hAnsi="Calibri" w:cs="Calibri"/>
              </w:rPr>
            </w:pPr>
          </w:p>
        </w:tc>
      </w:tr>
      <w:tr w:rsidR="00D81B71" w:rsidRPr="00F72AA0" w:rsidTr="00EE474C">
        <w:tc>
          <w:tcPr>
            <w:tcW w:w="482" w:type="dxa"/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F16B29" w:rsidRPr="00F72AA0" w:rsidRDefault="00F16B29" w:rsidP="00881D4C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Inżynierowie serwisowi posiadają dostęp do legalnych </w:t>
            </w:r>
            <w:r w:rsidR="00441034" w:rsidRPr="00F72AA0">
              <w:rPr>
                <w:rFonts w:ascii="Calibri" w:hAnsi="Calibri" w:cs="Calibri"/>
              </w:rPr>
              <w:t>kluczy</w:t>
            </w:r>
            <w:r w:rsidRPr="00F72AA0">
              <w:rPr>
                <w:rFonts w:ascii="Calibri" w:hAnsi="Calibri" w:cs="Calibri"/>
              </w:rPr>
              <w:t xml:space="preserve"> serwisowych. </w:t>
            </w:r>
          </w:p>
          <w:p w:rsidR="00F16B29" w:rsidRPr="00F72AA0" w:rsidRDefault="00F16B29" w:rsidP="00881D4C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ab/>
            </w:r>
          </w:p>
        </w:tc>
        <w:tc>
          <w:tcPr>
            <w:tcW w:w="1984" w:type="dxa"/>
          </w:tcPr>
          <w:p w:rsidR="00F16B29" w:rsidRPr="00F72AA0" w:rsidRDefault="00F16B29" w:rsidP="009F6653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F16B29" w:rsidRPr="00F72AA0" w:rsidRDefault="00F16B29">
            <w:pPr>
              <w:rPr>
                <w:rFonts w:ascii="Calibri" w:hAnsi="Calibri" w:cs="Calibri"/>
              </w:rPr>
            </w:pPr>
          </w:p>
        </w:tc>
      </w:tr>
      <w:tr w:rsidR="00E56762" w:rsidRPr="00F72AA0" w:rsidTr="00EE474C">
        <w:tc>
          <w:tcPr>
            <w:tcW w:w="482" w:type="dxa"/>
          </w:tcPr>
          <w:p w:rsidR="00E56762" w:rsidRPr="00F72AA0" w:rsidRDefault="00E56762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E56762" w:rsidRPr="00F72AA0" w:rsidRDefault="00E56762" w:rsidP="00E56762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Wykonawca wykonuje usługi przy użyciu własnych narzędzi i zapewnia materiały potrzebne do przeprowadzenia prac. </w:t>
            </w:r>
          </w:p>
        </w:tc>
        <w:tc>
          <w:tcPr>
            <w:tcW w:w="1984" w:type="dxa"/>
          </w:tcPr>
          <w:p w:rsidR="00E56762" w:rsidRPr="00F72AA0" w:rsidRDefault="000A4BB0" w:rsidP="00881D4C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E56762" w:rsidRPr="00F72AA0" w:rsidRDefault="00E56762">
            <w:pPr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116847" w:rsidRPr="00F72AA0" w:rsidRDefault="009D293C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M</w:t>
            </w:r>
            <w:r w:rsidR="00116847" w:rsidRPr="00F72AA0">
              <w:rPr>
                <w:rFonts w:ascii="Calibri" w:hAnsi="Calibri" w:cs="Calibri"/>
              </w:rPr>
              <w:t>ożliwość dokonywania zgłoszeń 24h na dobę, 7 dni w tygodniu.</w:t>
            </w:r>
          </w:p>
        </w:tc>
        <w:tc>
          <w:tcPr>
            <w:tcW w:w="1984" w:type="dxa"/>
          </w:tcPr>
          <w:p w:rsidR="009D293C" w:rsidRPr="00F72AA0" w:rsidRDefault="00116847" w:rsidP="009F6653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</w:p>
        </w:tc>
      </w:tr>
      <w:tr w:rsidR="00116847" w:rsidRPr="00F72AA0" w:rsidTr="00EE474C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Czas reakcji serwisu na zgłoszoną awarię (telefoniczny wywiad techniczny lub  przyjazd serwisu) do 24 godzin dni roboczych.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</w:p>
        </w:tc>
      </w:tr>
      <w:tr w:rsidR="00F16B29" w:rsidRPr="00F72AA0" w:rsidTr="00116847">
        <w:tc>
          <w:tcPr>
            <w:tcW w:w="482" w:type="dxa"/>
            <w:tcBorders>
              <w:bottom w:val="single" w:sz="4" w:space="0" w:color="auto"/>
            </w:tcBorders>
          </w:tcPr>
          <w:p w:rsidR="00F16B29" w:rsidRPr="00F72AA0" w:rsidRDefault="00F16B29" w:rsidP="00D620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F16B29" w:rsidRPr="00F72AA0" w:rsidRDefault="00F16B29" w:rsidP="00D620CE">
            <w:pPr>
              <w:pStyle w:val="Standard"/>
              <w:spacing w:after="0" w:line="240" w:lineRule="auto"/>
              <w:rPr>
                <w:rFonts w:cs="Calibri"/>
              </w:rPr>
            </w:pPr>
            <w:r w:rsidRPr="00F72AA0">
              <w:rPr>
                <w:rFonts w:cs="Calibri"/>
              </w:rPr>
              <w:t xml:space="preserve">Czas naprawy urządzenia </w:t>
            </w:r>
            <w:r w:rsidR="00647631" w:rsidRPr="00F72AA0">
              <w:rPr>
                <w:rFonts w:cs="Calibri"/>
              </w:rPr>
              <w:t xml:space="preserve">- </w:t>
            </w:r>
            <w:r w:rsidR="00582E1E" w:rsidRPr="00F72AA0">
              <w:rPr>
                <w:rFonts w:cs="Calibri"/>
              </w:rPr>
              <w:t xml:space="preserve">do 48 godzin dni roboczych od momentu zgłoszenie awarii. </w:t>
            </w:r>
          </w:p>
          <w:p w:rsidR="00F16B29" w:rsidRPr="00F72AA0" w:rsidRDefault="00F16B29" w:rsidP="004C252A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W przypadku konieczności sprowadzenia części </w:t>
            </w:r>
            <w:r w:rsidR="00647631" w:rsidRPr="00F72AA0">
              <w:rPr>
                <w:rFonts w:ascii="Calibri" w:hAnsi="Calibri" w:cs="Calibri"/>
              </w:rPr>
              <w:t xml:space="preserve">z zagranicy </w:t>
            </w:r>
            <w:r w:rsidRPr="00F72AA0">
              <w:rPr>
                <w:rFonts w:ascii="Calibri" w:hAnsi="Calibri" w:cs="Calibri"/>
              </w:rPr>
              <w:t>- do 6 dni roboczych.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16B29" w:rsidRPr="00F72AA0" w:rsidRDefault="00F16B29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116847">
        <w:tc>
          <w:tcPr>
            <w:tcW w:w="482" w:type="dxa"/>
            <w:tcBorders>
              <w:right w:val="nil"/>
            </w:tcBorders>
          </w:tcPr>
          <w:p w:rsidR="00116847" w:rsidRPr="00F72AA0" w:rsidRDefault="00116847" w:rsidP="00116847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7310" w:type="dxa"/>
            <w:tcBorders>
              <w:left w:val="nil"/>
              <w:right w:val="nil"/>
            </w:tcBorders>
          </w:tcPr>
          <w:p w:rsidR="00116847" w:rsidRPr="00F72AA0" w:rsidRDefault="00116847" w:rsidP="00116847">
            <w:pPr>
              <w:spacing w:line="360" w:lineRule="auto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  <w:b/>
                <w:bCs/>
              </w:rPr>
              <w:t>WSPARCIE APLIKACYJNE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16847" w:rsidRPr="00F72AA0" w:rsidRDefault="00116847" w:rsidP="00D620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tcBorders>
              <w:left w:val="nil"/>
            </w:tcBorders>
          </w:tcPr>
          <w:p w:rsidR="00116847" w:rsidRPr="00F72AA0" w:rsidRDefault="00116847" w:rsidP="00D620CE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116847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W zakresie wsparcia technicznego przez inżyniera serwisu.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  <w:tr w:rsidR="00116847" w:rsidRPr="00F72AA0" w:rsidTr="00116847">
        <w:tc>
          <w:tcPr>
            <w:tcW w:w="482" w:type="dxa"/>
          </w:tcPr>
          <w:p w:rsidR="00116847" w:rsidRPr="00F72AA0" w:rsidRDefault="00116847" w:rsidP="0011684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7310" w:type="dxa"/>
          </w:tcPr>
          <w:p w:rsidR="00116847" w:rsidRPr="00F72AA0" w:rsidRDefault="00116847" w:rsidP="00116847">
            <w:pPr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 xml:space="preserve">Doradztwo w zakresie aplikacji, w tym pomoc w optymalizacji działania urządzenia, porady przez telefon, szkolenie w miejscu instalacji sprzętu </w:t>
            </w:r>
            <w:r w:rsidRPr="00F72AA0">
              <w:rPr>
                <w:rFonts w:ascii="Calibri" w:hAnsi="Calibri" w:cs="Calibri"/>
              </w:rPr>
              <w:br/>
              <w:t>z aplikacji zainstalowanych w urządzeniu.</w:t>
            </w:r>
          </w:p>
        </w:tc>
        <w:tc>
          <w:tcPr>
            <w:tcW w:w="198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  <w:r w:rsidRPr="00F72AA0">
              <w:rPr>
                <w:rFonts w:ascii="Calibri" w:hAnsi="Calibri" w:cs="Calibri"/>
              </w:rPr>
              <w:t>TAK</w:t>
            </w:r>
          </w:p>
        </w:tc>
        <w:tc>
          <w:tcPr>
            <w:tcW w:w="5104" w:type="dxa"/>
          </w:tcPr>
          <w:p w:rsidR="00116847" w:rsidRPr="00F72AA0" w:rsidRDefault="00116847" w:rsidP="001168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A31EE" w:rsidRPr="00F72AA0" w:rsidRDefault="009A31EE" w:rsidP="00B80B38">
      <w:pPr>
        <w:rPr>
          <w:rFonts w:ascii="Calibri" w:hAnsi="Calibri" w:cs="Calibri"/>
        </w:rPr>
      </w:pPr>
    </w:p>
    <w:sectPr w:rsidR="009A31EE" w:rsidRPr="00F72AA0" w:rsidSect="009F6653">
      <w:pgSz w:w="16838" w:h="11906" w:orient="landscape"/>
      <w:pgMar w:top="48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9"/>
    <w:multiLevelType w:val="hybridMultilevel"/>
    <w:tmpl w:val="811A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737"/>
    <w:multiLevelType w:val="hybridMultilevel"/>
    <w:tmpl w:val="268A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>
    <w:nsid w:val="7EA430F3"/>
    <w:multiLevelType w:val="hybridMultilevel"/>
    <w:tmpl w:val="20DE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ED0A3F"/>
    <w:rsid w:val="000A4BB0"/>
    <w:rsid w:val="001018F4"/>
    <w:rsid w:val="00115C41"/>
    <w:rsid w:val="00116847"/>
    <w:rsid w:val="001208DF"/>
    <w:rsid w:val="001210DB"/>
    <w:rsid w:val="001327D2"/>
    <w:rsid w:val="00143E2B"/>
    <w:rsid w:val="00210F04"/>
    <w:rsid w:val="00222A76"/>
    <w:rsid w:val="0023061E"/>
    <w:rsid w:val="00292378"/>
    <w:rsid w:val="002B25E4"/>
    <w:rsid w:val="00344687"/>
    <w:rsid w:val="00364D94"/>
    <w:rsid w:val="003737C4"/>
    <w:rsid w:val="0038341D"/>
    <w:rsid w:val="003E1B44"/>
    <w:rsid w:val="00441034"/>
    <w:rsid w:val="00484352"/>
    <w:rsid w:val="004C252A"/>
    <w:rsid w:val="00501EDF"/>
    <w:rsid w:val="00521C07"/>
    <w:rsid w:val="0057778A"/>
    <w:rsid w:val="00582E1E"/>
    <w:rsid w:val="005A209A"/>
    <w:rsid w:val="005A73F8"/>
    <w:rsid w:val="005C76D4"/>
    <w:rsid w:val="005E1253"/>
    <w:rsid w:val="00647631"/>
    <w:rsid w:val="00656E91"/>
    <w:rsid w:val="00693E54"/>
    <w:rsid w:val="006D2DB5"/>
    <w:rsid w:val="007522F9"/>
    <w:rsid w:val="00796962"/>
    <w:rsid w:val="00861296"/>
    <w:rsid w:val="00881D4C"/>
    <w:rsid w:val="0088725A"/>
    <w:rsid w:val="008D0960"/>
    <w:rsid w:val="008E022F"/>
    <w:rsid w:val="008E4461"/>
    <w:rsid w:val="00920821"/>
    <w:rsid w:val="00926DE7"/>
    <w:rsid w:val="00987969"/>
    <w:rsid w:val="009A31EE"/>
    <w:rsid w:val="009A50CC"/>
    <w:rsid w:val="009A7B2F"/>
    <w:rsid w:val="009C12E0"/>
    <w:rsid w:val="009D293C"/>
    <w:rsid w:val="009F6653"/>
    <w:rsid w:val="009F742C"/>
    <w:rsid w:val="00A435F9"/>
    <w:rsid w:val="00A83857"/>
    <w:rsid w:val="00A87622"/>
    <w:rsid w:val="00A9420F"/>
    <w:rsid w:val="00A9697F"/>
    <w:rsid w:val="00AA55D3"/>
    <w:rsid w:val="00AA5A8B"/>
    <w:rsid w:val="00B66EB0"/>
    <w:rsid w:val="00B80B38"/>
    <w:rsid w:val="00C47403"/>
    <w:rsid w:val="00C55695"/>
    <w:rsid w:val="00C71AAF"/>
    <w:rsid w:val="00C812E5"/>
    <w:rsid w:val="00CA29A9"/>
    <w:rsid w:val="00CD31D2"/>
    <w:rsid w:val="00D620CE"/>
    <w:rsid w:val="00D81B71"/>
    <w:rsid w:val="00E226CB"/>
    <w:rsid w:val="00E259F0"/>
    <w:rsid w:val="00E56762"/>
    <w:rsid w:val="00E7622A"/>
    <w:rsid w:val="00E8757E"/>
    <w:rsid w:val="00E87DB7"/>
    <w:rsid w:val="00EC27BE"/>
    <w:rsid w:val="00ED0A3F"/>
    <w:rsid w:val="00EE474C"/>
    <w:rsid w:val="00F008CC"/>
    <w:rsid w:val="00F16B29"/>
    <w:rsid w:val="00F34411"/>
    <w:rsid w:val="00F63925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2F"/>
  </w:style>
  <w:style w:type="paragraph" w:styleId="Nagwek7">
    <w:name w:val="heading 7"/>
    <w:basedOn w:val="Normalny"/>
    <w:next w:val="Normalny"/>
    <w:link w:val="Nagwek7Znak"/>
    <w:qFormat/>
    <w:rsid w:val="009A31EE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3F"/>
    <w:pPr>
      <w:ind w:left="720"/>
      <w:contextualSpacing/>
    </w:pPr>
  </w:style>
  <w:style w:type="table" w:styleId="Tabela-Siatka">
    <w:name w:val="Table Grid"/>
    <w:basedOn w:val="Standardowy"/>
    <w:uiPriority w:val="39"/>
    <w:rsid w:val="00B8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3E5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rsid w:val="009A31EE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3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B67B-B28A-4335-A765-CAAB095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a.habieda</cp:lastModifiedBy>
  <cp:revision>2</cp:revision>
  <cp:lastPrinted>2023-02-07T08:00:00Z</cp:lastPrinted>
  <dcterms:created xsi:type="dcterms:W3CDTF">2023-05-09T06:27:00Z</dcterms:created>
  <dcterms:modified xsi:type="dcterms:W3CDTF">2023-05-09T06:27:00Z</dcterms:modified>
</cp:coreProperties>
</file>