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5FD" w:rsidRPr="00DA75FD" w:rsidRDefault="00DA75FD" w:rsidP="00DA75FD">
      <w:pPr>
        <w:pBdr>
          <w:top w:val="single" w:sz="6" w:space="6" w:color="000000"/>
          <w:left w:val="single" w:sz="6" w:space="12" w:color="000000"/>
          <w:bottom w:val="single" w:sz="6" w:space="6" w:color="000000"/>
          <w:right w:val="single" w:sz="6" w:space="12" w:color="000000"/>
        </w:pBdr>
        <w:shd w:val="clear" w:color="auto" w:fill="FFFFFF"/>
        <w:spacing w:before="15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A4A4A"/>
          <w:kern w:val="36"/>
          <w:sz w:val="48"/>
          <w:szCs w:val="48"/>
          <w:lang w:eastAsia="pl-PL"/>
        </w:rPr>
      </w:pPr>
      <w:r w:rsidRPr="00DA75FD">
        <w:rPr>
          <w:rFonts w:ascii="Times New Roman" w:eastAsia="Times New Roman" w:hAnsi="Times New Roman" w:cs="Times New Roman"/>
          <w:b/>
          <w:bCs/>
          <w:color w:val="4A4A4A"/>
          <w:kern w:val="36"/>
          <w:sz w:val="48"/>
          <w:szCs w:val="48"/>
          <w:lang w:eastAsia="pl-PL"/>
        </w:rPr>
        <w:t>Informacja o złożonych</w:t>
      </w:r>
      <w:r w:rsidRPr="00DA75FD">
        <w:rPr>
          <w:rFonts w:ascii="Times New Roman" w:eastAsia="Times New Roman" w:hAnsi="Times New Roman" w:cs="Times New Roman"/>
          <w:b/>
          <w:bCs/>
          <w:color w:val="4A4A4A"/>
          <w:kern w:val="36"/>
          <w:sz w:val="48"/>
          <w:szCs w:val="48"/>
          <w:lang w:eastAsia="pl-PL"/>
        </w:rPr>
        <w:br/>
        <w:t>wnioskach o dopuszczenie do udziału w postępowaniu lub ofertach</w:t>
      </w:r>
    </w:p>
    <w:p w:rsidR="00DA75FD" w:rsidRPr="00DA75FD" w:rsidRDefault="00DA75FD" w:rsidP="00DA75FD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A75F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I Informacje podstawowe:</w:t>
      </w:r>
    </w:p>
    <w:p w:rsidR="00DA75FD" w:rsidRPr="00DA75FD" w:rsidRDefault="00DA75FD" w:rsidP="00DA75FD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A75F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I.1. Dane dotyczące zamawiającego:</w:t>
      </w:r>
    </w:p>
    <w:tbl>
      <w:tblPr>
        <w:tblW w:w="14392" w:type="dxa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1"/>
        <w:gridCol w:w="10571"/>
      </w:tblGrid>
      <w:tr w:rsidR="00DA75FD" w:rsidRPr="00DA75FD" w:rsidTr="00DA75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Nazwa: Gmina Miejska Chojnice</w:t>
            </w:r>
          </w:p>
        </w:tc>
        <w:tc>
          <w:tcPr>
            <w:tcW w:w="9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Krajowy numer identyfikacyjny 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1)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092351245</w:t>
            </w:r>
          </w:p>
        </w:tc>
      </w:tr>
      <w:tr w:rsidR="00DA75FD" w:rsidRPr="00DA75FD" w:rsidTr="00DA75FD">
        <w:tc>
          <w:tcPr>
            <w:tcW w:w="14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Adres: Stary Rynek 1</w:t>
            </w:r>
          </w:p>
        </w:tc>
      </w:tr>
      <w:tr w:rsidR="00DA75FD" w:rsidRPr="00DA75FD" w:rsidTr="00DA75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Miejscowość: Chojnice</w:t>
            </w:r>
          </w:p>
        </w:tc>
        <w:tc>
          <w:tcPr>
            <w:tcW w:w="9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Kod pocztowy: 89-600</w:t>
            </w:r>
          </w:p>
        </w:tc>
      </w:tr>
      <w:tr w:rsidR="00DA75FD" w:rsidRPr="00DA75FD" w:rsidTr="00DA75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Województwo: pomorskie</w:t>
            </w:r>
          </w:p>
        </w:tc>
        <w:tc>
          <w:tcPr>
            <w:tcW w:w="9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Kraj: Polska</w:t>
            </w:r>
          </w:p>
        </w:tc>
      </w:tr>
      <w:tr w:rsidR="00DA75FD" w:rsidRPr="00DA75FD" w:rsidTr="00DA75FD">
        <w:tc>
          <w:tcPr>
            <w:tcW w:w="14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Adres strony internetowej prowadzonego postępowania: https://www.platformazakupowa.pl/chojnice/aukcje</w:t>
            </w:r>
          </w:p>
        </w:tc>
      </w:tr>
      <w:tr w:rsidR="00DA75FD" w:rsidRPr="00DA75FD" w:rsidTr="00DA75FD">
        <w:tc>
          <w:tcPr>
            <w:tcW w:w="14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Rodzaj zamawiającego 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2)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jednostka sektora finansów publicznych (art. 4 pkt 1 ustawy);</w:t>
            </w:r>
          </w:p>
        </w:tc>
      </w:tr>
      <w:tr w:rsidR="00DA75FD" w:rsidRPr="00DA75FD" w:rsidTr="00DA75FD">
        <w:tc>
          <w:tcPr>
            <w:tcW w:w="14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lastRenderedPageBreak/>
              <w:t>Postępowanie przeprowadza zamawiający 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3)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Postępowanie prowadzone jest samodzielnie przez zamawiającego</w:t>
            </w:r>
          </w:p>
        </w:tc>
      </w:tr>
    </w:tbl>
    <w:p w:rsidR="00DA75FD" w:rsidRPr="00DA75FD" w:rsidRDefault="00DA75FD" w:rsidP="00DA75FD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A75F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I.2. Dane dotyczące podmiotu, któremu powierzono przeprowadzenie postępowania </w:t>
      </w:r>
      <w:r w:rsidRPr="00DA75F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pl-PL"/>
        </w:rPr>
        <w:t>(jeżeli dotyczy)</w:t>
      </w:r>
      <w:r w:rsidRPr="00DA75F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 </w:t>
      </w:r>
      <w:r w:rsidRPr="00DA75FD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pl-PL"/>
        </w:rPr>
        <w:t>4)</w:t>
      </w:r>
      <w:r w:rsidRPr="00DA75F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3"/>
        <w:gridCol w:w="6010"/>
      </w:tblGrid>
      <w:tr w:rsidR="00DA75FD" w:rsidRPr="00DA75FD" w:rsidTr="00DA75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Nazwa:  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Krajowy numer identyfikacyjny 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5)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</w:t>
            </w:r>
          </w:p>
        </w:tc>
      </w:tr>
    </w:tbl>
    <w:p w:rsidR="00DA75FD" w:rsidRPr="00DA75FD" w:rsidRDefault="00DA75FD" w:rsidP="00DA75FD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A75F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I.3. Dane dotyczące zamawiających wspólnie przeprowadzających postępowanie </w:t>
      </w:r>
      <w:r w:rsidRPr="00DA75F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pl-PL"/>
        </w:rPr>
        <w:t>(jeżeli dotyczy)</w:t>
      </w:r>
      <w:r w:rsidRPr="00DA75F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) </w:t>
      </w:r>
      <w:r w:rsidRPr="00DA75FD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pl-PL"/>
        </w:rPr>
        <w:t>6)</w:t>
      </w:r>
      <w:r w:rsidRPr="00DA75F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DA75FD" w:rsidRPr="00DA75FD" w:rsidTr="00DA75FD">
        <w:tc>
          <w:tcPr>
            <w:tcW w:w="0" w:type="auto"/>
            <w:shd w:val="clear" w:color="auto" w:fill="FFFFFF"/>
            <w:vAlign w:val="center"/>
            <w:hideMark/>
          </w:tcPr>
          <w:p w:rsidR="00DA75FD" w:rsidRPr="00DA75FD" w:rsidRDefault="00DA75FD" w:rsidP="00DA7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A75FD" w:rsidRPr="00DA75FD" w:rsidRDefault="00DA75FD" w:rsidP="00DA75FD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A75F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II</w:t>
      </w:r>
    </w:p>
    <w:p w:rsidR="00DA75FD" w:rsidRPr="00DA75FD" w:rsidRDefault="00DA75FD" w:rsidP="00DA75FD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A75F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Dane dotyczące postępowania o udzielenie zamówienia publicznego/postępowania o zawarcie umowy ramowej: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7"/>
        <w:gridCol w:w="4196"/>
      </w:tblGrid>
      <w:tr w:rsidR="00DA75FD" w:rsidRPr="00DA75FD" w:rsidTr="00DA75F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Informacja dotyczy 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8)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Zamówienia publicznego</w:t>
            </w:r>
          </w:p>
        </w:tc>
      </w:tr>
      <w:tr w:rsidR="00DA75FD" w:rsidRPr="00DA75FD" w:rsidTr="00DA75F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Rodzaj zamówienia/umowy ramowej 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9)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od 130 000 zł, ale o wartości mniejszej niż progi unijne</w:t>
            </w:r>
          </w:p>
        </w:tc>
      </w:tr>
      <w:tr w:rsidR="00DA75FD" w:rsidRPr="00DA75FD" w:rsidTr="00DA75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Identyfikator postępowania: ocds-148610-b0d082dd-f55a-11ed-b70f-ae2d9e28ec7b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Numer referencyjny postępowania (jeśli dotyczy): KM.271.13.2023</w:t>
            </w:r>
          </w:p>
        </w:tc>
      </w:tr>
      <w:tr w:rsidR="00DA75FD" w:rsidRPr="00DA75FD" w:rsidTr="00DA75F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Nazwa zamówienia/umowy ramowej nadana przez zamawiającego: Przebudowa Placu Niepodległości w Chojnicach</w:t>
            </w:r>
          </w:p>
        </w:tc>
      </w:tr>
      <w:tr w:rsidR="00DA75FD" w:rsidRPr="00DA75FD" w:rsidTr="00DA75F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Rodzaj przedmiotu zamówienia 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10)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Roboty budowlane</w:t>
            </w:r>
          </w:p>
        </w:tc>
      </w:tr>
      <w:tr w:rsidR="00DA75FD" w:rsidRPr="00DA75FD" w:rsidTr="00DA75F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Zamawiający udziela zamówienia w częściach, z których każda stanowi przedmiot odrębnego postępowania 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11)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Nie</w:t>
            </w:r>
          </w:p>
        </w:tc>
      </w:tr>
      <w:tr w:rsidR="00DA75FD" w:rsidRPr="00DA75FD" w:rsidTr="00DA75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lastRenderedPageBreak/>
              <w:t>Zamawiający dopuścił składanie ofert częściowych 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12)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Nie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Liczba części zamówienia/umowy ramowej </w:t>
            </w:r>
            <w:r w:rsidRPr="00DA75FD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eastAsia="pl-PL"/>
              </w:rPr>
              <w:t>(jeżeli dotyczy)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1 </w:t>
            </w:r>
          </w:p>
        </w:tc>
      </w:tr>
      <w:tr w:rsidR="00DA75FD" w:rsidRPr="00DA75FD" w:rsidTr="00DA75F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Tryb udzielenia zamówienia/zawarcia umowy ramowej oraz podstawa prawna 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13)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 xml:space="preserve">: Zamówienie udzielane jest w trybie podstawowym na podstawie art. 275 pkt 1 </w:t>
            </w:r>
            <w:proofErr w:type="spellStart"/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pzp</w:t>
            </w:r>
            <w:proofErr w:type="spellEnd"/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 </w:t>
            </w:r>
          </w:p>
        </w:tc>
      </w:tr>
      <w:tr w:rsidR="00DA75FD" w:rsidRPr="00DA75FD" w:rsidTr="00DA75F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Data wszczęcia postępowania o udzielenie zamówienia publicznego/zawarcie umowy ramowej: 18.05.2023</w:t>
            </w:r>
          </w:p>
        </w:tc>
      </w:tr>
      <w:tr w:rsidR="00DA75FD" w:rsidRPr="00DA75FD" w:rsidTr="00DA75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Zamawiający w związku z postępowaniem o udzielenie zamówienia publicznego/zawarcie umowy ramowej zamieszczał ogłoszenie w Biuletynie Zamówień Publicznych lub przekazywał ogłoszenie do publikacji w Dzienniku Urzędowym Unii Europejskiej 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14)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Tak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Numer ogłoszenia (jeśli dotyczy): 2023/BZP 00222533</w:t>
            </w:r>
          </w:p>
        </w:tc>
      </w:tr>
      <w:tr w:rsidR="00DA75FD" w:rsidRPr="00DA75FD" w:rsidTr="00DA75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Zamówienie dotyczy projektu lub programu współfinansowanego ze środków Unii Europejskiej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15)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): 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Nazwa projektu lub programu (jeśli dotyczy):</w:t>
            </w:r>
          </w:p>
        </w:tc>
      </w:tr>
    </w:tbl>
    <w:p w:rsidR="00DA75FD" w:rsidRDefault="00DA75FD" w:rsidP="00DA75FD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DA75FD" w:rsidRPr="00DA75FD" w:rsidRDefault="00DA75FD" w:rsidP="00DA75FD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A75F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III</w:t>
      </w:r>
    </w:p>
    <w:p w:rsidR="00DA75FD" w:rsidRPr="00DA75FD" w:rsidRDefault="00DA75FD" w:rsidP="00DA75FD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A75F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o wnioskach o dopuszczenie do udziału w postępowaniu </w:t>
      </w:r>
      <w:r w:rsidRPr="00DA75FD">
        <w:rPr>
          <w:rFonts w:ascii="Times New Roman" w:eastAsia="Times New Roman" w:hAnsi="Times New Roman" w:cs="Times New Roman"/>
          <w:i/>
          <w:iCs/>
          <w:sz w:val="27"/>
          <w:szCs w:val="27"/>
          <w:lang w:eastAsia="pl-PL"/>
        </w:rPr>
        <w:t>(dotyczy: przetargu ograniczonego, negocjacji z ogłoszeniem, sektorowych negocjacji z ogłoszeniem, dialogu konkurencyjnego, partnerstwa innowacyjnego):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1"/>
      </w:tblGrid>
      <w:tr w:rsidR="00DA75FD" w:rsidRPr="00DA75FD" w:rsidTr="00DA75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Numer lub nazwa części zamówienia/umowy ramowej </w:t>
            </w:r>
            <w:r w:rsidRPr="00DA75FD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eastAsia="pl-PL"/>
              </w:rPr>
              <w:t>(jeżeli dotyczy)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 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16)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</w:t>
            </w:r>
          </w:p>
        </w:tc>
      </w:tr>
      <w:tr w:rsidR="00DA75FD" w:rsidRPr="00DA75FD" w:rsidTr="00DA75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Liczba otrzymanych wniosków o dopuszczenie do udziału w postępowaniu:  </w:t>
            </w:r>
          </w:p>
        </w:tc>
      </w:tr>
      <w:tr w:rsidR="00DA75FD" w:rsidRPr="00DA75FD" w:rsidTr="00DA75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pl-PL"/>
              </w:rPr>
              <w:lastRenderedPageBreak/>
              <w:t>Dane wykonawców, którzy złożyli wnioski o dopuszczenie do udziału w postępowaniu </w:t>
            </w:r>
            <w:r w:rsidRPr="00DA75FD">
              <w:rPr>
                <w:rFonts w:ascii="Times New Roman" w:eastAsia="Times New Roman" w:hAnsi="Times New Roman" w:cs="Times New Roman"/>
                <w:b/>
                <w:bCs/>
                <w:color w:val="4A4A4A"/>
                <w:sz w:val="18"/>
                <w:szCs w:val="18"/>
                <w:vertAlign w:val="superscript"/>
                <w:lang w:eastAsia="pl-PL"/>
              </w:rPr>
              <w:t>17)</w:t>
            </w:r>
          </w:p>
        </w:tc>
      </w:tr>
      <w:tr w:rsidR="00DA75FD" w:rsidRPr="00DA75FD" w:rsidTr="00DA75FD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</w:p>
        </w:tc>
      </w:tr>
    </w:tbl>
    <w:p w:rsidR="00DA75FD" w:rsidRPr="00DA75FD" w:rsidRDefault="00DA75FD" w:rsidP="00DA75FD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A75F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IV</w:t>
      </w:r>
    </w:p>
    <w:p w:rsidR="00DA75FD" w:rsidRPr="00DA75FD" w:rsidRDefault="00DA75FD" w:rsidP="00DA75FD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A75F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o ofertach, ofertach wstępnych, ofertach dodatkowych lub ofertach ostatecznych:</w:t>
      </w:r>
    </w:p>
    <w:p w:rsidR="00DA75FD" w:rsidRPr="00DA75FD" w:rsidRDefault="00DA75FD" w:rsidP="00DA75FD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A75F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IV.1. Oferty</w:t>
      </w:r>
      <w:r w:rsidRPr="00DA75FD">
        <w:rPr>
          <w:rFonts w:ascii="Times New Roman" w:eastAsia="Times New Roman" w:hAnsi="Times New Roman" w:cs="Times New Roman"/>
          <w:i/>
          <w:iCs/>
          <w:sz w:val="27"/>
          <w:szCs w:val="27"/>
          <w:lang w:eastAsia="pl-PL"/>
        </w:rPr>
        <w:t>(dotyczy: przetargu nieograniczonego, przetargu ograniczonego, dialogu konkurencyjnego, negocjacji bez ogłoszenia, trybu podstawowego, sektorowych negocjacji z ogłoszeniem):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3"/>
      </w:tblGrid>
      <w:tr w:rsidR="00DA75FD" w:rsidRPr="00DA75FD" w:rsidTr="00DA75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Numer lub nazwa części zamówienia/umowy ramowej </w:t>
            </w:r>
            <w:r w:rsidRPr="00DA75FD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eastAsia="pl-PL"/>
              </w:rPr>
              <w:t>(jeżeli dotyczy)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 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21)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DA75FD" w:rsidRPr="00DA75FD" w:rsidTr="00DA75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Kwota jaką zamawiający zamierza przeznaczyć na sfinansowanie zamówienia/umowy ramowej 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22)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475</w:t>
            </w:r>
            <w:bookmarkStart w:id="0" w:name="_GoBack"/>
            <w:bookmarkEnd w:id="0"/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000,00 </w:t>
            </w:r>
          </w:p>
        </w:tc>
      </w:tr>
      <w:tr w:rsidR="00DA75FD" w:rsidRPr="00DA75FD" w:rsidTr="00DA75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Kwota, jaką zamawiający zamierza przeznaczyć na sfinansowanie części zamówienia/umowy ramowej: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22)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DA75FD" w:rsidRPr="00DA75FD" w:rsidTr="00DA75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Termin otwarcia ofert: 02.06.2023 </w:t>
            </w:r>
          </w:p>
        </w:tc>
      </w:tr>
      <w:tr w:rsidR="00DA75FD" w:rsidRPr="00DA75FD" w:rsidTr="00DA75FD">
        <w:trPr>
          <w:trHeight w:val="9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Liczba wykonawców, do których zostało skierowane zaproszenie do składania ofert </w:t>
            </w:r>
            <w:r w:rsidRPr="00DA75FD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eastAsia="pl-PL"/>
              </w:rPr>
              <w:t>(jeżeli dotyczy)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DA75FD" w:rsidRPr="00DA75FD" w:rsidTr="00DA75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pl-PL"/>
              </w:rPr>
              <w:t>Dane wykonawców, którzy złożyli oferty </w:t>
            </w:r>
            <w:r w:rsidRPr="00DA75FD">
              <w:rPr>
                <w:rFonts w:ascii="Times New Roman" w:eastAsia="Times New Roman" w:hAnsi="Times New Roman" w:cs="Times New Roman"/>
                <w:b/>
                <w:bCs/>
                <w:color w:val="4A4A4A"/>
                <w:sz w:val="18"/>
                <w:szCs w:val="18"/>
                <w:vertAlign w:val="superscript"/>
                <w:lang w:eastAsia="pl-PL"/>
              </w:rPr>
              <w:t>23)</w:t>
            </w:r>
          </w:p>
        </w:tc>
      </w:tr>
      <w:tr w:rsidR="00DA75FD" w:rsidRPr="00DA75FD" w:rsidTr="00DA75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tbl>
            <w:tblPr>
              <w:tblW w:w="205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56"/>
              <w:gridCol w:w="12664"/>
            </w:tblGrid>
            <w:tr w:rsidR="00DA75FD" w:rsidRPr="00DA75F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DA75FD" w:rsidRPr="00DA75FD" w:rsidRDefault="00DA75FD" w:rsidP="00DA75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A75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Wykonawcy wspólnie ubiegają się o udzielenie zamówienia </w:t>
                  </w:r>
                  <w:r w:rsidRPr="00DA75FD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24)</w:t>
                  </w:r>
                  <w:r w:rsidRPr="00DA75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Nie</w:t>
                  </w:r>
                </w:p>
              </w:tc>
            </w:tr>
            <w:tr w:rsidR="00DA75FD" w:rsidRPr="00DA75FD" w:rsidTr="00DA75FD">
              <w:tc>
                <w:tcPr>
                  <w:tcW w:w="78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DA75FD" w:rsidRPr="00DA75FD" w:rsidRDefault="00DA75FD" w:rsidP="00DA75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A75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Nazwa: HYDRO-MAG Sp. z o.o. </w:t>
                  </w:r>
                </w:p>
              </w:tc>
              <w:tc>
                <w:tcPr>
                  <w:tcW w:w="126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DA75FD" w:rsidRPr="00DA75FD" w:rsidRDefault="00DA75FD" w:rsidP="00DA75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A75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Krajowy numer identyfikacyjny </w:t>
                  </w:r>
                  <w:r w:rsidRPr="00DA75FD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25)</w:t>
                  </w:r>
                  <w:r w:rsidRPr="00DA75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NIP 5892031974 </w:t>
                  </w:r>
                </w:p>
              </w:tc>
            </w:tr>
            <w:tr w:rsidR="00DA75FD" w:rsidRPr="00DA75F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DA75FD" w:rsidRPr="00DA75FD" w:rsidRDefault="00DA75FD" w:rsidP="00DA75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A75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Miejscowość: </w:t>
                  </w:r>
                  <w:proofErr w:type="spellStart"/>
                  <w:r w:rsidRPr="00DA75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Garcz</w:t>
                  </w:r>
                  <w:proofErr w:type="spellEnd"/>
                </w:p>
              </w:tc>
            </w:tr>
            <w:tr w:rsidR="00DA75FD" w:rsidRPr="00DA75F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DA75FD" w:rsidRPr="00DA75FD" w:rsidRDefault="00DA75FD" w:rsidP="00DA75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A75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Województwo: pomorskie</w:t>
                  </w:r>
                </w:p>
              </w:tc>
            </w:tr>
            <w:tr w:rsidR="00DA75FD" w:rsidRPr="00DA75F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DA75FD" w:rsidRPr="00DA75FD" w:rsidRDefault="00DA75FD" w:rsidP="00DA75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A75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>Kraj: Polska</w:t>
                  </w:r>
                </w:p>
              </w:tc>
            </w:tr>
            <w:tr w:rsidR="00DA75FD" w:rsidRPr="00DA75F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DA75FD" w:rsidRPr="00DA75FD" w:rsidRDefault="00DA75FD" w:rsidP="00DA75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A75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Rodzaj wykonawcy </w:t>
                  </w:r>
                  <w:r w:rsidRPr="00DA75FD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26)</w:t>
                  </w:r>
                  <w:r w:rsidRPr="00DA75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Małe przedsiębiorstwo</w:t>
                  </w:r>
                </w:p>
              </w:tc>
            </w:tr>
            <w:tr w:rsidR="00DA75FD" w:rsidRPr="00DA75F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DA75FD" w:rsidRPr="00DA75FD" w:rsidRDefault="00DA75FD" w:rsidP="00DA75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A75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Zaoferowana cena lub koszt zawarty w ofercie wykonawcy: 842082,34</w:t>
                  </w:r>
                </w:p>
              </w:tc>
            </w:tr>
          </w:tbl>
          <w:p w:rsidR="00DA75FD" w:rsidRPr="00DA75FD" w:rsidRDefault="00DA75FD" w:rsidP="00DA75F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4A4A4A"/>
                <w:sz w:val="24"/>
                <w:szCs w:val="24"/>
                <w:lang w:eastAsia="pl-PL"/>
              </w:rPr>
            </w:pPr>
          </w:p>
          <w:tbl>
            <w:tblPr>
              <w:tblW w:w="205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56"/>
              <w:gridCol w:w="12664"/>
            </w:tblGrid>
            <w:tr w:rsidR="00DA75FD" w:rsidRPr="00DA75F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DA75FD" w:rsidRPr="00DA75FD" w:rsidRDefault="00DA75FD" w:rsidP="00DA75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A75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Wykonawcy wspólnie ubiegają się o udzielenie zamówienia </w:t>
                  </w:r>
                  <w:r w:rsidRPr="00DA75FD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24)</w:t>
                  </w:r>
                  <w:r w:rsidRPr="00DA75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Nie</w:t>
                  </w:r>
                </w:p>
              </w:tc>
            </w:tr>
            <w:tr w:rsidR="00DA75FD" w:rsidRPr="00DA75FD" w:rsidTr="00DA75FD">
              <w:tc>
                <w:tcPr>
                  <w:tcW w:w="78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DA75FD" w:rsidRPr="00DA75FD" w:rsidRDefault="00DA75FD" w:rsidP="00DA75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A75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Nazwa: Urbaniak Inwestycje Sp. z o.o. </w:t>
                  </w:r>
                </w:p>
              </w:tc>
              <w:tc>
                <w:tcPr>
                  <w:tcW w:w="126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DA75FD" w:rsidRPr="00DA75FD" w:rsidRDefault="00DA75FD" w:rsidP="00DA75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A75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Krajowy numer identyfikacyjny </w:t>
                  </w:r>
                  <w:r w:rsidRPr="00DA75FD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25)</w:t>
                  </w:r>
                  <w:r w:rsidRPr="00DA75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NIP 5552096012 </w:t>
                  </w:r>
                </w:p>
              </w:tc>
            </w:tr>
            <w:tr w:rsidR="00DA75FD" w:rsidRPr="00DA75F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DA75FD" w:rsidRPr="00DA75FD" w:rsidRDefault="00DA75FD" w:rsidP="00DA75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A75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Miejscowość: Charzykowy</w:t>
                  </w:r>
                </w:p>
              </w:tc>
            </w:tr>
            <w:tr w:rsidR="00DA75FD" w:rsidRPr="00DA75F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DA75FD" w:rsidRPr="00DA75FD" w:rsidRDefault="00DA75FD" w:rsidP="00DA75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A75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Województwo: pomorskie</w:t>
                  </w:r>
                </w:p>
              </w:tc>
            </w:tr>
            <w:tr w:rsidR="00DA75FD" w:rsidRPr="00DA75F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DA75FD" w:rsidRPr="00DA75FD" w:rsidRDefault="00DA75FD" w:rsidP="00DA75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A75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Kraj: Polska</w:t>
                  </w:r>
                </w:p>
              </w:tc>
            </w:tr>
            <w:tr w:rsidR="00DA75FD" w:rsidRPr="00DA75F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DA75FD" w:rsidRPr="00DA75FD" w:rsidRDefault="00DA75FD" w:rsidP="00DA75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A75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Rodzaj wykonawcy </w:t>
                  </w:r>
                  <w:r w:rsidRPr="00DA75FD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pl-PL"/>
                    </w:rPr>
                    <w:t>26)</w:t>
                  </w:r>
                  <w:r w:rsidRPr="00DA75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 Małe przedsiębiorstwo</w:t>
                  </w:r>
                </w:p>
              </w:tc>
            </w:tr>
            <w:tr w:rsidR="00DA75FD" w:rsidRPr="00DA75FD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:rsidR="00DA75FD" w:rsidRPr="00DA75FD" w:rsidRDefault="00DA75FD" w:rsidP="00DA75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A75F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Zaoferowana cena lub koszt zawarty w ofercie wykonawcy: 664304,55</w:t>
                  </w:r>
                </w:p>
              </w:tc>
            </w:tr>
          </w:tbl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</w:p>
        </w:tc>
      </w:tr>
    </w:tbl>
    <w:p w:rsidR="00DA75FD" w:rsidRPr="00DA75FD" w:rsidRDefault="00DA75FD" w:rsidP="00DA75FD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A75F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IV.2. Oferty wstępne </w:t>
      </w:r>
      <w:r w:rsidRPr="00DA75FD">
        <w:rPr>
          <w:rFonts w:ascii="Times New Roman" w:eastAsia="Times New Roman" w:hAnsi="Times New Roman" w:cs="Times New Roman"/>
          <w:i/>
          <w:iCs/>
          <w:sz w:val="27"/>
          <w:szCs w:val="27"/>
          <w:lang w:eastAsia="pl-PL"/>
        </w:rPr>
        <w:t>(dotyczy: negocjacji z ogłoszeniem lub partnerstwa innowacyjnego):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3"/>
      </w:tblGrid>
      <w:tr w:rsidR="00DA75FD" w:rsidRPr="00DA75FD" w:rsidTr="00DA75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Numer lub nazwa części zamówienia/umowy ramowej </w:t>
            </w:r>
            <w:r w:rsidRPr="00DA75FD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eastAsia="pl-PL"/>
              </w:rPr>
              <w:t>(jeżeli dotyczy)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 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27)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DA75FD" w:rsidRPr="00DA75FD" w:rsidTr="00DA75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Kwota jaką zamawiający zamierza przeznaczyć na sfinansowanie zamówienia/umowy ramowej (jeżeli zamawiający już udostępnił tę kwotę) 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28)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DA75FD" w:rsidRPr="00DA75FD" w:rsidTr="00DA75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Kwota, jaką zamawiający zamierza przeznaczyć na sfinansowanie części zamówienia/umowy ramowej: 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28)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DA75FD" w:rsidRPr="00DA75FD" w:rsidTr="00DA75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Termin otwarcia ofert:  </w:t>
            </w:r>
          </w:p>
        </w:tc>
      </w:tr>
      <w:tr w:rsidR="00DA75FD" w:rsidRPr="00DA75FD" w:rsidTr="00DA75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Liczba wykonawców, do których zostało skierowane zaproszenie do składania ofert wstępnych:  </w:t>
            </w:r>
          </w:p>
        </w:tc>
      </w:tr>
      <w:tr w:rsidR="00DA75FD" w:rsidRPr="00DA75FD" w:rsidTr="00DA75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lastRenderedPageBreak/>
              <w:t>Liczba otrzymanych ofert wstępnych:  </w:t>
            </w:r>
          </w:p>
        </w:tc>
      </w:tr>
      <w:tr w:rsidR="00DA75FD" w:rsidRPr="00DA75FD" w:rsidTr="00DA75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Zamawiający zastrzegł możliwość udzielenia zamówienia na podstawie ofert wstępnych (zgodnie z art. 152 ust. 2 ustawy 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29)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DA75FD" w:rsidRPr="00DA75FD" w:rsidTr="00DA75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pl-PL"/>
              </w:rPr>
              <w:t>Dane wykonawców, którzy złożyli oferty wstępne </w:t>
            </w:r>
            <w:r w:rsidRPr="00DA75FD">
              <w:rPr>
                <w:rFonts w:ascii="Times New Roman" w:eastAsia="Times New Roman" w:hAnsi="Times New Roman" w:cs="Times New Roman"/>
                <w:b/>
                <w:bCs/>
                <w:color w:val="4A4A4A"/>
                <w:sz w:val="18"/>
                <w:szCs w:val="18"/>
                <w:vertAlign w:val="superscript"/>
                <w:lang w:eastAsia="pl-PL"/>
              </w:rPr>
              <w:t>30)</w:t>
            </w:r>
          </w:p>
        </w:tc>
      </w:tr>
      <w:tr w:rsidR="00DA75FD" w:rsidRPr="00DA75FD" w:rsidTr="00DA75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</w:p>
        </w:tc>
      </w:tr>
    </w:tbl>
    <w:p w:rsidR="00DA75FD" w:rsidRPr="00DA75FD" w:rsidRDefault="00DA75FD" w:rsidP="00DA75FD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A75F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IV.3. Oferty ostateczne/oferty dodatkowe/oferty obejmujące prace badawczo-rozwojowe</w:t>
      </w:r>
      <w:r w:rsidRPr="00DA75F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</w:r>
      <w:r w:rsidRPr="00DA75FD">
        <w:rPr>
          <w:rFonts w:ascii="Times New Roman" w:eastAsia="Times New Roman" w:hAnsi="Times New Roman" w:cs="Times New Roman"/>
          <w:i/>
          <w:iCs/>
          <w:sz w:val="27"/>
          <w:szCs w:val="27"/>
          <w:lang w:eastAsia="pl-PL"/>
        </w:rPr>
        <w:t>(dotyczy: negocjacji z ogłoszeniem, trybu podstawowego – art. 275 pkt 2 i 3 ustawy, partnerstwa innowacyjnego)</w:t>
      </w:r>
      <w:r w:rsidRPr="00DA75F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:</w:t>
      </w:r>
    </w:p>
    <w:tbl>
      <w:tblPr>
        <w:tblW w:w="0" w:type="auto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3"/>
      </w:tblGrid>
      <w:tr w:rsidR="00DA75FD" w:rsidRPr="00DA75FD" w:rsidTr="00DA75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Numer lub nazwa części zamówienia/umowy ramowej </w:t>
            </w:r>
            <w:r w:rsidRPr="00DA75FD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eastAsia="pl-PL"/>
              </w:rPr>
              <w:t>(jeżeli dotyczy)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 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34)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</w:t>
            </w:r>
          </w:p>
        </w:tc>
      </w:tr>
      <w:tr w:rsidR="00DA75FD" w:rsidRPr="00DA75FD" w:rsidTr="00DA75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Kwota jaką zamawiający zamierza przeznaczyć na sfinansowanie zamówienia/umowy ramowej 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18"/>
                <w:szCs w:val="18"/>
                <w:vertAlign w:val="superscript"/>
                <w:lang w:eastAsia="pl-PL"/>
              </w:rPr>
              <w:t>35)</w:t>
            </w: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:  </w:t>
            </w:r>
          </w:p>
        </w:tc>
      </w:tr>
      <w:tr w:rsidR="00DA75FD" w:rsidRPr="00DA75FD" w:rsidTr="00DA75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Kwota, jaką zamawiający zamierza przeznaczyć na sfinansowanie części zamówienia/umowy ramowej:  </w:t>
            </w:r>
          </w:p>
        </w:tc>
      </w:tr>
      <w:tr w:rsidR="00DA75FD" w:rsidRPr="00DA75FD" w:rsidTr="00DA75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Termin otwarcia ofert ostatecznych/ofert dodatkowych/ofert obejmujących prace badawczo-rozwojowe:  </w:t>
            </w:r>
          </w:p>
        </w:tc>
      </w:tr>
      <w:tr w:rsidR="00DA75FD" w:rsidRPr="00DA75FD" w:rsidTr="00DA75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Liczba wykonawców, do których zostało skierowane zaproszenie do składania ofert ostatecznych/ofert dodatkowych/ofert obejmujących prace badawczo-rozwojowe:  </w:t>
            </w:r>
          </w:p>
        </w:tc>
      </w:tr>
      <w:tr w:rsidR="00DA75FD" w:rsidRPr="00DA75FD" w:rsidTr="00DA75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Liczba otrzymanych ofert ostatecznych/ofert dodatkowych/ofert obejmujących prace badawczo-rozwojowe:  </w:t>
            </w:r>
          </w:p>
        </w:tc>
      </w:tr>
      <w:tr w:rsidR="00DA75FD" w:rsidRPr="00DA75FD" w:rsidTr="00DA75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pl-PL"/>
              </w:rPr>
              <w:lastRenderedPageBreak/>
              <w:t>Dane wykonawców, którzy złożyli oferty ostateczne/oferty dodatkowe/oferty obejmujące prace badawczo-rozwojowe </w:t>
            </w:r>
            <w:r w:rsidRPr="00DA75FD">
              <w:rPr>
                <w:rFonts w:ascii="Times New Roman" w:eastAsia="Times New Roman" w:hAnsi="Times New Roman" w:cs="Times New Roman"/>
                <w:b/>
                <w:bCs/>
                <w:color w:val="4A4A4A"/>
                <w:sz w:val="18"/>
                <w:szCs w:val="18"/>
                <w:vertAlign w:val="superscript"/>
                <w:lang w:eastAsia="pl-PL"/>
              </w:rPr>
              <w:t>36)</w:t>
            </w:r>
          </w:p>
        </w:tc>
      </w:tr>
      <w:tr w:rsidR="00DA75FD" w:rsidRPr="00DA75FD" w:rsidTr="00DA75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</w:p>
        </w:tc>
      </w:tr>
    </w:tbl>
    <w:p w:rsidR="00DA75FD" w:rsidRPr="00DA75FD" w:rsidRDefault="00DA75FD" w:rsidP="00DA75FD">
      <w:pPr>
        <w:shd w:val="clear" w:color="auto" w:fill="FFFFFF"/>
        <w:spacing w:after="0" w:line="240" w:lineRule="auto"/>
        <w:ind w:left="-225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A75F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SEKCJA V</w:t>
      </w:r>
    </w:p>
    <w:p w:rsidR="00DA75FD" w:rsidRPr="00DA75FD" w:rsidRDefault="00DA75FD" w:rsidP="00DA75FD">
      <w:pPr>
        <w:shd w:val="clear" w:color="auto" w:fill="FFFFFF"/>
        <w:spacing w:after="0" w:line="240" w:lineRule="auto"/>
        <w:ind w:left="-225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A75F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dodatkowe:</w:t>
      </w:r>
    </w:p>
    <w:tbl>
      <w:tblPr>
        <w:tblW w:w="14251" w:type="dxa"/>
        <w:tblInd w:w="-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1"/>
      </w:tblGrid>
      <w:tr w:rsidR="00DA75FD" w:rsidRPr="00DA75FD" w:rsidTr="00DA75FD">
        <w:tc>
          <w:tcPr>
            <w:tcW w:w="1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DA75FD" w:rsidRPr="00DA75FD" w:rsidRDefault="00DA75FD" w:rsidP="00DA75FD">
            <w:pPr>
              <w:spacing w:before="150" w:after="45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</w:pPr>
            <w:r w:rsidRPr="00DA75F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pl-PL"/>
              </w:rPr>
              <w:t> </w:t>
            </w:r>
          </w:p>
        </w:tc>
      </w:tr>
    </w:tbl>
    <w:p w:rsidR="008064B6" w:rsidRDefault="00DA75FD"/>
    <w:sectPr w:rsidR="008064B6" w:rsidSect="00DA75FD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EA0"/>
    <w:rsid w:val="00260775"/>
    <w:rsid w:val="00DA75FD"/>
    <w:rsid w:val="00EC3EA0"/>
    <w:rsid w:val="00F1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AC957-0E7F-4016-A3F2-65E0C065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846</Words>
  <Characters>5080</Characters>
  <Application>Microsoft Office Word</Application>
  <DocSecurity>0</DocSecurity>
  <Lines>42</Lines>
  <Paragraphs>11</Paragraphs>
  <ScaleCrop>false</ScaleCrop>
  <Company/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Dolna</dc:creator>
  <cp:keywords/>
  <dc:description/>
  <cp:lastModifiedBy>Karolina Dolna</cp:lastModifiedBy>
  <cp:revision>2</cp:revision>
  <dcterms:created xsi:type="dcterms:W3CDTF">2023-06-02T11:30:00Z</dcterms:created>
  <dcterms:modified xsi:type="dcterms:W3CDTF">2023-06-02T11:36:00Z</dcterms:modified>
</cp:coreProperties>
</file>