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27" w:rsidRPr="008F5A65" w:rsidRDefault="008F5A65" w:rsidP="008F5A6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F5A65">
        <w:rPr>
          <w:b/>
          <w:sz w:val="24"/>
          <w:szCs w:val="24"/>
        </w:rPr>
        <w:t>Opis przedmiotu zamówienia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56"/>
        <w:gridCol w:w="4386"/>
      </w:tblGrid>
      <w:tr w:rsidR="008F5A65" w:rsidTr="008F5A65">
        <w:trPr>
          <w:trHeight w:val="9190"/>
        </w:trPr>
        <w:tc>
          <w:tcPr>
            <w:tcW w:w="4531" w:type="dxa"/>
          </w:tcPr>
          <w:p w:rsidR="008F5A65" w:rsidRDefault="008F5A65" w:rsidP="008F5A65">
            <w:pPr>
              <w:pStyle w:val="Akapitzlist"/>
              <w:ind w:left="0"/>
            </w:pPr>
          </w:p>
          <w:p w:rsidR="008F5A65" w:rsidRDefault="008F5A65" w:rsidP="008F5A65">
            <w:pPr>
              <w:pStyle w:val="Akapitzlist"/>
              <w:ind w:left="0"/>
            </w:pPr>
          </w:p>
          <w:p w:rsidR="008F5A65" w:rsidRDefault="008F5A65" w:rsidP="008F5A65">
            <w:pPr>
              <w:pStyle w:val="Akapitzlist"/>
              <w:ind w:left="0"/>
            </w:pPr>
          </w:p>
          <w:p w:rsidR="008F5A65" w:rsidRDefault="008F5A65" w:rsidP="008F5A65">
            <w:pPr>
              <w:pStyle w:val="Akapitzlist"/>
              <w:ind w:left="0"/>
            </w:pPr>
          </w:p>
          <w:p w:rsidR="008F5A65" w:rsidRDefault="008F5A65" w:rsidP="008F5A65">
            <w:pPr>
              <w:pStyle w:val="Akapitzlist"/>
              <w:ind w:left="0"/>
            </w:pPr>
          </w:p>
          <w:p w:rsidR="008F5A65" w:rsidRDefault="008F5A65" w:rsidP="008F5A65">
            <w:pPr>
              <w:pStyle w:val="Akapitzlist"/>
              <w:ind w:left="0"/>
            </w:pPr>
          </w:p>
          <w:p w:rsidR="008F5A65" w:rsidRDefault="008F5A65" w:rsidP="008F5A65">
            <w:pPr>
              <w:pStyle w:val="Akapitzlist"/>
              <w:ind w:left="0"/>
            </w:pPr>
          </w:p>
          <w:p w:rsidR="008F5A65" w:rsidRDefault="008F5A65" w:rsidP="008F5A65">
            <w:pPr>
              <w:pStyle w:val="Akapitzlist"/>
              <w:ind w:left="0"/>
            </w:pPr>
          </w:p>
          <w:p w:rsidR="008F5A65" w:rsidRDefault="008F5A65" w:rsidP="008F5A65">
            <w:pPr>
              <w:pStyle w:val="Akapitzlist"/>
              <w:ind w:left="0"/>
            </w:pPr>
          </w:p>
          <w:p w:rsidR="008F5A65" w:rsidRDefault="008F5A65" w:rsidP="008F5A65">
            <w:pPr>
              <w:pStyle w:val="Akapitzlist"/>
              <w:ind w:left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106.5pt">
                  <v:imagedata r:id="rId5" o:title="Drzwi-wewnetrzne-Caruso-oscieznica-futryna-KOMPLET-Typ-z-przeszkleniem-pokojowym"/>
                </v:shape>
              </w:pict>
            </w:r>
          </w:p>
          <w:p w:rsidR="008F5A65" w:rsidRDefault="008F5A65" w:rsidP="008F5A65">
            <w:pPr>
              <w:pStyle w:val="Akapitzlist"/>
              <w:ind w:left="0"/>
            </w:pPr>
          </w:p>
          <w:p w:rsidR="008F5A65" w:rsidRPr="008F5A65" w:rsidRDefault="008F5A65" w:rsidP="008F5A65">
            <w:pPr>
              <w:pStyle w:val="Akapitzlist"/>
              <w:ind w:left="0"/>
              <w:rPr>
                <w:b/>
              </w:rPr>
            </w:pPr>
            <w:r w:rsidRPr="008F5A65">
              <w:rPr>
                <w:b/>
              </w:rPr>
              <w:t xml:space="preserve">KOLOR: ORZECH POLSKI TAKI JAK WYŻEJ. </w:t>
            </w:r>
          </w:p>
        </w:tc>
        <w:tc>
          <w:tcPr>
            <w:tcW w:w="4531" w:type="dxa"/>
          </w:tcPr>
          <w:p w:rsidR="008F5A65" w:rsidRDefault="008F5A65" w:rsidP="008F5A65">
            <w:pPr>
              <w:pStyle w:val="Akapitzlist"/>
              <w:ind w:left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447925" cy="6334125"/>
                  <wp:effectExtent l="0" t="0" r="9525" b="9525"/>
                  <wp:docPr id="1" name="Obraz 1" descr="C:\Users\user59\AppData\Local\Microsoft\Windows\INetCache\Content.Word\Drzwi-wewnetrzne-oscieznica-komplet-CARUSO-kolory-Strona-lewe-prawe-uniwersal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59\AppData\Local\Microsoft\Windows\INetCache\Content.Word\Drzwi-wewnetrzne-oscieznica-komplet-CARUSO-kolory-Strona-lewe-prawe-uniwersal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633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A65" w:rsidRDefault="008F5A65" w:rsidP="008F5A65">
      <w:pPr>
        <w:pStyle w:val="Akapitzlist"/>
      </w:pPr>
    </w:p>
    <w:p w:rsidR="008F5A65" w:rsidRDefault="008F5A65" w:rsidP="008F5A65">
      <w:pPr>
        <w:pStyle w:val="Akapitzlist"/>
      </w:pPr>
    </w:p>
    <w:p w:rsidR="008F5A65" w:rsidRPr="008F5A65" w:rsidRDefault="008F5A65" w:rsidP="008F5A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bookmarkStart w:id="0" w:name="_GoBack"/>
      <w:r w:rsidRPr="008F5A65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Producent: </w:t>
      </w:r>
      <w:proofErr w:type="spellStart"/>
      <w:r w:rsidRPr="008F5A65">
        <w:rPr>
          <w:rFonts w:eastAsia="Times New Roman" w:cstheme="minorHAnsi"/>
          <w:color w:val="222222"/>
          <w:sz w:val="24"/>
          <w:szCs w:val="24"/>
          <w:lang w:eastAsia="pl-PL"/>
        </w:rPr>
        <w:t>ImperioLine</w:t>
      </w:r>
      <w:proofErr w:type="spellEnd"/>
      <w:r w:rsidRPr="008F5A65">
        <w:rPr>
          <w:rFonts w:eastAsia="Times New Roman" w:cstheme="minorHAnsi"/>
          <w:color w:val="222222"/>
          <w:sz w:val="24"/>
          <w:szCs w:val="24"/>
          <w:lang w:eastAsia="pl-PL"/>
        </w:rPr>
        <w:t>, Polska</w:t>
      </w:r>
    </w:p>
    <w:p w:rsidR="008F5A65" w:rsidRPr="008F5A65" w:rsidRDefault="008F5A65" w:rsidP="008F5A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F5A65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Konstrukcja:</w:t>
      </w:r>
      <w:r w:rsidRPr="008F5A6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 Skrzydło modułowe z płyty MDF, okleinowane obwiedniowo folią Silver Line lub Gold Line. Górny ramiak zadrukowany metodą </w:t>
      </w:r>
      <w:proofErr w:type="spellStart"/>
      <w:r w:rsidRPr="008F5A65">
        <w:rPr>
          <w:rFonts w:eastAsia="Times New Roman" w:cstheme="minorHAnsi"/>
          <w:color w:val="222222"/>
          <w:sz w:val="24"/>
          <w:szCs w:val="24"/>
          <w:lang w:eastAsia="pl-PL"/>
        </w:rPr>
        <w:t>Touchwood</w:t>
      </w:r>
      <w:proofErr w:type="spellEnd"/>
      <w:r w:rsidRPr="008F5A65">
        <w:rPr>
          <w:rFonts w:eastAsia="Times New Roman" w:cstheme="minorHAnsi"/>
          <w:color w:val="222222"/>
          <w:sz w:val="24"/>
          <w:szCs w:val="24"/>
          <w:lang w:eastAsia="pl-PL"/>
        </w:rPr>
        <w:t>. System przylgowy.</w:t>
      </w:r>
    </w:p>
    <w:p w:rsidR="008F5A65" w:rsidRPr="008F5A65" w:rsidRDefault="008F5A65" w:rsidP="008F5A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F5A65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Okucia:</w:t>
      </w:r>
      <w:r w:rsidRPr="008F5A65">
        <w:rPr>
          <w:rFonts w:eastAsia="Times New Roman" w:cstheme="minorHAnsi"/>
          <w:color w:val="222222"/>
          <w:sz w:val="24"/>
          <w:szCs w:val="24"/>
          <w:lang w:eastAsia="pl-PL"/>
        </w:rPr>
        <w:t> Trzy zawiasy dwuczopowe regulowane, cynk srebrny. Zamek na klucz metalowy na wkładkę patentową lub łazienkowy, cynk srebrny.</w:t>
      </w:r>
    </w:p>
    <w:p w:rsidR="008F5A65" w:rsidRPr="008F5A65" w:rsidRDefault="008F5A65" w:rsidP="008F5A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F5A65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Ościeżnica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 stała</w:t>
      </w:r>
      <w:r w:rsidRPr="008F5A65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:</w:t>
      </w:r>
      <w:r w:rsidRPr="008F5A6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8F5A65">
        <w:rPr>
          <w:rFonts w:cstheme="minorHAnsi"/>
          <w:color w:val="222222"/>
          <w:sz w:val="24"/>
          <w:szCs w:val="24"/>
          <w:shd w:val="clear" w:color="auto" w:fill="FFFFFF"/>
        </w:rPr>
        <w:t>o</w:t>
      </w:r>
      <w:r w:rsidRPr="008F5A65">
        <w:rPr>
          <w:rFonts w:cstheme="minorHAnsi"/>
          <w:color w:val="222222"/>
          <w:sz w:val="24"/>
          <w:szCs w:val="24"/>
          <w:shd w:val="clear" w:color="auto" w:fill="FFFFFF"/>
        </w:rPr>
        <w:t>ścieżnica wykonana z MDF-u. Składa się z </w:t>
      </w:r>
      <w:r w:rsidRPr="008F5A6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belek głównych</w:t>
      </w:r>
      <w:r w:rsidRPr="008F5A65">
        <w:rPr>
          <w:rFonts w:cstheme="minorHAnsi"/>
          <w:color w:val="222222"/>
          <w:sz w:val="24"/>
          <w:szCs w:val="24"/>
          <w:shd w:val="clear" w:color="auto" w:fill="FFFFFF"/>
        </w:rPr>
        <w:t>: </w:t>
      </w:r>
      <w:r w:rsidRPr="008F5A6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poziomej i dwóch pionowych</w:t>
      </w:r>
    </w:p>
    <w:bookmarkEnd w:id="0"/>
    <w:p w:rsidR="008F5A65" w:rsidRDefault="008F5A65" w:rsidP="008F5A65">
      <w:pPr>
        <w:pStyle w:val="Akapitzlist"/>
      </w:pPr>
    </w:p>
    <w:sectPr w:rsidR="008F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F7E"/>
    <w:multiLevelType w:val="hybridMultilevel"/>
    <w:tmpl w:val="78C47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65EC6"/>
    <w:multiLevelType w:val="multilevel"/>
    <w:tmpl w:val="1950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DD"/>
    <w:rsid w:val="008F5A65"/>
    <w:rsid w:val="00D77927"/>
    <w:rsid w:val="00E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5A0FD-9ABF-4046-9EFA-BE95B29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A65"/>
    <w:pPr>
      <w:ind w:left="720"/>
      <w:contextualSpacing/>
    </w:pPr>
  </w:style>
  <w:style w:type="table" w:styleId="Tabela-Siatka">
    <w:name w:val="Table Grid"/>
    <w:basedOn w:val="Standardowy"/>
    <w:uiPriority w:val="39"/>
    <w:rsid w:val="008F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user59</dc:creator>
  <cp:keywords/>
  <dc:description/>
  <cp:lastModifiedBy>user59</cp:lastModifiedBy>
  <cp:revision>2</cp:revision>
  <dcterms:created xsi:type="dcterms:W3CDTF">2022-03-30T05:56:00Z</dcterms:created>
  <dcterms:modified xsi:type="dcterms:W3CDTF">2022-03-30T06:02:00Z</dcterms:modified>
</cp:coreProperties>
</file>