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A3B6" w14:textId="35360E33" w:rsidR="005E6FAF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 xml:space="preserve">UMOWA nr </w:t>
      </w:r>
      <w:r w:rsidR="00906222">
        <w:rPr>
          <w:b/>
          <w:color w:val="000000" w:themeColor="text1"/>
          <w:sz w:val="22"/>
          <w:szCs w:val="22"/>
        </w:rPr>
        <w:t>71/2022</w:t>
      </w:r>
      <w:r w:rsidR="005E6FAF" w:rsidRPr="00C44077">
        <w:rPr>
          <w:b/>
          <w:color w:val="000000" w:themeColor="text1"/>
          <w:sz w:val="22"/>
          <w:szCs w:val="22"/>
        </w:rPr>
        <w:t xml:space="preserve"> –</w:t>
      </w:r>
      <w:r w:rsidR="00D24A02" w:rsidRPr="00C44077">
        <w:rPr>
          <w:b/>
          <w:color w:val="000000" w:themeColor="text1"/>
          <w:sz w:val="22"/>
          <w:szCs w:val="22"/>
        </w:rPr>
        <w:t xml:space="preserve"> projekt</w:t>
      </w:r>
      <w:r w:rsidR="005E6FAF" w:rsidRPr="00C44077">
        <w:rPr>
          <w:b/>
          <w:color w:val="000000" w:themeColor="text1"/>
          <w:sz w:val="22"/>
          <w:szCs w:val="22"/>
        </w:rPr>
        <w:t xml:space="preserve"> </w:t>
      </w:r>
    </w:p>
    <w:p w14:paraId="65314C8F" w14:textId="47D7519F" w:rsidR="005E6FAF" w:rsidRPr="00C44077" w:rsidRDefault="00984FEC" w:rsidP="00ED36F4">
      <w:pPr>
        <w:jc w:val="both"/>
        <w:rPr>
          <w:color w:val="000000" w:themeColor="text1"/>
          <w:sz w:val="22"/>
          <w:szCs w:val="22"/>
        </w:rPr>
      </w:pPr>
      <w:bookmarkStart w:id="0" w:name="_Hlk78291490"/>
      <w:r w:rsidRPr="00C44077">
        <w:rPr>
          <w:color w:val="000000" w:themeColor="text1"/>
          <w:sz w:val="22"/>
          <w:szCs w:val="22"/>
        </w:rPr>
        <w:t xml:space="preserve">zawarta w dniu </w:t>
      </w:r>
      <w:r w:rsidRPr="00C44077">
        <w:rPr>
          <w:b/>
          <w:bCs/>
          <w:color w:val="000000" w:themeColor="text1"/>
          <w:sz w:val="22"/>
          <w:szCs w:val="22"/>
        </w:rPr>
        <w:t>…………..</w:t>
      </w:r>
      <w:r w:rsidRPr="00C44077">
        <w:rPr>
          <w:color w:val="000000" w:themeColor="text1"/>
          <w:sz w:val="22"/>
          <w:szCs w:val="22"/>
        </w:rPr>
        <w:t xml:space="preserve">r. pomiędzy: </w:t>
      </w:r>
    </w:p>
    <w:p w14:paraId="4275BD0E" w14:textId="4DFA84AB" w:rsidR="00984FEC" w:rsidRPr="00C44077" w:rsidRDefault="00984FEC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Miastem Łódź, ul. Piotrkowska 104, 90-926 Łódź, NIP:</w:t>
      </w:r>
      <w:r w:rsidR="00581B3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725</w:t>
      </w:r>
      <w:r w:rsidR="005E6FAF" w:rsidRPr="00C44077">
        <w:rPr>
          <w:color w:val="000000" w:themeColor="text1"/>
          <w:sz w:val="22"/>
          <w:szCs w:val="22"/>
        </w:rPr>
        <w:noBreakHyphen/>
      </w:r>
      <w:r w:rsidRPr="00C44077">
        <w:rPr>
          <w:color w:val="000000" w:themeColor="text1"/>
          <w:sz w:val="22"/>
          <w:szCs w:val="22"/>
        </w:rPr>
        <w:t>00-28-902, reprezentowanym przez Zarząd</w:t>
      </w:r>
      <w:r w:rsidR="00ED36F4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Lokali Miejskich z siedzibą w Łodzi, przy</w:t>
      </w:r>
      <w:r w:rsidR="00581B3E" w:rsidRPr="00C44077">
        <w:rPr>
          <w:color w:val="000000" w:themeColor="text1"/>
          <w:sz w:val="22"/>
          <w:szCs w:val="22"/>
        </w:rPr>
        <w:t xml:space="preserve"> </w:t>
      </w:r>
      <w:r w:rsidRPr="00C44077">
        <w:rPr>
          <w:color w:val="000000" w:themeColor="text1"/>
          <w:sz w:val="22"/>
          <w:szCs w:val="22"/>
        </w:rPr>
        <w:t>al.</w:t>
      </w:r>
      <w:r w:rsidR="00CA61F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T.</w:t>
      </w:r>
      <w:r w:rsidR="00CA61F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 xml:space="preserve">Kościuszki 47, w imieniu którego działa: </w:t>
      </w:r>
    </w:p>
    <w:p w14:paraId="38D6A452" w14:textId="74E90B1D" w:rsidR="00E777DF" w:rsidRPr="00C44077" w:rsidRDefault="00D24A02" w:rsidP="00ED36F4">
      <w:pPr>
        <w:jc w:val="both"/>
        <w:rPr>
          <w:b/>
          <w:bCs/>
          <w:sz w:val="22"/>
          <w:szCs w:val="22"/>
        </w:rPr>
      </w:pPr>
      <w:r w:rsidRPr="00C44077">
        <w:rPr>
          <w:b/>
          <w:bCs/>
          <w:sz w:val="22"/>
          <w:szCs w:val="22"/>
        </w:rPr>
        <w:t>……………………………………………………………….</w:t>
      </w:r>
      <w:r w:rsidR="00E777DF" w:rsidRPr="00C44077">
        <w:rPr>
          <w:b/>
          <w:bCs/>
          <w:sz w:val="22"/>
          <w:szCs w:val="22"/>
        </w:rPr>
        <w:t xml:space="preserve"> </w:t>
      </w:r>
    </w:p>
    <w:p w14:paraId="37B7C247" w14:textId="78B96A15" w:rsidR="00825C40" w:rsidRPr="00C44077" w:rsidRDefault="00825C40" w:rsidP="00ED36F4">
      <w:pPr>
        <w:jc w:val="both"/>
        <w:rPr>
          <w:b/>
          <w:bCs/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zwanym dalej </w:t>
      </w:r>
      <w:r w:rsidRPr="00C44077">
        <w:rPr>
          <w:b/>
          <w:bCs/>
          <w:color w:val="000000" w:themeColor="text1"/>
          <w:sz w:val="22"/>
          <w:szCs w:val="22"/>
        </w:rPr>
        <w:t xml:space="preserve">„Zamawiającym” </w:t>
      </w:r>
    </w:p>
    <w:p w14:paraId="5F50B724" w14:textId="4A5B9D8B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a</w:t>
      </w:r>
    </w:p>
    <w:p w14:paraId="69FE7BBB" w14:textId="0D82834F" w:rsidR="00E777DF" w:rsidRPr="00C44077" w:rsidRDefault="00D24A02" w:rsidP="00ED36F4">
      <w:pPr>
        <w:jc w:val="both"/>
        <w:rPr>
          <w:sz w:val="22"/>
          <w:szCs w:val="22"/>
        </w:rPr>
      </w:pPr>
      <w:r w:rsidRPr="00C44077">
        <w:rPr>
          <w:b/>
          <w:bCs/>
          <w:sz w:val="22"/>
          <w:szCs w:val="22"/>
        </w:rPr>
        <w:t>………………………………………………………………</w:t>
      </w:r>
      <w:r w:rsidR="005E6FAF" w:rsidRPr="00C44077">
        <w:rPr>
          <w:b/>
          <w:bCs/>
          <w:sz w:val="22"/>
          <w:szCs w:val="22"/>
        </w:rPr>
        <w:t>.</w:t>
      </w:r>
      <w:r w:rsidR="00825C40" w:rsidRPr="00C44077">
        <w:rPr>
          <w:b/>
          <w:bCs/>
          <w:sz w:val="22"/>
          <w:szCs w:val="22"/>
        </w:rPr>
        <w:t>.</w:t>
      </w:r>
    </w:p>
    <w:p w14:paraId="62DDB522" w14:textId="758F69C7" w:rsidR="00E777DF" w:rsidRPr="00C44077" w:rsidRDefault="00E777DF" w:rsidP="00ED36F4">
      <w:pPr>
        <w:jc w:val="both"/>
        <w:rPr>
          <w:sz w:val="22"/>
          <w:szCs w:val="22"/>
        </w:rPr>
      </w:pPr>
      <w:r w:rsidRPr="00C44077">
        <w:rPr>
          <w:sz w:val="22"/>
          <w:szCs w:val="22"/>
        </w:rPr>
        <w:t>zwan</w:t>
      </w:r>
      <w:r w:rsidR="00D24A02" w:rsidRPr="00C44077">
        <w:rPr>
          <w:sz w:val="22"/>
          <w:szCs w:val="22"/>
        </w:rPr>
        <w:t>ym</w:t>
      </w:r>
      <w:r w:rsidRPr="00C44077">
        <w:rPr>
          <w:sz w:val="22"/>
          <w:szCs w:val="22"/>
        </w:rPr>
        <w:t xml:space="preserve"> dalej </w:t>
      </w:r>
      <w:r w:rsidRPr="00C44077">
        <w:rPr>
          <w:b/>
          <w:bCs/>
          <w:sz w:val="22"/>
          <w:szCs w:val="22"/>
        </w:rPr>
        <w:t>„Wykonawcą</w:t>
      </w:r>
      <w:r w:rsidR="00825C40" w:rsidRPr="00C44077">
        <w:rPr>
          <w:b/>
          <w:bCs/>
          <w:sz w:val="22"/>
          <w:szCs w:val="22"/>
        </w:rPr>
        <w:t>”</w:t>
      </w:r>
      <w:r w:rsidRPr="00C44077">
        <w:rPr>
          <w:b/>
          <w:bCs/>
          <w:sz w:val="22"/>
          <w:szCs w:val="22"/>
        </w:rPr>
        <w:t>.</w:t>
      </w:r>
    </w:p>
    <w:bookmarkEnd w:id="0"/>
    <w:p w14:paraId="5C581FBE" w14:textId="77777777" w:rsidR="00ED36F4" w:rsidRPr="00C44077" w:rsidRDefault="00ED36F4" w:rsidP="00ED36F4">
      <w:pPr>
        <w:jc w:val="center"/>
        <w:rPr>
          <w:b/>
          <w:color w:val="000000" w:themeColor="text1"/>
          <w:sz w:val="22"/>
          <w:szCs w:val="22"/>
        </w:rPr>
      </w:pPr>
    </w:p>
    <w:p w14:paraId="45E8A387" w14:textId="6644114A" w:rsidR="0084336D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 PRZEDMIOT UMOWY</w:t>
      </w:r>
    </w:p>
    <w:p w14:paraId="2D17E6AD" w14:textId="6CC1AC5E" w:rsidR="009508BF" w:rsidRPr="00C44077" w:rsidRDefault="009508BF" w:rsidP="00ED36F4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C44077">
        <w:rPr>
          <w:rFonts w:ascii="Times New Roman" w:hAnsi="Times New Roman" w:cs="Times New Roman"/>
          <w:bCs/>
          <w:color w:val="000000" w:themeColor="text1"/>
          <w:kern w:val="2"/>
        </w:rPr>
        <w:t>Niniejsza umowa została zawarta po przeprowadzeniu postępowania o wartości poniżej 130 000 zł, nr</w:t>
      </w:r>
      <w:r w:rsidR="00DA0BA0">
        <w:rPr>
          <w:rFonts w:ascii="Times New Roman" w:hAnsi="Times New Roman" w:cs="Times New Roman"/>
          <w:bCs/>
          <w:color w:val="000000" w:themeColor="text1"/>
          <w:kern w:val="2"/>
        </w:rPr>
        <w:t> </w:t>
      </w:r>
      <w:r w:rsidRPr="00C44077">
        <w:rPr>
          <w:rFonts w:ascii="Times New Roman" w:hAnsi="Times New Roman" w:cs="Times New Roman"/>
          <w:bCs/>
          <w:color w:val="000000" w:themeColor="text1"/>
          <w:kern w:val="2"/>
        </w:rPr>
        <w:t xml:space="preserve">sprawy </w:t>
      </w:r>
      <w:r w:rsidR="00906222">
        <w:rPr>
          <w:rFonts w:ascii="Times New Roman" w:hAnsi="Times New Roman" w:cs="Times New Roman"/>
          <w:b/>
          <w:color w:val="000000" w:themeColor="text1"/>
          <w:kern w:val="2"/>
        </w:rPr>
        <w:t>DZP.26.1.71.2022.</w:t>
      </w:r>
      <w:r w:rsidRPr="00C44077">
        <w:rPr>
          <w:rFonts w:ascii="Times New Roman" w:hAnsi="Times New Roman" w:cs="Times New Roman"/>
          <w:b/>
          <w:color w:val="000000" w:themeColor="text1"/>
          <w:kern w:val="2"/>
        </w:rPr>
        <w:t xml:space="preserve"> </w:t>
      </w:r>
    </w:p>
    <w:p w14:paraId="2EE7D4E7" w14:textId="2A4C9841" w:rsidR="0084336D" w:rsidRPr="00906222" w:rsidRDefault="0084336D" w:rsidP="00A10848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906222">
        <w:rPr>
          <w:rFonts w:ascii="Times New Roman" w:hAnsi="Times New Roman" w:cs="Times New Roman"/>
          <w:color w:val="000000" w:themeColor="text1"/>
        </w:rPr>
        <w:t>Zamawiający powierza</w:t>
      </w:r>
      <w:r w:rsidR="003540B8" w:rsidRPr="00906222">
        <w:rPr>
          <w:rFonts w:ascii="Times New Roman" w:hAnsi="Times New Roman" w:cs="Times New Roman"/>
          <w:color w:val="000000" w:themeColor="text1"/>
        </w:rPr>
        <w:t xml:space="preserve"> </w:t>
      </w:r>
      <w:r w:rsidRPr="00906222">
        <w:rPr>
          <w:rFonts w:ascii="Times New Roman" w:hAnsi="Times New Roman" w:cs="Times New Roman"/>
          <w:color w:val="000000" w:themeColor="text1"/>
        </w:rPr>
        <w:t>a</w:t>
      </w:r>
      <w:r w:rsidR="00030B93" w:rsidRPr="00906222">
        <w:rPr>
          <w:rFonts w:ascii="Times New Roman" w:hAnsi="Times New Roman" w:cs="Times New Roman"/>
          <w:color w:val="000000" w:themeColor="text1"/>
        </w:rPr>
        <w:t xml:space="preserve"> </w:t>
      </w:r>
      <w:r w:rsidRPr="00906222">
        <w:rPr>
          <w:rFonts w:ascii="Times New Roman" w:hAnsi="Times New Roman" w:cs="Times New Roman"/>
          <w:color w:val="000000" w:themeColor="text1"/>
        </w:rPr>
        <w:t>Wykonawca zobowiązuje się do</w:t>
      </w:r>
      <w:r w:rsidR="00855451" w:rsidRPr="00906222">
        <w:rPr>
          <w:rFonts w:ascii="Times New Roman" w:hAnsi="Times New Roman" w:cs="Times New Roman"/>
          <w:color w:val="000000" w:themeColor="text1"/>
        </w:rPr>
        <w:t xml:space="preserve"> </w:t>
      </w:r>
      <w:r w:rsidR="00906222">
        <w:rPr>
          <w:rFonts w:ascii="Times New Roman" w:hAnsi="Times New Roman" w:cs="Times New Roman"/>
          <w:color w:val="000000" w:themeColor="text1"/>
        </w:rPr>
        <w:t>r</w:t>
      </w:r>
      <w:r w:rsidR="00906222" w:rsidRPr="00906222">
        <w:rPr>
          <w:rFonts w:ascii="Times New Roman" w:hAnsi="Times New Roman" w:cs="Times New Roman"/>
          <w:b/>
          <w:bCs/>
          <w:color w:val="000000" w:themeColor="text1"/>
        </w:rPr>
        <w:t>ozbudow</w:t>
      </w:r>
      <w:r w:rsidR="00906222">
        <w:rPr>
          <w:rFonts w:ascii="Times New Roman" w:hAnsi="Times New Roman" w:cs="Times New Roman"/>
          <w:b/>
          <w:bCs/>
          <w:color w:val="000000" w:themeColor="text1"/>
        </w:rPr>
        <w:t>y</w:t>
      </w:r>
      <w:r w:rsidR="00906222" w:rsidRPr="00906222">
        <w:rPr>
          <w:rFonts w:ascii="Times New Roman" w:hAnsi="Times New Roman" w:cs="Times New Roman"/>
          <w:b/>
          <w:bCs/>
          <w:color w:val="000000" w:themeColor="text1"/>
        </w:rPr>
        <w:t xml:space="preserve"> instalacji elektrycznej oświetlenia zewnętrznego dla budynku mieszkalnego usytuowanego na nieruchomości przy  ul. Wapiennej 60 w Łodzi zgodnie z projektem </w:t>
      </w:r>
      <w:r w:rsidR="00906222">
        <w:rPr>
          <w:rFonts w:ascii="Times New Roman" w:hAnsi="Times New Roman" w:cs="Times New Roman"/>
          <w:b/>
          <w:bCs/>
          <w:color w:val="000000" w:themeColor="text1"/>
        </w:rPr>
        <w:t xml:space="preserve">i kosztorysem </w:t>
      </w:r>
      <w:proofErr w:type="spellStart"/>
      <w:r w:rsidR="00906222">
        <w:rPr>
          <w:rFonts w:ascii="Times New Roman" w:hAnsi="Times New Roman" w:cs="Times New Roman"/>
          <w:b/>
          <w:bCs/>
          <w:color w:val="000000" w:themeColor="text1"/>
        </w:rPr>
        <w:t>ofertowym</w:t>
      </w:r>
      <w:r w:rsidR="00906222" w:rsidRPr="00906222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906222">
        <w:rPr>
          <w:rFonts w:ascii="Times New Roman" w:hAnsi="Times New Roman" w:cs="Times New Roman"/>
          <w:bCs/>
          <w:color w:val="000000" w:themeColor="text1"/>
        </w:rPr>
        <w:t>Wykonawca</w:t>
      </w:r>
      <w:proofErr w:type="spellEnd"/>
      <w:r w:rsidRPr="00906222">
        <w:rPr>
          <w:rFonts w:ascii="Times New Roman" w:hAnsi="Times New Roman" w:cs="Times New Roman"/>
          <w:bCs/>
          <w:color w:val="000000" w:themeColor="text1"/>
        </w:rPr>
        <w:t xml:space="preserve"> ma obowiązek dostarczyć energię elektryczną niezbędną do prowadzenia prac we własnym zakresie i na własny koszt.</w:t>
      </w:r>
    </w:p>
    <w:p w14:paraId="0BDAE260" w14:textId="77777777" w:rsidR="00C05958" w:rsidRPr="00C44077" w:rsidRDefault="00C05958" w:rsidP="00ED36F4">
      <w:pPr>
        <w:jc w:val="both"/>
        <w:rPr>
          <w:b/>
          <w:color w:val="000000" w:themeColor="text1"/>
          <w:sz w:val="22"/>
          <w:szCs w:val="22"/>
        </w:rPr>
      </w:pPr>
    </w:p>
    <w:p w14:paraId="0EDF66A1" w14:textId="04D5744A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2 TERMINY</w:t>
      </w:r>
    </w:p>
    <w:p w14:paraId="2B70F79F" w14:textId="77777777" w:rsidR="0084336D" w:rsidRPr="00C44077" w:rsidRDefault="0084336D" w:rsidP="00ED36F4">
      <w:pPr>
        <w:pStyle w:val="Akapitzlist"/>
        <w:numPr>
          <w:ilvl w:val="0"/>
          <w:numId w:val="4"/>
        </w:numPr>
        <w:tabs>
          <w:tab w:val="clear" w:pos="360"/>
          <w:tab w:val="left" w:pos="1754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Strony ustalają następujące terminy realizacji robót:</w:t>
      </w:r>
    </w:p>
    <w:p w14:paraId="27D84D07" w14:textId="607F975A" w:rsidR="0084336D" w:rsidRPr="00C44077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</w:t>
      </w:r>
      <w:r w:rsidR="0084336D" w:rsidRPr="00C44077">
        <w:rPr>
          <w:color w:val="000000" w:themeColor="text1"/>
          <w:sz w:val="22"/>
          <w:szCs w:val="22"/>
        </w:rPr>
        <w:t>ozpoczęcie</w:t>
      </w:r>
      <w:r w:rsidR="0084336D" w:rsidRPr="00C44077">
        <w:rPr>
          <w:bCs/>
          <w:color w:val="000000" w:themeColor="text1"/>
          <w:sz w:val="22"/>
          <w:szCs w:val="22"/>
        </w:rPr>
        <w:t xml:space="preserve"> robót ustala się</w:t>
      </w:r>
      <w:r w:rsidR="00805179" w:rsidRPr="00C44077">
        <w:rPr>
          <w:bCs/>
          <w:color w:val="000000" w:themeColor="text1"/>
          <w:sz w:val="22"/>
          <w:szCs w:val="22"/>
        </w:rPr>
        <w:t xml:space="preserve"> </w:t>
      </w:r>
      <w:bookmarkStart w:id="1" w:name="_Hlk63248679"/>
      <w:r w:rsidR="00805179" w:rsidRPr="00C44077">
        <w:rPr>
          <w:b/>
          <w:sz w:val="22"/>
          <w:szCs w:val="22"/>
        </w:rPr>
        <w:t>w terminie do 5 dni roboczych po dniu zawarcia umowy</w:t>
      </w:r>
      <w:bookmarkEnd w:id="1"/>
      <w:r w:rsidR="00817A1C">
        <w:rPr>
          <w:b/>
          <w:color w:val="000000" w:themeColor="text1"/>
          <w:sz w:val="22"/>
          <w:szCs w:val="22"/>
        </w:rPr>
        <w:t>;</w:t>
      </w:r>
    </w:p>
    <w:p w14:paraId="45F3650E" w14:textId="1CFB1344" w:rsidR="00B51528" w:rsidRPr="00C44077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 xml:space="preserve">akończenie robót i zgłoszenie przez Wykonawcę gotowości do odbioru nastąpi w terminie </w:t>
      </w:r>
      <w:r w:rsidR="00906222">
        <w:rPr>
          <w:b/>
          <w:bCs/>
          <w:color w:val="000000" w:themeColor="text1"/>
          <w:sz w:val="22"/>
          <w:szCs w:val="22"/>
        </w:rPr>
        <w:t>3 miesięcy od dnia zawarcia umowy.</w:t>
      </w:r>
    </w:p>
    <w:p w14:paraId="605A4BFD" w14:textId="77777777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</w:p>
    <w:p w14:paraId="032212A3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3 OBOWIĄZKI STRON</w:t>
      </w:r>
    </w:p>
    <w:p w14:paraId="4D31B601" w14:textId="77777777" w:rsidR="0084336D" w:rsidRPr="00034BBF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34BBF">
        <w:rPr>
          <w:rFonts w:ascii="Times New Roman" w:hAnsi="Times New Roman" w:cs="Times New Roman"/>
          <w:b/>
          <w:bCs/>
          <w:color w:val="000000" w:themeColor="text1"/>
        </w:rPr>
        <w:t>Do obowiązków Zamawiającego należy:</w:t>
      </w:r>
    </w:p>
    <w:p w14:paraId="07202673" w14:textId="0DA5AD64" w:rsidR="0084336D" w:rsidRPr="00034BBF" w:rsidRDefault="00044E3A" w:rsidP="00ED36F4">
      <w:pPr>
        <w:numPr>
          <w:ilvl w:val="1"/>
          <w:numId w:val="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034BBF">
        <w:rPr>
          <w:color w:val="000000" w:themeColor="text1"/>
          <w:sz w:val="22"/>
          <w:szCs w:val="22"/>
        </w:rPr>
        <w:t>p</w:t>
      </w:r>
      <w:r w:rsidR="0084336D" w:rsidRPr="00034BBF">
        <w:rPr>
          <w:color w:val="000000" w:themeColor="text1"/>
          <w:sz w:val="22"/>
          <w:szCs w:val="22"/>
        </w:rPr>
        <w:t xml:space="preserve">rotokolarne przekazanie terenu budowy Wykonawcy </w:t>
      </w:r>
      <w:r w:rsidR="00805179" w:rsidRPr="00034BBF">
        <w:rPr>
          <w:sz w:val="22"/>
          <w:szCs w:val="22"/>
        </w:rPr>
        <w:t>w terminie do 5 dni roboczych po dniu zawarcia umowy</w:t>
      </w:r>
      <w:r w:rsidRPr="00034BBF">
        <w:rPr>
          <w:sz w:val="22"/>
          <w:szCs w:val="22"/>
        </w:rPr>
        <w:t>;</w:t>
      </w:r>
    </w:p>
    <w:p w14:paraId="776FCB56" w14:textId="2A6C9F3C" w:rsidR="0084336D" w:rsidRPr="00C44077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apewnienie nadzoru inwestorskiego</w:t>
      </w:r>
      <w:r w:rsidRPr="00C44077">
        <w:rPr>
          <w:color w:val="000000" w:themeColor="text1"/>
          <w:sz w:val="22"/>
          <w:szCs w:val="22"/>
        </w:rPr>
        <w:t>;</w:t>
      </w:r>
    </w:p>
    <w:p w14:paraId="16D89FFA" w14:textId="35154C95" w:rsidR="0084336D" w:rsidRPr="00C44077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okonanie odbioru końcowego, zgodnie z postanowieniami § 8</w:t>
      </w:r>
      <w:r w:rsidRPr="00C44077">
        <w:rPr>
          <w:color w:val="000000" w:themeColor="text1"/>
          <w:sz w:val="22"/>
          <w:szCs w:val="22"/>
        </w:rPr>
        <w:t>;</w:t>
      </w:r>
    </w:p>
    <w:p w14:paraId="0F7DE582" w14:textId="77777777" w:rsidR="0084336D" w:rsidRPr="00034BBF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034BBF">
        <w:rPr>
          <w:rFonts w:ascii="Times New Roman" w:hAnsi="Times New Roman" w:cs="Times New Roman"/>
          <w:b/>
          <w:color w:val="000000" w:themeColor="text1"/>
        </w:rPr>
        <w:t>Obowiązkiem Wykonawcy jest:</w:t>
      </w:r>
    </w:p>
    <w:p w14:paraId="6BDA5BBB" w14:textId="1DD9D8C1" w:rsidR="0084336D" w:rsidRPr="00034BBF" w:rsidRDefault="00044E3A" w:rsidP="00ED36F4">
      <w:pPr>
        <w:numPr>
          <w:ilvl w:val="1"/>
          <w:numId w:val="6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034BBF">
        <w:rPr>
          <w:color w:val="000000" w:themeColor="text1"/>
          <w:sz w:val="22"/>
          <w:szCs w:val="22"/>
        </w:rPr>
        <w:t>p</w:t>
      </w:r>
      <w:r w:rsidR="0084336D" w:rsidRPr="00034BBF">
        <w:rPr>
          <w:color w:val="000000" w:themeColor="text1"/>
          <w:sz w:val="22"/>
          <w:szCs w:val="22"/>
        </w:rPr>
        <w:t xml:space="preserve">rotokolarne przejęcie placu budowy </w:t>
      </w:r>
      <w:r w:rsidR="00805179" w:rsidRPr="00034BBF">
        <w:rPr>
          <w:sz w:val="22"/>
          <w:szCs w:val="22"/>
        </w:rPr>
        <w:t>w terminie do 5 dni roboczych po dniu zawarcia umowy</w:t>
      </w:r>
      <w:r w:rsidRPr="00034BBF">
        <w:rPr>
          <w:sz w:val="22"/>
          <w:szCs w:val="22"/>
        </w:rPr>
        <w:t>;</w:t>
      </w:r>
    </w:p>
    <w:p w14:paraId="32FDF4EB" w14:textId="16B4929F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abezpieczenie terenu robót z zachowaniem najwyższej staranności</w:t>
      </w:r>
      <w:r w:rsidRPr="00C44077">
        <w:rPr>
          <w:color w:val="000000" w:themeColor="text1"/>
          <w:sz w:val="22"/>
          <w:szCs w:val="22"/>
        </w:rPr>
        <w:t>;</w:t>
      </w:r>
    </w:p>
    <w:p w14:paraId="53A9A912" w14:textId="5692D89E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t</w:t>
      </w:r>
      <w:r w:rsidR="0084336D" w:rsidRPr="00C44077">
        <w:rPr>
          <w:color w:val="000000" w:themeColor="text1"/>
          <w:sz w:val="22"/>
          <w:szCs w:val="22"/>
        </w:rPr>
        <w:t>erminowe wykonywanie robót</w:t>
      </w:r>
      <w:r w:rsidRPr="00C44077">
        <w:rPr>
          <w:color w:val="000000" w:themeColor="text1"/>
          <w:sz w:val="22"/>
          <w:szCs w:val="22"/>
        </w:rPr>
        <w:t>;</w:t>
      </w:r>
    </w:p>
    <w:p w14:paraId="2EC7FF3E" w14:textId="6770344A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Pr="00C44077">
        <w:rPr>
          <w:color w:val="000000" w:themeColor="text1"/>
          <w:sz w:val="22"/>
          <w:szCs w:val="22"/>
        </w:rPr>
        <w:t xml:space="preserve"> </w:t>
      </w:r>
      <w:r w:rsidRPr="00C44077">
        <w:rPr>
          <w:sz w:val="22"/>
          <w:szCs w:val="22"/>
        </w:rPr>
        <w:t>oraz warunkami BHP i P.POŻ</w:t>
      </w:r>
      <w:r w:rsidRPr="00C44077">
        <w:rPr>
          <w:color w:val="000000" w:themeColor="text1"/>
          <w:sz w:val="22"/>
          <w:szCs w:val="22"/>
        </w:rPr>
        <w:t>;</w:t>
      </w:r>
    </w:p>
    <w:p w14:paraId="4997AFFC" w14:textId="19AEC41F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apewnienie dozoru technicznego nad realizowanym zadaniem</w:t>
      </w:r>
      <w:r w:rsidRPr="00C44077">
        <w:rPr>
          <w:color w:val="000000" w:themeColor="text1"/>
          <w:sz w:val="22"/>
          <w:szCs w:val="22"/>
        </w:rPr>
        <w:t>;</w:t>
      </w:r>
    </w:p>
    <w:p w14:paraId="5B4734CE" w14:textId="059263C2" w:rsidR="0084336D" w:rsidRPr="00C44077" w:rsidRDefault="00430B45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zakupienie i </w:t>
      </w:r>
      <w:r w:rsidR="00044E3A"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ostarczenie materiałów, maszyn i urządzeń koniecznych do realizacji niniejszej umowy</w:t>
      </w:r>
      <w:r w:rsidR="00044E3A" w:rsidRPr="00C44077">
        <w:rPr>
          <w:color w:val="000000" w:themeColor="text1"/>
          <w:sz w:val="22"/>
          <w:szCs w:val="22"/>
        </w:rPr>
        <w:t>;</w:t>
      </w:r>
    </w:p>
    <w:p w14:paraId="55C1B001" w14:textId="455BA371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ykonanie i utrzymanie na własny koszt urządzeń i obiektów tymczasowych na terenie budowy w okresie realizacji robót</w:t>
      </w:r>
      <w:r w:rsidRPr="00C44077">
        <w:rPr>
          <w:color w:val="000000" w:themeColor="text1"/>
          <w:sz w:val="22"/>
          <w:szCs w:val="22"/>
        </w:rPr>
        <w:t>;</w:t>
      </w:r>
    </w:p>
    <w:p w14:paraId="028A0928" w14:textId="18E0EC2D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głoszenie obiektu do odbioru w sposób zgodny z obowiązującymi przepisami</w:t>
      </w:r>
      <w:r w:rsidRPr="00C44077">
        <w:rPr>
          <w:color w:val="000000" w:themeColor="text1"/>
          <w:sz w:val="22"/>
          <w:szCs w:val="22"/>
        </w:rPr>
        <w:t>;</w:t>
      </w:r>
    </w:p>
    <w:p w14:paraId="048E0180" w14:textId="01CEA730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C44077">
        <w:rPr>
          <w:color w:val="000000" w:themeColor="text1"/>
          <w:sz w:val="22"/>
          <w:szCs w:val="22"/>
        </w:rPr>
        <w:t>;</w:t>
      </w:r>
    </w:p>
    <w:p w14:paraId="13AD18E4" w14:textId="1E150B47" w:rsidR="00044E3A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głoszenie obiektu do odbioru końcowego oraz uczestniczenie w czynnościach odbioru i zapewnienie usunięcia stwierdzonych wad, zgodnie z §8</w:t>
      </w:r>
      <w:r w:rsidRPr="00C44077">
        <w:rPr>
          <w:color w:val="000000" w:themeColor="text1"/>
          <w:sz w:val="22"/>
          <w:szCs w:val="22"/>
        </w:rPr>
        <w:t>;</w:t>
      </w:r>
    </w:p>
    <w:p w14:paraId="5BA7F721" w14:textId="1CFEACE4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u</w:t>
      </w:r>
      <w:r w:rsidR="0084336D" w:rsidRPr="00C44077">
        <w:rPr>
          <w:color w:val="000000" w:themeColor="text1"/>
          <w:sz w:val="22"/>
          <w:szCs w:val="22"/>
        </w:rPr>
        <w:t xml:space="preserve">bezpieczenie </w:t>
      </w:r>
      <w:r w:rsidR="002F503B" w:rsidRPr="00C44077">
        <w:rPr>
          <w:color w:val="000000" w:themeColor="text1"/>
          <w:sz w:val="22"/>
          <w:szCs w:val="22"/>
        </w:rPr>
        <w:t xml:space="preserve">odpowiedzialności cywilnej </w:t>
      </w:r>
      <w:r w:rsidR="0084336D" w:rsidRPr="00C44077">
        <w:rPr>
          <w:color w:val="000000" w:themeColor="text1"/>
          <w:sz w:val="22"/>
          <w:szCs w:val="22"/>
        </w:rPr>
        <w:t>na czas wykonywania robót</w:t>
      </w:r>
      <w:r w:rsidRPr="00C44077">
        <w:rPr>
          <w:color w:val="000000" w:themeColor="text1"/>
          <w:sz w:val="22"/>
          <w:szCs w:val="22"/>
        </w:rPr>
        <w:t>;</w:t>
      </w:r>
    </w:p>
    <w:p w14:paraId="55C0974F" w14:textId="0E0128A1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oprowadzenie do należytego stanu i porządku terenu budowy</w:t>
      </w:r>
      <w:r w:rsidRPr="00C44077">
        <w:rPr>
          <w:color w:val="000000" w:themeColor="text1"/>
          <w:sz w:val="22"/>
          <w:szCs w:val="22"/>
        </w:rPr>
        <w:t>;</w:t>
      </w:r>
    </w:p>
    <w:p w14:paraId="52966A59" w14:textId="77DC9ED9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n</w:t>
      </w:r>
      <w:r w:rsidR="0084336D" w:rsidRPr="00C44077">
        <w:rPr>
          <w:color w:val="000000" w:themeColor="text1"/>
          <w:sz w:val="22"/>
          <w:szCs w:val="22"/>
        </w:rPr>
        <w:t>ie naruszanie praw osób trzecich podczas wykonywania robót</w:t>
      </w:r>
      <w:r w:rsidRPr="00C44077">
        <w:rPr>
          <w:color w:val="000000" w:themeColor="text1"/>
          <w:sz w:val="22"/>
          <w:szCs w:val="22"/>
        </w:rPr>
        <w:t>;</w:t>
      </w:r>
    </w:p>
    <w:p w14:paraId="6F7AC2F4" w14:textId="193F6086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n</w:t>
      </w:r>
      <w:r w:rsidR="0084336D" w:rsidRPr="00C44077">
        <w:rPr>
          <w:color w:val="000000" w:themeColor="text1"/>
          <w:sz w:val="22"/>
          <w:szCs w:val="22"/>
        </w:rPr>
        <w:t>iezwłoczne usunięcie ewentualnych usterek powstałych przy wykonywaniu robót</w:t>
      </w:r>
      <w:r w:rsidRPr="00C44077">
        <w:rPr>
          <w:color w:val="000000" w:themeColor="text1"/>
          <w:sz w:val="22"/>
          <w:szCs w:val="22"/>
        </w:rPr>
        <w:t>;</w:t>
      </w:r>
    </w:p>
    <w:p w14:paraId="5395F6B0" w14:textId="41DE49A9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p</w:t>
      </w:r>
      <w:r w:rsidR="0084336D" w:rsidRPr="00C44077">
        <w:rPr>
          <w:color w:val="000000" w:themeColor="text1"/>
          <w:sz w:val="22"/>
          <w:szCs w:val="22"/>
        </w:rPr>
        <w:t>owiadomienie lokatorów poprzez wywieszenie ogłoszenia lub osobiście o rozpoczęciu i zakończeniu robót</w:t>
      </w:r>
      <w:r w:rsidR="00430B45" w:rsidRPr="00C44077">
        <w:rPr>
          <w:color w:val="000000" w:themeColor="text1"/>
          <w:sz w:val="22"/>
          <w:szCs w:val="22"/>
        </w:rPr>
        <w:t xml:space="preserve">. </w:t>
      </w:r>
      <w:r w:rsidR="0084336D" w:rsidRPr="00C44077">
        <w:rPr>
          <w:color w:val="000000" w:themeColor="text1"/>
          <w:sz w:val="22"/>
          <w:szCs w:val="22"/>
        </w:rPr>
        <w:t>Ogłoszenie winno wskazywać firmę, numer telefonu oraz termin rozpoczęcia i zakończenia robót</w:t>
      </w:r>
      <w:r w:rsidR="00430B45" w:rsidRPr="00C44077">
        <w:rPr>
          <w:color w:val="000000" w:themeColor="text1"/>
          <w:sz w:val="22"/>
          <w:szCs w:val="22"/>
        </w:rPr>
        <w:t>.</w:t>
      </w:r>
    </w:p>
    <w:p w14:paraId="3B259514" w14:textId="77777777" w:rsidR="0084336D" w:rsidRPr="00C44077" w:rsidRDefault="0084336D" w:rsidP="00ED36F4">
      <w:pPr>
        <w:jc w:val="both"/>
        <w:rPr>
          <w:b/>
          <w:color w:val="000000" w:themeColor="text1"/>
          <w:sz w:val="22"/>
          <w:szCs w:val="22"/>
        </w:rPr>
      </w:pPr>
    </w:p>
    <w:p w14:paraId="2BD5039F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lastRenderedPageBreak/>
        <w:t>§ 4 ODPOWIEDZIALNOŚĆ</w:t>
      </w:r>
    </w:p>
    <w:p w14:paraId="25F8BF0F" w14:textId="77777777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52C66330" w14:textId="77777777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</w:p>
    <w:p w14:paraId="1FD7FFE2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5 WYNAGRODZENIE</w:t>
      </w:r>
    </w:p>
    <w:p w14:paraId="1D48851F" w14:textId="7B9F2D48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Za wykonanie przedmiotu umowy strony ustalają wynagrodzenie kosztorysowe ogółem netto w kwocie: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…………..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(słownie: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…………………………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/100).</w:t>
      </w:r>
    </w:p>
    <w:p w14:paraId="0227B881" w14:textId="49392EBA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Do powyższego wynagrodzenia zostanie doliczony podatek VAT </w:t>
      </w:r>
      <w:r w:rsidR="00AC45C9" w:rsidRPr="00C44077">
        <w:rPr>
          <w:rFonts w:ascii="Times New Roman" w:hAnsi="Times New Roman" w:cs="Times New Roman"/>
          <w:color w:val="000000" w:themeColor="text1"/>
        </w:rPr>
        <w:t>8</w:t>
      </w:r>
      <w:r w:rsidRPr="00C44077">
        <w:rPr>
          <w:rFonts w:ascii="Times New Roman" w:hAnsi="Times New Roman" w:cs="Times New Roman"/>
          <w:color w:val="000000" w:themeColor="text1"/>
        </w:rPr>
        <w:t>%</w:t>
      </w:r>
      <w:r w:rsidR="007A3F72" w:rsidRPr="00C44077">
        <w:rPr>
          <w:rFonts w:ascii="Times New Roman" w:hAnsi="Times New Roman" w:cs="Times New Roman"/>
          <w:color w:val="000000" w:themeColor="text1"/>
        </w:rPr>
        <w:t>.</w:t>
      </w: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</w:p>
    <w:p w14:paraId="29CF9D4C" w14:textId="77777777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Ogółem wartość brutto wynagrodzenia (z podatkiem VAT) wynosi: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81B3E" w:rsidRPr="00C44077">
        <w:rPr>
          <w:rFonts w:ascii="Times New Roman" w:hAnsi="Times New Roman" w:cs="Times New Roman"/>
          <w:b/>
          <w:bCs/>
          <w:color w:val="000000" w:themeColor="text1"/>
        </w:rPr>
        <w:t>z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ł</w:t>
      </w:r>
      <w:r w:rsidR="00581B3E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słownie: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/100). </w:t>
      </w:r>
    </w:p>
    <w:p w14:paraId="169A1FB4" w14:textId="13E535A1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Wynagrodzenie</w:t>
      </w:r>
      <w:r w:rsidRPr="00C44077">
        <w:rPr>
          <w:rFonts w:ascii="Times New Roman" w:hAnsi="Times New Roman" w:cs="Times New Roman"/>
          <w:color w:val="000000" w:themeColor="text1"/>
        </w:rPr>
        <w:t xml:space="preserve"> należne Wykonawcy zostanie ustalone po odbiorze robót budowlanych, stanowiących przedmiot umowy, zatwierdzonym protokołem odbioru końcowego na podstawie przeprowadzonego obmiaru oraz kosztorysu powykonawczego, sporządzonego przez Wykonawcę i zaakceptowanego przez Zamawiającego, zgodnie z przyjętymi cenami jednostkowymi oraz narzutami określonymi w</w:t>
      </w:r>
      <w:r w:rsidR="00DA0BA0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ofercie. Zamawiający dopuści zmianę wynagrodzenia w szczególnym przypadku o którym mowa w</w:t>
      </w:r>
      <w:r w:rsidR="00DA0BA0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ust. 5.</w:t>
      </w:r>
    </w:p>
    <w:p w14:paraId="435920FD" w14:textId="4BC9C512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4D53697B" w14:textId="62D1D7B7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</w:t>
      </w:r>
      <w:r w:rsidR="00855451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ofercie a następnie zysk z oferty</w:t>
      </w:r>
      <w:r w:rsidR="00CA61FE" w:rsidRPr="00C44077">
        <w:rPr>
          <w:color w:val="000000" w:themeColor="text1"/>
          <w:sz w:val="22"/>
          <w:szCs w:val="22"/>
        </w:rPr>
        <w:t>.</w:t>
      </w:r>
    </w:p>
    <w:p w14:paraId="1402747E" w14:textId="2F1A821A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koszt materiałów będzie kalkulowany w następujący sposób: nakłady (ilości) materiałów (M) wynikające z katalogów KNR pomnożone zostaną przez </w:t>
      </w:r>
      <w:r w:rsidR="00906222">
        <w:rPr>
          <w:color w:val="000000" w:themeColor="text1"/>
          <w:sz w:val="22"/>
          <w:szCs w:val="22"/>
        </w:rPr>
        <w:t>średnie</w:t>
      </w:r>
      <w:r w:rsidRPr="00C44077">
        <w:rPr>
          <w:color w:val="000000" w:themeColor="text1"/>
          <w:sz w:val="22"/>
          <w:szCs w:val="22"/>
        </w:rPr>
        <w:t xml:space="preserve"> ceny materiałów bez kosztów zakupu wynikające z tabeli w publikacji kwartalnej wydawnictwa SEKOCENBUD zgodnie z</w:t>
      </w:r>
      <w:r w:rsidR="00DA0BA0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wartościami obowiązującymi w bieżącym kwartale danego roku kalendarzowego i</w:t>
      </w:r>
      <w:r w:rsidR="00ED36F4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pomnożony przez koszt zakupu w wysokości określonej w ofercie (%). Materiały nie ujęte w w/w wydawnictwie „SEKOCENBUD” rozliczane będą na podstawie zaakceptowanych przez Zamawiającego rachunków zakupu, do których zostaną doliczone koszty zakupu w</w:t>
      </w:r>
      <w:r w:rsidR="00855451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wysokości określonej w ofercie (%).</w:t>
      </w:r>
    </w:p>
    <w:p w14:paraId="3D3BD353" w14:textId="40E61061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koszt pracy sprzętu będzie kalkulowany w następujący sposób: Ilość sprzętu (S) wynikająca z</w:t>
      </w:r>
      <w:r w:rsidR="000A242D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 xml:space="preserve">KNR pomnożona zostanie przez </w:t>
      </w:r>
      <w:r w:rsidR="00906222">
        <w:rPr>
          <w:color w:val="000000" w:themeColor="text1"/>
          <w:sz w:val="22"/>
          <w:szCs w:val="22"/>
        </w:rPr>
        <w:t>średnie</w:t>
      </w:r>
      <w:r w:rsidRPr="00C44077">
        <w:rPr>
          <w:color w:val="000000" w:themeColor="text1"/>
          <w:sz w:val="22"/>
          <w:szCs w:val="22"/>
        </w:rPr>
        <w:t xml:space="preserve">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3B26F0EB" w14:textId="57544CC8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wystawia faktury na podstawie protokołu końcowego odbioru robót. </w:t>
      </w:r>
    </w:p>
    <w:p w14:paraId="13807084" w14:textId="77777777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Wykonawca wystawia fakturę na następujące dane:</w:t>
      </w:r>
    </w:p>
    <w:p w14:paraId="3FD875CF" w14:textId="77777777" w:rsidR="00581B3E" w:rsidRPr="00C44077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Nabywca: Miasto Łódź, ul. Piotrkowska 104; 90-926 Łódź; NIP 725-00-28-902;</w:t>
      </w:r>
    </w:p>
    <w:p w14:paraId="5FF53213" w14:textId="7C2F5B8F" w:rsidR="0084336D" w:rsidRPr="00C44077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Odbiorca faktury: Zarząd Lokali Miejskich; al. T. Kościuszki 47; 90-514 Łódź.</w:t>
      </w:r>
    </w:p>
    <w:p w14:paraId="5C8EE069" w14:textId="66534E1F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ma możliwość przesłania drogą elektroniczną ustrukturyzowanej faktury elektronicznej w rozumieniu ustawy o elektronicznym fakturowaniu.</w:t>
      </w:r>
    </w:p>
    <w:p w14:paraId="7044105B" w14:textId="5A7939F9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 xml:space="preserve">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C44077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Szczegółowe</w:t>
      </w:r>
      <w:r w:rsidRPr="00C44077">
        <w:rPr>
          <w:rFonts w:ascii="Times New Roman" w:hAnsi="Times New Roman" w:cs="Times New Roman"/>
          <w:color w:val="000000" w:themeColor="text1"/>
        </w:rPr>
        <w:t xml:space="preserve"> zasady związane z wystawianiem ustrukturyzowanych faktur elektronicznych i</w:t>
      </w:r>
      <w:r w:rsidR="00855451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3132F99B" w:rsidR="0084336D" w:rsidRPr="00C44077" w:rsidRDefault="0084336D" w:rsidP="00724988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>, gdy Wykonawca korzysta z usług:</w:t>
      </w:r>
    </w:p>
    <w:p w14:paraId="3755F0B7" w14:textId="0677BD35" w:rsidR="0084336D" w:rsidRPr="00C44077" w:rsidRDefault="0084336D" w:rsidP="00ED36F4">
      <w:pPr>
        <w:numPr>
          <w:ilvl w:val="1"/>
          <w:numId w:val="9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brokera Infinite IT Solutions, wpisując dane nabywcy:</w:t>
      </w:r>
    </w:p>
    <w:p w14:paraId="77005AF8" w14:textId="3E8CDC80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sekcji NIP należy wpisać NIP Miasta: 7250028902,</w:t>
      </w:r>
    </w:p>
    <w:p w14:paraId="63AEC8AA" w14:textId="5DBC7730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jako typ numeru PEPPOL należy wybrać NIP,</w:t>
      </w:r>
    </w:p>
    <w:p w14:paraId="4355033D" w14:textId="4AA6B25B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lastRenderedPageBreak/>
        <w:t>w polu Numer PEPPOL należy wpisać NIP Zarządu Lokali Miejskich: 7252122232</w:t>
      </w:r>
    </w:p>
    <w:p w14:paraId="2F6A2110" w14:textId="1B443403" w:rsidR="0084336D" w:rsidRPr="00C44077" w:rsidRDefault="0084336D" w:rsidP="00ED36F4">
      <w:pPr>
        <w:numPr>
          <w:ilvl w:val="1"/>
          <w:numId w:val="9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brokera </w:t>
      </w:r>
      <w:proofErr w:type="spellStart"/>
      <w:r w:rsidRPr="00C44077">
        <w:rPr>
          <w:color w:val="000000" w:themeColor="text1"/>
          <w:sz w:val="22"/>
          <w:szCs w:val="22"/>
        </w:rPr>
        <w:t>PEFexpert</w:t>
      </w:r>
      <w:proofErr w:type="spellEnd"/>
      <w:r w:rsidRPr="00C44077">
        <w:rPr>
          <w:color w:val="000000" w:themeColor="text1"/>
          <w:sz w:val="22"/>
          <w:szCs w:val="22"/>
        </w:rPr>
        <w:t>, wpisując dane nabywcy:</w:t>
      </w:r>
    </w:p>
    <w:p w14:paraId="15833DDA" w14:textId="43D2C55B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sekcji Identyfikator podatkowy należy wpisać NIP Miasta: 7250028902,</w:t>
      </w:r>
    </w:p>
    <w:p w14:paraId="66E8A245" w14:textId="36B15E6C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jako Rodzaj adresu PEF należy wybrać NIP,</w:t>
      </w:r>
    </w:p>
    <w:p w14:paraId="05A61540" w14:textId="4630E4E4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polu numer adresu PEF należy wpisać NIP Zarządu Lokali Miejskich: 7252122232</w:t>
      </w:r>
    </w:p>
    <w:p w14:paraId="4F89E61B" w14:textId="77777777" w:rsidR="0084336D" w:rsidRPr="00C44077" w:rsidRDefault="0084336D" w:rsidP="00ED36F4">
      <w:pPr>
        <w:pStyle w:val="Akapitzlist"/>
        <w:shd w:val="clear" w:color="auto" w:fill="FFFFFF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2DA4A946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zobowiązany jest powiadomić Zamawiającego o wystawieniu faktury na Platformie Elektronicznego Fakturowania – na poniższ</w:t>
      </w:r>
      <w:r w:rsidR="004D263D" w:rsidRPr="00C44077">
        <w:rPr>
          <w:rFonts w:ascii="Times New Roman" w:hAnsi="Times New Roman" w:cs="Times New Roman"/>
          <w:color w:val="000000" w:themeColor="text1"/>
        </w:rPr>
        <w:t>y e-mail</w:t>
      </w:r>
      <w:r w:rsidRPr="00C44077">
        <w:rPr>
          <w:rFonts w:ascii="Times New Roman" w:hAnsi="Times New Roman" w:cs="Times New Roman"/>
          <w:color w:val="000000" w:themeColor="text1"/>
        </w:rPr>
        <w:t xml:space="preserve">: </w:t>
      </w:r>
      <w:hyperlink r:id="rId9" w:history="1">
        <w:r w:rsidRPr="00C44077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C44077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>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2EFAA72D" w14:textId="77777777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0EC3E9D" w14:textId="77777777" w:rsidR="0084336D" w:rsidRPr="00C44077" w:rsidRDefault="0084336D" w:rsidP="00ED36F4">
      <w:pPr>
        <w:jc w:val="both"/>
        <w:rPr>
          <w:b/>
          <w:color w:val="000000" w:themeColor="text1"/>
          <w:sz w:val="22"/>
          <w:szCs w:val="22"/>
        </w:rPr>
      </w:pPr>
    </w:p>
    <w:p w14:paraId="622B01FF" w14:textId="77777777" w:rsidR="0084336D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6 PŁATNOŚCI</w:t>
      </w:r>
    </w:p>
    <w:p w14:paraId="26F8823C" w14:textId="7C0EFEA9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Podstawą wypłaty wynagrodzenia będzie zatwierdzony przez osobę odpowiedzialną za realizację robót kosztorys powykonawczy oraz protokół końcowego odbioru robót</w:t>
      </w:r>
      <w:r w:rsidR="00CB0F65" w:rsidRPr="00C44077">
        <w:rPr>
          <w:rFonts w:ascii="Times New Roman" w:hAnsi="Times New Roman" w:cs="Times New Roman"/>
          <w:color w:val="000000" w:themeColor="text1"/>
        </w:rPr>
        <w:t>.</w:t>
      </w: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</w:p>
    <w:p w14:paraId="26A8EF2C" w14:textId="4F74FC70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Należności wynikające z faktury będą płatne przelewem na konto bankowe wskazane przez Wykonawcę w terminie do 30 dni od daty otrzymania faktury przez Zamawiającego wraz z wymaganymi załącznikami.</w:t>
      </w:r>
    </w:p>
    <w:p w14:paraId="39EC2761" w14:textId="77777777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Zapłata wynagrodzenia przez Zamawiającego nastąpi na podstawie prawidłowo wystawionej faktury.</w:t>
      </w:r>
    </w:p>
    <w:p w14:paraId="33AF7726" w14:textId="77777777" w:rsidR="0084336D" w:rsidRPr="00C44077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 dzień zapłaty uważany będzie dzień obciążenia rachunku Zamawiającego.</w:t>
      </w:r>
    </w:p>
    <w:p w14:paraId="2123B18F" w14:textId="77777777" w:rsidR="00CB0F65" w:rsidRPr="00C44077" w:rsidRDefault="00CB0F65" w:rsidP="00ED36F4">
      <w:pPr>
        <w:jc w:val="center"/>
        <w:rPr>
          <w:b/>
          <w:color w:val="000000" w:themeColor="text1"/>
          <w:sz w:val="22"/>
          <w:szCs w:val="22"/>
        </w:rPr>
      </w:pPr>
    </w:p>
    <w:p w14:paraId="18DEC406" w14:textId="664C88A9" w:rsidR="0084336D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7 NADZÓR</w:t>
      </w:r>
    </w:p>
    <w:p w14:paraId="2E82F86F" w14:textId="77777777" w:rsidR="00DA0BA0" w:rsidRDefault="0084336D" w:rsidP="00CC1BE6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DA0BA0">
        <w:rPr>
          <w:rFonts w:ascii="Times New Roman" w:hAnsi="Times New Roman" w:cs="Times New Roman"/>
          <w:color w:val="000000" w:themeColor="text1"/>
        </w:rPr>
        <w:t xml:space="preserve">Po stronie </w:t>
      </w:r>
      <w:r w:rsidR="00DA0BA0" w:rsidRPr="00DA0BA0">
        <w:rPr>
          <w:rFonts w:ascii="Times New Roman" w:hAnsi="Times New Roman" w:cs="Times New Roman"/>
          <w:color w:val="000000" w:themeColor="text1"/>
        </w:rPr>
        <w:t>Zamawiającego osobą odpowiedzialną za nadzór nad realizacją przedmiotu umowy jest ………………, tel. ………………….…. .</w:t>
      </w:r>
    </w:p>
    <w:p w14:paraId="61E5E13D" w14:textId="10644D45" w:rsidR="00DA0BA0" w:rsidRPr="00DA0BA0" w:rsidRDefault="0084336D" w:rsidP="00DA0BA0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DA0BA0">
        <w:rPr>
          <w:rFonts w:ascii="Times New Roman" w:hAnsi="Times New Roman" w:cs="Times New Roman"/>
          <w:color w:val="000000" w:themeColor="text1"/>
        </w:rPr>
        <w:t xml:space="preserve">Wykonawca </w:t>
      </w:r>
      <w:r w:rsidR="00DA0BA0" w:rsidRPr="00DA0BA0">
        <w:rPr>
          <w:rFonts w:ascii="Times New Roman" w:hAnsi="Times New Roman" w:cs="Times New Roman"/>
          <w:color w:val="000000" w:themeColor="text1"/>
        </w:rPr>
        <w:t xml:space="preserve">jest zobowiązany stosować się do wszystkich </w:t>
      </w:r>
      <w:r w:rsidR="00DA0BA0" w:rsidRPr="00120671">
        <w:rPr>
          <w:rFonts w:ascii="Times New Roman" w:hAnsi="Times New Roman" w:cs="Times New Roman"/>
          <w:color w:val="000000" w:themeColor="text1"/>
        </w:rPr>
        <w:t xml:space="preserve">poleceń i instrukcji </w:t>
      </w:r>
      <w:r w:rsidR="00120671" w:rsidRPr="00120671">
        <w:rPr>
          <w:rFonts w:ascii="Times New Roman" w:hAnsi="Times New Roman" w:cs="Times New Roman"/>
          <w:color w:val="000000" w:themeColor="text1"/>
        </w:rPr>
        <w:t xml:space="preserve">osoby, </w:t>
      </w:r>
      <w:r w:rsidR="00120671" w:rsidRPr="00120671">
        <w:rPr>
          <w:rFonts w:ascii="Times New Roman" w:hAnsi="Times New Roman" w:cs="Times New Roman"/>
          <w:color w:val="FF0000"/>
        </w:rPr>
        <w:t>o której mowa w</w:t>
      </w:r>
      <w:r w:rsidR="00373270">
        <w:rPr>
          <w:rFonts w:ascii="Times New Roman" w:hAnsi="Times New Roman" w:cs="Times New Roman"/>
          <w:color w:val="FF0000"/>
        </w:rPr>
        <w:t> </w:t>
      </w:r>
      <w:r w:rsidR="00120671" w:rsidRPr="00120671">
        <w:rPr>
          <w:rFonts w:ascii="Times New Roman" w:hAnsi="Times New Roman" w:cs="Times New Roman"/>
          <w:color w:val="FF0000"/>
        </w:rPr>
        <w:t>ust. 1</w:t>
      </w:r>
      <w:r w:rsidR="00DA0BA0" w:rsidRPr="00120671">
        <w:rPr>
          <w:rFonts w:ascii="Times New Roman" w:hAnsi="Times New Roman" w:cs="Times New Roman"/>
          <w:color w:val="000000" w:themeColor="text1"/>
        </w:rPr>
        <w:t>, dotyczących prawidłowości</w:t>
      </w:r>
      <w:r w:rsidR="00DA0BA0" w:rsidRPr="00DA0BA0">
        <w:rPr>
          <w:rFonts w:ascii="Times New Roman" w:hAnsi="Times New Roman" w:cs="Times New Roman"/>
          <w:color w:val="000000" w:themeColor="text1"/>
        </w:rPr>
        <w:t xml:space="preserve"> wykonania przedmiotu umowy.</w:t>
      </w:r>
    </w:p>
    <w:p w14:paraId="09A393C7" w14:textId="057FBA82" w:rsidR="0084336D" w:rsidRPr="00DA0BA0" w:rsidRDefault="00DA0BA0" w:rsidP="00DA0BA0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DA0BA0">
        <w:rPr>
          <w:rFonts w:ascii="Times New Roman" w:hAnsi="Times New Roman" w:cs="Times New Roman"/>
          <w:color w:val="000000" w:themeColor="text1"/>
        </w:rPr>
        <w:t>Przedstawicielem Wykonawcy w odniesieniu do robót objętych przedmiotem umowy jest …………………….. posiadający uprawnienia budowlane do pełnienia samodzielnych funkcji w budownictwie, w tym kierowania budową lub innymi robotami budowlanymi oraz posiadający aktualny wpis o przynależności do Izby Inżynierów. Osobą odpowiedzialną za realizację umowy ze strony Wykonawcy jest: ……………….., tel. …………………..</w:t>
      </w:r>
    </w:p>
    <w:p w14:paraId="6368F981" w14:textId="77777777" w:rsidR="0084336D" w:rsidRPr="00C44077" w:rsidRDefault="0084336D" w:rsidP="00ED36F4">
      <w:pPr>
        <w:tabs>
          <w:tab w:val="num" w:pos="426"/>
        </w:tabs>
        <w:ind w:left="426"/>
        <w:jc w:val="both"/>
        <w:rPr>
          <w:color w:val="FF0000"/>
          <w:sz w:val="22"/>
          <w:szCs w:val="22"/>
        </w:rPr>
      </w:pPr>
    </w:p>
    <w:p w14:paraId="4D38BD41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8 ODBIORY</w:t>
      </w:r>
    </w:p>
    <w:p w14:paraId="5D6D3B53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Czynności związane z odbiorem przedmiotu umowy to:</w:t>
      </w:r>
    </w:p>
    <w:p w14:paraId="4289B9E4" w14:textId="6B953FBD" w:rsidR="00CB0F65" w:rsidRPr="00C44077" w:rsidRDefault="00164C06" w:rsidP="00ED36F4">
      <w:pPr>
        <w:numPr>
          <w:ilvl w:val="1"/>
          <w:numId w:val="1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o</w:t>
      </w:r>
      <w:r w:rsidR="00CB0F65" w:rsidRPr="00C44077">
        <w:rPr>
          <w:sz w:val="22"/>
          <w:szCs w:val="22"/>
        </w:rPr>
        <w:t xml:space="preserve">dbiór </w:t>
      </w:r>
      <w:r w:rsidR="00CB0F65" w:rsidRPr="00C44077">
        <w:rPr>
          <w:color w:val="000000" w:themeColor="text1"/>
          <w:sz w:val="22"/>
          <w:szCs w:val="22"/>
        </w:rPr>
        <w:t>końcowy</w:t>
      </w:r>
      <w:r w:rsidR="00CB0F65" w:rsidRPr="00C44077">
        <w:rPr>
          <w:sz w:val="22"/>
          <w:szCs w:val="22"/>
        </w:rPr>
        <w:t xml:space="preserve"> przedmiotu umowy. </w:t>
      </w:r>
    </w:p>
    <w:p w14:paraId="38AD3865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 xml:space="preserve">Wykonawca będzie powiadamiać osobę odpowiedzialną za realizację robót o gotowości do odbioru robót pisemnie. </w:t>
      </w:r>
    </w:p>
    <w:p w14:paraId="685948FD" w14:textId="004D11B3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C44077">
        <w:rPr>
          <w:rFonts w:ascii="Times New Roman" w:hAnsi="Times New Roman" w:cs="Times New Roman"/>
        </w:rPr>
        <w:t>Wykonawca powiadomi Zamawiającego o wykonaniu robót i gotowości do odbioru końcowego, składając jednocześnie wszystkie dokumenty niezbędne do rozpoczęcia odbioru, w szczególności:</w:t>
      </w:r>
    </w:p>
    <w:p w14:paraId="2B0D844B" w14:textId="437FA5B3" w:rsidR="00CB0F65" w:rsidRPr="00C44077" w:rsidRDefault="00CB0F65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atesty na materiały itp.</w:t>
      </w:r>
      <w:r w:rsidR="00E839C1" w:rsidRPr="00C44077">
        <w:rPr>
          <w:sz w:val="22"/>
          <w:szCs w:val="22"/>
        </w:rPr>
        <w:t>;</w:t>
      </w:r>
    </w:p>
    <w:p w14:paraId="40990684" w14:textId="77777777" w:rsidR="00CB0F65" w:rsidRPr="00C44077" w:rsidRDefault="00CB0F65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dokument potwierdzającym przekazanie odpadów do utylizacji.</w:t>
      </w:r>
    </w:p>
    <w:p w14:paraId="499BC48D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  <w:color w:val="000000" w:themeColor="text1"/>
        </w:rPr>
        <w:t>Zamawiający</w:t>
      </w:r>
      <w:r w:rsidRPr="00C44077">
        <w:rPr>
          <w:rFonts w:ascii="Times New Roman" w:hAnsi="Times New Roman" w:cs="Times New Roman"/>
        </w:rPr>
        <w:t xml:space="preserve"> przystąpi do odbioru końcowego w terminie 7 dni roboczych od dnia otrzymania zawiadomienia, informując o tym Wykonawcę.</w:t>
      </w:r>
    </w:p>
    <w:p w14:paraId="77D043D0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  <w:color w:val="000000" w:themeColor="text1"/>
        </w:rPr>
        <w:t>Datę</w:t>
      </w:r>
      <w:r w:rsidRPr="00C44077">
        <w:rPr>
          <w:rFonts w:ascii="Times New Roman" w:hAnsi="Times New Roman" w:cs="Times New Roman"/>
        </w:rPr>
        <w:t xml:space="preserve"> odbioru końcowego będzie stanowił dzień podpisania protokołu niewadliwego odbioru.</w:t>
      </w:r>
    </w:p>
    <w:p w14:paraId="53FE5DD2" w14:textId="0F60CBEA" w:rsidR="0084336D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W przypadku stwierdzenia wad i usterek, Wykonawca usunie je na własny koszt w terminie uzgodnionym z Zamawiającym, przed podpisaniem protokołu odbioru.</w:t>
      </w:r>
    </w:p>
    <w:p w14:paraId="1CB1B591" w14:textId="77777777" w:rsidR="00993068" w:rsidRPr="00C44077" w:rsidRDefault="00993068" w:rsidP="00ED36F4">
      <w:pPr>
        <w:tabs>
          <w:tab w:val="num" w:pos="567"/>
        </w:tabs>
        <w:ind w:left="426"/>
        <w:jc w:val="both"/>
        <w:rPr>
          <w:color w:val="000000" w:themeColor="text1"/>
          <w:sz w:val="22"/>
          <w:szCs w:val="22"/>
        </w:rPr>
      </w:pPr>
    </w:p>
    <w:p w14:paraId="2EC8D1E3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9 KARY UMOWNE</w:t>
      </w:r>
    </w:p>
    <w:p w14:paraId="7DD01E7D" w14:textId="7115801F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lastRenderedPageBreak/>
        <w:t>Zamawiający ma prawo naliczenia Wykonawcy kar umownych:</w:t>
      </w:r>
    </w:p>
    <w:p w14:paraId="342E9985" w14:textId="354D2903" w:rsidR="00171A42" w:rsidRPr="00C44077" w:rsidRDefault="00171A42" w:rsidP="00ED36F4">
      <w:pPr>
        <w:numPr>
          <w:ilvl w:val="1"/>
          <w:numId w:val="17"/>
        </w:numPr>
        <w:ind w:left="811" w:hanging="454"/>
        <w:jc w:val="both"/>
        <w:rPr>
          <w:color w:val="000000"/>
          <w:sz w:val="22"/>
          <w:szCs w:val="22"/>
        </w:rPr>
      </w:pPr>
      <w:r w:rsidRPr="00C44077">
        <w:rPr>
          <w:sz w:val="22"/>
          <w:szCs w:val="22"/>
        </w:rPr>
        <w:t>za zwłokę w wykonaniu przedmiotu umowy – w wys</w:t>
      </w:r>
      <w:r w:rsidR="00066864" w:rsidRPr="00C44077">
        <w:rPr>
          <w:sz w:val="22"/>
          <w:szCs w:val="22"/>
        </w:rPr>
        <w:t>okości</w:t>
      </w:r>
      <w:r w:rsidRPr="00C44077">
        <w:rPr>
          <w:sz w:val="22"/>
          <w:szCs w:val="22"/>
        </w:rPr>
        <w:t xml:space="preserve"> 0,3% wynagrodzenia umownego netto</w:t>
      </w:r>
      <w:r w:rsidRPr="00C44077">
        <w:rPr>
          <w:color w:val="000000"/>
          <w:sz w:val="22"/>
          <w:szCs w:val="22"/>
        </w:rPr>
        <w:t>, za każdy dzień zwłoki</w:t>
      </w:r>
      <w:r w:rsidR="00E839C1" w:rsidRPr="00C44077">
        <w:rPr>
          <w:color w:val="000000"/>
          <w:sz w:val="22"/>
          <w:szCs w:val="22"/>
        </w:rPr>
        <w:t>;</w:t>
      </w:r>
    </w:p>
    <w:p w14:paraId="7AC463BF" w14:textId="1EC9C5C6" w:rsidR="00171A42" w:rsidRPr="00C44077" w:rsidRDefault="00171A42" w:rsidP="00ED36F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C44077">
        <w:rPr>
          <w:color w:val="000000"/>
          <w:sz w:val="22"/>
          <w:szCs w:val="22"/>
        </w:rPr>
        <w:t xml:space="preserve">za </w:t>
      </w:r>
      <w:r w:rsidRPr="00C44077">
        <w:rPr>
          <w:sz w:val="22"/>
          <w:szCs w:val="22"/>
        </w:rPr>
        <w:t>zwłokę</w:t>
      </w:r>
      <w:r w:rsidRPr="00C44077">
        <w:rPr>
          <w:color w:val="000000"/>
          <w:sz w:val="22"/>
          <w:szCs w:val="22"/>
        </w:rPr>
        <w:t xml:space="preserve"> w usunięciu wad stwierdzonych przy odbiorze lub ujawnionych w okresie gwarancji i</w:t>
      </w:r>
      <w:r w:rsidR="00DA0BA0">
        <w:rPr>
          <w:color w:val="000000"/>
          <w:sz w:val="22"/>
          <w:szCs w:val="22"/>
        </w:rPr>
        <w:t> </w:t>
      </w:r>
      <w:r w:rsidRPr="00C44077">
        <w:rPr>
          <w:color w:val="000000"/>
          <w:sz w:val="22"/>
          <w:szCs w:val="22"/>
        </w:rPr>
        <w:t>rękojmi – w wys. 0,3% wynagrodzenia umownego netto, za</w:t>
      </w:r>
      <w:r w:rsidRPr="00C44077">
        <w:rPr>
          <w:sz w:val="22"/>
          <w:szCs w:val="22"/>
        </w:rPr>
        <w:t> każdy dzień zwłoki, liczony od upływu terminu wyznaczonego na usuniecie poszczególnych wad</w:t>
      </w:r>
      <w:r w:rsidR="00E839C1" w:rsidRPr="00C44077">
        <w:rPr>
          <w:sz w:val="22"/>
          <w:szCs w:val="22"/>
        </w:rPr>
        <w:t>;</w:t>
      </w:r>
    </w:p>
    <w:p w14:paraId="6F039EF7" w14:textId="6C193FA6" w:rsidR="00171A42" w:rsidRPr="00C44077" w:rsidRDefault="00171A42" w:rsidP="00ED36F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 xml:space="preserve">z tytułu odstąpienia od umowy z przyczyn niezależnych od Zamawiającego – z powodu okoliczności, za które odpowiedzialność ponosi Wykonawca </w:t>
      </w:r>
      <w:r w:rsidR="00066864" w:rsidRPr="00C44077">
        <w:rPr>
          <w:sz w:val="22"/>
          <w:szCs w:val="22"/>
        </w:rPr>
        <w:t xml:space="preserve">– </w:t>
      </w:r>
      <w:r w:rsidRPr="00C44077">
        <w:rPr>
          <w:sz w:val="22"/>
          <w:szCs w:val="22"/>
        </w:rPr>
        <w:t>w wysokości 20 % wynagrodzenia umownego netto ogółem.</w:t>
      </w:r>
    </w:p>
    <w:p w14:paraId="78F6509B" w14:textId="1FABAA7C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Łączna wysokość kary, o której mowa w ust. 1 lit. b) nie może przekroczyć 50% wynagrodzenia netto.</w:t>
      </w:r>
    </w:p>
    <w:p w14:paraId="1C7F3349" w14:textId="17B80F2C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Kary umowne, o których mowa w ust. 1 lit. a) i lit. c) podlegają sumowaniu, jednak łączna wysokość kar nie może przekroczyć 50% wynagrodzenia ogółem netto.</w:t>
      </w:r>
    </w:p>
    <w:p w14:paraId="56DF3D6D" w14:textId="77777777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D446A7E" w14:textId="77777777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Zamawiający jest upoważniony do potrącania należnych kar umownych z wynagrodzenia Wykonawcy.</w:t>
      </w:r>
    </w:p>
    <w:p w14:paraId="5AAB9ED6" w14:textId="77777777" w:rsidR="00993068" w:rsidRPr="00C44077" w:rsidRDefault="00993068" w:rsidP="00ED36F4">
      <w:pPr>
        <w:ind w:left="397"/>
        <w:jc w:val="both"/>
        <w:rPr>
          <w:color w:val="000000" w:themeColor="text1"/>
          <w:sz w:val="22"/>
          <w:szCs w:val="22"/>
        </w:rPr>
      </w:pPr>
    </w:p>
    <w:p w14:paraId="47436255" w14:textId="4ABB42BD" w:rsidR="0084336D" w:rsidRPr="00C44077" w:rsidRDefault="0084336D" w:rsidP="00ED36F4">
      <w:pPr>
        <w:pStyle w:val="Tekstpodstawowywcity2"/>
        <w:jc w:val="center"/>
        <w:rPr>
          <w:i w:val="0"/>
          <w:color w:val="000000" w:themeColor="text1"/>
          <w:sz w:val="22"/>
          <w:szCs w:val="22"/>
        </w:rPr>
      </w:pPr>
      <w:r w:rsidRPr="00C44077">
        <w:rPr>
          <w:i w:val="0"/>
          <w:color w:val="000000" w:themeColor="text1"/>
          <w:sz w:val="22"/>
          <w:szCs w:val="22"/>
        </w:rPr>
        <w:t>§ 10 ODPOWIEDZIALNOŚĆ WYKONAWCY Z TYTUŁU NIEWYKONYWANIA LUB NIENALEŻYTEGO WYKONYWANIA UMOWY</w:t>
      </w:r>
    </w:p>
    <w:p w14:paraId="7F2037D5" w14:textId="0C15124A" w:rsidR="0084336D" w:rsidRPr="00C44077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przypadku, gdy Wykonawca opóźnia się z rozpoczęciem lub wykonaniem robót będących przedmiotem umowy tak dalece, iż nie jest prawdopodobne, żeby zdołał je ukończyć w czasie umówionym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może, bez wyznaczania terminu dodatkowego, od umowy odstąpić</w:t>
      </w:r>
      <w:r w:rsidR="00D91869">
        <w:rPr>
          <w:rFonts w:ascii="Times New Roman" w:hAnsi="Times New Roman" w:cs="Times New Roman"/>
          <w:color w:val="000000" w:themeColor="text1"/>
        </w:rPr>
        <w:t xml:space="preserve"> </w:t>
      </w:r>
      <w:r w:rsidR="00D91869" w:rsidRPr="00D91869">
        <w:rPr>
          <w:rFonts w:ascii="Times New Roman" w:hAnsi="Times New Roman" w:cs="Times New Roman"/>
          <w:color w:val="FF0000"/>
        </w:rPr>
        <w:t>jeszcze</w:t>
      </w:r>
      <w:r w:rsidRPr="00D91869">
        <w:rPr>
          <w:rFonts w:ascii="Times New Roman" w:hAnsi="Times New Roman" w:cs="Times New Roman"/>
          <w:color w:val="FF0000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przed upływem terminu wykonania robót określonym w umowie.</w:t>
      </w:r>
    </w:p>
    <w:p w14:paraId="120AE83C" w14:textId="62606CFA" w:rsidR="0084336D" w:rsidRPr="00C44077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Jeżeli Wykonawca wykonywać będzie roboty będące przedmiotem umowy w sposób wadliwy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 wezwać Wykonawcę do zmiany sposobu wykonywania robót, wyznaczając mu w tym celu odpowiedni termin. Po bezskutecznym upływie wyznaczonego terminu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 od umowy odstąpić albo powierzyć poprawienie lub dalsze wykonywanie robót innej osobie na koszt i</w:t>
      </w:r>
      <w:r w:rsidR="00DA0BA0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ryzyko Wykonawcy, bez zgody Sądu.</w:t>
      </w:r>
    </w:p>
    <w:p w14:paraId="78DA9253" w14:textId="77777777" w:rsidR="0084336D" w:rsidRPr="00C44077" w:rsidRDefault="0084336D" w:rsidP="00ED36F4">
      <w:pPr>
        <w:jc w:val="both"/>
        <w:rPr>
          <w:b/>
          <w:color w:val="000000" w:themeColor="text1"/>
          <w:sz w:val="22"/>
          <w:szCs w:val="22"/>
        </w:rPr>
      </w:pPr>
    </w:p>
    <w:p w14:paraId="742C72DC" w14:textId="7777777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11 GWARANCJA</w:t>
      </w:r>
    </w:p>
    <w:p w14:paraId="4B09148F" w14:textId="0DB6DDD1" w:rsidR="008209F9" w:rsidRPr="00A93EE7" w:rsidRDefault="008209F9" w:rsidP="008209F9">
      <w:pPr>
        <w:pStyle w:val="Tekstpodstawowy3"/>
        <w:numPr>
          <w:ilvl w:val="0"/>
          <w:numId w:val="31"/>
        </w:numPr>
        <w:spacing w:before="0"/>
        <w:rPr>
          <w:i w:val="0"/>
          <w:iCs w:val="0"/>
          <w:color w:val="FF0000"/>
          <w:sz w:val="22"/>
          <w:szCs w:val="22"/>
        </w:rPr>
      </w:pPr>
      <w:r w:rsidRPr="00A93EE7">
        <w:rPr>
          <w:i w:val="0"/>
          <w:iCs w:val="0"/>
          <w:color w:val="FF0000"/>
          <w:sz w:val="22"/>
          <w:szCs w:val="22"/>
        </w:rPr>
        <w:t xml:space="preserve">Wykonawca udziela Zamawiającemu </w:t>
      </w:r>
      <w:r w:rsidR="00906222">
        <w:rPr>
          <w:i w:val="0"/>
          <w:iCs w:val="0"/>
          <w:color w:val="FF0000"/>
          <w:sz w:val="22"/>
          <w:szCs w:val="22"/>
        </w:rPr>
        <w:t>36</w:t>
      </w:r>
      <w:r w:rsidRPr="00A93EE7">
        <w:rPr>
          <w:i w:val="0"/>
          <w:iCs w:val="0"/>
          <w:color w:val="FF0000"/>
          <w:sz w:val="22"/>
          <w:szCs w:val="22"/>
        </w:rPr>
        <w:t xml:space="preserve"> miesięcznej gwarancji na przedmiot umowy.</w:t>
      </w:r>
    </w:p>
    <w:p w14:paraId="36668EDC" w14:textId="77777777" w:rsidR="008209F9" w:rsidRDefault="008209F9" w:rsidP="008209F9">
      <w:pPr>
        <w:pStyle w:val="Tekstpodstawowy3"/>
        <w:numPr>
          <w:ilvl w:val="0"/>
          <w:numId w:val="31"/>
        </w:numPr>
        <w:spacing w:before="0"/>
        <w:rPr>
          <w:b/>
          <w:i w:val="0"/>
          <w:iCs w:val="0"/>
          <w:color w:val="000000" w:themeColor="text1"/>
          <w:sz w:val="22"/>
          <w:szCs w:val="22"/>
        </w:rPr>
      </w:pPr>
      <w:r w:rsidRPr="00A93EE7">
        <w:rPr>
          <w:i w:val="0"/>
          <w:iCs w:val="0"/>
          <w:color w:val="FF0000"/>
          <w:sz w:val="22"/>
          <w:szCs w:val="22"/>
        </w:rPr>
        <w:t>Bieg terminu gwarancji rozpoczną się od dnia podpisania protokołu odbioru końcowego.</w:t>
      </w:r>
    </w:p>
    <w:p w14:paraId="1C1DACDD" w14:textId="24730044" w:rsidR="0084336D" w:rsidRPr="00C44077" w:rsidRDefault="0084336D" w:rsidP="008209F9">
      <w:pPr>
        <w:pStyle w:val="Akapitzlist"/>
        <w:numPr>
          <w:ilvl w:val="0"/>
          <w:numId w:val="3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razie wystąpienia wad lub usterek Zamawiający zgłosi je Wykonawcy niezwłocznie po ich ujawnieniu, wyznaczając termin na ich usunięcie.</w:t>
      </w:r>
    </w:p>
    <w:p w14:paraId="397D692F" w14:textId="77777777" w:rsidR="0084336D" w:rsidRPr="00C44077" w:rsidRDefault="0084336D" w:rsidP="008209F9">
      <w:pPr>
        <w:pStyle w:val="Akapitzlist"/>
        <w:numPr>
          <w:ilvl w:val="0"/>
          <w:numId w:val="3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Wykonawca </w:t>
      </w:r>
      <w:r w:rsidRPr="00C44077">
        <w:rPr>
          <w:rFonts w:ascii="Times New Roman" w:hAnsi="Times New Roman" w:cs="Times New Roman"/>
        </w:rPr>
        <w:t>obowiązany</w:t>
      </w:r>
      <w:r w:rsidRPr="00C44077">
        <w:rPr>
          <w:rFonts w:ascii="Times New Roman" w:hAnsi="Times New Roman" w:cs="Times New Roman"/>
          <w:color w:val="000000" w:themeColor="text1"/>
        </w:rPr>
        <w:t xml:space="preserve"> jest do usunięcia wad i usterek w terminie wyznaczonym przez Zamawiającego.</w:t>
      </w:r>
    </w:p>
    <w:p w14:paraId="1B39142E" w14:textId="6ADDE586" w:rsidR="0084336D" w:rsidRPr="00C44077" w:rsidRDefault="0084336D" w:rsidP="008209F9">
      <w:pPr>
        <w:pStyle w:val="Akapitzlist"/>
        <w:numPr>
          <w:ilvl w:val="0"/>
          <w:numId w:val="3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razie </w:t>
      </w:r>
      <w:r w:rsidRPr="00C44077">
        <w:rPr>
          <w:rFonts w:ascii="Times New Roman" w:hAnsi="Times New Roman" w:cs="Times New Roman"/>
        </w:rPr>
        <w:t>nieusunięcia</w:t>
      </w:r>
      <w:r w:rsidRPr="00C44077">
        <w:rPr>
          <w:rFonts w:ascii="Times New Roman" w:hAnsi="Times New Roman" w:cs="Times New Roman"/>
          <w:color w:val="000000" w:themeColor="text1"/>
        </w:rPr>
        <w:t xml:space="preserve"> wad i usterek w terminie, o którym mowa w ust. 4, Zamawiający powierzy ich usunięcie osobie trzeciej na koszt i ryzyko Wykonawcy bez zgody Sądu, zachowując prawa wynikające z gwarancji.</w:t>
      </w:r>
    </w:p>
    <w:p w14:paraId="77C7F5F5" w14:textId="5B876A2C" w:rsidR="0084336D" w:rsidRDefault="0084336D" w:rsidP="008209F9">
      <w:pPr>
        <w:pStyle w:val="Akapitzlist"/>
        <w:numPr>
          <w:ilvl w:val="0"/>
          <w:numId w:val="3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Niezależnie od uprawnień wynikających z gwarancji, Zamawiający może wykonywać uprawnienia wynikające z tytułu rękojmi określone w Kodeksie cywilnym.</w:t>
      </w:r>
    </w:p>
    <w:p w14:paraId="7500FAA4" w14:textId="49993C60" w:rsidR="00CE25DB" w:rsidRPr="00CE25DB" w:rsidRDefault="00CE25DB" w:rsidP="008209F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</w:rPr>
      </w:pPr>
      <w:r w:rsidRPr="00CE25DB">
        <w:rPr>
          <w:rFonts w:ascii="Times New Roman" w:hAnsi="Times New Roman" w:cs="Times New Roman"/>
          <w:color w:val="000000" w:themeColor="text1"/>
        </w:rPr>
        <w:t>Umowa stanowi dokument gwarancji.</w:t>
      </w:r>
    </w:p>
    <w:p w14:paraId="6C1D4E67" w14:textId="77777777" w:rsidR="00993068" w:rsidRPr="00C44077" w:rsidRDefault="00993068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EC6B2B8" w14:textId="1A033140" w:rsidR="0084336D" w:rsidRPr="00C44077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12 DOPUSZCZALNE ZMIANY UMOWY</w:t>
      </w:r>
    </w:p>
    <w:p w14:paraId="37C32BE3" w14:textId="6E3A5E4C" w:rsidR="0084336D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Zamawiający przewiduje możliwość dokonania zmian postanowień umownych w stosunku do treści oferty w następujących okolicznościach:</w:t>
      </w:r>
    </w:p>
    <w:p w14:paraId="557784A5" w14:textId="3F6619DB" w:rsidR="0084336D" w:rsidRPr="00C44077" w:rsidRDefault="0084336D" w:rsidP="00ED36F4">
      <w:pPr>
        <w:numPr>
          <w:ilvl w:val="1"/>
          <w:numId w:val="21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zmian </w:t>
      </w:r>
      <w:r w:rsidRPr="00C44077">
        <w:rPr>
          <w:sz w:val="22"/>
          <w:szCs w:val="22"/>
        </w:rPr>
        <w:t>podmiotowych</w:t>
      </w:r>
      <w:r w:rsidRPr="00C44077">
        <w:rPr>
          <w:color w:val="000000" w:themeColor="text1"/>
          <w:sz w:val="22"/>
          <w:szCs w:val="22"/>
        </w:rPr>
        <w:t xml:space="preserve"> po stronie Wykonawcy i Zamawiającego zgodnie z obowiązującymi przepisami prawa</w:t>
      </w:r>
      <w:r w:rsidR="00E839C1" w:rsidRPr="00C44077">
        <w:rPr>
          <w:color w:val="000000" w:themeColor="text1"/>
          <w:sz w:val="22"/>
          <w:szCs w:val="22"/>
        </w:rPr>
        <w:t>;</w:t>
      </w:r>
    </w:p>
    <w:p w14:paraId="65289E55" w14:textId="124C085E" w:rsidR="0084336D" w:rsidRPr="00C44077" w:rsidRDefault="0084336D" w:rsidP="00ED36F4">
      <w:pPr>
        <w:numPr>
          <w:ilvl w:val="1"/>
          <w:numId w:val="21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zmiany </w:t>
      </w:r>
      <w:r w:rsidRPr="00C44077">
        <w:rPr>
          <w:sz w:val="22"/>
          <w:szCs w:val="22"/>
        </w:rPr>
        <w:t>wynagrodzenia</w:t>
      </w:r>
      <w:r w:rsidRPr="00C44077">
        <w:rPr>
          <w:color w:val="000000" w:themeColor="text1"/>
          <w:sz w:val="22"/>
          <w:szCs w:val="22"/>
        </w:rPr>
        <w:t xml:space="preserve"> brutto związanej ze zmianą ustawowej stawki podatku VAT</w:t>
      </w:r>
      <w:r w:rsidR="00E839C1" w:rsidRPr="00C44077">
        <w:rPr>
          <w:color w:val="000000" w:themeColor="text1"/>
          <w:sz w:val="22"/>
          <w:szCs w:val="22"/>
        </w:rPr>
        <w:t>.</w:t>
      </w:r>
    </w:p>
    <w:p w14:paraId="0DE85200" w14:textId="77648E0D" w:rsidR="0084336D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Zamawiający, oprócz przypadków wymienionych w przepisach K</w:t>
      </w:r>
      <w:r w:rsidR="0062213F" w:rsidRPr="00C44077">
        <w:rPr>
          <w:rFonts w:ascii="Times New Roman" w:hAnsi="Times New Roman" w:cs="Times New Roman"/>
          <w:color w:val="000000" w:themeColor="text1"/>
        </w:rPr>
        <w:t>odeksu cywilnego</w:t>
      </w:r>
      <w:r w:rsidRPr="00C44077">
        <w:rPr>
          <w:rFonts w:ascii="Times New Roman" w:hAnsi="Times New Roman" w:cs="Times New Roman"/>
          <w:color w:val="000000" w:themeColor="text1"/>
        </w:rPr>
        <w:t>, może odstąpić od umowy lub części umowy także w razie zaistnienia istotnej zmiany okoliczności powodującej, że wykonanie umowy lub jej części nie leży w interesie publicznym, czego nie można było przewidzieć w</w:t>
      </w:r>
      <w:r w:rsidR="00DA0BA0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 xml:space="preserve">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</w:t>
      </w:r>
      <w:r w:rsidRPr="00C44077">
        <w:rPr>
          <w:rFonts w:ascii="Times New Roman" w:hAnsi="Times New Roman" w:cs="Times New Roman"/>
          <w:color w:val="000000" w:themeColor="text1"/>
        </w:rPr>
        <w:lastRenderedPageBreak/>
        <w:t>wypadku Wykonawca może żądać jedynie wynagrodzenia należnego mu z tytułu wykonania części umowy.</w:t>
      </w:r>
    </w:p>
    <w:p w14:paraId="249E6F8B" w14:textId="77777777" w:rsidR="0084336D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Poza przypadkami określonymi w paragrafach poprzedzających Zamawiający przewiduje możliwość zmiany terminu realizacji umowy w następujących przypadkach:</w:t>
      </w:r>
    </w:p>
    <w:p w14:paraId="6D29DB0B" w14:textId="3C0E4426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wystąpienia </w:t>
      </w:r>
      <w:r w:rsidRPr="00C44077">
        <w:rPr>
          <w:sz w:val="22"/>
          <w:szCs w:val="22"/>
        </w:rPr>
        <w:t>robót</w:t>
      </w:r>
      <w:r w:rsidRPr="00C44077">
        <w:rPr>
          <w:color w:val="000000" w:themeColor="text1"/>
          <w:sz w:val="22"/>
          <w:szCs w:val="22"/>
        </w:rPr>
        <w:t xml:space="preserve">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79C533FF" w14:textId="1CCC074D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wystąpienia </w:t>
      </w:r>
      <w:r w:rsidRPr="00C44077">
        <w:rPr>
          <w:sz w:val="22"/>
          <w:szCs w:val="22"/>
        </w:rPr>
        <w:t>niekorzystnych</w:t>
      </w:r>
      <w:r w:rsidRPr="00C44077">
        <w:rPr>
          <w:color w:val="000000" w:themeColor="text1"/>
          <w:sz w:val="22"/>
          <w:szCs w:val="22"/>
        </w:rPr>
        <w:t xml:space="preserve"> warunków atmosferycznych uniemożliwiających prawidłowe wykonanie robót, w szczególności z powodu technologii realizacji prac określonej: umową, normami lub innymi przepisami, wymagającej konkretnych warunków atmosferycznych dla danej technologii, ciągłych opadów deszczu lub śniegu, jeżeli konieczność wykonania prac w tym okresie nie jest następstwem okoliczności, za które wykonawca ponosi odpowiedzialność,</w:t>
      </w:r>
    </w:p>
    <w:p w14:paraId="1D68B959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działania osób </w:t>
      </w:r>
      <w:r w:rsidRPr="00C44077">
        <w:rPr>
          <w:sz w:val="22"/>
          <w:szCs w:val="22"/>
        </w:rPr>
        <w:t>trzecich</w:t>
      </w:r>
      <w:r w:rsidRPr="00C44077">
        <w:rPr>
          <w:color w:val="000000" w:themeColor="text1"/>
          <w:sz w:val="22"/>
          <w:szCs w:val="22"/>
        </w:rPr>
        <w:t xml:space="preserve"> uniemożliwiających lub utrudniających realizację umowy;</w:t>
      </w:r>
    </w:p>
    <w:p w14:paraId="559B3A9C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przedłużających się procedur administracyjnych mających wpływ na termin realizacji przedmiotowego zamówienia;</w:t>
      </w:r>
    </w:p>
    <w:p w14:paraId="3F24641D" w14:textId="269AD305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odmowy z przyczyn niezależnych od stron umowy wydania przez uprawnione organy decyzji, zezwoleń, uzgodnień;</w:t>
      </w:r>
    </w:p>
    <w:p w14:paraId="72218685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zaistnienia okoliczności leżących po stronie Zamawiającego, w szczególności spowodowanych sytuacją finansową, zdolnościami płatniczymi lub warunkami organizacyjnymi;</w:t>
      </w:r>
    </w:p>
    <w:p w14:paraId="0B32A24B" w14:textId="4A3BBB09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</w:t>
      </w:r>
      <w:r w:rsidR="00EF75E9" w:rsidRPr="00C44077">
        <w:rPr>
          <w:sz w:val="22"/>
          <w:szCs w:val="22"/>
        </w:rPr>
        <w:t>;</w:t>
      </w:r>
    </w:p>
    <w:p w14:paraId="3088C208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zmian powszechnie obowiązujących przepisów prawa w zakresie mającym wpływ na realizację przedmiotu zamówienia;</w:t>
      </w:r>
    </w:p>
    <w:p w14:paraId="09887BE2" w14:textId="77777777" w:rsidR="0084336D" w:rsidRPr="00C44077" w:rsidRDefault="0084336D" w:rsidP="00ED36F4">
      <w:pPr>
        <w:numPr>
          <w:ilvl w:val="1"/>
          <w:numId w:val="22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sz w:val="22"/>
          <w:szCs w:val="22"/>
        </w:rPr>
        <w:t>wystąpienia istotnych wad dokumentacji projektowej skutkującej koniecznością dokonania poprawek lub uzupełnień, jeżeli uniemożliwia to lub istotnie wstrzymuje realizację określonego rodzaju</w:t>
      </w:r>
      <w:r w:rsidRPr="00C44077">
        <w:rPr>
          <w:color w:val="000000" w:themeColor="text1"/>
          <w:sz w:val="22"/>
          <w:szCs w:val="22"/>
        </w:rPr>
        <w:t xml:space="preserve"> robót mających wpływ na zmianę terminu realizacji.</w:t>
      </w:r>
    </w:p>
    <w:p w14:paraId="540551CF" w14:textId="77777777" w:rsidR="0084336D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Zamawiający przewiduje również możliwość zmiany umowy w następujących przypadkach: </w:t>
      </w:r>
    </w:p>
    <w:p w14:paraId="6B2061B1" w14:textId="72118AF1" w:rsidR="0084336D" w:rsidRPr="00C44077" w:rsidRDefault="0084336D" w:rsidP="00ED36F4">
      <w:pPr>
        <w:numPr>
          <w:ilvl w:val="1"/>
          <w:numId w:val="2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</w:t>
      </w:r>
      <w:r w:rsidR="00E839C1" w:rsidRPr="00C44077">
        <w:rPr>
          <w:sz w:val="22"/>
          <w:szCs w:val="22"/>
        </w:rPr>
        <w:t>;</w:t>
      </w:r>
    </w:p>
    <w:p w14:paraId="5450A7EE" w14:textId="3D9AD095" w:rsidR="0084336D" w:rsidRPr="00C44077" w:rsidRDefault="0084336D" w:rsidP="00ED36F4">
      <w:pPr>
        <w:numPr>
          <w:ilvl w:val="1"/>
          <w:numId w:val="2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aktualizacji rozwiązań ze względu na postęp technologiczny, zmiana nie może spowodować podwyższenia cen wynikających z oferty, na podstawie której był dokonany wybór Wykonawcy</w:t>
      </w:r>
      <w:r w:rsidR="00E839C1" w:rsidRPr="00C44077">
        <w:rPr>
          <w:sz w:val="22"/>
          <w:szCs w:val="22"/>
        </w:rPr>
        <w:t>;</w:t>
      </w:r>
    </w:p>
    <w:p w14:paraId="35472D34" w14:textId="0BC72D9F" w:rsidR="0084336D" w:rsidRPr="00C44077" w:rsidRDefault="0084336D" w:rsidP="00ED36F4">
      <w:pPr>
        <w:numPr>
          <w:ilvl w:val="1"/>
          <w:numId w:val="2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zmniejszenia zakresu prac lub rozszerzenie przedmiotu zamówienia o prace nie ujęte w przedmiarze robót, które będą rozliczane zgodnie z zapisami umowy. W takich sytuacjach dopuszcza się zmianę terminu realizacji zamówienia oraz wynagrodzenia</w:t>
      </w:r>
      <w:r w:rsidR="00E839C1" w:rsidRPr="00C44077">
        <w:rPr>
          <w:sz w:val="22"/>
          <w:szCs w:val="22"/>
        </w:rPr>
        <w:t>.</w:t>
      </w:r>
    </w:p>
    <w:p w14:paraId="069DF245" w14:textId="78EF8746" w:rsidR="0084336D" w:rsidRPr="00C44077" w:rsidRDefault="0084336D" w:rsidP="00ED36F4">
      <w:pPr>
        <w:numPr>
          <w:ilvl w:val="1"/>
          <w:numId w:val="2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zmiany ilości jakichkolwiek elementów prac objętych umową (dotyczy ilości obmiarowych przewidujących wynagrodzenie kosztorysowe). W takich sytuacjach dopuszcza się zmianę terminu realizacji zamówienia oraz wynagrodzenia</w:t>
      </w:r>
      <w:r w:rsidR="006F0C95" w:rsidRPr="00C44077">
        <w:rPr>
          <w:sz w:val="22"/>
          <w:szCs w:val="22"/>
        </w:rPr>
        <w:t>.</w:t>
      </w:r>
    </w:p>
    <w:p w14:paraId="60B9E27A" w14:textId="77777777" w:rsidR="00993068" w:rsidRPr="00C44077" w:rsidRDefault="0084336D" w:rsidP="00ED36F4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przypadku wystąpienia którejkolwiek okoliczności wymienionych w ust. 3 i 4</w:t>
      </w:r>
      <w:r w:rsidR="00855451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termin realizacji robót może ulec odpowiednio przedłużeniu o czas niezbędny do zakończenia wykonania przedmiotu umowy w sposób należyty, nie dłużej jednak niż okres trwania tych okoliczności.</w:t>
      </w:r>
    </w:p>
    <w:p w14:paraId="7463F464" w14:textId="3B55AC25" w:rsidR="0084336D" w:rsidRPr="00C44077" w:rsidRDefault="0084336D" w:rsidP="00ED36F4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</w:p>
    <w:p w14:paraId="3F30270A" w14:textId="29330E47" w:rsidR="0084336D" w:rsidRPr="00C44077" w:rsidRDefault="0084336D" w:rsidP="00ED36F4">
      <w:pPr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</w:t>
      </w:r>
      <w:r w:rsidR="00171A42" w:rsidRPr="00C44077">
        <w:rPr>
          <w:b/>
          <w:color w:val="000000" w:themeColor="text1"/>
          <w:sz w:val="22"/>
          <w:szCs w:val="22"/>
        </w:rPr>
        <w:t>3</w:t>
      </w:r>
      <w:r w:rsidRPr="00C44077">
        <w:rPr>
          <w:b/>
          <w:color w:val="000000" w:themeColor="text1"/>
          <w:sz w:val="22"/>
          <w:szCs w:val="22"/>
        </w:rPr>
        <w:t xml:space="preserve"> POSTANOWIENIA KOŃCOWE</w:t>
      </w:r>
    </w:p>
    <w:p w14:paraId="3556812D" w14:textId="132F6524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sprawach nieuregulowanych w niniejszej umowie będą miały zastosowanie przepisy ustawy Prawo zamówień publicznych, Kodeksu cywilnego oraz ustawy Prawo budowlane.</w:t>
      </w:r>
    </w:p>
    <w:p w14:paraId="52A66D52" w14:textId="77777777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55BCB1B0" w14:textId="77777777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Spory, mogące powstać przy wykonywaniu niniejszej umowy będą rozstrzygane przez sąd właściwy dla siedziby Zamawiającego.</w:t>
      </w:r>
    </w:p>
    <w:p w14:paraId="42F9910B" w14:textId="43DFA6AC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i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Umowę sporządzono w 2 egzemplarzach, po 1 egzemplarzu dla każdej ze stron</w:t>
      </w:r>
      <w:r w:rsidRPr="00C44077">
        <w:rPr>
          <w:color w:val="000000" w:themeColor="text1"/>
        </w:rPr>
        <w:t>.</w:t>
      </w:r>
    </w:p>
    <w:p w14:paraId="7609FEF4" w14:textId="7886DB1C" w:rsidR="00842E4C" w:rsidRPr="00C44077" w:rsidRDefault="00842E4C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890C6C4" w14:textId="15264850" w:rsidR="00842E4C" w:rsidRPr="00C44077" w:rsidRDefault="00842E4C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78D8B0EA" w14:textId="2C080362" w:rsidR="00842E4C" w:rsidRPr="00C44077" w:rsidRDefault="00842E4C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A76A28A" w14:textId="614005A4" w:rsidR="00842E4C" w:rsidRPr="00C44077" w:rsidRDefault="00842E4C" w:rsidP="00ED36F4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C44077">
        <w:rPr>
          <w:b/>
          <w:bCs/>
          <w:i w:val="0"/>
          <w:color w:val="000000" w:themeColor="text1"/>
          <w:sz w:val="22"/>
          <w:szCs w:val="22"/>
          <w:u w:val="single"/>
        </w:rPr>
        <w:lastRenderedPageBreak/>
        <w:t>Załączniki</w:t>
      </w:r>
      <w:r w:rsidR="00AC5BE0"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 xml:space="preserve"> do umowy</w:t>
      </w:r>
      <w:r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>:</w:t>
      </w:r>
    </w:p>
    <w:p w14:paraId="353E0EA0" w14:textId="19B1CBD4" w:rsidR="009468EA" w:rsidRDefault="009468EA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oferta wykonawcy</w:t>
      </w:r>
    </w:p>
    <w:p w14:paraId="1BC05423" w14:textId="17586597" w:rsidR="00842E4C" w:rsidRPr="00C44077" w:rsidRDefault="00842E4C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kosztorys ofertowy</w:t>
      </w:r>
      <w:r w:rsidR="00825C40" w:rsidRPr="00C44077">
        <w:rPr>
          <w:rFonts w:ascii="Times New Roman" w:hAnsi="Times New Roman" w:cs="Times New Roman"/>
          <w:color w:val="000000" w:themeColor="text1"/>
        </w:rPr>
        <w:t>;</w:t>
      </w:r>
    </w:p>
    <w:p w14:paraId="614186E6" w14:textId="4FE23FA3" w:rsidR="00CB0F65" w:rsidRPr="00C44077" w:rsidRDefault="00906222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dokumentacja projektowa i </w:t>
      </w:r>
      <w:proofErr w:type="spellStart"/>
      <w:r>
        <w:rPr>
          <w:rFonts w:ascii="Times New Roman" w:hAnsi="Times New Roman" w:cs="Times New Roman"/>
          <w:color w:val="000000" w:themeColor="text1"/>
        </w:rPr>
        <w:t>STWiOR</w:t>
      </w:r>
      <w:proofErr w:type="spellEnd"/>
      <w:r w:rsidR="00825C40" w:rsidRPr="00C44077">
        <w:rPr>
          <w:rFonts w:ascii="Times New Roman" w:hAnsi="Times New Roman" w:cs="Times New Roman"/>
          <w:color w:val="000000" w:themeColor="text1"/>
        </w:rPr>
        <w:t>;</w:t>
      </w:r>
    </w:p>
    <w:p w14:paraId="6FAAFCA6" w14:textId="25CD5BBE" w:rsidR="00825C40" w:rsidRPr="00C44077" w:rsidRDefault="00825C40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informacja odpowiadająca odpisowi aktualnemu z Rejestru Przedsiębiorców / </w:t>
      </w:r>
      <w:proofErr w:type="spellStart"/>
      <w:r w:rsidRPr="00C44077">
        <w:rPr>
          <w:rFonts w:ascii="Times New Roman" w:hAnsi="Times New Roman" w:cs="Times New Roman"/>
          <w:color w:val="000000" w:themeColor="text1"/>
        </w:rPr>
        <w:t>CEiDG</w:t>
      </w:r>
      <w:proofErr w:type="spellEnd"/>
    </w:p>
    <w:p w14:paraId="17F25207" w14:textId="0CCAB63F" w:rsidR="00CB0F65" w:rsidRPr="00C44077" w:rsidRDefault="00CB0F65" w:rsidP="00ED36F4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</w:p>
    <w:p w14:paraId="32E35046" w14:textId="77777777" w:rsidR="00842E4C" w:rsidRPr="00C44077" w:rsidRDefault="00842E4C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43734A7" w14:textId="77777777" w:rsidR="00993068" w:rsidRPr="00C44077" w:rsidRDefault="00993068" w:rsidP="00ED36F4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3F277005" w14:textId="60ACF581" w:rsidR="0000388C" w:rsidRPr="00C44077" w:rsidRDefault="0084336D" w:rsidP="00ED36F4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C44077">
        <w:rPr>
          <w:b/>
          <w:i w:val="0"/>
          <w:color w:val="000000" w:themeColor="text1"/>
          <w:sz w:val="22"/>
          <w:szCs w:val="22"/>
        </w:rPr>
        <w:t>WYKONAWCA:</w:t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="00ED36F4"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>ZAMAWIAJĄCY:</w:t>
      </w:r>
    </w:p>
    <w:sectPr w:rsidR="0000388C" w:rsidRPr="00C44077" w:rsidSect="001B5524">
      <w:footerReference w:type="default" r:id="rId10"/>
      <w:pgSz w:w="11906" w:h="16838"/>
      <w:pgMar w:top="1247" w:right="1247" w:bottom="124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967F" w14:textId="77777777" w:rsidR="002F7A2B" w:rsidRDefault="002F7A2B" w:rsidP="00C30AC1">
      <w:r>
        <w:separator/>
      </w:r>
    </w:p>
  </w:endnote>
  <w:endnote w:type="continuationSeparator" w:id="0">
    <w:p w14:paraId="2FD163CF" w14:textId="77777777" w:rsidR="002F7A2B" w:rsidRDefault="002F7A2B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C513" w14:textId="77777777" w:rsidR="002F7A2B" w:rsidRDefault="002F7A2B" w:rsidP="00C30AC1">
      <w:r>
        <w:separator/>
      </w:r>
    </w:p>
  </w:footnote>
  <w:footnote w:type="continuationSeparator" w:id="0">
    <w:p w14:paraId="24FCE3E9" w14:textId="77777777" w:rsidR="002F7A2B" w:rsidRDefault="002F7A2B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B4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" w15:restartNumberingAfterBreak="0">
    <w:nsid w:val="11563AA8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DE62BB1"/>
    <w:multiLevelType w:val="hybridMultilevel"/>
    <w:tmpl w:val="6914B1BC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7E55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75B7F"/>
    <w:multiLevelType w:val="hybridMultilevel"/>
    <w:tmpl w:val="9676C002"/>
    <w:lvl w:ilvl="0" w:tplc="9046760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87C2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713E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7" w15:restartNumberingAfterBreak="0">
    <w:nsid w:val="25961A0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8" w15:restartNumberingAfterBreak="0">
    <w:nsid w:val="27B46F8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2973692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E33FF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31622E71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2B5376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364F225A"/>
    <w:multiLevelType w:val="hybridMultilevel"/>
    <w:tmpl w:val="266E967C"/>
    <w:lvl w:ilvl="0" w:tplc="62ACF2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3D2B62D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4E247139"/>
    <w:multiLevelType w:val="hybridMultilevel"/>
    <w:tmpl w:val="F300D75A"/>
    <w:lvl w:ilvl="0" w:tplc="1C66B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F5515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214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528B52FD"/>
    <w:multiLevelType w:val="hybridMultilevel"/>
    <w:tmpl w:val="F8EC04B0"/>
    <w:lvl w:ilvl="0" w:tplc="62ACF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B626A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5FF920F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4" w15:restartNumberingAfterBreak="0">
    <w:nsid w:val="64CC3D70"/>
    <w:multiLevelType w:val="hybridMultilevel"/>
    <w:tmpl w:val="650C00B4"/>
    <w:lvl w:ilvl="0" w:tplc="3A72B67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E7437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6" w15:restartNumberingAfterBreak="0">
    <w:nsid w:val="6BE8750F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6283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7687699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65310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960125">
    <w:abstractNumId w:val="13"/>
  </w:num>
  <w:num w:numId="2" w16cid:durableId="2345601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0739612">
    <w:abstractNumId w:val="24"/>
  </w:num>
  <w:num w:numId="4" w16cid:durableId="476992659">
    <w:abstractNumId w:val="17"/>
  </w:num>
  <w:num w:numId="5" w16cid:durableId="493381055">
    <w:abstractNumId w:val="19"/>
  </w:num>
  <w:num w:numId="6" w16cid:durableId="311301396">
    <w:abstractNumId w:val="10"/>
  </w:num>
  <w:num w:numId="7" w16cid:durableId="161360055">
    <w:abstractNumId w:val="26"/>
  </w:num>
  <w:num w:numId="8" w16cid:durableId="1152867222">
    <w:abstractNumId w:val="8"/>
  </w:num>
  <w:num w:numId="9" w16cid:durableId="283082396">
    <w:abstractNumId w:val="6"/>
  </w:num>
  <w:num w:numId="10" w16cid:durableId="2039968379">
    <w:abstractNumId w:val="5"/>
  </w:num>
  <w:num w:numId="11" w16cid:durableId="1888486152">
    <w:abstractNumId w:val="0"/>
  </w:num>
  <w:num w:numId="12" w16cid:durableId="1798525800">
    <w:abstractNumId w:val="29"/>
  </w:num>
  <w:num w:numId="13" w16cid:durableId="458038005">
    <w:abstractNumId w:val="7"/>
  </w:num>
  <w:num w:numId="14" w16cid:durableId="89937058">
    <w:abstractNumId w:val="2"/>
  </w:num>
  <w:num w:numId="15" w16cid:durableId="1735201878">
    <w:abstractNumId w:val="14"/>
  </w:num>
  <w:num w:numId="16" w16cid:durableId="530345299">
    <w:abstractNumId w:val="28"/>
  </w:num>
  <w:num w:numId="17" w16cid:durableId="1522696150">
    <w:abstractNumId w:val="23"/>
  </w:num>
  <w:num w:numId="18" w16cid:durableId="222570326">
    <w:abstractNumId w:val="9"/>
  </w:num>
  <w:num w:numId="19" w16cid:durableId="1933390853">
    <w:abstractNumId w:val="21"/>
  </w:num>
  <w:num w:numId="20" w16cid:durableId="2070809364">
    <w:abstractNumId w:val="18"/>
  </w:num>
  <w:num w:numId="21" w16cid:durableId="1889225731">
    <w:abstractNumId w:val="22"/>
  </w:num>
  <w:num w:numId="22" w16cid:durableId="355885456">
    <w:abstractNumId w:val="16"/>
  </w:num>
  <w:num w:numId="23" w16cid:durableId="998189199">
    <w:abstractNumId w:val="27"/>
  </w:num>
  <w:num w:numId="24" w16cid:durableId="968894548">
    <w:abstractNumId w:val="11"/>
  </w:num>
  <w:num w:numId="25" w16cid:durableId="1200900218">
    <w:abstractNumId w:val="3"/>
  </w:num>
  <w:num w:numId="26" w16cid:durableId="1832133989">
    <w:abstractNumId w:val="20"/>
  </w:num>
  <w:num w:numId="27" w16cid:durableId="2125415243">
    <w:abstractNumId w:val="1"/>
  </w:num>
  <w:num w:numId="28" w16cid:durableId="1792476727">
    <w:abstractNumId w:val="12"/>
  </w:num>
  <w:num w:numId="29" w16cid:durableId="1014455103">
    <w:abstractNumId w:val="25"/>
  </w:num>
  <w:num w:numId="30" w16cid:durableId="586615392">
    <w:abstractNumId w:val="15"/>
    <w:lvlOverride w:ilvl="0">
      <w:startOverride w:val="1"/>
    </w:lvlOverride>
  </w:num>
  <w:num w:numId="31" w16cid:durableId="31773131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388C"/>
    <w:rsid w:val="00030B93"/>
    <w:rsid w:val="00034BBF"/>
    <w:rsid w:val="00044E3A"/>
    <w:rsid w:val="00066864"/>
    <w:rsid w:val="000741F8"/>
    <w:rsid w:val="000A242D"/>
    <w:rsid w:val="000F223D"/>
    <w:rsid w:val="000F4374"/>
    <w:rsid w:val="00120671"/>
    <w:rsid w:val="0012367B"/>
    <w:rsid w:val="00127852"/>
    <w:rsid w:val="001357B8"/>
    <w:rsid w:val="00164C06"/>
    <w:rsid w:val="00171A42"/>
    <w:rsid w:val="00196438"/>
    <w:rsid w:val="001B5524"/>
    <w:rsid w:val="001D0C31"/>
    <w:rsid w:val="001D7E74"/>
    <w:rsid w:val="001F0FFC"/>
    <w:rsid w:val="0021458A"/>
    <w:rsid w:val="00223D02"/>
    <w:rsid w:val="002624C4"/>
    <w:rsid w:val="00294B73"/>
    <w:rsid w:val="002F503B"/>
    <w:rsid w:val="002F7A2B"/>
    <w:rsid w:val="00307FD6"/>
    <w:rsid w:val="003540B8"/>
    <w:rsid w:val="00362EDF"/>
    <w:rsid w:val="00373270"/>
    <w:rsid w:val="00390543"/>
    <w:rsid w:val="003A0FEC"/>
    <w:rsid w:val="00430B45"/>
    <w:rsid w:val="00453876"/>
    <w:rsid w:val="004636FD"/>
    <w:rsid w:val="004D263D"/>
    <w:rsid w:val="0052145D"/>
    <w:rsid w:val="00571A96"/>
    <w:rsid w:val="00581B3E"/>
    <w:rsid w:val="005E6FAF"/>
    <w:rsid w:val="005F4454"/>
    <w:rsid w:val="0062213F"/>
    <w:rsid w:val="006F0C95"/>
    <w:rsid w:val="006F3FEC"/>
    <w:rsid w:val="00724988"/>
    <w:rsid w:val="007320C5"/>
    <w:rsid w:val="00744E56"/>
    <w:rsid w:val="007A3F72"/>
    <w:rsid w:val="00805179"/>
    <w:rsid w:val="00817A1C"/>
    <w:rsid w:val="008209F9"/>
    <w:rsid w:val="00825C40"/>
    <w:rsid w:val="00842E4C"/>
    <w:rsid w:val="0084336D"/>
    <w:rsid w:val="00855451"/>
    <w:rsid w:val="008607D0"/>
    <w:rsid w:val="00860F18"/>
    <w:rsid w:val="008758D1"/>
    <w:rsid w:val="008C0A5A"/>
    <w:rsid w:val="008F50C9"/>
    <w:rsid w:val="00906222"/>
    <w:rsid w:val="009468EA"/>
    <w:rsid w:val="009508BF"/>
    <w:rsid w:val="009759CA"/>
    <w:rsid w:val="00980B6D"/>
    <w:rsid w:val="00984FEC"/>
    <w:rsid w:val="00987CB7"/>
    <w:rsid w:val="00993068"/>
    <w:rsid w:val="009C6844"/>
    <w:rsid w:val="009C7C61"/>
    <w:rsid w:val="00A70703"/>
    <w:rsid w:val="00A93EE7"/>
    <w:rsid w:val="00AC45C9"/>
    <w:rsid w:val="00AC5BE0"/>
    <w:rsid w:val="00B165B0"/>
    <w:rsid w:val="00B33EC9"/>
    <w:rsid w:val="00B51528"/>
    <w:rsid w:val="00BB1450"/>
    <w:rsid w:val="00BD46BA"/>
    <w:rsid w:val="00C05958"/>
    <w:rsid w:val="00C05A44"/>
    <w:rsid w:val="00C233DE"/>
    <w:rsid w:val="00C30AC1"/>
    <w:rsid w:val="00C37398"/>
    <w:rsid w:val="00C44077"/>
    <w:rsid w:val="00CA61FE"/>
    <w:rsid w:val="00CB0F65"/>
    <w:rsid w:val="00CC20B2"/>
    <w:rsid w:val="00CE25DB"/>
    <w:rsid w:val="00D01AF0"/>
    <w:rsid w:val="00D24A02"/>
    <w:rsid w:val="00D91869"/>
    <w:rsid w:val="00DA0BA0"/>
    <w:rsid w:val="00DE088A"/>
    <w:rsid w:val="00E3320A"/>
    <w:rsid w:val="00E777DF"/>
    <w:rsid w:val="00E839C1"/>
    <w:rsid w:val="00E83C9E"/>
    <w:rsid w:val="00E9376A"/>
    <w:rsid w:val="00ED36F4"/>
    <w:rsid w:val="00E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336D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4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0813-B60E-49F9-AF46-BD25F528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2611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Izabela Strzelczyk</cp:lastModifiedBy>
  <cp:revision>33</cp:revision>
  <cp:lastPrinted>2022-04-14T07:40:00Z</cp:lastPrinted>
  <dcterms:created xsi:type="dcterms:W3CDTF">2021-07-22T10:34:00Z</dcterms:created>
  <dcterms:modified xsi:type="dcterms:W3CDTF">2022-04-14T07:40:00Z</dcterms:modified>
</cp:coreProperties>
</file>