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6C" w:rsidRPr="000E016C" w:rsidRDefault="000E016C" w:rsidP="00B3756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r w:rsidRPr="000E016C">
        <w:rPr>
          <w:rFonts w:ascii="Tahoma" w:eastAsia="Times New Roman" w:hAnsi="Tahoma" w:cs="Tahoma"/>
          <w:sz w:val="20"/>
          <w:szCs w:val="20"/>
          <w:lang w:eastAsia="pl-PL"/>
        </w:rPr>
        <w:t xml:space="preserve">23/10/2019    S205 </w:t>
      </w:r>
    </w:p>
    <w:bookmarkEnd w:id="0"/>
    <w:p w:rsidR="000E016C" w:rsidRPr="000E016C" w:rsidRDefault="000E016C" w:rsidP="000E016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Polska-Wrocław: Usługi w zakresie napraw i konserwacji sprzętu medycznego</w:t>
      </w:r>
    </w:p>
    <w:p w:rsidR="000E016C" w:rsidRPr="000E016C" w:rsidRDefault="000E016C" w:rsidP="000E016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2019/S 205-500459</w:t>
      </w:r>
    </w:p>
    <w:p w:rsidR="000E016C" w:rsidRPr="000E016C" w:rsidRDefault="000E016C" w:rsidP="000E016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Sprostowanie</w:t>
      </w:r>
    </w:p>
    <w:p w:rsidR="000E016C" w:rsidRPr="000E016C" w:rsidRDefault="000E016C" w:rsidP="000E016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Ogłoszenie zmian lub dodatkowych informacji</w:t>
      </w:r>
    </w:p>
    <w:p w:rsidR="000E016C" w:rsidRPr="000E016C" w:rsidRDefault="000E016C" w:rsidP="000E016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Usługi</w:t>
      </w:r>
    </w:p>
    <w:p w:rsidR="000E016C" w:rsidRPr="000E016C" w:rsidRDefault="000E016C" w:rsidP="000E016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(Suplement do Dziennika Urzędowego Unii Europejskiej, </w:t>
      </w:r>
      <w:hyperlink r:id="rId5" w:history="1">
        <w:r w:rsidRPr="000E016C">
          <w:rPr>
            <w:rFonts w:ascii="Tahoma" w:eastAsia="Times New Roman" w:hAnsi="Tahoma" w:cs="Tahoma"/>
            <w:b/>
            <w:bCs/>
            <w:color w:val="0000FF"/>
            <w:sz w:val="20"/>
            <w:szCs w:val="20"/>
            <w:u w:val="single"/>
            <w:lang w:eastAsia="pl-PL"/>
          </w:rPr>
          <w:t>2019/S 187-455187</w:t>
        </w:r>
      </w:hyperlink>
      <w:r w:rsidRPr="000E01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)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Podstawa prawna: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E01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016C">
        <w:rPr>
          <w:rFonts w:ascii="Tahoma" w:eastAsia="Times New Roman" w:hAnsi="Tahoma" w:cs="Tahoma"/>
          <w:sz w:val="20"/>
          <w:szCs w:val="20"/>
          <w:lang w:eastAsia="pl-PL"/>
        </w:rPr>
        <w:t>Dyrektywa 2014/24/UE</w:t>
      </w:r>
    </w:p>
    <w:p w:rsidR="000E016C" w:rsidRPr="000E016C" w:rsidRDefault="000E016C" w:rsidP="000E016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sz w:val="20"/>
          <w:szCs w:val="20"/>
          <w:lang w:eastAsia="pl-PL"/>
        </w:rPr>
        <w:t>Sekcja I: Instytucja zamawiająca/podmiot zamawiający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I.1)</w:t>
      </w:r>
      <w:r w:rsidRPr="000E0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Nazwa i adresy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Oficjalna nazwa: Dolnośląskie Centrum Onkologii we Wrocławiu</w:t>
      </w: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Adres pocztowy: pl. Hirszfelda 12</w:t>
      </w: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Miejscowość: Wrocław</w:t>
      </w: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Kod NUTS: PL514</w:t>
      </w: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Kod pocztowy: 53-413</w:t>
      </w: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Państwo: Polska</w:t>
      </w: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Osoba do kontaktów: Joanna Głombowicz</w:t>
      </w: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E-mail: </w:t>
      </w:r>
      <w:hyperlink r:id="rId6" w:history="1">
        <w:r w:rsidRPr="000E016C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dzp@dco.com.pl</w:t>
        </w:r>
      </w:hyperlink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Tel.: +48 713689585</w:t>
      </w: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Faks: +48 713689583</w:t>
      </w:r>
    </w:p>
    <w:p w:rsidR="000E016C" w:rsidRPr="000E016C" w:rsidRDefault="000E016C" w:rsidP="000E01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0E016C" w:rsidRPr="000E016C" w:rsidRDefault="000E016C" w:rsidP="000E01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Główny adres: </w:t>
      </w:r>
      <w:hyperlink r:id="rId7" w:tgtFrame="_blank" w:history="1">
        <w:r w:rsidRPr="000E016C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www.dco.com.pl</w:t>
        </w:r>
      </w:hyperlink>
    </w:p>
    <w:p w:rsidR="000E016C" w:rsidRPr="000E016C" w:rsidRDefault="000E016C" w:rsidP="000E01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Adres profilu nabywcy: </w:t>
      </w:r>
      <w:hyperlink r:id="rId8" w:tgtFrame="_blank" w:history="1">
        <w:r w:rsidRPr="000E016C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https://platformazakupowa.pl/pn/dco</w:t>
        </w:r>
      </w:hyperlink>
    </w:p>
    <w:p w:rsidR="000E016C" w:rsidRPr="000E016C" w:rsidRDefault="000E016C" w:rsidP="000E016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sz w:val="20"/>
          <w:szCs w:val="20"/>
          <w:lang w:eastAsia="pl-PL"/>
        </w:rPr>
        <w:t>Sekcja II: Przedmiot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II.1)</w:t>
      </w:r>
      <w:r w:rsidRPr="000E0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II.1.1)</w:t>
      </w:r>
      <w:r w:rsidRPr="000E0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Nazwa:</w:t>
      </w:r>
    </w:p>
    <w:p w:rsidR="000E016C" w:rsidRPr="000E016C" w:rsidRDefault="000E016C" w:rsidP="000E01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Serwis sprzętu medycznego diagnostyki obrazowej: A) firmy Siemens, znajdującego się w DCO we Wrocławiu i Filii w Legnicy, B) firmy </w:t>
      </w:r>
      <w:proofErr w:type="spellStart"/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Mecall</w:t>
      </w:r>
      <w:proofErr w:type="spellEnd"/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DCO we Wrocławiu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Numer referencyjny: ZP/PN/54/19/LZE/JG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II.1.2)</w:t>
      </w:r>
      <w:r w:rsidRPr="000E0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Główny kod CPV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50421000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II.1.3)</w:t>
      </w:r>
      <w:r w:rsidRPr="000E0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Rodzaj zamówienia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Usługi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II.1.4)</w:t>
      </w:r>
      <w:r w:rsidRPr="000E0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Krótki opis:</w:t>
      </w:r>
    </w:p>
    <w:p w:rsidR="000E016C" w:rsidRPr="000E016C" w:rsidRDefault="000E016C" w:rsidP="000E01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Wykonywanie okresowych przeglądów technicznych i konserwacji oraz bieżących napraw sprzętu medycznego diagnostyki obrazowej: A) produkcji firmy Siemens, Niemcy, znajdującego się w </w:t>
      </w: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 xml:space="preserve">Dolnośląskim Centrum Onkologii we Wrocławiu (dalej DCO) oraz w Filii DCO w Legnicy B) produkcji firmy </w:t>
      </w:r>
      <w:proofErr w:type="spellStart"/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Mecall</w:t>
      </w:r>
      <w:proofErr w:type="spellEnd"/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 Włochy, znajdującego się w DCO z podziałem na 8 pakietów.</w:t>
      </w:r>
    </w:p>
    <w:p w:rsidR="000E016C" w:rsidRPr="000E016C" w:rsidRDefault="000E016C" w:rsidP="000E016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sz w:val="20"/>
          <w:szCs w:val="20"/>
          <w:lang w:eastAsia="pl-PL"/>
        </w:rPr>
        <w:t>Sekcja VI: Informacje uzupełniające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VI.5)</w:t>
      </w:r>
      <w:r w:rsidRPr="000E0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18/10/2019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VI.6)</w:t>
      </w:r>
      <w:r w:rsidRPr="000E0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Numer pierwotnego ogłoszenia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Numer ogłoszenia w </w:t>
      </w:r>
      <w:proofErr w:type="spellStart"/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Dz.Urz</w:t>
      </w:r>
      <w:proofErr w:type="spellEnd"/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UE – OJ/S: </w:t>
      </w:r>
      <w:hyperlink r:id="rId9" w:history="1">
        <w:r w:rsidRPr="000E016C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2019/S 187-455187</w:t>
        </w:r>
      </w:hyperlink>
    </w:p>
    <w:p w:rsidR="000E016C" w:rsidRPr="000E016C" w:rsidRDefault="000E016C" w:rsidP="000E016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sz w:val="20"/>
          <w:szCs w:val="20"/>
          <w:lang w:eastAsia="pl-PL"/>
        </w:rPr>
        <w:t>Sekcja VII: Zmiany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VII.1)</w:t>
      </w:r>
      <w:r w:rsidRPr="000E0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Informacje do zmiany lub dodania 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VII.1.2)</w:t>
      </w:r>
      <w:r w:rsidRPr="000E0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Tekst, który należy poprawić w pierwotnym ogłoszeniu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Numer sekcji: IV.2.2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Zamiast: 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Data: 30/10/2019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Czas lokalny: 10:00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Powinno być: 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Data: 04/11/2019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Czas lokalny: 10:00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Numer sekcji: IV.2.7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Zamiast: 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Data: 30/10/2019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Czas lokalny: 10:15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Powinno być: 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Data: 04/11/2019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Czas lokalny: 10:15</w:t>
      </w:r>
    </w:p>
    <w:p w:rsidR="000E016C" w:rsidRPr="000E016C" w:rsidRDefault="000E016C" w:rsidP="000E016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E01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VII.2)</w:t>
      </w:r>
      <w:r w:rsidRPr="000E0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Inne dodatkowe informacje:</w:t>
      </w:r>
    </w:p>
    <w:p w:rsidR="006F19F3" w:rsidRPr="00B37565" w:rsidRDefault="006F19F3">
      <w:pPr>
        <w:rPr>
          <w:rFonts w:ascii="Tahoma" w:hAnsi="Tahoma" w:cs="Tahoma"/>
          <w:sz w:val="20"/>
          <w:szCs w:val="20"/>
        </w:rPr>
      </w:pPr>
    </w:p>
    <w:sectPr w:rsidR="006F19F3" w:rsidRPr="00B37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93B48"/>
    <w:multiLevelType w:val="multilevel"/>
    <w:tmpl w:val="E54C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C8"/>
    <w:rsid w:val="000E016C"/>
    <w:rsid w:val="003F2FC8"/>
    <w:rsid w:val="006F19F3"/>
    <w:rsid w:val="00B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BF75A-D85F-4669-830D-155D518D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8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9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8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c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p@dco.com.pl?subject=T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d.europa.eu/udl?uri=TED:NOTICE:455187-2019:TEXT:PL: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455187-2019:TEXT:PL: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Głombowicz</dc:creator>
  <cp:keywords/>
  <dc:description/>
  <cp:lastModifiedBy>Joanna Głombowicz</cp:lastModifiedBy>
  <cp:revision>3</cp:revision>
  <dcterms:created xsi:type="dcterms:W3CDTF">2019-10-23T07:07:00Z</dcterms:created>
  <dcterms:modified xsi:type="dcterms:W3CDTF">2019-10-23T07:11:00Z</dcterms:modified>
</cp:coreProperties>
</file>