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:rsidR="00A26932" w:rsidRPr="008E0444" w:rsidRDefault="00747BAC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747BAC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:rsidR="00A26932" w:rsidRPr="00260675" w:rsidRDefault="00A26932" w:rsidP="00A26932">
      <w:pPr>
        <w:jc w:val="right"/>
        <w:rPr>
          <w:rFonts w:ascii="Times New Roman" w:hAnsi="Times New Roman" w:cs="Times New Roman"/>
          <w:b/>
        </w:rPr>
      </w:pPr>
      <w:r w:rsidRPr="00260675">
        <w:rPr>
          <w:rFonts w:ascii="Times New Roman" w:hAnsi="Times New Roman" w:cs="Times New Roman"/>
          <w:b/>
        </w:rPr>
        <w:t xml:space="preserve">Załącznik nr </w:t>
      </w:r>
      <w:r w:rsidR="00921EC9" w:rsidRPr="00260675">
        <w:rPr>
          <w:rFonts w:ascii="Times New Roman" w:hAnsi="Times New Roman" w:cs="Times New Roman"/>
          <w:b/>
        </w:rPr>
        <w:t>7</w:t>
      </w:r>
      <w:r w:rsidR="008E0444" w:rsidRPr="00260675">
        <w:rPr>
          <w:rFonts w:ascii="Times New Roman" w:hAnsi="Times New Roman" w:cs="Times New Roman"/>
          <w:b/>
        </w:rPr>
        <w:t xml:space="preserve"> do SIWZ</w:t>
      </w:r>
    </w:p>
    <w:p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260675">
        <w:rPr>
          <w:rFonts w:ascii="Times New Roman" w:hAnsi="Times New Roman" w:cs="Times New Roman"/>
          <w:b/>
        </w:rPr>
        <w:t xml:space="preserve">Nr postępowania: </w:t>
      </w:r>
      <w:r w:rsidR="00260675" w:rsidRPr="00260675">
        <w:rPr>
          <w:rFonts w:ascii="Times New Roman" w:hAnsi="Times New Roman" w:cs="Times New Roman"/>
          <w:b/>
        </w:rPr>
        <w:t>170</w:t>
      </w:r>
      <w:r w:rsidRPr="00260675">
        <w:rPr>
          <w:rFonts w:ascii="Times New Roman" w:hAnsi="Times New Roman" w:cs="Times New Roman"/>
          <w:b/>
        </w:rPr>
        <w:t>/2019/US/DZP</w:t>
      </w: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217DC1">
            <w:pPr>
              <w:pStyle w:val="Akapitzlist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  <w:sz w:val="32"/>
              </w:rPr>
              <w:lastRenderedPageBreak/>
              <w:t>CZĘŚĆ 1. SZKOLENIA I EGZAMINY PRINCE2</w:t>
            </w:r>
            <w:r w:rsidRPr="003374FF">
              <w:rPr>
                <w:rFonts w:ascii="Times New Roman" w:hAnsi="Times New Roman" w:cs="Times New Roman"/>
                <w:b/>
                <w:sz w:val="32"/>
              </w:rPr>
              <w:sym w:font="Symbol" w:char="F0D2"/>
            </w:r>
          </w:p>
        </w:tc>
      </w:tr>
      <w:tr w:rsidR="00217DC1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217DC1" w:rsidRDefault="00217DC1" w:rsidP="00217DC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217DC1">
              <w:rPr>
                <w:rFonts w:ascii="Times New Roman" w:hAnsi="Times New Roman" w:cs="Times New Roman"/>
                <w:b/>
              </w:rPr>
              <w:t>SZKOLENIE I EGZAMIN PRINCE2</w:t>
            </w:r>
            <w:r>
              <w:sym w:font="Symbol" w:char="F0D2"/>
            </w:r>
            <w:r w:rsidRPr="00217DC1">
              <w:rPr>
                <w:rFonts w:ascii="Times New Roman" w:hAnsi="Times New Roman" w:cs="Times New Roman"/>
                <w:b/>
              </w:rPr>
              <w:t xml:space="preserve"> FOUNDATION</w:t>
            </w:r>
          </w:p>
        </w:tc>
      </w:tr>
      <w:tr w:rsidR="00DE2B1E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AE0D57" w:rsidRDefault="00AE0D57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:rsidTr="00217DC1"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DE2B1E" w:rsidRPr="008E0444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217DC1" w:rsidRDefault="00217DC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akredytację do prowadzenia szkolenia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przyznaną zgodnie z zasadami określonymi przez właściciela praw do metodyki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</w:p>
          <w:p w:rsidR="00217DC1" w:rsidRDefault="00217DC1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Default="00217DC1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</w:t>
            </w:r>
            <w:r w:rsidR="00676BF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trzebne skreślić)</w:t>
            </w: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:rsidR="00217DC1" w:rsidRPr="008E0444" w:rsidRDefault="00217DC1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DE2B1E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PRINCE2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sym w:font="Symbol" w:char="F0D2"/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proofErr w:type="spellStart"/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Foundation</w:t>
            </w:r>
            <w:proofErr w:type="spellEnd"/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8E0444" w:rsidRDefault="00DE2B1E" w:rsidP="00D960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343E3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797D77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 lub kursów PRINCE2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Foundation</w:t>
            </w:r>
            <w:proofErr w:type="spellEnd"/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</w:t>
            </w:r>
            <w:r w:rsidR="00D960B9" w:rsidRPr="004E516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  <w:r w:rsidR="00217DC1" w:rsidRPr="004E516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-godzinnych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PRINCE2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proofErr w:type="spellStart"/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Foundation</w:t>
            </w:r>
            <w:proofErr w:type="spellEnd"/>
          </w:p>
        </w:tc>
      </w:tr>
      <w:tr w:rsidR="00217DC1" w:rsidRPr="008E0444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8E0444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217DC1" w:rsidRDefault="00217DC1" w:rsidP="00217DC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217DC1">
              <w:rPr>
                <w:rFonts w:ascii="Times New Roman" w:hAnsi="Times New Roman" w:cs="Times New Roman"/>
                <w:b/>
              </w:rPr>
              <w:t>SZKOLENIE I EGZAMIN PRINCE2</w:t>
            </w:r>
            <w:r>
              <w:sym w:font="Symbol" w:char="F0D2"/>
            </w:r>
            <w:r w:rsidRPr="00217DC1">
              <w:rPr>
                <w:rFonts w:ascii="Times New Roman" w:hAnsi="Times New Roman" w:cs="Times New Roman"/>
                <w:b/>
              </w:rPr>
              <w:t xml:space="preserve"> PRACTITIONER</w:t>
            </w:r>
          </w:p>
        </w:tc>
      </w:tr>
      <w:tr w:rsidR="00217DC1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8E0444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8E0444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217DC1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8E0444" w:rsidTr="00217DC1">
        <w:tc>
          <w:tcPr>
            <w:tcW w:w="9781" w:type="dxa"/>
            <w:gridSpan w:val="7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217DC1" w:rsidRPr="008E0444" w:rsidRDefault="00217DC1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217DC1" w:rsidRDefault="00217DC1" w:rsidP="00217DC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akredytację do prowadzenia szkolenia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przyznaną zgodnie z zasadami określonymi przez właściciela praw do metodyki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</w:p>
          <w:p w:rsidR="00217DC1" w:rsidRDefault="00217DC1" w:rsidP="00217DC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PRINCE2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sym w:font="Symbol" w:char="F0D2"/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Practitioner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8E0444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217DC1" w:rsidRPr="008E0444" w:rsidRDefault="00217DC1" w:rsidP="005834D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1</w:t>
            </w:r>
            <w:r w:rsidR="00343E3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 lub kursów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Practitioner</w:t>
            </w:r>
            <w:proofErr w:type="spellEnd"/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</w:t>
            </w:r>
            <w:r w:rsidR="005834D5" w:rsidRPr="00C12A59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>16</w:t>
            </w:r>
            <w:r w:rsidRPr="00C12A59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>-godzinnych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Practitioner</w:t>
            </w:r>
            <w:proofErr w:type="spellEnd"/>
          </w:p>
        </w:tc>
      </w:tr>
      <w:tr w:rsidR="00217DC1" w:rsidRPr="008E0444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8E0444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E07253" w:rsidRPr="00E07253" w:rsidRDefault="00E07253" w:rsidP="00E07253">
      <w:pPr>
        <w:jc w:val="both"/>
        <w:rPr>
          <w:rFonts w:ascii="Times New Roman" w:hAnsi="Times New Roman" w:cs="Times New Roman"/>
          <w:sz w:val="24"/>
          <w:szCs w:val="24"/>
        </w:rPr>
      </w:pPr>
      <w:r w:rsidRPr="009923D4">
        <w:rPr>
          <w:rFonts w:ascii="Times New Roman" w:hAnsi="Times New Roman" w:cs="Times New Roman"/>
          <w:sz w:val="24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dokumentacji.</w:t>
      </w: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…………………….. dnia ……………………….. </w:t>
      </w:r>
    </w:p>
    <w:p w:rsidR="001D2423" w:rsidRDefault="0047731F" w:rsidP="00477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568"/>
        <w:gridCol w:w="86"/>
        <w:gridCol w:w="1549"/>
        <w:gridCol w:w="491"/>
        <w:gridCol w:w="35"/>
        <w:gridCol w:w="1060"/>
        <w:gridCol w:w="854"/>
        <w:gridCol w:w="886"/>
        <w:gridCol w:w="1806"/>
        <w:gridCol w:w="37"/>
        <w:gridCol w:w="2409"/>
      </w:tblGrid>
      <w:tr w:rsidR="00217DC1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217DC1" w:rsidRDefault="00217DC1" w:rsidP="00217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>CZĘŚĆ 2. SZKOLENIA DESIGN THINKING</w:t>
            </w:r>
          </w:p>
        </w:tc>
      </w:tr>
      <w:tr w:rsidR="00217DC1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217DC1" w:rsidRDefault="00217DC1" w:rsidP="00217DC1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217DC1">
              <w:rPr>
                <w:rFonts w:ascii="Times New Roman" w:hAnsi="Times New Roman" w:cs="Times New Roman"/>
                <w:b/>
              </w:rPr>
              <w:t xml:space="preserve">SZKOLENIE </w:t>
            </w:r>
            <w:r>
              <w:rPr>
                <w:rFonts w:ascii="Times New Roman" w:hAnsi="Times New Roman" w:cs="Times New Roman"/>
                <w:b/>
              </w:rPr>
              <w:t>„DESIGN THINKING”</w:t>
            </w:r>
          </w:p>
        </w:tc>
      </w:tr>
      <w:tr w:rsidR="00217DC1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8E0444" w:rsidTr="00606AD8">
        <w:trPr>
          <w:trHeight w:val="556"/>
        </w:trPr>
        <w:tc>
          <w:tcPr>
            <w:tcW w:w="9781" w:type="dxa"/>
            <w:gridSpan w:val="11"/>
            <w:vAlign w:val="center"/>
          </w:tcPr>
          <w:p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:rsidTr="00606AD8">
        <w:trPr>
          <w:trHeight w:val="422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8E0444" w:rsidTr="00606AD8">
        <w:trPr>
          <w:trHeight w:val="2128"/>
        </w:trPr>
        <w:tc>
          <w:tcPr>
            <w:tcW w:w="9781" w:type="dxa"/>
            <w:gridSpan w:val="11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217DC1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:rsidTr="00606AD8">
        <w:trPr>
          <w:trHeight w:val="406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8E0444" w:rsidTr="00606AD8">
        <w:tc>
          <w:tcPr>
            <w:tcW w:w="9781" w:type="dxa"/>
            <w:gridSpan w:val="11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217DC1" w:rsidRPr="008E0444" w:rsidRDefault="00217DC1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B72D18" w:rsidRPr="008E0444" w:rsidTr="00B72D18"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B72D18" w:rsidRPr="00B72D18" w:rsidRDefault="00B72D18" w:rsidP="00606AD8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B72D1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praktycznej realizacji projektów w oparciu o metodykę Design </w:t>
            </w:r>
            <w:proofErr w:type="spellStart"/>
            <w:r w:rsidRPr="00B72D1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dla zewnętrznych klientów</w:t>
            </w:r>
          </w:p>
        </w:tc>
      </w:tr>
      <w:tr w:rsidR="00B72D18" w:rsidRPr="008E0444" w:rsidTr="00B72D18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B72D18" w:rsidRP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2D1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zrealizował minimum 4 projekty w oparciu o metodykę Design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dla zewnętrznych klientów w ciągu ostatnich 3 lat:</w:t>
            </w: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61" w:type="dxa"/>
            <w:gridSpan w:val="4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klienta</w:t>
            </w:r>
          </w:p>
        </w:tc>
        <w:tc>
          <w:tcPr>
            <w:tcW w:w="2800" w:type="dxa"/>
            <w:gridSpan w:val="3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Krótki opis projektu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zrealizowany</w:t>
            </w: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61" w:type="dxa"/>
            <w:gridSpan w:val="4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61" w:type="dxa"/>
            <w:gridSpan w:val="4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61" w:type="dxa"/>
            <w:gridSpan w:val="4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61" w:type="dxa"/>
            <w:gridSpan w:val="4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92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0F2D7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0F2D7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Design </w:t>
            </w:r>
            <w:proofErr w:type="spellStart"/>
            <w:r w:rsidR="000F2D7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8E0444" w:rsidTr="00606AD8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0F2D7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2</w:t>
            </w:r>
            <w:r w:rsidR="00343E3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0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F2D73"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szkoleń (lub innych form kształcenia, tj. modułów szkoleniowych, warsztatów, kursów, zajęć na studiach podyplomowych) minimum 16-godzinnych o tematyce Design </w:t>
            </w:r>
            <w:proofErr w:type="spellStart"/>
            <w:r w:rsidR="000F2D73"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</w:p>
        </w:tc>
      </w:tr>
      <w:tr w:rsidR="00217DC1" w:rsidRPr="008E0444" w:rsidTr="00606AD8"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Tytuł/temat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zajęć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Forma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Liczba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Termin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podmiotu, na rzecz którego kształcenie zostało </w:t>
            </w:r>
            <w:r w:rsidR="00217DC1"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zrealizowane</w:t>
            </w:r>
          </w:p>
        </w:tc>
      </w:tr>
      <w:tr w:rsidR="00217DC1" w:rsidRPr="008E0444" w:rsidTr="00606AD8">
        <w:trPr>
          <w:trHeight w:val="428"/>
        </w:trPr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0F2D73" w:rsidRDefault="000F2D73" w:rsidP="000F2D7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0F2D73">
              <w:rPr>
                <w:rFonts w:ascii="Times New Roman" w:hAnsi="Times New Roman" w:cs="Times New Roman"/>
                <w:b/>
              </w:rPr>
              <w:t>SZKOLENIE „</w:t>
            </w:r>
            <w:r>
              <w:rPr>
                <w:rFonts w:ascii="Times New Roman" w:hAnsi="Times New Roman" w:cs="Times New Roman"/>
                <w:b/>
              </w:rPr>
              <w:t xml:space="preserve">MODERATOR </w:t>
            </w:r>
            <w:r w:rsidRPr="000F2D73">
              <w:rPr>
                <w:rFonts w:ascii="Times New Roman" w:hAnsi="Times New Roman" w:cs="Times New Roman"/>
                <w:b/>
              </w:rPr>
              <w:t>DESIGN THINKING”</w:t>
            </w:r>
          </w:p>
        </w:tc>
      </w:tr>
      <w:tr w:rsidR="000F2D73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8E0444" w:rsidTr="00606AD8">
        <w:trPr>
          <w:trHeight w:val="556"/>
        </w:trPr>
        <w:tc>
          <w:tcPr>
            <w:tcW w:w="9781" w:type="dxa"/>
            <w:gridSpan w:val="11"/>
            <w:vAlign w:val="center"/>
          </w:tcPr>
          <w:p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:rsidTr="00606AD8">
        <w:trPr>
          <w:trHeight w:val="422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8E0444" w:rsidTr="00606AD8">
        <w:trPr>
          <w:trHeight w:val="2128"/>
        </w:trPr>
        <w:tc>
          <w:tcPr>
            <w:tcW w:w="9781" w:type="dxa"/>
            <w:gridSpan w:val="11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0F2D73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:rsidTr="00606AD8">
        <w:trPr>
          <w:trHeight w:val="406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8E0444" w:rsidTr="00606AD8">
        <w:tc>
          <w:tcPr>
            <w:tcW w:w="9781" w:type="dxa"/>
            <w:gridSpan w:val="11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0F2D73" w:rsidRPr="008E0444" w:rsidRDefault="000F2D73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343E30" w:rsidRPr="008E0444" w:rsidTr="00BA3940"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2D1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praktycznej realizacji projektów w oparciu o metodykę Design </w:t>
            </w:r>
            <w:proofErr w:type="spellStart"/>
            <w:r w:rsidRPr="00B72D1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dla zewnętrznych klientów</w:t>
            </w:r>
          </w:p>
        </w:tc>
      </w:tr>
      <w:tr w:rsidR="00343E30" w:rsidRPr="008E0444" w:rsidTr="00BA3940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2D1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zrealizował minimum 4 projekty w oparciu o metodykę Design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dla zewnętrznych klientów w ciągu ostatnich 3 lat:</w:t>
            </w:r>
          </w:p>
        </w:tc>
      </w:tr>
      <w:tr w:rsidR="00343E30" w:rsidRPr="008E0444" w:rsidTr="00CE1EB1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klienta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Krótki opis projektu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zrealizowany</w:t>
            </w:r>
          </w:p>
        </w:tc>
      </w:tr>
      <w:tr w:rsidR="00343E30" w:rsidRPr="008E0444" w:rsidTr="00343E30">
        <w:tc>
          <w:tcPr>
            <w:tcW w:w="568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43E30" w:rsidRPr="008E0444" w:rsidTr="00343E30">
        <w:tc>
          <w:tcPr>
            <w:tcW w:w="568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43E30" w:rsidRPr="008E0444" w:rsidTr="00343E30">
        <w:tc>
          <w:tcPr>
            <w:tcW w:w="568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43E30" w:rsidRPr="008E0444" w:rsidTr="00343E30">
        <w:tc>
          <w:tcPr>
            <w:tcW w:w="568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gridSpan w:val="3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92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Moderator Design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0F2D73" w:rsidRPr="008E0444" w:rsidTr="00606AD8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0F2D73" w:rsidRPr="008E0444" w:rsidRDefault="000F2D73" w:rsidP="009923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343E3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15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szkoleń (lub innych form kształcenia, tj. modułów szkoleniowych, warsztatów, kursów, zajęć na studiach podyplomowych) minimum </w:t>
            </w:r>
            <w:r w:rsidR="001F382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-godzinnych o tematyce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Moderator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Design </w:t>
            </w:r>
            <w:proofErr w:type="spellStart"/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 w:rsidR="009923D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F2D73" w:rsidRPr="008E0444" w:rsidTr="00606AD8"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8E0444" w:rsidTr="00606AD8">
        <w:trPr>
          <w:trHeight w:val="428"/>
        </w:trPr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217DC1" w:rsidRDefault="00217DC1">
      <w:pPr>
        <w:rPr>
          <w:rFonts w:ascii="Times New Roman" w:hAnsi="Times New Roman" w:cs="Times New Roman"/>
        </w:rPr>
      </w:pPr>
    </w:p>
    <w:p w:rsidR="00E07253" w:rsidRDefault="00E07253">
      <w:pPr>
        <w:rPr>
          <w:rFonts w:ascii="Times New Roman" w:hAnsi="Times New Roman" w:cs="Times New Roman"/>
        </w:rPr>
      </w:pP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:rsidR="0047731F" w:rsidRPr="0047731F" w:rsidRDefault="0047731F" w:rsidP="0047731F">
      <w:pPr>
        <w:pStyle w:val="Tekstpodstawowy21"/>
        <w:widowControl/>
        <w:spacing w:line="276" w:lineRule="auto"/>
        <w:rPr>
          <w:rFonts w:ascii="Times New Roman" w:hAnsi="Times New Roman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0F2D73" w:rsidRPr="008E0444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217DC1" w:rsidRDefault="000F2D73" w:rsidP="00606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32"/>
              </w:rPr>
              <w:t>3.</w:t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 SZKOLENI</w:t>
            </w:r>
            <w:r>
              <w:rPr>
                <w:rFonts w:ascii="Times New Roman" w:hAnsi="Times New Roman" w:cs="Times New Roman"/>
                <w:b/>
                <w:sz w:val="32"/>
              </w:rPr>
              <w:t>E TECHNIKI KREATYWNEGO ROZWIĄZYWANIA PROBLEMÓW BIZNESOWYCH</w:t>
            </w:r>
          </w:p>
        </w:tc>
      </w:tr>
      <w:tr w:rsidR="000F2D73" w:rsidRPr="008E0444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8E0444" w:rsidTr="00606AD8">
        <w:trPr>
          <w:trHeight w:val="556"/>
        </w:trPr>
        <w:tc>
          <w:tcPr>
            <w:tcW w:w="9781" w:type="dxa"/>
            <w:gridSpan w:val="7"/>
            <w:vAlign w:val="center"/>
          </w:tcPr>
          <w:p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:rsidTr="00606AD8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8E0444" w:rsidTr="00606AD8">
        <w:trPr>
          <w:trHeight w:val="2128"/>
        </w:trPr>
        <w:tc>
          <w:tcPr>
            <w:tcW w:w="9781" w:type="dxa"/>
            <w:gridSpan w:val="7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0F2D73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:rsidTr="00606AD8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8E0444" w:rsidTr="00606AD8">
        <w:tc>
          <w:tcPr>
            <w:tcW w:w="9781" w:type="dxa"/>
            <w:gridSpan w:val="7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0F2D73" w:rsidRPr="008E0444" w:rsidRDefault="000F2D73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0F2D73" w:rsidRPr="008E0444" w:rsidTr="00606AD8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Techniki kreatywnego rozwiązywania problemów biznesowych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0F2D73" w:rsidRPr="008E0444" w:rsidTr="00606AD8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1</w:t>
            </w:r>
            <w:r w:rsidR="006F53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0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szkoleń (lub innych form kształcenia, tj. modułów szkoleniowych, warsztatów, kursów, zajęć na studiach podyplomowych)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minimum 16-godzinnych o tematyce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Techniki kreatywnego rozwiązywania problemów biznesowych</w:t>
            </w:r>
          </w:p>
        </w:tc>
      </w:tr>
      <w:tr w:rsidR="000F2D73" w:rsidRPr="008E0444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8E0444" w:rsidTr="00606AD8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217DC1" w:rsidRDefault="00217DC1">
      <w:pPr>
        <w:rPr>
          <w:rFonts w:ascii="Times New Roman" w:hAnsi="Times New Roman" w:cs="Times New Roman"/>
        </w:rPr>
      </w:pP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:rsidR="0047731F" w:rsidRDefault="0047731F" w:rsidP="0047731F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47731F" w:rsidRDefault="0047731F" w:rsidP="0047731F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47731F" w:rsidRDefault="0047731F" w:rsidP="0047731F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5110F3" w:rsidRPr="009923D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</w:t>
      </w:r>
      <w:r w:rsidRPr="009923D4">
        <w:rPr>
          <w:rFonts w:ascii="Times New Roman" w:eastAsia="Times New Roman" w:hAnsi="Times New Roman" w:cs="Times New Roman"/>
          <w:lang w:eastAsia="pl-PL"/>
        </w:rPr>
        <w:t xml:space="preserve">umowa o pracę, umowa zlecenie, umowa o dzieło, czy też </w:t>
      </w:r>
      <w:proofErr w:type="spellStart"/>
      <w:r w:rsidRPr="009923D4">
        <w:rPr>
          <w:rFonts w:ascii="Times New Roman" w:eastAsia="Times New Roman" w:hAnsi="Times New Roman" w:cs="Times New Roman"/>
          <w:lang w:eastAsia="pl-PL"/>
        </w:rPr>
        <w:t>samozatrudnienie</w:t>
      </w:r>
      <w:proofErr w:type="spellEnd"/>
      <w:r w:rsidRPr="009923D4">
        <w:rPr>
          <w:rFonts w:ascii="Times New Roman" w:eastAsia="Times New Roman" w:hAnsi="Times New Roman" w:cs="Times New Roman"/>
          <w:lang w:eastAsia="pl-PL"/>
        </w:rPr>
        <w:t xml:space="preserve"> się osoby fizycznej prowadzącej działalność gospodarczą. </w:t>
      </w:r>
      <w:r w:rsidRPr="009923D4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</w:t>
      </w:r>
      <w:r w:rsidR="00AE0D57" w:rsidRPr="009923D4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:rsidR="005110F3" w:rsidRPr="009923D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923D4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9923D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9923D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</w:t>
      </w:r>
      <w:r w:rsidRPr="009923D4">
        <w:rPr>
          <w:rFonts w:ascii="Times New Roman" w:eastAsia="Times New Roman" w:hAnsi="Times New Roman" w:cs="Times New Roman"/>
          <w:lang w:eastAsia="pl-PL"/>
        </w:rPr>
        <w:lastRenderedPageBreak/>
        <w:t xml:space="preserve">zamówienia, np. oddelegują pracownika – </w:t>
      </w:r>
      <w:r w:rsidRPr="009923D4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EB381F" w15:done="0"/>
  <w15:commentEx w15:paraId="51D4E6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B381F" w16cid:durableId="20581A11"/>
  <w16cid:commentId w16cid:paraId="51D4E6D6" w16cid:durableId="20581A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3E" w:rsidRDefault="0081273E" w:rsidP="00A26932">
      <w:pPr>
        <w:spacing w:after="0" w:line="240" w:lineRule="auto"/>
      </w:pPr>
      <w:r>
        <w:separator/>
      </w:r>
    </w:p>
  </w:endnote>
  <w:endnote w:type="continuationSeparator" w:id="0">
    <w:p w:rsidR="0081273E" w:rsidRDefault="0081273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11640A" w:rsidRDefault="00747BAC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4E5165">
          <w:rPr>
            <w:noProof/>
          </w:rPr>
          <w:t>2</w:t>
        </w:r>
        <w:r>
          <w:fldChar w:fldCharType="end"/>
        </w:r>
      </w:p>
    </w:sdtContent>
  </w:sdt>
  <w:p w:rsidR="0011640A" w:rsidRDefault="00116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3E" w:rsidRDefault="0081273E" w:rsidP="00A26932">
      <w:pPr>
        <w:spacing w:after="0" w:line="240" w:lineRule="auto"/>
      </w:pPr>
      <w:r>
        <w:separator/>
      </w:r>
    </w:p>
  </w:footnote>
  <w:footnote w:type="continuationSeparator" w:id="0">
    <w:p w:rsidR="0081273E" w:rsidRDefault="0081273E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9"/>
  </w:num>
  <w:num w:numId="4">
    <w:abstractNumId w:val="24"/>
  </w:num>
  <w:num w:numId="5">
    <w:abstractNumId w:val="4"/>
  </w:num>
  <w:num w:numId="6">
    <w:abstractNumId w:val="34"/>
  </w:num>
  <w:num w:numId="7">
    <w:abstractNumId w:val="19"/>
  </w:num>
  <w:num w:numId="8">
    <w:abstractNumId w:val="22"/>
  </w:num>
  <w:num w:numId="9">
    <w:abstractNumId w:val="25"/>
  </w:num>
  <w:num w:numId="10">
    <w:abstractNumId w:val="27"/>
  </w:num>
  <w:num w:numId="11">
    <w:abstractNumId w:val="10"/>
  </w:num>
  <w:num w:numId="12">
    <w:abstractNumId w:val="30"/>
  </w:num>
  <w:num w:numId="13">
    <w:abstractNumId w:val="21"/>
  </w:num>
  <w:num w:numId="14">
    <w:abstractNumId w:val="17"/>
  </w:num>
  <w:num w:numId="15">
    <w:abstractNumId w:val="12"/>
  </w:num>
  <w:num w:numId="16">
    <w:abstractNumId w:val="18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28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3"/>
  </w:num>
  <w:num w:numId="29">
    <w:abstractNumId w:val="13"/>
  </w:num>
  <w:num w:numId="30">
    <w:abstractNumId w:val="2"/>
  </w:num>
  <w:num w:numId="31">
    <w:abstractNumId w:val="31"/>
  </w:num>
  <w:num w:numId="32">
    <w:abstractNumId w:val="32"/>
  </w:num>
  <w:num w:numId="33">
    <w:abstractNumId w:val="14"/>
  </w:num>
  <w:num w:numId="34">
    <w:abstractNumId w:val="2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1E"/>
    <w:rsid w:val="00003090"/>
    <w:rsid w:val="00003ED2"/>
    <w:rsid w:val="00083BA8"/>
    <w:rsid w:val="000A4AC4"/>
    <w:rsid w:val="000F2D73"/>
    <w:rsid w:val="0011640A"/>
    <w:rsid w:val="00133A2B"/>
    <w:rsid w:val="00143446"/>
    <w:rsid w:val="001B0074"/>
    <w:rsid w:val="001D2423"/>
    <w:rsid w:val="001F3825"/>
    <w:rsid w:val="00217DC1"/>
    <w:rsid w:val="002222C4"/>
    <w:rsid w:val="00247ADD"/>
    <w:rsid w:val="00260675"/>
    <w:rsid w:val="00270898"/>
    <w:rsid w:val="002758C0"/>
    <w:rsid w:val="002E4443"/>
    <w:rsid w:val="002F02F0"/>
    <w:rsid w:val="00317464"/>
    <w:rsid w:val="00325D77"/>
    <w:rsid w:val="00326144"/>
    <w:rsid w:val="00343E30"/>
    <w:rsid w:val="00372DDF"/>
    <w:rsid w:val="00403D34"/>
    <w:rsid w:val="004051A5"/>
    <w:rsid w:val="00472C52"/>
    <w:rsid w:val="0047731F"/>
    <w:rsid w:val="004E5165"/>
    <w:rsid w:val="004F3451"/>
    <w:rsid w:val="005110F3"/>
    <w:rsid w:val="00550AE6"/>
    <w:rsid w:val="00582D07"/>
    <w:rsid w:val="005834D5"/>
    <w:rsid w:val="006621C8"/>
    <w:rsid w:val="0067414F"/>
    <w:rsid w:val="0067573C"/>
    <w:rsid w:val="00676BFE"/>
    <w:rsid w:val="00695121"/>
    <w:rsid w:val="006B784C"/>
    <w:rsid w:val="006C1F41"/>
    <w:rsid w:val="006C7F41"/>
    <w:rsid w:val="006C7F48"/>
    <w:rsid w:val="006F53A5"/>
    <w:rsid w:val="007470D8"/>
    <w:rsid w:val="00747BAC"/>
    <w:rsid w:val="00797D77"/>
    <w:rsid w:val="007D5EC0"/>
    <w:rsid w:val="0081273E"/>
    <w:rsid w:val="00812EB2"/>
    <w:rsid w:val="00880059"/>
    <w:rsid w:val="008E0444"/>
    <w:rsid w:val="008F59D6"/>
    <w:rsid w:val="00915490"/>
    <w:rsid w:val="00921EC9"/>
    <w:rsid w:val="00931A20"/>
    <w:rsid w:val="0096020D"/>
    <w:rsid w:val="009923D4"/>
    <w:rsid w:val="009943E2"/>
    <w:rsid w:val="009B315F"/>
    <w:rsid w:val="00A11184"/>
    <w:rsid w:val="00A15F23"/>
    <w:rsid w:val="00A26932"/>
    <w:rsid w:val="00A346A5"/>
    <w:rsid w:val="00A40BF0"/>
    <w:rsid w:val="00A519E8"/>
    <w:rsid w:val="00AE0D57"/>
    <w:rsid w:val="00B31AC6"/>
    <w:rsid w:val="00B5054B"/>
    <w:rsid w:val="00B72D18"/>
    <w:rsid w:val="00BF4748"/>
    <w:rsid w:val="00BF7B74"/>
    <w:rsid w:val="00C12A59"/>
    <w:rsid w:val="00CB1A65"/>
    <w:rsid w:val="00D33207"/>
    <w:rsid w:val="00D960B9"/>
    <w:rsid w:val="00DE2B1E"/>
    <w:rsid w:val="00E03447"/>
    <w:rsid w:val="00E07253"/>
    <w:rsid w:val="00E14F62"/>
    <w:rsid w:val="00E4617A"/>
    <w:rsid w:val="00E61BEF"/>
    <w:rsid w:val="00E65ABC"/>
    <w:rsid w:val="00EA6B76"/>
    <w:rsid w:val="00F04E7E"/>
    <w:rsid w:val="00F7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55E8-A76C-485C-A2FF-BA42D8BE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b.drozd</cp:lastModifiedBy>
  <cp:revision>11</cp:revision>
  <dcterms:created xsi:type="dcterms:W3CDTF">2019-04-10T05:35:00Z</dcterms:created>
  <dcterms:modified xsi:type="dcterms:W3CDTF">2019-04-29T06:39:00Z</dcterms:modified>
</cp:coreProperties>
</file>