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6D3E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7CB4BD6F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D44A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37344D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A8234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25E8DB9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06FC2C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0A8F4A12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619540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B87E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4D73A8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ECE41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A48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DA69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4B4E25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A5D4B1B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816F03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B6954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2EB1DED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0E7D84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95FF035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KRS/</w:t>
      </w:r>
      <w:proofErr w:type="spellStart"/>
      <w:r w:rsidRPr="00833239">
        <w:rPr>
          <w:rFonts w:eastAsia="Times New Roman" w:cstheme="minorHAnsi"/>
          <w:bCs/>
          <w:lang w:eastAsia="en-US"/>
        </w:rPr>
        <w:t>CEIDG</w:t>
      </w:r>
      <w:proofErr w:type="spellEnd"/>
      <w:r w:rsidRPr="00833239">
        <w:rPr>
          <w:rFonts w:eastAsia="Times New Roman" w:cstheme="minorHAnsi"/>
          <w:bCs/>
          <w:lang w:eastAsia="en-US"/>
        </w:rPr>
        <w:t xml:space="preserve">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308EFCB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7882D68B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4E6D845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A79C79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CEB5749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</w:t>
      </w:r>
      <w:proofErr w:type="spellStart"/>
      <w:r w:rsidRPr="00833239">
        <w:rPr>
          <w:rFonts w:eastAsia="Times New Roman" w:cstheme="minorHAnsi"/>
          <w:bCs/>
          <w:lang w:eastAsia="en-US"/>
        </w:rPr>
        <w:t>CEIDG</w:t>
      </w:r>
      <w:proofErr w:type="spellEnd"/>
      <w:r w:rsidRPr="00833239">
        <w:rPr>
          <w:rFonts w:eastAsia="Times New Roman" w:cstheme="minorHAnsi"/>
          <w:bCs/>
          <w:lang w:eastAsia="en-US"/>
        </w:rPr>
        <w:t xml:space="preserve"> ……………………………..</w:t>
      </w:r>
    </w:p>
    <w:p w14:paraId="3B80340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059E131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</w:t>
      </w:r>
      <w:proofErr w:type="spellStart"/>
      <w:r w:rsidRPr="00833239">
        <w:rPr>
          <w:rFonts w:eastAsia="Times New Roman" w:cstheme="minorHAnsi"/>
          <w:bCs/>
          <w:sz w:val="24"/>
          <w:szCs w:val="24"/>
          <w:lang w:eastAsia="en-US"/>
        </w:rPr>
        <w:t>CEIDG</w:t>
      </w:r>
      <w:proofErr w:type="spellEnd"/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……………………………..</w:t>
      </w:r>
    </w:p>
    <w:p w14:paraId="4D058202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1857C7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904A18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1B53F76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11506B0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26F19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520F05F8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2564EC50" w14:textId="23C2619E" w:rsidR="00BE5E31" w:rsidRPr="00F914F0" w:rsidRDefault="00BE5E31" w:rsidP="007C3A8D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962D5A">
        <w:rPr>
          <w:rFonts w:ascii="Calibri" w:eastAsia="Calibri" w:hAnsi="Calibri" w:cs="Calibri"/>
          <w:sz w:val="24"/>
          <w:szCs w:val="24"/>
        </w:rPr>
        <w:t>21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lastRenderedPageBreak/>
        <w:t xml:space="preserve">r. poz. </w:t>
      </w:r>
      <w:r w:rsidR="00962D5A">
        <w:rPr>
          <w:rFonts w:ascii="Calibri" w:eastAsia="Calibri" w:hAnsi="Calibri" w:cs="Calibri"/>
          <w:sz w:val="24"/>
          <w:szCs w:val="24"/>
        </w:rPr>
        <w:t>1129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ze zm.)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933298" w:rsidRPr="00933298">
        <w:rPr>
          <w:rFonts w:ascii="Calibri" w:eastAsia="Times New Roman" w:hAnsi="Calibri" w:cs="Times New Roman"/>
          <w:sz w:val="24"/>
          <w:szCs w:val="24"/>
        </w:rPr>
        <w:t>Odbiór i transport odpadów komunalnych z terenu gminy Golczewo od właścicieli nieruchomości zamieszkałych i niezamieszkałych</w:t>
      </w:r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</w:t>
      </w:r>
      <w:r w:rsidR="00933298">
        <w:rPr>
          <w:rFonts w:ascii="Calibri" w:eastAsia="Calibri" w:hAnsi="Calibri" w:cs="Calibri"/>
          <w:sz w:val="24"/>
          <w:szCs w:val="24"/>
        </w:rPr>
        <w:t>swz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2BCA7E26" w14:textId="77777777" w:rsidR="00630604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Hlk67409803"/>
      <w:bookmarkStart w:id="7" w:name="_Hlk63161898"/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</w:t>
      </w:r>
    </w:p>
    <w:p w14:paraId="12563D6B" w14:textId="77777777" w:rsidR="00630604" w:rsidRDefault="0063060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bookmarkStart w:id="8" w:name="_Hlk64634691"/>
    </w:p>
    <w:bookmarkEnd w:id="8"/>
    <w:p w14:paraId="4A9A54BA" w14:textId="77777777" w:rsidR="00974DA8" w:rsidRDefault="00974DA8" w:rsidP="00974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974DA8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Oferuję wykonanie zadania na następujących warunkach</w:t>
      </w:r>
    </w:p>
    <w:p w14:paraId="7CDF852F" w14:textId="77777777" w:rsidR="00974DA8" w:rsidRDefault="00974DA8" w:rsidP="00974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32D19EAE" w14:textId="23909637" w:rsidR="00974DA8" w:rsidRPr="00974DA8" w:rsidRDefault="00974DA8" w:rsidP="00974DA8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974DA8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cenę za wykonanie usługi:</w:t>
      </w:r>
    </w:p>
    <w:p w14:paraId="36B5727A" w14:textId="77777777" w:rsidR="00974DA8" w:rsidRPr="00974DA8" w:rsidRDefault="00974DA8" w:rsidP="00974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0AEC7FA2" w14:textId="28F02284" w:rsidR="00974DA8" w:rsidRDefault="00974DA8" w:rsidP="00974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974DA8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 (suma pozycji E): ………………………………;</w:t>
      </w:r>
    </w:p>
    <w:p w14:paraId="1F68DF06" w14:textId="77777777" w:rsidR="00974DA8" w:rsidRPr="00974DA8" w:rsidRDefault="00974DA8" w:rsidP="00974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4A3FC406" w14:textId="2DE9171C" w:rsidR="00974DA8" w:rsidRDefault="00974DA8" w:rsidP="00974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974DA8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(suma pozycji F)………………………………;</w:t>
      </w:r>
    </w:p>
    <w:p w14:paraId="62285BEB" w14:textId="77777777" w:rsidR="00974DA8" w:rsidRPr="00974DA8" w:rsidRDefault="00974DA8" w:rsidP="00974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 w:firstLine="282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0B4FEEDA" w14:textId="527EAFD1" w:rsidR="00974DA8" w:rsidRDefault="00974DA8" w:rsidP="00974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974DA8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(suma pozycji G)………………………………;</w:t>
      </w:r>
    </w:p>
    <w:p w14:paraId="6FB45A61" w14:textId="74FC2F26" w:rsidR="005A6766" w:rsidRDefault="005A6766" w:rsidP="005A67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068"/>
        <w:gridCol w:w="1145"/>
        <w:gridCol w:w="1495"/>
        <w:gridCol w:w="1272"/>
        <w:gridCol w:w="1269"/>
        <w:gridCol w:w="1272"/>
      </w:tblGrid>
      <w:tr w:rsidR="005A6766" w14:paraId="7E786D34" w14:textId="77777777" w:rsidTr="005A67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4EDB" w14:textId="77777777" w:rsidR="005A6766" w:rsidRDefault="005A6766">
            <w:pPr>
              <w:rPr>
                <w:rFonts w:ascii="Times New Roman" w:hAnsi="Times New Roman" w:cs="Times New Roman"/>
              </w:rPr>
            </w:pPr>
            <w:bookmarkStart w:id="9" w:name="_Hlk27990895"/>
          </w:p>
          <w:p w14:paraId="1B811A80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6C67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  <w:p w14:paraId="03658556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odpadów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684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  <w:p w14:paraId="18705196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odpadów w Mg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B618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  <w:p w14:paraId="3EB47EF3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 netto (PLN/Mg)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0E04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  <w:p w14:paraId="4B616BD8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 (PLN)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26BD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  <w:p w14:paraId="23A228BB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podatku VAT (PLN)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6261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  <w:p w14:paraId="1327F1EB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 (PLN)</w:t>
            </w:r>
          </w:p>
        </w:tc>
      </w:tr>
      <w:tr w:rsidR="005A6766" w14:paraId="41837167" w14:textId="77777777" w:rsidTr="005A67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63DE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1EC8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9E20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DF54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9213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E= C x 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C6C8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F= E x stawka 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C55D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G= E + F</w:t>
            </w:r>
          </w:p>
        </w:tc>
      </w:tr>
      <w:tr w:rsidR="005A6766" w14:paraId="17BF29E2" w14:textId="77777777" w:rsidTr="005A67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568E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7321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200301</w:t>
            </w:r>
            <w:r>
              <w:rPr>
                <w:rFonts w:ascii="Times New Roman" w:hAnsi="Times New Roman" w:cs="Times New Roman"/>
              </w:rPr>
              <w:t xml:space="preserve"> Niesegregowane (zmieszane) odpady komunalne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A842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1023,88 Mg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BBC6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5EE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BD9F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6583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</w:tr>
      <w:tr w:rsidR="005A6766" w14:paraId="35F650AE" w14:textId="77777777" w:rsidTr="005A6766">
        <w:trPr>
          <w:trHeight w:val="103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8E08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94F5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150101</w:t>
            </w:r>
            <w:r>
              <w:rPr>
                <w:rFonts w:ascii="Times New Roman" w:hAnsi="Times New Roman" w:cs="Times New Roman"/>
              </w:rPr>
              <w:t xml:space="preserve"> Opakowania z papieru i tektury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62DA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66,94 Mg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3BF5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FC19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199C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36F0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</w:tr>
      <w:tr w:rsidR="005A6766" w14:paraId="332C0192" w14:textId="77777777" w:rsidTr="005A6766">
        <w:trPr>
          <w:trHeight w:val="2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0597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5EA7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150102</w:t>
            </w:r>
            <w:r>
              <w:rPr>
                <w:rFonts w:ascii="Times New Roman" w:hAnsi="Times New Roman" w:cs="Times New Roman"/>
              </w:rPr>
              <w:t xml:space="preserve"> Opakowania z tworzyw sztucznych i metali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FC9F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167,40 Mg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0BF8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0961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9160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E020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</w:tr>
      <w:tr w:rsidR="005A6766" w14:paraId="1DD6EEC8" w14:textId="77777777" w:rsidTr="005A6766">
        <w:trPr>
          <w:trHeight w:val="26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FEA1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2FFF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150107</w:t>
            </w:r>
            <w:r>
              <w:rPr>
                <w:rFonts w:ascii="Times New Roman" w:hAnsi="Times New Roman" w:cs="Times New Roman"/>
              </w:rPr>
              <w:t xml:space="preserve"> Opakowania ze szkła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0462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138,20 Mg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E6A9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10A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38D6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392B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</w:tr>
      <w:tr w:rsidR="005A6766" w14:paraId="1807C65A" w14:textId="77777777" w:rsidTr="005A6766">
        <w:trPr>
          <w:trHeight w:val="2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1F0F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6953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160103</w:t>
            </w:r>
            <w:r>
              <w:rPr>
                <w:rFonts w:ascii="Times New Roman" w:hAnsi="Times New Roman" w:cs="Times New Roman"/>
              </w:rPr>
              <w:t xml:space="preserve"> Zużyte opony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7E0D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12,86 Mg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9DF4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5C53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CF52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373C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</w:tr>
      <w:tr w:rsidR="005A6766" w14:paraId="494390BD" w14:textId="77777777" w:rsidTr="005A6766">
        <w:trPr>
          <w:trHeight w:val="26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1E18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6FC9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170107</w:t>
            </w:r>
            <w:r>
              <w:rPr>
                <w:rFonts w:ascii="Times New Roman" w:hAnsi="Times New Roman" w:cs="Times New Roman"/>
              </w:rPr>
              <w:t xml:space="preserve"> Zmieszane odpady z betonu, gruzu ceglanego, odpadowych materiałów ceramicznych i elementów wyposażenia inne niż wymienione w 17 01 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4F9C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12,06 Mg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C221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3723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4109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D1E9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</w:tr>
      <w:tr w:rsidR="005A6766" w14:paraId="7F5A3F43" w14:textId="77777777" w:rsidTr="005A6766">
        <w:trPr>
          <w:trHeight w:val="1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8C3C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B103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17 09 04</w:t>
            </w:r>
            <w:r>
              <w:rPr>
                <w:rFonts w:ascii="Times New Roman" w:hAnsi="Times New Roman" w:cs="Times New Roman"/>
              </w:rPr>
              <w:t xml:space="preserve"> Zmieszane odpady z budowy, remontów i demontażu inne niż wymienione w 17 09 01, 17 09 02</w:t>
            </w:r>
          </w:p>
          <w:p w14:paraId="1F17AA6A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17 09 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74C1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71,20 Mg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FE8E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83C0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2176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74FF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</w:tr>
      <w:tr w:rsidR="005A6766" w14:paraId="5E232715" w14:textId="77777777" w:rsidTr="005A6766">
        <w:trPr>
          <w:trHeight w:val="2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EB5F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6311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200307 </w:t>
            </w:r>
            <w:r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6EED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120,23 Mg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355E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249F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E0ED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8C8F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</w:tr>
      <w:tr w:rsidR="005A6766" w14:paraId="5F883591" w14:textId="77777777" w:rsidTr="005A67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485E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FBAA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200201</w:t>
            </w:r>
            <w:r>
              <w:rPr>
                <w:rFonts w:ascii="Times New Roman" w:hAnsi="Times New Roman" w:cs="Times New Roman"/>
              </w:rPr>
              <w:t xml:space="preserve"> Odpady ulegające biodegradacji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8778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172,28 Mg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D0DA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EEE5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ADC5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2B99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</w:tr>
      <w:tr w:rsidR="005A6766" w14:paraId="3C310A2A" w14:textId="77777777" w:rsidTr="005A67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E33B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02F6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200136</w:t>
            </w:r>
            <w:r>
              <w:rPr>
                <w:rFonts w:ascii="Times New Roman" w:hAnsi="Times New Roman" w:cs="Times New Roman"/>
              </w:rPr>
              <w:t xml:space="preserve"> Zużyte urządzenia elektryczne i elektroniczne inne niż wymienione w 20 01 21, 20 01 23 i 20 01 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5781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14,90 Mg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DC49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AFFE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6417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7E67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</w:tr>
      <w:tr w:rsidR="005A6766" w14:paraId="3CCA1B57" w14:textId="77777777" w:rsidTr="005A67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B171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2121" w14:textId="77777777" w:rsidR="005A6766" w:rsidRDefault="005A6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A1A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1C7C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C779" w14:textId="77777777" w:rsidR="005A6766" w:rsidRDefault="005A6766">
            <w:pPr>
              <w:rPr>
                <w:rFonts w:ascii="Times New Roman" w:hAnsi="Times New Roman" w:cs="Times New Roman"/>
              </w:rPr>
            </w:pPr>
          </w:p>
        </w:tc>
        <w:bookmarkEnd w:id="9"/>
      </w:tr>
    </w:tbl>
    <w:p w14:paraId="09A9C503" w14:textId="50F7AF79" w:rsidR="005A6766" w:rsidRDefault="005A6766" w:rsidP="005A67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49139551" w14:textId="77777777" w:rsidR="005A6766" w:rsidRPr="00974DA8" w:rsidRDefault="005A6766" w:rsidP="005A67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5BD4B475" w14:textId="415B42E7" w:rsidR="00974DA8" w:rsidRDefault="00974DA8" w:rsidP="00974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5226D69" w14:textId="0A8ECE64" w:rsidR="00974DA8" w:rsidRPr="00974DA8" w:rsidRDefault="00974DA8" w:rsidP="00974DA8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974DA8">
        <w:rPr>
          <w:rFonts w:ascii="Calibri" w:eastAsia="Times New Roman" w:hAnsi="Calibri" w:cs="Times New Roman"/>
          <w:b/>
          <w:bCs/>
          <w:sz w:val="24"/>
          <w:szCs w:val="24"/>
        </w:rPr>
        <w:t>czas reakcji na reklamację ………………… godzin.</w:t>
      </w:r>
    </w:p>
    <w:p w14:paraId="665A86DA" w14:textId="77777777" w:rsidR="00890BD4" w:rsidRDefault="00890BD4" w:rsidP="00974DA8">
      <w:pPr>
        <w:spacing w:after="0" w:line="240" w:lineRule="auto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6"/>
    <w:bookmarkEnd w:id="7"/>
    <w:p w14:paraId="39F44B89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6C02A7A6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3CE68630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29CAD9C8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72B6B51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64DB1B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4DA746E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25578660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63CF6DB5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66119D6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CCF764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DF8FB5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2D4EEB35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27B0939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3C1A0136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CAD3ECC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47A21497" w14:textId="77777777"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lastRenderedPageBreak/>
        <w:t>(należy wypełnić tylko w przypadku, gdy wykonawca przewiduje udział podmiotów udostępniających zasoby)</w:t>
      </w:r>
    </w:p>
    <w:p w14:paraId="2FFCB182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10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10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0C329B1A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0C74E3E1" w14:textId="77777777" w:rsidR="0037180B" w:rsidRPr="0037180B" w:rsidRDefault="0037180B" w:rsidP="00C2415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14:paraId="7B56E163" w14:textId="7C827EE0" w:rsidR="00E23F0E" w:rsidRPr="0037180B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sz w:val="24"/>
          <w:szCs w:val="24"/>
        </w:rPr>
        <w:t>Oświadczam, że w związku z wspólnym ubieganiem się o udzielenie zamówienia poszczególni wykonawcy wykonają następując</w:t>
      </w:r>
      <w:r w:rsidR="00974DA8">
        <w:rPr>
          <w:rFonts w:eastAsia="Times New Roman" w:cstheme="minorHAnsi"/>
          <w:sz w:val="24"/>
          <w:szCs w:val="24"/>
        </w:rPr>
        <w:t>y rodzaj usługi</w:t>
      </w:r>
      <w:r w:rsidRPr="0037180B">
        <w:rPr>
          <w:rFonts w:eastAsia="Times New Roman" w:cstheme="minorHAnsi"/>
          <w:sz w:val="24"/>
          <w:szCs w:val="24"/>
        </w:rPr>
        <w:t>:</w:t>
      </w:r>
    </w:p>
    <w:p w14:paraId="4F118B13" w14:textId="77777777" w:rsidR="00E23F0E" w:rsidRPr="00A44890" w:rsidRDefault="00E23F0E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A44890" w14:paraId="7A3AF5E5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6F11385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02AB0C5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77044794" w14:textId="63082DEB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 xml:space="preserve">Wskazanie </w:t>
            </w:r>
            <w:r w:rsidR="00974DA8">
              <w:rPr>
                <w:rFonts w:eastAsia="Times New Roman" w:cstheme="minorHAnsi"/>
                <w:b/>
                <w:sz w:val="20"/>
                <w:szCs w:val="24"/>
              </w:rPr>
              <w:t>rodzaju usług</w:t>
            </w: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, które będą wykonane przez wykonawcę</w:t>
            </w:r>
          </w:p>
        </w:tc>
      </w:tr>
      <w:tr w:rsidR="00E23F0E" w:rsidRPr="00A44890" w14:paraId="55F9C361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42F8502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4B27825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45BF465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087A9728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69C9494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6A0D68A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1F75E26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62058CEE" w14:textId="77777777" w:rsidR="00E23F0E" w:rsidRPr="00A44890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 xml:space="preserve">(należy wypełnić tylko w przypadku </w:t>
      </w:r>
      <w:r w:rsidRPr="00A44890">
        <w:rPr>
          <w:rFonts w:eastAsia="Times New Roman" w:cstheme="minorHAnsi"/>
          <w:i/>
          <w:sz w:val="20"/>
          <w:szCs w:val="20"/>
          <w:u w:val="single"/>
        </w:rPr>
        <w:t>wspólnego ubiegania się wykonawców o udzielenie zamówienia</w:t>
      </w:r>
      <w:r w:rsidRPr="00A44890">
        <w:rPr>
          <w:rFonts w:eastAsia="Times New Roman" w:cstheme="minorHAnsi"/>
          <w:i/>
          <w:sz w:val="20"/>
          <w:szCs w:val="20"/>
        </w:rPr>
        <w:t>)</w:t>
      </w:r>
    </w:p>
    <w:p w14:paraId="09FC7788" w14:textId="77777777" w:rsidR="0037180B" w:rsidRDefault="0037180B" w:rsidP="0037180B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3582538E" w14:textId="77777777" w:rsidR="0037180B" w:rsidRPr="0037180B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r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63CC3C6F" w14:textId="77777777"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2D3763F7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102B4F3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1FE4AD4A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55BFADBA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AFA6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3CE2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22D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1A16E6FE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9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797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8FA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38ADE5A4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2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38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1EE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024F99ED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42D0C84D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5EA11C72" w14:textId="77777777" w:rsidR="00A44890" w:rsidRPr="0010158C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 w:rsidRPr="0010158C">
        <w:rPr>
          <w:rFonts w:eastAsia="Times New Roman" w:cstheme="minorHAnsi"/>
          <w:spacing w:val="-2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65CD3686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CB1AF37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179B801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438E95A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5010F014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34D70E20" w14:textId="77777777" w:rsidR="00F41468" w:rsidRDefault="00F41468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3945B9D1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2F658BF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7FB77EB6" w14:textId="77777777" w:rsidR="00A44890" w:rsidRDefault="00B275BE" w:rsidP="00C2415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</w:t>
      </w:r>
      <w:proofErr w:type="spellStart"/>
      <w:r w:rsidRPr="00B275BE">
        <w:rPr>
          <w:rFonts w:eastAsia="Times New Roman" w:cstheme="minorHAnsi"/>
          <w:sz w:val="24"/>
          <w:szCs w:val="24"/>
        </w:rPr>
        <w:t>RODO</w:t>
      </w:r>
      <w:proofErr w:type="spellEnd"/>
      <w:r w:rsidRPr="00B275BE">
        <w:rPr>
          <w:rFonts w:eastAsia="Times New Roman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</w:t>
      </w:r>
      <w:r w:rsidRPr="00B275BE">
        <w:rPr>
          <w:rFonts w:eastAsia="Times New Roman" w:cstheme="minorHAnsi"/>
          <w:sz w:val="24"/>
          <w:szCs w:val="24"/>
        </w:rPr>
        <w:lastRenderedPageBreak/>
        <w:t xml:space="preserve">zamówienia publicznego. Dodatkowo zobowiązujemy się do wypełnienia obowiązków informacyjnych przewidzianych w art. 13 lub art. 14 </w:t>
      </w:r>
      <w:proofErr w:type="spellStart"/>
      <w:r w:rsidRPr="00B275BE">
        <w:rPr>
          <w:rFonts w:eastAsia="Times New Roman" w:cstheme="minorHAnsi"/>
          <w:sz w:val="24"/>
          <w:szCs w:val="24"/>
        </w:rPr>
        <w:t>RODO</w:t>
      </w:r>
      <w:proofErr w:type="spellEnd"/>
      <w:r w:rsidRPr="00B275BE">
        <w:rPr>
          <w:rFonts w:eastAsia="Times New Roman" w:cstheme="minorHAnsi"/>
          <w:sz w:val="24"/>
          <w:szCs w:val="24"/>
        </w:rPr>
        <w:t xml:space="preserve"> wobec osób fizycznych,                               od których dane osobowe bezpośrednio lub pośrednio pozyskam(my) w przypadku zmian zakresu lub celu pozyskanych danych osobowych.  </w:t>
      </w:r>
    </w:p>
    <w:p w14:paraId="3D84F877" w14:textId="77777777" w:rsidR="00B275BE" w:rsidRPr="00A44890" w:rsidRDefault="00B275BE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F514404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5BAB15C2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 xml:space="preserve">i którego roczny obrót lub roczna suma bilansowa nie przekracza 2 milionów </w:t>
      </w:r>
      <w:proofErr w:type="spellStart"/>
      <w:r w:rsidRPr="005030D3">
        <w:rPr>
          <w:rFonts w:eastAsia="Times New Roman" w:cs="Arial"/>
          <w:i/>
          <w:sz w:val="16"/>
          <w:szCs w:val="16"/>
        </w:rPr>
        <w:t>EUR</w:t>
      </w:r>
      <w:proofErr w:type="spellEnd"/>
      <w:r w:rsidRPr="005030D3">
        <w:rPr>
          <w:rFonts w:eastAsia="Times New Roman" w:cs="Arial"/>
          <w:i/>
          <w:sz w:val="16"/>
          <w:szCs w:val="16"/>
        </w:rPr>
        <w:t>.</w:t>
      </w:r>
    </w:p>
    <w:p w14:paraId="4D6E982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 xml:space="preserve">i którego roczny obrót lub roczna suma bilansowa nie przekracza 10 milionów </w:t>
      </w:r>
      <w:proofErr w:type="spellStart"/>
      <w:r w:rsidRPr="005030D3">
        <w:rPr>
          <w:rFonts w:eastAsia="Times New Roman" w:cs="Arial"/>
          <w:i/>
          <w:sz w:val="16"/>
          <w:szCs w:val="16"/>
        </w:rPr>
        <w:t>EUR</w:t>
      </w:r>
      <w:proofErr w:type="spellEnd"/>
      <w:r w:rsidRPr="005030D3">
        <w:rPr>
          <w:rFonts w:eastAsia="Times New Roman" w:cs="Arial"/>
          <w:i/>
          <w:sz w:val="16"/>
          <w:szCs w:val="16"/>
        </w:rPr>
        <w:t>.</w:t>
      </w:r>
    </w:p>
    <w:p w14:paraId="26D0FB59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 xml:space="preserve">i których roczny obrót nie przekracza 50 milionów </w:t>
      </w:r>
      <w:proofErr w:type="spellStart"/>
      <w:r w:rsidRPr="005030D3">
        <w:rPr>
          <w:rFonts w:eastAsia="Times New Roman" w:cs="Arial"/>
          <w:i/>
          <w:sz w:val="16"/>
          <w:szCs w:val="16"/>
        </w:rPr>
        <w:t>EUR</w:t>
      </w:r>
      <w:proofErr w:type="spellEnd"/>
      <w:r w:rsidRPr="005030D3">
        <w:rPr>
          <w:rFonts w:eastAsia="Times New Roman" w:cs="Arial"/>
          <w:i/>
          <w:sz w:val="16"/>
          <w:szCs w:val="16"/>
        </w:rPr>
        <w:t xml:space="preserve"> lub roczna suma bilansowa nie przekracza 43 milionów </w:t>
      </w:r>
      <w:proofErr w:type="spellStart"/>
      <w:r w:rsidRPr="005030D3">
        <w:rPr>
          <w:rFonts w:eastAsia="Times New Roman" w:cs="Arial"/>
          <w:i/>
          <w:sz w:val="16"/>
          <w:szCs w:val="16"/>
        </w:rPr>
        <w:t>EUR</w:t>
      </w:r>
      <w:proofErr w:type="spellEnd"/>
      <w:r w:rsidRPr="005030D3">
        <w:rPr>
          <w:rFonts w:eastAsia="Times New Roman" w:cs="Arial"/>
          <w:i/>
          <w:sz w:val="16"/>
          <w:szCs w:val="16"/>
        </w:rPr>
        <w:t>.</w:t>
      </w:r>
    </w:p>
    <w:p w14:paraId="3A47489E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5BB9B395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1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E2709">
        <w:rPr>
          <w:rFonts w:ascii="Calibri" w:eastAsia="Times New Roman" w:hAnsi="Calibri" w:cs="Times New Roman"/>
          <w:bCs/>
          <w:spacing w:val="-1"/>
          <w:szCs w:val="24"/>
        </w:rPr>
        <w:t>padku proszę informacje z ust. 7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1"/>
    <w:p w14:paraId="7E2B415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C762A6D" w14:textId="77777777" w:rsidR="00B275BE" w:rsidRPr="0010158C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3C467BA1" w14:textId="750F770A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974DA8">
        <w:rPr>
          <w:rFonts w:eastAsia="Calibri" w:cstheme="minorHAnsi"/>
          <w:sz w:val="24"/>
          <w:szCs w:val="24"/>
        </w:rPr>
        <w:t>usługi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>spełniają wszystkie wymagania Zamawiającego określone w swz.</w:t>
      </w:r>
    </w:p>
    <w:p w14:paraId="770195C5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r>
        <w:rPr>
          <w:rFonts w:eastAsia="Times New Roman" w:cstheme="minorHAnsi"/>
          <w:sz w:val="24"/>
          <w:szCs w:val="24"/>
        </w:rPr>
        <w:t>swz</w:t>
      </w:r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swz</w:t>
      </w:r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12DB8EF2" w14:textId="77777777" w:rsidR="00357EF8" w:rsidRPr="00357EF8" w:rsidRDefault="00C55871" w:rsidP="00357EF8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14:paraId="17ADC082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E2709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 załącznik nr 2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swz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7FBEF345" w14:textId="7A7ED627" w:rsidR="00B275BE" w:rsidRPr="006B36F9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3E2709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wystawionej faktury.</w:t>
      </w:r>
    </w:p>
    <w:p w14:paraId="6EEA976B" w14:textId="457EF4CE" w:rsidR="006B36F9" w:rsidRDefault="006B36F9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Wadium złożone w pieniądzu należy przekazać na rachunek bankowy o nr ………….</w:t>
      </w:r>
    </w:p>
    <w:p w14:paraId="5B87992C" w14:textId="77777777"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C0C179B" w14:textId="77777777" w:rsidR="00A44890" w:rsidRPr="0010158C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  <w:r w:rsidRPr="0010158C">
        <w:rPr>
          <w:rFonts w:eastAsia="Times New Roman" w:cstheme="minorHAnsi"/>
          <w:b/>
          <w:color w:val="FF0000"/>
          <w:szCs w:val="24"/>
          <w:u w:val="single"/>
        </w:rPr>
        <w:t>Uwaga !</w:t>
      </w:r>
    </w:p>
    <w:p w14:paraId="76F2815A" w14:textId="77777777" w:rsidR="00BE6A35" w:rsidRPr="0010158C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  <w:r w:rsidRPr="0010158C">
        <w:rPr>
          <w:rFonts w:eastAsia="Times New Roman" w:cstheme="minorHAnsi"/>
          <w:b/>
          <w:color w:val="FF0000"/>
          <w:szCs w:val="24"/>
          <w:u w:val="single"/>
        </w:rPr>
        <w:t>Należy podpisać</w:t>
      </w:r>
      <w:r w:rsidRPr="0010158C">
        <w:rPr>
          <w:rFonts w:eastAsia="Times New Roman" w:cstheme="minorHAnsi"/>
          <w:color w:val="FF0000"/>
          <w:szCs w:val="24"/>
        </w:rPr>
        <w:t xml:space="preserve"> zgodnie z </w:t>
      </w:r>
      <w:r w:rsidRPr="0010158C">
        <w:rPr>
          <w:rFonts w:eastAsia="Times New Roman" w:cstheme="minorHAnsi"/>
          <w:i/>
          <w:color w:val="FF0000"/>
          <w:szCs w:val="24"/>
        </w:rPr>
        <w:t xml:space="preserve">Rozporządzeniem Prezesa Rady Ministrów z dnia 30 grudnia 2020 r. </w:t>
      </w:r>
      <w:r w:rsidRPr="0010158C">
        <w:rPr>
          <w:rFonts w:eastAsia="Times New Roman" w:cstheme="minorHAns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0595733" w14:textId="77777777" w:rsidR="00A016FB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79"/>
      </w:tblGrid>
      <w:tr w:rsidR="0057797D" w14:paraId="0E44CFB0" w14:textId="77777777" w:rsidTr="00193F74">
        <w:trPr>
          <w:trHeight w:val="246"/>
        </w:trPr>
        <w:tc>
          <w:tcPr>
            <w:tcW w:w="4605" w:type="dxa"/>
          </w:tcPr>
          <w:p w14:paraId="0E7322F6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605" w:type="dxa"/>
          </w:tcPr>
          <w:p w14:paraId="7210EC44" w14:textId="77777777" w:rsidR="0057797D" w:rsidRDefault="00D04D79" w:rsidP="0083323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</w:t>
            </w:r>
            <w:r w:rsidR="00A809DF"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</w:t>
            </w: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14:paraId="01D756F3" w14:textId="77777777" w:rsidTr="00193F74">
        <w:tc>
          <w:tcPr>
            <w:tcW w:w="4605" w:type="dxa"/>
          </w:tcPr>
          <w:p w14:paraId="00E04478" w14:textId="77777777" w:rsidR="0057797D" w:rsidRPr="00A809DF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lastRenderedPageBreak/>
              <w:t xml:space="preserve">     </w:t>
            </w:r>
            <w:r w:rsidR="00D04D79"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14:paraId="36AF658B" w14:textId="77777777"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14:paraId="347191D8" w14:textId="77777777" w:rsidTr="00193F74">
        <w:tc>
          <w:tcPr>
            <w:tcW w:w="4605" w:type="dxa"/>
          </w:tcPr>
          <w:p w14:paraId="3D2F51D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5B645DDB" w14:textId="77777777"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14:paraId="478D5148" w14:textId="77777777" w:rsidTr="00193F74">
        <w:tc>
          <w:tcPr>
            <w:tcW w:w="4605" w:type="dxa"/>
          </w:tcPr>
          <w:p w14:paraId="03F4EBE8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660ACDFD" w14:textId="77777777" w:rsidR="0057797D" w:rsidRPr="00482B1A" w:rsidRDefault="008078A9" w:rsidP="00A016FB">
            <w:pPr>
              <w:jc w:val="center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14:paraId="2D5342E9" w14:textId="77777777" w:rsidTr="00193F74">
        <w:tc>
          <w:tcPr>
            <w:tcW w:w="4605" w:type="dxa"/>
          </w:tcPr>
          <w:p w14:paraId="1373FFF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643055AA" w14:textId="50E5BCE5" w:rsidR="0057797D" w:rsidRPr="00482B1A" w:rsidRDefault="00A809DF" w:rsidP="009A5A13">
            <w:pPr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podpisem</w:t>
            </w:r>
            <w:r w:rsidR="009A5A1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przy użyciu profilu </w:t>
            </w:r>
            <w:r w:rsidR="008078A9"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zaufan</w:t>
            </w:r>
            <w:r w:rsidR="009A5A1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ego</w:t>
            </w:r>
          </w:p>
        </w:tc>
      </w:tr>
      <w:tr w:rsidR="0057797D" w14:paraId="35EFA151" w14:textId="77777777" w:rsidTr="00193F74">
        <w:tc>
          <w:tcPr>
            <w:tcW w:w="4605" w:type="dxa"/>
          </w:tcPr>
          <w:p w14:paraId="6E3AAA8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5BADCF1E" w14:textId="77777777" w:rsidR="0057797D" w:rsidRPr="00482B1A" w:rsidRDefault="00482B1A" w:rsidP="0010158C">
            <w:pPr>
              <w:ind w:left="846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</w:tc>
      </w:tr>
    </w:tbl>
    <w:p w14:paraId="450C7E16" w14:textId="77777777"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1015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1105" w14:textId="77777777" w:rsidR="005B2A60" w:rsidRDefault="005B2A60" w:rsidP="00104679">
      <w:pPr>
        <w:spacing w:after="0" w:line="240" w:lineRule="auto"/>
      </w:pPr>
      <w:r>
        <w:separator/>
      </w:r>
    </w:p>
  </w:endnote>
  <w:endnote w:type="continuationSeparator" w:id="0">
    <w:p w14:paraId="06D74A41" w14:textId="77777777" w:rsidR="005B2A60" w:rsidRDefault="005B2A6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9447" w14:textId="78CE366E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ACB2" w14:textId="77777777" w:rsidR="005B2A60" w:rsidRDefault="005B2A60" w:rsidP="00104679">
      <w:pPr>
        <w:spacing w:after="0" w:line="240" w:lineRule="auto"/>
      </w:pPr>
      <w:r>
        <w:separator/>
      </w:r>
    </w:p>
  </w:footnote>
  <w:footnote w:type="continuationSeparator" w:id="0">
    <w:p w14:paraId="58D9CCEF" w14:textId="77777777" w:rsidR="005B2A60" w:rsidRDefault="005B2A6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2421" w14:textId="1BBD25E9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  </w:t>
    </w:r>
  </w:p>
  <w:p w14:paraId="0A6AB81E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A14B5"/>
    <w:multiLevelType w:val="hybridMultilevel"/>
    <w:tmpl w:val="803283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6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5"/>
  </w:num>
  <w:num w:numId="16">
    <w:abstractNumId w:val="6"/>
  </w:num>
  <w:num w:numId="1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158C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6766"/>
    <w:rsid w:val="005A6F6A"/>
    <w:rsid w:val="005B2A60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36F9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3298"/>
    <w:rsid w:val="0093536D"/>
    <w:rsid w:val="00943A85"/>
    <w:rsid w:val="00960820"/>
    <w:rsid w:val="00962D5A"/>
    <w:rsid w:val="00974DA8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571EB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70D77-8D3A-43A9-B06B-3A4F38F1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1450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Aleksandra Lisiczko</cp:lastModifiedBy>
  <cp:revision>3</cp:revision>
  <cp:lastPrinted>2019-08-19T09:28:00Z</cp:lastPrinted>
  <dcterms:created xsi:type="dcterms:W3CDTF">2021-12-22T14:12:00Z</dcterms:created>
  <dcterms:modified xsi:type="dcterms:W3CDTF">2021-12-22T14:13:00Z</dcterms:modified>
</cp:coreProperties>
</file>