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D" w:rsidRPr="00B96F1A" w:rsidRDefault="00076627">
      <w:pPr>
        <w:spacing w:beforeAutospacing="1" w:after="119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>PN 69</w:t>
      </w:r>
      <w:r w:rsidR="00080E3F" w:rsidRPr="00B96F1A">
        <w:rPr>
          <w:rFonts w:ascii="Cambria" w:eastAsia="Times New Roman" w:hAnsi="Cambria" w:cs="Arial"/>
          <w:b/>
          <w:sz w:val="20"/>
          <w:szCs w:val="20"/>
        </w:rPr>
        <w:t>/20 – dosta</w:t>
      </w:r>
      <w:r w:rsidR="00CF58D3" w:rsidRPr="00B96F1A">
        <w:rPr>
          <w:rFonts w:ascii="Cambria" w:eastAsia="Times New Roman" w:hAnsi="Cambria" w:cs="Arial"/>
          <w:b/>
          <w:sz w:val="20"/>
          <w:szCs w:val="20"/>
        </w:rPr>
        <w:t>wa leków I</w:t>
      </w:r>
      <w:r>
        <w:rPr>
          <w:rFonts w:ascii="Cambria" w:eastAsia="Times New Roman" w:hAnsi="Cambria" w:cs="Arial"/>
          <w:b/>
          <w:sz w:val="20"/>
          <w:szCs w:val="20"/>
        </w:rPr>
        <w:t>II</w:t>
      </w:r>
      <w:r w:rsidR="00624DD1" w:rsidRPr="00B96F1A">
        <w:rPr>
          <w:rFonts w:ascii="Cambria" w:eastAsia="Times New Roman" w:hAnsi="Cambria" w:cs="Arial"/>
          <w:b/>
          <w:sz w:val="20"/>
          <w:szCs w:val="20"/>
        </w:rPr>
        <w:t xml:space="preserve"> </w:t>
      </w:r>
    </w:p>
    <w:p w:rsidR="005F6B23" w:rsidRPr="00B96F1A" w:rsidRDefault="00F51191" w:rsidP="00F51191">
      <w:pPr>
        <w:spacing w:beforeAutospacing="1" w:after="119"/>
        <w:rPr>
          <w:rFonts w:ascii="Cambria" w:eastAsia="Times New Roman" w:hAnsi="Cambria" w:cs="Times New Roman"/>
          <w:sz w:val="20"/>
          <w:szCs w:val="20"/>
        </w:rPr>
      </w:pPr>
      <w:r w:rsidRPr="00B96F1A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0E3F" w:rsidRPr="00B96F1A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          </w:t>
      </w:r>
      <w:r w:rsidR="00B96F1A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       </w:t>
      </w:r>
      <w:r w:rsidR="00080E3F" w:rsidRPr="00B96F1A">
        <w:rPr>
          <w:rFonts w:ascii="Cambria" w:eastAsia="Times New Roman" w:hAnsi="Cambria" w:cs="Arial"/>
          <w:color w:val="000000"/>
          <w:sz w:val="20"/>
          <w:szCs w:val="20"/>
        </w:rPr>
        <w:t>Załącznik nr 5  do SIWZ</w:t>
      </w:r>
    </w:p>
    <w:p w:rsidR="005F6B23" w:rsidRPr="00B96F1A" w:rsidRDefault="00032A01">
      <w:pPr>
        <w:spacing w:beforeAutospacing="1" w:after="119"/>
        <w:jc w:val="center"/>
        <w:rPr>
          <w:sz w:val="20"/>
          <w:szCs w:val="20"/>
        </w:rPr>
      </w:pPr>
      <w:r w:rsidRPr="00B96F1A">
        <w:rPr>
          <w:rFonts w:ascii="Cambria" w:eastAsia="Times New Roman" w:hAnsi="Cambria" w:cs="Arial"/>
          <w:b/>
          <w:bCs/>
          <w:sz w:val="20"/>
          <w:szCs w:val="20"/>
        </w:rPr>
        <w:t>Istotne warunki umowy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1.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>Wykonawca  zobowiązuje się  do do</w:t>
      </w:r>
      <w:r w:rsidR="00A74AB4">
        <w:rPr>
          <w:rFonts w:ascii="Cambria" w:hAnsi="Cambria" w:cs="Arial"/>
          <w:sz w:val="20"/>
          <w:szCs w:val="20"/>
        </w:rPr>
        <w:t>stawy produktów</w:t>
      </w:r>
      <w:r>
        <w:rPr>
          <w:rFonts w:ascii="Cambria" w:hAnsi="Cambria" w:cs="Arial"/>
          <w:sz w:val="20"/>
        </w:rPr>
        <w:t>, o których mowa w załączniku nr 1 (przedmiot zamówienia, przedmiot umowy, produkt, towar), na składane przez Zamawiającego zamówienia,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 xml:space="preserve">odpowiadających w zakresie  opakowania, oznaczenia oraz obrotu wymogom obowiązujących przepisów prawnych, w tym w szczególności ustawy Prawo Farmaceutyczne. Wszelkie konsekwencje finansowe </w:t>
      </w:r>
      <w:r w:rsidR="00B96F1A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i prawne wynikające z tytułu wprowadzenia do obrotu przedmiotów zamówienia nie spełniających wymogów określonych obowiązującymi przepisami i normami ponosi Wykonawca.</w:t>
      </w:r>
    </w:p>
    <w:p w:rsidR="005F6B23" w:rsidRDefault="005F6B23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 xml:space="preserve">2. </w:t>
      </w:r>
      <w:r>
        <w:rPr>
          <w:rFonts w:ascii="Cambria" w:hAnsi="Cambria"/>
          <w:bCs/>
          <w:sz w:val="20"/>
          <w:szCs w:val="20"/>
        </w:rPr>
        <w:t>1.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Przedmiot zamówienia  dostarczany będzie sukcesywnie na zamówienie Zamawiającego w terminie </w:t>
      </w:r>
      <w:r w:rsidR="00935E77">
        <w:rPr>
          <w:rFonts w:ascii="Cambria" w:hAnsi="Cambria"/>
          <w:sz w:val="20"/>
          <w:szCs w:val="20"/>
        </w:rPr>
        <w:t>…………………… dnia roboczego (</w:t>
      </w:r>
      <w:r>
        <w:rPr>
          <w:rFonts w:ascii="Cambria" w:hAnsi="Cambria"/>
          <w:sz w:val="20"/>
          <w:szCs w:val="20"/>
        </w:rPr>
        <w:t>do max 2  dni roboczych</w:t>
      </w:r>
      <w:r w:rsidR="00935E77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od daty złożenia zamówienia   składanego </w:t>
      </w:r>
      <w:r w:rsidR="009B0D81">
        <w:rPr>
          <w:rFonts w:ascii="Cambria" w:hAnsi="Cambria"/>
          <w:sz w:val="20"/>
          <w:szCs w:val="20"/>
        </w:rPr>
        <w:t>drogą elektroniczną (maile</w:t>
      </w:r>
      <w:r w:rsidR="00136E1F">
        <w:rPr>
          <w:rFonts w:ascii="Cambria" w:hAnsi="Cambria"/>
          <w:sz w:val="20"/>
          <w:szCs w:val="20"/>
        </w:rPr>
        <w:t>m</w:t>
      </w:r>
      <w:bookmarkStart w:id="0" w:name="_GoBack"/>
      <w:bookmarkEnd w:id="0"/>
      <w:r w:rsidR="009B0D81">
        <w:rPr>
          <w:rFonts w:ascii="Cambria" w:hAnsi="Cambria"/>
          <w:sz w:val="20"/>
          <w:szCs w:val="20"/>
        </w:rPr>
        <w:t>) lub faksem.</w:t>
      </w:r>
    </w:p>
    <w:p w:rsidR="001E49BA" w:rsidRPr="001E49BA" w:rsidRDefault="00032A01">
      <w:pPr>
        <w:jc w:val="both"/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Cambria" w:hAnsi="Cambria"/>
          <w:sz w:val="20"/>
          <w:szCs w:val="20"/>
        </w:rPr>
        <w:t xml:space="preserve">     2.</w:t>
      </w:r>
      <w:r>
        <w:rPr>
          <w:rFonts w:ascii="Cambria" w:eastAsia="Calibri" w:hAnsi="Cambria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5F6B23" w:rsidRDefault="00032A01">
      <w:pPr>
        <w:pStyle w:val="Textbody"/>
        <w:spacing w:before="120" w:line="360" w:lineRule="auto"/>
      </w:pPr>
      <w:r>
        <w:rPr>
          <w:rFonts w:ascii="Cambria" w:hAnsi="Cambria"/>
          <w:b/>
          <w:sz w:val="20"/>
          <w:szCs w:val="20"/>
        </w:rPr>
        <w:t xml:space="preserve">3. </w:t>
      </w:r>
      <w:r>
        <w:rPr>
          <w:rFonts w:ascii="Cambria" w:hAnsi="Cambria"/>
          <w:sz w:val="20"/>
          <w:szCs w:val="20"/>
        </w:rPr>
        <w:t>1. Wykonawca dostarczy do Zamawiającego na koszt własny i transport</w:t>
      </w:r>
      <w:r w:rsidR="00297407">
        <w:rPr>
          <w:rFonts w:ascii="Cambria" w:hAnsi="Cambria"/>
          <w:sz w:val="20"/>
          <w:szCs w:val="20"/>
        </w:rPr>
        <w:t>em własnym,  przedmiot umowy do</w:t>
      </w:r>
      <w:r>
        <w:rPr>
          <w:rFonts w:ascii="Cambria" w:hAnsi="Cambria"/>
          <w:bCs/>
          <w:sz w:val="20"/>
          <w:szCs w:val="20"/>
        </w:rPr>
        <w:t xml:space="preserve"> MAGAZYNU APTEKI SZPITALA.</w:t>
      </w:r>
      <w:r>
        <w:rPr>
          <w:rFonts w:ascii="Cambria" w:hAnsi="Cambria"/>
        </w:rPr>
        <w:br/>
        <w:t xml:space="preserve">    </w:t>
      </w:r>
      <w:r>
        <w:rPr>
          <w:rFonts w:ascii="Cambria" w:hAnsi="Cambria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3018F0" w:rsidRPr="00066CCD" w:rsidRDefault="00032A01" w:rsidP="003018F0">
      <w:pPr>
        <w:pStyle w:val="Standard"/>
        <w:jc w:val="both"/>
        <w:rPr>
          <w:rFonts w:asciiTheme="majorHAnsi" w:hAnsiTheme="majorHAnsi"/>
          <w:kern w:val="3"/>
          <w:sz w:val="20"/>
          <w:szCs w:val="20"/>
        </w:rPr>
      </w:pPr>
      <w:r w:rsidRPr="00066CCD">
        <w:rPr>
          <w:rFonts w:asciiTheme="majorHAnsi" w:hAnsiTheme="majorHAnsi"/>
          <w:b/>
          <w:bCs/>
          <w:sz w:val="20"/>
          <w:szCs w:val="20"/>
        </w:rPr>
        <w:t>4.</w:t>
      </w:r>
      <w:r w:rsidRPr="00066CCD">
        <w:rPr>
          <w:rFonts w:asciiTheme="majorHAnsi" w:hAnsiTheme="majorHAnsi"/>
          <w:sz w:val="20"/>
          <w:szCs w:val="20"/>
        </w:rPr>
        <w:t xml:space="preserve"> </w:t>
      </w:r>
      <w:r w:rsidR="003018F0" w:rsidRPr="00066CCD">
        <w:rPr>
          <w:rFonts w:asciiTheme="majorHAnsi" w:hAnsiTheme="majorHAnsi"/>
          <w:kern w:val="3"/>
          <w:sz w:val="20"/>
          <w:szCs w:val="20"/>
        </w:rPr>
        <w:t xml:space="preserve">1.  Faktura zostanie wystawiona na podstawie potwierdzenia odbioru przedmiotu zamówienia. </w:t>
      </w:r>
    </w:p>
    <w:p w:rsidR="003018F0" w:rsidRPr="00066CCD" w:rsidRDefault="003018F0" w:rsidP="003018F0">
      <w:pPr>
        <w:widowControl w:val="0"/>
        <w:suppressAutoHyphens/>
        <w:autoSpaceDN w:val="0"/>
        <w:spacing w:before="0" w:after="0"/>
        <w:jc w:val="both"/>
        <w:textAlignment w:val="baseline"/>
        <w:rPr>
          <w:rFonts w:asciiTheme="majorHAnsi" w:eastAsia="Lucida Sans Unicode" w:hAnsiTheme="majorHAnsi" w:cs="Tahoma"/>
          <w:kern w:val="3"/>
          <w:sz w:val="20"/>
          <w:szCs w:val="20"/>
        </w:rPr>
      </w:pPr>
      <w:r w:rsidRPr="00066CCD">
        <w:rPr>
          <w:rFonts w:asciiTheme="majorHAnsi" w:eastAsia="Lucida Sans Unicode" w:hAnsiTheme="majorHAnsi" w:cs="Tahoma"/>
          <w:kern w:val="3"/>
          <w:sz w:val="20"/>
          <w:szCs w:val="20"/>
        </w:rPr>
        <w:t xml:space="preserve">    2. Na fakturze Wykonawca zobowiązany jest do powołania się na numer umowy.</w:t>
      </w:r>
    </w:p>
    <w:p w:rsidR="003018F0" w:rsidRPr="00066CCD" w:rsidRDefault="003018F0" w:rsidP="003018F0">
      <w:pPr>
        <w:widowControl w:val="0"/>
        <w:suppressAutoHyphens/>
        <w:autoSpaceDN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</w:pPr>
      <w:r w:rsidRPr="00066CCD">
        <w:rPr>
          <w:rFonts w:asciiTheme="majorHAnsi" w:eastAsia="Lucida Sans Unicode" w:hAnsiTheme="majorHAnsi" w:cs="Tahoma"/>
          <w:kern w:val="3"/>
          <w:sz w:val="20"/>
          <w:szCs w:val="20"/>
        </w:rPr>
        <w:t xml:space="preserve">    3. </w:t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>Zamawiający zobowiązuje się do zapłaty na podstawie prawidłowo wystawionej faktury VAT </w:t>
      </w:r>
      <w:r w:rsid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br/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>za dostarczony towar w ciągu 14 dni od daty otrzymania faktury VAT przelewem na konto bankowe wskazane na fakturze.  </w:t>
      </w:r>
      <w:r w:rsidR="00893A5C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 xml:space="preserve"> </w:t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 xml:space="preserve">W przypadku wystąpienia niezgodności pomiędzy dokumentem </w:t>
      </w:r>
      <w:r w:rsidR="00893A5C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br/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 xml:space="preserve">potwierdzającym dostawę towaru  a fakturą VAT  konieczne jest wystawienie faktury korygującej VAT </w:t>
      </w:r>
      <w:r w:rsidRPr="00066CCD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br/>
        <w:t>i od dnia otrzymania faktury korygującej VAT, ustala się nowy termin zapłaty dla faktury VAT oraz faktury korygującej VAT.</w:t>
      </w:r>
    </w:p>
    <w:p w:rsidR="003018F0" w:rsidRPr="003018F0" w:rsidRDefault="003018F0" w:rsidP="003018F0">
      <w:pPr>
        <w:widowControl w:val="0"/>
        <w:suppressAutoHyphens/>
        <w:autoSpaceDN w:val="0"/>
        <w:spacing w:before="0" w:after="0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shd w:val="clear" w:color="auto" w:fill="FFFFFF"/>
        </w:rPr>
      </w:pPr>
    </w:p>
    <w:p w:rsidR="0026663F" w:rsidRPr="00032A01" w:rsidRDefault="0026663F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26663F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</w:t>
      </w:r>
      <w:r w:rsidR="0026663F">
        <w:rPr>
          <w:rFonts w:ascii="Cambria" w:hAnsi="Cambria"/>
          <w:sz w:val="20"/>
          <w:szCs w:val="20"/>
        </w:rPr>
        <w:t xml:space="preserve">1. </w:t>
      </w:r>
      <w:r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color w:val="000000"/>
          <w:sz w:val="20"/>
          <w:szCs w:val="20"/>
        </w:rPr>
        <w:t>ermin ważności oferowanych przedmiotów zamówienia do</w:t>
      </w:r>
      <w:r w:rsidR="0044516F">
        <w:rPr>
          <w:rFonts w:ascii="Cambria" w:hAnsi="Cambria"/>
          <w:color w:val="000000"/>
          <w:sz w:val="20"/>
          <w:szCs w:val="20"/>
        </w:rPr>
        <w:t xml:space="preserve">starczonych  do Zamawiającego,  </w:t>
      </w:r>
      <w:r w:rsidR="0044516F">
        <w:rPr>
          <w:rFonts w:ascii="Cambria" w:hAnsi="Cambria"/>
          <w:color w:val="000000"/>
          <w:sz w:val="20"/>
          <w:szCs w:val="20"/>
        </w:rPr>
        <w:br/>
      </w:r>
      <w:r>
        <w:rPr>
          <w:rFonts w:ascii="Cambria" w:hAnsi="Cambria"/>
          <w:color w:val="000000"/>
          <w:sz w:val="20"/>
          <w:szCs w:val="20"/>
        </w:rPr>
        <w:t>w momencie   dostarczenia</w:t>
      </w:r>
      <w:r w:rsidR="0044516F"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Cambria" w:hAnsi="Cambria"/>
          <w:color w:val="000000"/>
          <w:sz w:val="20"/>
          <w:szCs w:val="20"/>
        </w:rPr>
        <w:t xml:space="preserve"> nie może być krótszy niż 12 miesięcy od daty dostawy do Zamawiającego.  </w:t>
      </w:r>
      <w:r w:rsidR="0026663F">
        <w:rPr>
          <w:rFonts w:ascii="Cambria" w:hAnsi="Cambria"/>
          <w:color w:val="000000"/>
          <w:sz w:val="20"/>
          <w:szCs w:val="20"/>
        </w:rPr>
        <w:br/>
        <w:t xml:space="preserve">      2. </w:t>
      </w:r>
      <w:r w:rsidRPr="001E49BA">
        <w:rPr>
          <w:rFonts w:ascii="Cambria" w:hAnsi="Cambria"/>
          <w:bCs/>
          <w:color w:val="000000"/>
          <w:sz w:val="20"/>
          <w:szCs w:val="20"/>
        </w:rPr>
        <w:t>D</w:t>
      </w:r>
      <w:r w:rsidRPr="001E49BA">
        <w:rPr>
          <w:rFonts w:ascii="Cambria" w:hAnsi="Cambria" w:cs="Arial"/>
          <w:bCs/>
          <w:color w:val="000000"/>
          <w:sz w:val="20"/>
          <w:szCs w:val="20"/>
        </w:rPr>
        <w:t xml:space="preserve">ostawy produktów z krótszym terminem ważności mogą być dopuszczone w wyjątkowych sytuacjach i każdorazowo zgodę na nie musi wyrazić Kierownik Apteki </w:t>
      </w:r>
      <w:r w:rsidR="0044516F">
        <w:rPr>
          <w:rFonts w:ascii="Cambria" w:hAnsi="Cambria" w:cs="Arial"/>
          <w:bCs/>
          <w:color w:val="000000"/>
          <w:sz w:val="20"/>
          <w:szCs w:val="20"/>
        </w:rPr>
        <w:t xml:space="preserve">Szpitala </w:t>
      </w:r>
      <w:r w:rsidRPr="001E49BA">
        <w:rPr>
          <w:rFonts w:ascii="Cambria" w:hAnsi="Cambria" w:cs="Arial"/>
          <w:bCs/>
          <w:color w:val="000000"/>
          <w:sz w:val="20"/>
          <w:szCs w:val="20"/>
        </w:rPr>
        <w:t>lub osoba go zastępująca</w:t>
      </w:r>
      <w:r w:rsidR="001E49BA">
        <w:rPr>
          <w:rFonts w:ascii="Cambria" w:hAnsi="Cambria" w:cs="Arial"/>
          <w:bCs/>
          <w:color w:val="000000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  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  </w:t>
      </w:r>
    </w:p>
    <w:p w:rsidR="005F6B23" w:rsidRDefault="00032A01">
      <w:pPr>
        <w:pStyle w:val="Standard"/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W przypadku niemożności zaopatrzenia Zama</w:t>
      </w:r>
      <w:r w:rsidR="005F66D8">
        <w:rPr>
          <w:rFonts w:ascii="Cambria" w:eastAsia="Arial Narrow" w:hAnsi="Cambria"/>
          <w:sz w:val="20"/>
          <w:szCs w:val="20"/>
        </w:rPr>
        <w:t>wiającego w terminie max 2 dni roboczych</w:t>
      </w:r>
      <w:r>
        <w:rPr>
          <w:rFonts w:ascii="Cambria" w:eastAsia="Arial Narrow" w:hAnsi="Cambria"/>
          <w:sz w:val="20"/>
          <w:szCs w:val="20"/>
        </w:rPr>
        <w:t>, Wykonawca ma obowiązek o zaistniałej przyczynie niezwłocznie powiadomić Zamawiającego.</w:t>
      </w:r>
    </w:p>
    <w:p w:rsidR="0026663F" w:rsidRDefault="0026663F">
      <w:pPr>
        <w:pStyle w:val="Standard"/>
        <w:jc w:val="both"/>
      </w:pPr>
    </w:p>
    <w:p w:rsidR="005F6B23" w:rsidRDefault="00032A01">
      <w:pPr>
        <w:pStyle w:val="Standard"/>
        <w:jc w:val="both"/>
      </w:pP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7. </w:t>
      </w:r>
      <w:r>
        <w:rPr>
          <w:rFonts w:ascii="Cambria" w:eastAsia="Arial Narrow" w:hAnsi="Cambria"/>
          <w:color w:val="000000"/>
          <w:sz w:val="20"/>
          <w:szCs w:val="20"/>
        </w:rPr>
        <w:t>1.</w:t>
      </w: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Realizacja umowy następuje po cenach stałych przez cały czas trwania umowy.</w:t>
      </w:r>
    </w:p>
    <w:p w:rsidR="0026663F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2. W przypadku spadku ceny zaoferowanych przedmiotów zamówienia  Zamawiający zastrzega sobie prawo zakupu przedmiotów zamówienia do wartości umowy. 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sz w:val="20"/>
          <w:lang w:val="en-US"/>
        </w:rPr>
        <w:t>  </w:t>
      </w:r>
    </w:p>
    <w:p w:rsidR="0026663F" w:rsidRDefault="00032A01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8.</w:t>
      </w:r>
      <w:r>
        <w:rPr>
          <w:rFonts w:ascii="Cambria" w:hAnsi="Cambria"/>
          <w:sz w:val="20"/>
          <w:szCs w:val="20"/>
        </w:rPr>
        <w:t xml:space="preserve">  Zamówienie wykonywane będzie w terminie 12 miesięcy od dnia zawarcia umowy.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  <w:lang w:val="en-US"/>
        </w:rPr>
        <w:t>  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eastAsia="Arial Narrow" w:hAnsi="Cambria"/>
          <w:b/>
          <w:bCs/>
          <w:sz w:val="20"/>
          <w:szCs w:val="20"/>
        </w:rPr>
        <w:t>.</w:t>
      </w:r>
      <w:r>
        <w:rPr>
          <w:rFonts w:ascii="Cambria" w:eastAsia="Arial Narrow" w:hAnsi="Cambria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Cambria" w:eastAsia="Arial Narrow" w:hAnsi="Cambria" w:cs="Arial Narrow"/>
          <w:sz w:val="20"/>
          <w:szCs w:val="20"/>
        </w:rPr>
        <w:br/>
        <w:t>w sprawach związanych z dostawą:</w:t>
      </w:r>
    </w:p>
    <w:p w:rsidR="005F6B23" w:rsidRDefault="00BC4057">
      <w:pPr>
        <w:jc w:val="both"/>
      </w:pPr>
      <w:r>
        <w:rPr>
          <w:rFonts w:ascii="Cambria" w:eastAsia="Arial Narrow" w:hAnsi="Cambria" w:cs="Arial Narrow"/>
          <w:sz w:val="20"/>
          <w:szCs w:val="20"/>
        </w:rPr>
        <w:t>Zamawiający:   Kierownik APTEKI SZPITALA</w:t>
      </w:r>
      <w:r w:rsidR="00032A01">
        <w:rPr>
          <w:rFonts w:ascii="Cambria" w:eastAsia="Arial Narrow" w:hAnsi="Cambria" w:cs="Arial Narrow"/>
          <w:sz w:val="20"/>
          <w:szCs w:val="20"/>
        </w:rPr>
        <w:t xml:space="preserve"> - mgr farmacji  </w:t>
      </w:r>
      <w:r w:rsidR="00032A01">
        <w:rPr>
          <w:rFonts w:ascii="Cambria" w:eastAsia="Arial Narrow" w:hAnsi="Cambria" w:cs="Arial Narrow"/>
          <w:sz w:val="21"/>
          <w:szCs w:val="21"/>
        </w:rPr>
        <w:t>Agnieszka Srokosz</w:t>
      </w:r>
      <w:r w:rsidR="00032A01">
        <w:rPr>
          <w:rFonts w:ascii="Cambria" w:eastAsia="Arial Narrow" w:hAnsi="Cambria" w:cs="Arial Narrow"/>
          <w:i/>
          <w:iCs/>
          <w:sz w:val="20"/>
          <w:szCs w:val="20"/>
        </w:rPr>
        <w:t xml:space="preserve"> </w:t>
      </w:r>
      <w:r w:rsidR="005A7E74">
        <w:rPr>
          <w:rFonts w:ascii="Cambria" w:eastAsia="Arial Narrow" w:hAnsi="Cambria" w:cs="Arial Narrow"/>
          <w:sz w:val="20"/>
          <w:szCs w:val="20"/>
        </w:rPr>
        <w:t xml:space="preserve"> tel.:  71 39574</w:t>
      </w:r>
      <w:r w:rsidR="00ED30E8">
        <w:rPr>
          <w:rFonts w:ascii="Cambria" w:eastAsia="Arial Narrow" w:hAnsi="Cambria" w:cs="Arial Narrow"/>
          <w:sz w:val="20"/>
          <w:szCs w:val="20"/>
        </w:rPr>
        <w:t>10</w:t>
      </w:r>
      <w:r w:rsidR="00032A01">
        <w:rPr>
          <w:rFonts w:ascii="Cambria" w:eastAsia="Arial Narrow" w:hAnsi="Cambria" w:cs="Arial Narrow"/>
          <w:sz w:val="20"/>
          <w:szCs w:val="20"/>
        </w:rPr>
        <w:t>.</w:t>
      </w:r>
      <w:r w:rsidR="00032A01">
        <w:rPr>
          <w:rFonts w:ascii="Cambria" w:eastAsia="Arial Narrow" w:hAnsi="Cambria" w:cs="Arial Narrow"/>
          <w:sz w:val="20"/>
          <w:szCs w:val="20"/>
        </w:rPr>
        <w:br/>
        <w:t>Wykonawca: ….........................................................................................……………………………………….........................</w:t>
      </w:r>
      <w:r w:rsidR="00ED30E8">
        <w:rPr>
          <w:rFonts w:ascii="Cambria" w:eastAsia="Arial Narrow" w:hAnsi="Cambria" w:cs="Arial Narrow"/>
          <w:sz w:val="20"/>
          <w:szCs w:val="20"/>
        </w:rPr>
        <w:t>............</w:t>
      </w:r>
    </w:p>
    <w:p w:rsidR="00D852B2" w:rsidRDefault="00D852B2">
      <w:pPr>
        <w:jc w:val="both"/>
        <w:rPr>
          <w:rFonts w:ascii="Cambria" w:eastAsia="Arial Narrow" w:hAnsi="Cambria"/>
          <w:b/>
          <w:bCs/>
          <w:sz w:val="20"/>
          <w:szCs w:val="20"/>
        </w:rPr>
      </w:pPr>
    </w:p>
    <w:p w:rsidR="005F6B23" w:rsidRDefault="00032A01">
      <w:pPr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eastAsia="Arial Narrow" w:hAnsi="Cambria"/>
          <w:b/>
          <w:bCs/>
          <w:sz w:val="20"/>
          <w:szCs w:val="20"/>
        </w:rPr>
        <w:t>10.</w:t>
      </w:r>
      <w:r>
        <w:rPr>
          <w:rFonts w:ascii="Cambria" w:eastAsia="Arial Narrow" w:hAnsi="Cambria"/>
          <w:sz w:val="20"/>
          <w:szCs w:val="20"/>
        </w:rPr>
        <w:t xml:space="preserve"> Za nie uregulowanie  należności, w terminie określonym w pkt. 4</w:t>
      </w:r>
      <w:r w:rsidR="00D852B2">
        <w:rPr>
          <w:rFonts w:ascii="Cambria" w:eastAsia="Arial Narrow" w:hAnsi="Cambria"/>
          <w:sz w:val="20"/>
          <w:szCs w:val="20"/>
        </w:rPr>
        <w:t xml:space="preserve"> ust. 3</w:t>
      </w:r>
      <w:r>
        <w:rPr>
          <w:rFonts w:ascii="Cambria" w:eastAsia="Arial Narrow" w:hAnsi="Cambria"/>
          <w:sz w:val="20"/>
          <w:szCs w:val="20"/>
        </w:rPr>
        <w:t>,  Wykonawcy</w:t>
      </w:r>
      <w:r>
        <w:rPr>
          <w:rFonts w:ascii="Cambria" w:eastAsia="Arial Narrow" w:hAnsi="Cambria"/>
          <w:b/>
          <w:bCs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przysługują odsetki ustawowe.</w:t>
      </w:r>
    </w:p>
    <w:p w:rsidR="00D852B2" w:rsidRDefault="00D852B2">
      <w:pPr>
        <w:jc w:val="both"/>
      </w:pP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lastRenderedPageBreak/>
        <w:t>11.</w:t>
      </w:r>
      <w:r>
        <w:rPr>
          <w:rFonts w:ascii="Cambria" w:hAnsi="Cambria"/>
          <w:sz w:val="20"/>
          <w:szCs w:val="20"/>
        </w:rPr>
        <w:t xml:space="preserve"> 1. Wykonawca zapłaci Zamawiającemu: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0"/>
          <w:szCs w:val="20"/>
        </w:rPr>
        <w:br/>
        <w:t>z przyczyn po stronie Wykonawcy w wysokości 10% niezrealizowanej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części wynagrodzenia umownego brutto;</w:t>
      </w:r>
    </w:p>
    <w:p w:rsidR="005F6B23" w:rsidRDefault="00032A01">
      <w:pPr>
        <w:jc w:val="both"/>
      </w:pPr>
      <w:r>
        <w:rPr>
          <w:rFonts w:ascii="Cambria" w:hAnsi="Cambria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jednak nie więcej niż 10% wartości brutto niezrealizowanej części zamówienia. </w:t>
      </w:r>
    </w:p>
    <w:p w:rsidR="004B3A33" w:rsidRDefault="00032A01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2. Zamawiającemu przysługuje prawo do dochodzenia odszkodowania na zasadach ogólnych. </w:t>
      </w:r>
    </w:p>
    <w:p w:rsidR="00496389" w:rsidRPr="00372E1B" w:rsidRDefault="00496389">
      <w:pPr>
        <w:jc w:val="both"/>
        <w:rPr>
          <w:rFonts w:ascii="Cambria" w:hAnsi="Cambria" w:cs="Arial"/>
          <w:sz w:val="20"/>
        </w:rPr>
      </w:pPr>
    </w:p>
    <w:p w:rsidR="004B3A33" w:rsidRDefault="00032A01">
      <w:pPr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12.</w:t>
      </w:r>
      <w:r>
        <w:rPr>
          <w:rFonts w:ascii="Cambria" w:eastAsia="Arial Narrow" w:hAnsi="Cambria" w:cs="Arial Narrow"/>
          <w:sz w:val="20"/>
          <w:szCs w:val="20"/>
        </w:rPr>
        <w:t xml:space="preserve"> Ewentualne wierzytelności powstałe w wyniku realizacji wyżej wymienionej umowy nie mogą być bez zgody organu założycielskiego Zamaw</w:t>
      </w:r>
      <w:r w:rsidR="00496389">
        <w:rPr>
          <w:rFonts w:ascii="Cambria" w:eastAsia="Arial Narrow" w:hAnsi="Cambria" w:cs="Arial Narrow"/>
          <w:sz w:val="20"/>
          <w:szCs w:val="20"/>
        </w:rPr>
        <w:t>iającego zbywane osobom trzecim.</w:t>
      </w:r>
    </w:p>
    <w:p w:rsidR="00496389" w:rsidRPr="00372E1B" w:rsidRDefault="00496389">
      <w:pPr>
        <w:jc w:val="both"/>
        <w:rPr>
          <w:rFonts w:ascii="Cambria" w:eastAsia="Arial Narrow" w:hAnsi="Cambria" w:cs="Arial Narrow"/>
          <w:sz w:val="20"/>
          <w:szCs w:val="20"/>
        </w:rPr>
      </w:pPr>
    </w:p>
    <w:p w:rsidR="00EE244D" w:rsidRDefault="00032A01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Arial Narrow"/>
          <w:sz w:val="20"/>
          <w:szCs w:val="20"/>
          <w:u w:val="single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13.</w:t>
      </w:r>
      <w:r>
        <w:rPr>
          <w:rFonts w:ascii="Cambria" w:eastAsia="Arial Narrow" w:hAnsi="Cambria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Cambria" w:eastAsia="Arial Narrow" w:hAnsi="Cambria" w:cs="Arial Narrow"/>
          <w:sz w:val="20"/>
          <w:szCs w:val="20"/>
        </w:rPr>
        <w:br/>
        <w:t>faktury VAT w formie elektronicznej na nośniku elektronicznym (</w:t>
      </w:r>
      <w:r w:rsidRPr="00AB0BD8">
        <w:rPr>
          <w:rFonts w:ascii="Cambria" w:eastAsia="Arial Narrow" w:hAnsi="Cambria" w:cs="Arial Narrow"/>
          <w:bCs/>
          <w:sz w:val="20"/>
          <w:szCs w:val="20"/>
        </w:rPr>
        <w:t>w PDF</w:t>
      </w:r>
      <w:r>
        <w:rPr>
          <w:rFonts w:ascii="Cambria" w:eastAsia="Arial Narrow" w:hAnsi="Cambria" w:cs="Arial Narrow"/>
          <w:sz w:val="20"/>
          <w:szCs w:val="20"/>
        </w:rPr>
        <w:t xml:space="preserve">) lub  formatem kompatybilnym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do Apteki Szpitalnej </w:t>
      </w:r>
      <w:hyperlink r:id="rId5" w:history="1">
        <w:r w:rsidR="00EE244D" w:rsidRPr="00C270EE">
          <w:rPr>
            <w:rStyle w:val="Hipercze"/>
            <w:rFonts w:ascii="Cambria" w:eastAsia="Arial Narrow" w:hAnsi="Cambria" w:cs="Arial Narrow"/>
            <w:sz w:val="20"/>
            <w:szCs w:val="20"/>
          </w:rPr>
          <w:t>apteka@szpital.wroc.pl</w:t>
        </w:r>
      </w:hyperlink>
      <w:r>
        <w:rPr>
          <w:rFonts w:ascii="Cambria" w:eastAsia="Arial Narrow" w:hAnsi="Cambria" w:cs="Arial Narrow"/>
          <w:sz w:val="20"/>
          <w:szCs w:val="20"/>
          <w:u w:val="single"/>
        </w:rPr>
        <w:t>.</w:t>
      </w:r>
    </w:p>
    <w:p w:rsidR="005F6B23" w:rsidRDefault="00032A01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3"/>
          <w:szCs w:val="20"/>
        </w:rPr>
      </w:pP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b/>
          <w:bCs/>
          <w:sz w:val="20"/>
          <w:szCs w:val="20"/>
        </w:rPr>
        <w:t>14.</w:t>
      </w:r>
      <w:r>
        <w:rPr>
          <w:rFonts w:ascii="Cambria" w:hAnsi="Cambria"/>
          <w:sz w:val="20"/>
          <w:szCs w:val="20"/>
        </w:rPr>
        <w:t xml:space="preserve"> Wykonawca przyjmuje na siebie obowiązek wymiany towaru na nowy w przypadku ujawnienia się wady w terminie ważności.    </w:t>
      </w:r>
    </w:p>
    <w:p w:rsidR="005F6B23" w:rsidRDefault="00032A01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15.</w:t>
      </w:r>
      <w:r>
        <w:rPr>
          <w:rFonts w:ascii="Cambria" w:hAnsi="Cambria"/>
          <w:sz w:val="20"/>
        </w:rPr>
        <w:t xml:space="preserve"> </w:t>
      </w:r>
      <w:r w:rsidR="008D646A">
        <w:rPr>
          <w:rFonts w:ascii="Cambria" w:hAnsi="Cambria"/>
          <w:sz w:val="20"/>
        </w:rPr>
        <w:t xml:space="preserve">1. </w:t>
      </w:r>
      <w:r>
        <w:rPr>
          <w:rFonts w:ascii="Cambria" w:hAnsi="Cambria"/>
          <w:sz w:val="20"/>
        </w:rPr>
        <w:t xml:space="preserve">Zamawiający zastrzega sobie prawo do sprawdzenia przedmiotu zamówienia w zakresie jego </w:t>
      </w:r>
      <w:r>
        <w:rPr>
          <w:rFonts w:ascii="Cambria" w:hAnsi="Cambria"/>
          <w:sz w:val="20"/>
        </w:rPr>
        <w:br/>
        <w:t xml:space="preserve">wad widocznych i złożenia reklamacji ilościowych i jakościowych w terminie 7 dni od daty jego </w:t>
      </w:r>
      <w:r>
        <w:rPr>
          <w:rFonts w:ascii="Cambria" w:hAnsi="Cambria"/>
          <w:sz w:val="20"/>
        </w:rPr>
        <w:br/>
        <w:t xml:space="preserve">dostarczenia. Przedmiot zamówienia (towar) niekompletny, uszkodzony lub z terminem ważności niezgodnym pkt. 5 będzie podlegać reklamacji. </w:t>
      </w:r>
    </w:p>
    <w:p w:rsidR="00EE244D" w:rsidRDefault="008D646A">
      <w:pPr>
        <w:pStyle w:val="Standard"/>
        <w:jc w:val="both"/>
      </w:pPr>
      <w:r>
        <w:rPr>
          <w:rFonts w:ascii="Cambria" w:hAnsi="Cambria"/>
          <w:sz w:val="20"/>
        </w:rPr>
        <w:t xml:space="preserve">         2. Wykonawca podejmie działania związane z rozpatrzeniem reklamacji w terminie 5 dni od dnia zgłoszenia, a w przypadku jej uznania dostarczy towar w ilości i  asortymencie zgodnym z zamówieniem </w:t>
      </w:r>
      <w:r w:rsidR="0021041E">
        <w:rPr>
          <w:rFonts w:ascii="Cambria" w:hAnsi="Cambria"/>
          <w:sz w:val="20"/>
        </w:rPr>
        <w:br/>
      </w:r>
      <w:r>
        <w:rPr>
          <w:rFonts w:ascii="Cambria" w:hAnsi="Cambria"/>
          <w:sz w:val="20"/>
        </w:rPr>
        <w:t>w terminie – 7 dni od daty powiadomienia.</w:t>
      </w:r>
      <w:r w:rsidRPr="008D646A">
        <w:rPr>
          <w:rFonts w:ascii="Cambria" w:hAnsi="Cambria"/>
          <w:bCs/>
          <w:sz w:val="20"/>
        </w:rPr>
        <w:t xml:space="preserve"> </w:t>
      </w:r>
    </w:p>
    <w:p w:rsidR="005F6B23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16.</w:t>
      </w:r>
      <w:r>
        <w:rPr>
          <w:rFonts w:ascii="Cambria" w:hAnsi="Cambria"/>
          <w:sz w:val="20"/>
          <w:szCs w:val="20"/>
        </w:rPr>
        <w:t xml:space="preserve"> Zamawiający składa reklamacje drogą elektroniczną podając numer faktury i potwierdza je faksem </w:t>
      </w:r>
      <w:r w:rsidR="00EE244D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z tego dnia.</w:t>
      </w:r>
    </w:p>
    <w:p w:rsidR="00EE244D" w:rsidRDefault="00EE244D">
      <w:pPr>
        <w:pStyle w:val="Standard"/>
        <w:jc w:val="both"/>
      </w:pPr>
    </w:p>
    <w:p w:rsidR="00546D9A" w:rsidRDefault="00032A01">
      <w:pPr>
        <w:pStyle w:val="Standard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/>
          <w:bCs/>
          <w:sz w:val="20"/>
        </w:rPr>
        <w:t>17.</w:t>
      </w:r>
      <w:r>
        <w:rPr>
          <w:rFonts w:ascii="Cambria" w:hAnsi="Cambria"/>
          <w:sz w:val="20"/>
        </w:rPr>
        <w:t xml:space="preserve"> W razie uwzględnienia reklamacji, w terminie określonym w pkt. 15</w:t>
      </w:r>
      <w:r w:rsidR="008D646A">
        <w:rPr>
          <w:rFonts w:ascii="Cambria" w:hAnsi="Cambria"/>
          <w:sz w:val="20"/>
        </w:rPr>
        <w:t xml:space="preserve"> ust. 2</w:t>
      </w:r>
      <w:r>
        <w:rPr>
          <w:rFonts w:ascii="Cambria" w:hAnsi="Cambria"/>
          <w:sz w:val="20"/>
        </w:rPr>
        <w:t>, Wykonawca jest zo</w:t>
      </w:r>
      <w:r w:rsidR="00242992">
        <w:rPr>
          <w:rFonts w:ascii="Cambria" w:hAnsi="Cambria"/>
          <w:sz w:val="20"/>
        </w:rPr>
        <w:t>bowiązany wystawić (w terminie 5</w:t>
      </w:r>
      <w:r>
        <w:rPr>
          <w:rFonts w:ascii="Cambria" w:hAnsi="Cambria"/>
          <w:sz w:val="20"/>
        </w:rPr>
        <w:t xml:space="preserve"> dni od upływu terminu wskazanego w pkt. 15</w:t>
      </w:r>
      <w:r w:rsidR="008D646A">
        <w:rPr>
          <w:rFonts w:ascii="Cambria" w:hAnsi="Cambria"/>
          <w:sz w:val="20"/>
        </w:rPr>
        <w:t xml:space="preserve"> ust. 2</w:t>
      </w:r>
      <w:r>
        <w:rPr>
          <w:rFonts w:ascii="Cambria" w:hAnsi="Cambria"/>
          <w:sz w:val="20"/>
        </w:rPr>
        <w:t xml:space="preserve">) fakturę korygującą. </w:t>
      </w:r>
    </w:p>
    <w:p w:rsidR="008D646A" w:rsidRPr="00546D9A" w:rsidRDefault="008D646A">
      <w:pPr>
        <w:pStyle w:val="Standard"/>
        <w:jc w:val="both"/>
        <w:rPr>
          <w:rFonts w:ascii="Cambria" w:hAnsi="Cambria"/>
          <w:b/>
          <w:bCs/>
          <w:sz w:val="20"/>
        </w:rPr>
      </w:pPr>
    </w:p>
    <w:p w:rsidR="005F6B23" w:rsidRDefault="00032A01">
      <w:pPr>
        <w:pStyle w:val="Standard"/>
      </w:pPr>
      <w:r>
        <w:rPr>
          <w:rFonts w:ascii="Cambria" w:hAnsi="Cambria"/>
          <w:b/>
          <w:bCs/>
          <w:sz w:val="20"/>
          <w:szCs w:val="20"/>
        </w:rPr>
        <w:t>18.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a/ nazwa produktu leczniczego,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b/ ilość reklamowanego produktu leczniczego,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c/ seria,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d/ data ważności,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e/ data zakupu i numer faktury,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f/ powód reklamacji,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ponadto, w przypadku: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EE244D" w:rsidRDefault="00032A01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0"/>
          <w:szCs w:val="20"/>
        </w:rPr>
        <w:br/>
        <w:t>z udziałem przewoźnika (kierowcy). </w:t>
      </w:r>
    </w:p>
    <w:p w:rsidR="005F6B23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</w:rPr>
        <w:br/>
      </w:r>
      <w:r>
        <w:rPr>
          <w:rFonts w:ascii="Cambria" w:hAnsi="Cambria"/>
          <w:b/>
          <w:bCs/>
          <w:sz w:val="20"/>
          <w:szCs w:val="20"/>
        </w:rPr>
        <w:t>19.</w:t>
      </w:r>
      <w:r>
        <w:rPr>
          <w:rFonts w:ascii="Cambria" w:hAnsi="Cambria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</w:p>
    <w:p w:rsidR="0083516E" w:rsidRDefault="0083516E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EE244D" w:rsidRDefault="00EE244D">
      <w:pPr>
        <w:pStyle w:val="Standard"/>
        <w:jc w:val="both"/>
      </w:pPr>
    </w:p>
    <w:p w:rsidR="005F6B23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20.</w:t>
      </w:r>
      <w:r>
        <w:rPr>
          <w:rFonts w:ascii="Cambria" w:hAnsi="Cambria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Cambria" w:hAnsi="Cambria"/>
          <w:sz w:val="20"/>
          <w:szCs w:val="20"/>
        </w:rPr>
        <w:br/>
        <w:t xml:space="preserve">z 14-dniowym wyprzedzeniem o spodziewanych brakach produkcyjnych przedmiotu umowy i o wygaśnięciu ważności dokumentów dopuszczających do obrotu oraz zagwarantowania w związku z tym realizacji </w:t>
      </w:r>
      <w:r w:rsidR="00C312BF">
        <w:rPr>
          <w:rFonts w:ascii="Cambria" w:hAnsi="Cambria"/>
          <w:sz w:val="20"/>
          <w:szCs w:val="20"/>
        </w:rPr>
        <w:t xml:space="preserve">– w miarę możliwości - </w:t>
      </w:r>
      <w:r>
        <w:rPr>
          <w:rFonts w:ascii="Cambria" w:hAnsi="Cambria"/>
          <w:sz w:val="20"/>
          <w:szCs w:val="20"/>
        </w:rPr>
        <w:t>zwiększonych zamówień wynikających z umowy zabezpieczającej prawidłowe funkcjonowanie oddziałów szpitalnych.</w:t>
      </w:r>
    </w:p>
    <w:p w:rsidR="00EE244D" w:rsidRDefault="00EE244D">
      <w:pPr>
        <w:pStyle w:val="Standard"/>
        <w:jc w:val="both"/>
      </w:pPr>
    </w:p>
    <w:p w:rsidR="003C37FF" w:rsidRDefault="00032A01" w:rsidP="003C37FF">
      <w:pPr>
        <w:pStyle w:val="Standard"/>
        <w:jc w:val="both"/>
        <w:rPr>
          <w:rFonts w:asciiTheme="majorHAnsi" w:hAnsiTheme="majorHAnsi" w:cs="Arial"/>
          <w:kern w:val="3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21. 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W przypadku, gdy Wykonawca nie dostarczy zamówionego przedmiotu umowy (produktu) 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br/>
        <w:t xml:space="preserve">w terminie określonym w pkt. 2, Zamawiający zastrzega sobie prawo </w:t>
      </w:r>
      <w:r w:rsidR="0074681B">
        <w:rPr>
          <w:rFonts w:asciiTheme="majorHAnsi" w:hAnsiTheme="majorHAnsi" w:cs="Arial"/>
          <w:kern w:val="3"/>
          <w:sz w:val="20"/>
          <w:szCs w:val="20"/>
        </w:rPr>
        <w:t>tzw.: „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>zakupu zastępczego</w:t>
      </w:r>
      <w:r w:rsidR="0074681B">
        <w:rPr>
          <w:rFonts w:asciiTheme="majorHAnsi" w:hAnsiTheme="majorHAnsi" w:cs="Arial"/>
          <w:kern w:val="3"/>
          <w:sz w:val="20"/>
          <w:szCs w:val="20"/>
        </w:rPr>
        <w:t>”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 tego produktu u innych Dostawców. Jeżeli Zamawiający zapłaci za towar zakupiony w trybie tzw.: „zakupu zastępczego</w:t>
      </w:r>
      <w:r w:rsidR="00D1012E">
        <w:rPr>
          <w:rFonts w:asciiTheme="majorHAnsi" w:hAnsiTheme="majorHAnsi" w:cs="Arial"/>
          <w:kern w:val="3"/>
          <w:sz w:val="20"/>
          <w:szCs w:val="20"/>
        </w:rPr>
        <w:t>”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, cenę wyższą niż wynika z Formularza asortymentowo-cenowego stanowiącego załącznik </w:t>
      </w:r>
      <w:r w:rsidR="0074681B">
        <w:rPr>
          <w:rFonts w:asciiTheme="majorHAnsi" w:hAnsiTheme="majorHAnsi" w:cs="Arial"/>
          <w:kern w:val="3"/>
          <w:sz w:val="20"/>
          <w:szCs w:val="20"/>
        </w:rPr>
        <w:br/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nr 1 do umowy -  Wykonawca - na żądanie Zamawiającego zwróci mu wynikającą z różnicy kwot </w:t>
      </w:r>
      <w:r w:rsidR="0074681B">
        <w:rPr>
          <w:rFonts w:asciiTheme="majorHAnsi" w:hAnsiTheme="majorHAnsi" w:cs="Arial"/>
          <w:kern w:val="3"/>
          <w:sz w:val="20"/>
          <w:szCs w:val="20"/>
        </w:rPr>
        <w:br/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cenę w terminie 14 dni od daty wezwania. Zamawiający zobowiązany jest udokumentować Wykonawcy koszt poniesiony na zakup przedmiotu umowy (towaru) w trybie tzw.: „zakupu zastępczego”. </w:t>
      </w:r>
    </w:p>
    <w:p w:rsidR="008943EE" w:rsidRPr="003C37FF" w:rsidRDefault="008943EE" w:rsidP="003C37FF">
      <w:pPr>
        <w:pStyle w:val="Standard"/>
        <w:jc w:val="both"/>
        <w:rPr>
          <w:rFonts w:asciiTheme="majorHAnsi" w:hAnsiTheme="majorHAnsi"/>
          <w:kern w:val="3"/>
        </w:rPr>
      </w:pPr>
    </w:p>
    <w:p w:rsidR="005F6B23" w:rsidRDefault="00032A01">
      <w:pPr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22. </w:t>
      </w:r>
      <w:r>
        <w:rPr>
          <w:rFonts w:ascii="Cambria" w:eastAsia="ArialMT" w:hAnsi="Cambria" w:cs="ArialMT"/>
          <w:sz w:val="20"/>
          <w:szCs w:val="20"/>
        </w:rPr>
        <w:t>Zamawiający zastrzega możliwość zmiany umowy w następujących przypadkach:</w:t>
      </w:r>
    </w:p>
    <w:p w:rsidR="005F6B23" w:rsidRDefault="00032A01">
      <w:pPr>
        <w:spacing w:before="0" w:after="0"/>
        <w:jc w:val="both"/>
      </w:pPr>
      <w:r>
        <w:rPr>
          <w:rFonts w:ascii="Cambria" w:eastAsia="ArialMT" w:hAnsi="Cambria" w:cs="Arial"/>
          <w:sz w:val="20"/>
          <w:szCs w:val="20"/>
        </w:rPr>
        <w:t xml:space="preserve">1) w przypadku wstrzymania produkcji lub wycofania z obrotu przedmiotu umowy </w:t>
      </w:r>
      <w:r>
        <w:rPr>
          <w:rFonts w:ascii="Cambria" w:hAnsi="Cambria"/>
          <w:sz w:val="20"/>
        </w:rPr>
        <w:t>–decyzją GIF, Zamawiający nie będzie naliczał kar umownych i wymagał dostarczenia zamiennika w cenie przetargowej;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3) zmiany postanowień zawartej umowy, w przypadku gdy Wykonawca którego oferta została wybrana, zaoferuje ceny zakupu przedmiotów zamówienia, korzystniejsze niż zaoferował w ofercie, która została wybrana jako najkorzystniejsza;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4) zmniejszenie ceny jednostkowej netto i brutto poszczególnego asortymentu, będącego przedmiotem umowy;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5) obniżenie wynagrodzenia Wykonawcy przy zachowaniu zakresu jego świadczenia umownego;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6) zmiany cen urzędowych przedmiotu umowy;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7) zmiany cen w umowie w przypadku okoliczności, których nie można było przewidzieć w chwili przystępowania do przetargu, tj.: zmiany stawki podatku VAT, w takim wypadku cena netto nie ulegnie zmianie, a cena brutto ulegnie zmianie, w wysokości i w terminie wynikającym z aktu prawnego wprowadzającego nowa ustawę. Zmiana ceny w tym przypadku podpisana w formie aneksu przez strony umowy;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8) zmiany terminu realizacji zamówienia ze względu na: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warunki atmosferyczne, 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b/ przyczyny leżące po stronie Zamawiającego dotyczące np.: braku przygotowania do przyjęcia dostawy, c/ inne niezawinione przyczyny spowodowane przez np.: zalanie, pożar, itp.;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10) ponadto dopuszcza się zmiany w zakresie: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nazwy produktu przy zachowaniu jego parametrów,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b/ sposobu konfekcjonowania,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c/ liczbie opakowań zbiorczych, 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d/ wystąpi przejściowy brak produktu z przyczyn leżących po stronie producenta przy jednoczesnym dostarczeniu produktu zamiennego o parametrach nie gorszych od produktu objętego umową;</w:t>
      </w:r>
    </w:p>
    <w:p w:rsidR="005F6B23" w:rsidRDefault="00032A01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 xml:space="preserve">11) w przypadku niewykorzystania przez Zamawiającego wartości umowy, wydłużenie terminu jej realizacji do momentu wykorzystania wartości, </w:t>
      </w:r>
      <w:r w:rsidRPr="005754A2">
        <w:rPr>
          <w:rFonts w:ascii="Cambria" w:hAnsi="Cambria"/>
          <w:bCs/>
          <w:sz w:val="20"/>
        </w:rPr>
        <w:t>nie dłużej jednak niż o 3 miesiące.</w:t>
      </w:r>
    </w:p>
    <w:p w:rsidR="008943EE" w:rsidRDefault="008943EE">
      <w:pPr>
        <w:jc w:val="both"/>
      </w:pPr>
    </w:p>
    <w:p w:rsidR="008943EE" w:rsidRPr="003D3898" w:rsidRDefault="00032A01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23. </w:t>
      </w:r>
      <w:r>
        <w:rPr>
          <w:rFonts w:ascii="Cambria" w:eastAsia="ArialMT" w:hAnsi="Cambria" w:cs="ArialMT"/>
          <w:sz w:val="20"/>
          <w:szCs w:val="20"/>
        </w:rPr>
        <w:t>Zamawiający zastrzega sobie możliwość nie wykorzystania umowy: w przypadku braku umowy z NFZ, środków płatniczych, zmiany finansowania lub braku możliwości wykorzystania przedmiotu umowy.</w:t>
      </w:r>
    </w:p>
    <w:p w:rsidR="008943EE" w:rsidRDefault="008943EE">
      <w:pPr>
        <w:pStyle w:val="Standard"/>
        <w:jc w:val="both"/>
      </w:pPr>
    </w:p>
    <w:p w:rsidR="005F6B23" w:rsidRDefault="00032A01">
      <w:pPr>
        <w:pStyle w:val="Standard"/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24. </w:t>
      </w:r>
      <w:r>
        <w:rPr>
          <w:rFonts w:ascii="Cambria" w:eastAsia="Arial Narrow" w:hAnsi="Cambria" w:cs="Arial Narrow"/>
          <w:sz w:val="20"/>
          <w:szCs w:val="20"/>
        </w:rPr>
        <w:t xml:space="preserve"> </w:t>
      </w:r>
      <w:r w:rsidR="005754A2">
        <w:rPr>
          <w:rFonts w:ascii="Cambria" w:eastAsia="Arial Narrow" w:hAnsi="Cambria" w:cs="Arial Narrow"/>
          <w:sz w:val="20"/>
          <w:szCs w:val="20"/>
        </w:rPr>
        <w:t xml:space="preserve">1. </w:t>
      </w:r>
      <w:r>
        <w:rPr>
          <w:rFonts w:ascii="Cambria" w:eastAsia="Arial Narrow" w:hAnsi="Cambria" w:cs="Arial Narrow"/>
          <w:sz w:val="20"/>
          <w:szCs w:val="20"/>
        </w:rPr>
        <w:t>Zamawiający może rozwiązać umowę ze skutkiem natychmiastowym:</w:t>
      </w:r>
    </w:p>
    <w:p w:rsidR="005F6B23" w:rsidRDefault="00032A01">
      <w:pPr>
        <w:pStyle w:val="Standard"/>
        <w:jc w:val="both"/>
      </w:pPr>
      <w:r>
        <w:rPr>
          <w:rFonts w:ascii="Cambria" w:eastAsia="Arial Narrow" w:hAnsi="Cambria" w:cs="Arial Narrow"/>
          <w:sz w:val="20"/>
          <w:szCs w:val="20"/>
        </w:rPr>
        <w:t xml:space="preserve">  1) jeżeli Wykonawca nie dotrzymuje terminów realizacji przedmiotu umowy, wynikających z pkt. 2  przez </w:t>
      </w:r>
      <w:r>
        <w:rPr>
          <w:rFonts w:ascii="Cambria" w:eastAsia="Arial Narrow" w:hAnsi="Cambria" w:cs="Arial Narrow"/>
          <w:sz w:val="20"/>
          <w:szCs w:val="20"/>
        </w:rPr>
        <w:lastRenderedPageBreak/>
        <w:t>dwa kolejne terminy dostawy,</w:t>
      </w:r>
    </w:p>
    <w:p w:rsidR="005F6B23" w:rsidRDefault="00032A01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:rsidR="005754A2" w:rsidRDefault="005754A2" w:rsidP="001A551B">
      <w:pPr>
        <w:pStyle w:val="Standard"/>
        <w:autoSpaceDE w:val="0"/>
        <w:jc w:val="both"/>
        <w:rPr>
          <w:rFonts w:asciiTheme="majorHAnsi" w:eastAsia="Arial Narrow" w:hAnsiTheme="majorHAnsi" w:cs="Arial Narrow"/>
          <w:kern w:val="3"/>
          <w:sz w:val="20"/>
          <w:szCs w:val="20"/>
        </w:rPr>
      </w:pPr>
      <w:r>
        <w:rPr>
          <w:rFonts w:ascii="Cambria" w:eastAsia="Arial Narrow" w:hAnsi="Cambria" w:cs="Arial Narrow"/>
          <w:sz w:val="20"/>
          <w:szCs w:val="20"/>
        </w:rPr>
        <w:t xml:space="preserve">         2. </w:t>
      </w:r>
      <w:r w:rsidRPr="005754A2">
        <w:rPr>
          <w:rFonts w:asciiTheme="majorHAnsi" w:eastAsia="Arial Narrow" w:hAnsiTheme="majorHAnsi" w:cs="Arial Narrow"/>
          <w:kern w:val="3"/>
          <w:sz w:val="20"/>
          <w:szCs w:val="20"/>
        </w:rPr>
        <w:t>Przed rozwiązaniem umowy Zamawiający pisemnie wezwie Wykonawcę do należytego wykonania umowy.</w:t>
      </w:r>
    </w:p>
    <w:p w:rsidR="008943EE" w:rsidRDefault="008943EE" w:rsidP="001A551B">
      <w:pPr>
        <w:pStyle w:val="Standard"/>
        <w:autoSpaceDE w:val="0"/>
        <w:jc w:val="both"/>
        <w:rPr>
          <w:rFonts w:asciiTheme="majorHAnsi" w:eastAsia="Arial Narrow" w:hAnsiTheme="majorHAnsi" w:cs="Arial Narrow"/>
          <w:kern w:val="3"/>
          <w:sz w:val="20"/>
          <w:szCs w:val="20"/>
        </w:rPr>
      </w:pPr>
    </w:p>
    <w:p w:rsidR="008943EE" w:rsidRDefault="008943EE" w:rsidP="001A551B">
      <w:pPr>
        <w:pStyle w:val="Standard"/>
        <w:autoSpaceDE w:val="0"/>
        <w:jc w:val="both"/>
        <w:rPr>
          <w:rFonts w:asciiTheme="majorHAnsi" w:hAnsiTheme="majorHAnsi"/>
          <w:kern w:val="3"/>
          <w:sz w:val="20"/>
          <w:szCs w:val="20"/>
        </w:rPr>
      </w:pPr>
      <w:r w:rsidRPr="008943EE">
        <w:rPr>
          <w:rFonts w:asciiTheme="majorHAnsi" w:eastAsia="Arial Narrow" w:hAnsiTheme="majorHAnsi" w:cs="Arial Narrow"/>
          <w:b/>
          <w:kern w:val="3"/>
          <w:sz w:val="20"/>
          <w:szCs w:val="20"/>
        </w:rPr>
        <w:t>25</w:t>
      </w:r>
      <w:r>
        <w:rPr>
          <w:rFonts w:asciiTheme="majorHAnsi" w:eastAsia="Arial Narrow" w:hAnsiTheme="majorHAnsi" w:cs="Arial Narrow"/>
          <w:kern w:val="3"/>
          <w:sz w:val="20"/>
          <w:szCs w:val="20"/>
        </w:rPr>
        <w:t>. Każda ze stron może rozwiązać umowę z zachowaniem 3-miesięcznego okresu wypowiedzenia.</w:t>
      </w:r>
    </w:p>
    <w:p w:rsidR="001A551B" w:rsidRPr="001A551B" w:rsidRDefault="001A551B" w:rsidP="001A551B">
      <w:pPr>
        <w:pStyle w:val="Standard"/>
        <w:autoSpaceDE w:val="0"/>
        <w:jc w:val="both"/>
        <w:rPr>
          <w:rFonts w:asciiTheme="majorHAnsi" w:hAnsiTheme="majorHAnsi"/>
          <w:kern w:val="3"/>
          <w:sz w:val="20"/>
          <w:szCs w:val="20"/>
        </w:rPr>
      </w:pPr>
    </w:p>
    <w:p w:rsidR="005F6B23" w:rsidRDefault="008943EE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26</w:t>
      </w:r>
      <w:r w:rsidR="00032A01">
        <w:rPr>
          <w:rFonts w:ascii="Cambria" w:eastAsia="Arial Narrow" w:hAnsi="Cambria" w:cs="Arial Narrow"/>
          <w:b/>
          <w:bCs/>
          <w:sz w:val="20"/>
          <w:szCs w:val="20"/>
        </w:rPr>
        <w:t>.</w:t>
      </w:r>
      <w:r w:rsidR="00032A01">
        <w:rPr>
          <w:rFonts w:ascii="Cambria" w:eastAsia="Arial Narrow" w:hAnsi="Cambria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1A551B" w:rsidRDefault="001A551B">
      <w:pPr>
        <w:pStyle w:val="Standard"/>
        <w:jc w:val="both"/>
      </w:pPr>
    </w:p>
    <w:p w:rsidR="005F6B23" w:rsidRDefault="008943EE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27</w:t>
      </w:r>
      <w:r w:rsidR="00032A01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="00032A01">
        <w:rPr>
          <w:rFonts w:ascii="Cambria" w:eastAsia="ArialMT" w:hAnsi="Cambria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26663F" w:rsidRDefault="0026663F">
      <w:pPr>
        <w:pStyle w:val="Standard"/>
        <w:jc w:val="both"/>
      </w:pPr>
    </w:p>
    <w:p w:rsidR="006B4DF0" w:rsidRPr="006B4DF0" w:rsidRDefault="008943EE" w:rsidP="006B4DF0">
      <w:pPr>
        <w:pStyle w:val="Standard"/>
        <w:autoSpaceDE w:val="0"/>
        <w:jc w:val="both"/>
        <w:rPr>
          <w:rFonts w:asciiTheme="majorHAnsi" w:hAnsiTheme="majorHAnsi"/>
          <w:kern w:val="3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28</w:t>
      </w:r>
      <w:r w:rsidR="00032A01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="00032A01">
        <w:rPr>
          <w:rFonts w:ascii="Cambria" w:eastAsia="ArialMT" w:hAnsi="Cambria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  <w:r w:rsidR="006B4DF0" w:rsidRPr="006B4DF0">
        <w:rPr>
          <w:rFonts w:asciiTheme="majorHAnsi" w:eastAsia="ArialMT" w:hAnsiTheme="majorHAnsi" w:cs="ArialMT"/>
          <w:kern w:val="3"/>
          <w:sz w:val="22"/>
          <w:szCs w:val="22"/>
        </w:rPr>
        <w:t xml:space="preserve"> </w:t>
      </w:r>
      <w:r w:rsidR="006B4DF0" w:rsidRPr="006B4DF0">
        <w:rPr>
          <w:rFonts w:asciiTheme="majorHAnsi" w:eastAsia="ArialMT" w:hAnsiTheme="majorHAnsi" w:cs="ArialMT"/>
          <w:kern w:val="3"/>
          <w:sz w:val="20"/>
          <w:szCs w:val="20"/>
        </w:rPr>
        <w:t>Wykonawca w miarę możliwości poczyni starania do kontynuowania realizacji przedmiotu umowy.</w:t>
      </w:r>
    </w:p>
    <w:p w:rsidR="001A551B" w:rsidRDefault="001A551B">
      <w:pPr>
        <w:pStyle w:val="Standard"/>
        <w:jc w:val="both"/>
      </w:pPr>
    </w:p>
    <w:p w:rsidR="005F6B23" w:rsidRDefault="008943EE">
      <w:pPr>
        <w:pStyle w:val="Standard"/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>29</w:t>
      </w:r>
      <w:r w:rsidR="00032A01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032A01">
        <w:rPr>
          <w:rFonts w:ascii="Cambria" w:eastAsia="ArialMT" w:hAnsi="Cambria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5F6B23" w:rsidRDefault="005F6B23">
      <w:pPr>
        <w:pStyle w:val="Standard"/>
        <w:jc w:val="both"/>
        <w:rPr>
          <w:rFonts w:eastAsia="ArialMT" w:cs="ArialMT"/>
          <w:sz w:val="20"/>
          <w:szCs w:val="20"/>
        </w:rPr>
      </w:pPr>
    </w:p>
    <w:p w:rsidR="005F6B23" w:rsidRPr="00F3347D" w:rsidRDefault="005F6B23">
      <w:pPr>
        <w:jc w:val="both"/>
        <w:rPr>
          <w:rFonts w:asciiTheme="majorHAnsi" w:eastAsia="ArialMT" w:hAnsiTheme="majorHAnsi" w:cs="ArialMT"/>
          <w:bCs/>
          <w:sz w:val="20"/>
          <w:szCs w:val="20"/>
        </w:rPr>
      </w:pPr>
    </w:p>
    <w:p w:rsidR="005F6B23" w:rsidRDefault="005F6B23">
      <w:pPr>
        <w:pStyle w:val="Standard"/>
        <w:rPr>
          <w:rFonts w:ascii="Cambria" w:eastAsia="ArialMT" w:hAnsi="Cambria" w:cs="ArialMT"/>
          <w:sz w:val="20"/>
          <w:szCs w:val="20"/>
        </w:rPr>
      </w:pPr>
    </w:p>
    <w:p w:rsidR="005F6B23" w:rsidRDefault="005F6B23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5F6B23" w:rsidRDefault="005F6B23">
      <w:pPr>
        <w:pStyle w:val="Standard"/>
        <w:ind w:left="993"/>
        <w:jc w:val="both"/>
        <w:rPr>
          <w:rFonts w:ascii="Cambria" w:hAnsi="Cambria"/>
          <w:sz w:val="20"/>
          <w:szCs w:val="20"/>
        </w:rPr>
      </w:pPr>
    </w:p>
    <w:p w:rsidR="005F6B23" w:rsidRDefault="00032A01">
      <w:pPr>
        <w:pStyle w:val="Standard"/>
        <w:ind w:left="3060"/>
        <w:jc w:val="both"/>
      </w:pPr>
      <w:r>
        <w:rPr>
          <w:rFonts w:ascii="Cambria" w:hAnsi="Cambria"/>
          <w:sz w:val="20"/>
          <w:szCs w:val="20"/>
        </w:rPr>
        <w:t xml:space="preserve">                         </w:t>
      </w:r>
    </w:p>
    <w:p w:rsidR="005F6B23" w:rsidRDefault="00032A01">
      <w:pPr>
        <w:pStyle w:val="Standard"/>
        <w:ind w:left="3060"/>
        <w:jc w:val="both"/>
      </w:pPr>
      <w:r>
        <w:rPr>
          <w:rFonts w:ascii="Cambria" w:hAnsi="Cambria"/>
          <w:sz w:val="20"/>
          <w:szCs w:val="20"/>
        </w:rPr>
        <w:t xml:space="preserve">                           Wykonawca  lub </w:t>
      </w:r>
    </w:p>
    <w:p w:rsidR="005F6B23" w:rsidRDefault="00032A01">
      <w:pPr>
        <w:pStyle w:val="Standard"/>
        <w:ind w:left="3060"/>
        <w:jc w:val="both"/>
      </w:pPr>
      <w:r>
        <w:rPr>
          <w:rFonts w:ascii="Cambria" w:hAnsi="Cambria"/>
          <w:sz w:val="20"/>
          <w:szCs w:val="20"/>
        </w:rPr>
        <w:t>osoba uprawniona do reprezentowania Wykonawcy</w:t>
      </w:r>
      <w:r>
        <w:rPr>
          <w:rFonts w:ascii="Cambria" w:hAnsi="Cambria"/>
          <w:sz w:val="18"/>
          <w:szCs w:val="18"/>
        </w:rPr>
        <w:t xml:space="preserve">         </w:t>
      </w:r>
    </w:p>
    <w:p w:rsidR="005F6B23" w:rsidRDefault="00032A01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</w:t>
      </w:r>
    </w:p>
    <w:p w:rsidR="005F6B23" w:rsidRDefault="005F6B23">
      <w:pPr>
        <w:pStyle w:val="Standard"/>
        <w:ind w:left="99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pStyle w:val="Standard"/>
        <w:ind w:left="993"/>
        <w:jc w:val="both"/>
        <w:rPr>
          <w:rFonts w:ascii="Cambria" w:hAnsi="Cambria"/>
          <w:sz w:val="18"/>
          <w:szCs w:val="18"/>
        </w:rPr>
      </w:pPr>
    </w:p>
    <w:p w:rsidR="005F6B23" w:rsidRDefault="00032A01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5F6B23" w:rsidRDefault="00032A01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   </w:t>
      </w:r>
    </w:p>
    <w:p w:rsidR="005F6B23" w:rsidRDefault="00032A01">
      <w:pPr>
        <w:pStyle w:val="Standard"/>
        <w:ind w:right="283"/>
        <w:jc w:val="both"/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(data, pieczątka imienna, podpis)</w:t>
      </w:r>
    </w:p>
    <w:p w:rsidR="005F6B23" w:rsidRDefault="005F6B23">
      <w:pPr>
        <w:pStyle w:val="Standard"/>
        <w:ind w:right="28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pStyle w:val="Standard"/>
        <w:ind w:right="28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pStyle w:val="Standard"/>
        <w:ind w:right="28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Times New Roman"/>
        </w:rPr>
      </w:pPr>
    </w:p>
    <w:p w:rsidR="005F6B23" w:rsidRDefault="005F6B23">
      <w:pPr>
        <w:spacing w:beforeAutospacing="1" w:after="0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Times New Roman"/>
        </w:rPr>
      </w:pPr>
    </w:p>
    <w:p w:rsidR="005F6B23" w:rsidRDefault="005F6B23">
      <w:pPr>
        <w:spacing w:beforeAutospacing="1" w:after="0"/>
        <w:rPr>
          <w:rFonts w:ascii="Cambria" w:eastAsia="Times New Roman" w:hAnsi="Cambria" w:cs="Times New Roman"/>
        </w:rPr>
      </w:pPr>
    </w:p>
    <w:p w:rsidR="005F6B23" w:rsidRDefault="005F6B23">
      <w:pPr>
        <w:spacing w:before="0" w:after="200"/>
      </w:pPr>
    </w:p>
    <w:sectPr w:rsidR="005F6B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23"/>
    <w:rsid w:val="00032A01"/>
    <w:rsid w:val="00045FBC"/>
    <w:rsid w:val="00066CCD"/>
    <w:rsid w:val="00076627"/>
    <w:rsid w:val="00080E3F"/>
    <w:rsid w:val="00136E1F"/>
    <w:rsid w:val="00197E3A"/>
    <w:rsid w:val="001A551B"/>
    <w:rsid w:val="001E49BA"/>
    <w:rsid w:val="001E7131"/>
    <w:rsid w:val="0021041E"/>
    <w:rsid w:val="00242992"/>
    <w:rsid w:val="0026663F"/>
    <w:rsid w:val="00297407"/>
    <w:rsid w:val="003018F0"/>
    <w:rsid w:val="0030535D"/>
    <w:rsid w:val="0032250A"/>
    <w:rsid w:val="00372E1B"/>
    <w:rsid w:val="003C37FF"/>
    <w:rsid w:val="003D3898"/>
    <w:rsid w:val="00414B0B"/>
    <w:rsid w:val="0044516F"/>
    <w:rsid w:val="00496389"/>
    <w:rsid w:val="004B3A33"/>
    <w:rsid w:val="00507816"/>
    <w:rsid w:val="00546D9A"/>
    <w:rsid w:val="005754A2"/>
    <w:rsid w:val="005A7E74"/>
    <w:rsid w:val="005F66D8"/>
    <w:rsid w:val="005F6B23"/>
    <w:rsid w:val="0062223D"/>
    <w:rsid w:val="00624DD1"/>
    <w:rsid w:val="006B4DF0"/>
    <w:rsid w:val="007336D8"/>
    <w:rsid w:val="0074681B"/>
    <w:rsid w:val="0083516E"/>
    <w:rsid w:val="00885C82"/>
    <w:rsid w:val="00893A5C"/>
    <w:rsid w:val="008943EE"/>
    <w:rsid w:val="008D646A"/>
    <w:rsid w:val="00935E77"/>
    <w:rsid w:val="00945488"/>
    <w:rsid w:val="009B0D81"/>
    <w:rsid w:val="00A74AB4"/>
    <w:rsid w:val="00AB0BD8"/>
    <w:rsid w:val="00B96F1A"/>
    <w:rsid w:val="00BC4057"/>
    <w:rsid w:val="00BD1F73"/>
    <w:rsid w:val="00C312BF"/>
    <w:rsid w:val="00CF58D3"/>
    <w:rsid w:val="00D1012E"/>
    <w:rsid w:val="00D5656D"/>
    <w:rsid w:val="00D852B2"/>
    <w:rsid w:val="00E00B6D"/>
    <w:rsid w:val="00ED30E8"/>
    <w:rsid w:val="00EE244D"/>
    <w:rsid w:val="00F3347D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E2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E2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teka@szpital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4</cp:revision>
  <cp:lastPrinted>2020-12-11T08:56:00Z</cp:lastPrinted>
  <dcterms:created xsi:type="dcterms:W3CDTF">2020-12-18T10:59:00Z</dcterms:created>
  <dcterms:modified xsi:type="dcterms:W3CDTF">2020-12-22T06:20:00Z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