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93442B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r>
        <w:rPr>
          <w:rFonts w:cs="Arial"/>
        </w:rPr>
        <w:t xml:space="preserve"> </w:t>
      </w:r>
    </w:p>
    <w:p w:rsidR="00DB0D8D" w:rsidRPr="0093442B" w:rsidRDefault="00DB0D8D" w:rsidP="0093442B">
      <w:pPr>
        <w:spacing w:after="150" w:line="360" w:lineRule="auto"/>
        <w:rPr>
          <w:rFonts w:cs="Arial"/>
        </w:rPr>
      </w:pPr>
    </w:p>
    <w:p w:rsidR="00630D06" w:rsidRPr="00DB0D8D" w:rsidRDefault="00E0444F" w:rsidP="0093442B">
      <w:pPr>
        <w:pStyle w:val="Akapitzlist"/>
        <w:spacing w:after="150" w:line="360" w:lineRule="auto"/>
        <w:ind w:left="709"/>
        <w:rPr>
          <w:rFonts w:cs="Arial"/>
        </w:rPr>
      </w:pPr>
      <w:r w:rsidRPr="00E0444F">
        <w:rPr>
          <w:rFonts w:cs="Arial"/>
          <w:b/>
        </w:rPr>
        <w:t>ID 263754</w:t>
      </w:r>
      <w:r>
        <w:rPr>
          <w:rFonts w:cs="Arial"/>
        </w:rPr>
        <w:t xml:space="preserve"> - </w:t>
      </w:r>
      <w:r w:rsidR="0093442B">
        <w:rPr>
          <w:rFonts w:cs="Arial"/>
        </w:rPr>
        <w:t>Dostawa oleju opałowego lekkiego do zbiorników kotłowni w budynku Oddziału UDT w Krakowie przy ul. Rydla 50.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  <w:bookmarkStart w:id="0" w:name="_GoBack"/>
      <w:bookmarkEnd w:id="0"/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8481E"/>
    <w:rsid w:val="001F2B15"/>
    <w:rsid w:val="00414CB8"/>
    <w:rsid w:val="00586332"/>
    <w:rsid w:val="00630D06"/>
    <w:rsid w:val="007D382D"/>
    <w:rsid w:val="00812727"/>
    <w:rsid w:val="008563C4"/>
    <w:rsid w:val="008A6E1F"/>
    <w:rsid w:val="0093442B"/>
    <w:rsid w:val="00AD1462"/>
    <w:rsid w:val="00C60D1F"/>
    <w:rsid w:val="00C75CEF"/>
    <w:rsid w:val="00CB7B54"/>
    <w:rsid w:val="00D36273"/>
    <w:rsid w:val="00DB0D8D"/>
    <w:rsid w:val="00E0444F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C165B8A7.dotm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Magdalena Wierzchowiecka</cp:lastModifiedBy>
  <cp:revision>2</cp:revision>
  <dcterms:created xsi:type="dcterms:W3CDTF">2019-10-11T12:20:00Z</dcterms:created>
  <dcterms:modified xsi:type="dcterms:W3CDTF">2019-10-11T12:20:00Z</dcterms:modified>
</cp:coreProperties>
</file>