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776742">
        <w:rPr>
          <w:rFonts w:ascii="Arial" w:hAnsi="Arial" w:cs="Arial"/>
          <w:b/>
          <w:bCs/>
          <w:sz w:val="22"/>
          <w:szCs w:val="22"/>
        </w:rPr>
        <w:t>05.04.</w:t>
      </w:r>
      <w:r w:rsidR="00AC7B43" w:rsidRPr="00746923">
        <w:rPr>
          <w:rFonts w:ascii="Arial" w:hAnsi="Arial" w:cs="Arial"/>
          <w:b/>
          <w:bCs/>
          <w:sz w:val="22"/>
          <w:szCs w:val="22"/>
        </w:rPr>
        <w:t>202</w:t>
      </w:r>
      <w:r w:rsidR="002900EF">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1E6A54" w:rsidRPr="001E6A54">
        <w:rPr>
          <w:rFonts w:ascii="Arial" w:hAnsi="Arial" w:cs="Arial"/>
          <w:b/>
          <w:i/>
          <w:sz w:val="22"/>
          <w:szCs w:val="22"/>
        </w:rPr>
        <w:t>w trybie podstawowym</w:t>
      </w:r>
      <w:r w:rsidR="00EA08A5" w:rsidRPr="00EA08A5">
        <w:rPr>
          <w:rFonts w:ascii="Arial" w:hAnsi="Arial" w:cs="Arial"/>
          <w:b/>
          <w:sz w:val="22"/>
          <w:szCs w:val="22"/>
        </w:rPr>
        <w:t xml:space="preserve"> </w:t>
      </w:r>
      <w:r w:rsidR="00D052D0" w:rsidRPr="00462CA9">
        <w:rPr>
          <w:rFonts w:ascii="Arial" w:hAnsi="Arial" w:cs="Arial"/>
          <w:b/>
          <w:i/>
          <w:sz w:val="22"/>
          <w:szCs w:val="22"/>
        </w:rPr>
        <w:t>bez negocjacji</w:t>
      </w:r>
      <w:r w:rsidR="00D052D0">
        <w:rPr>
          <w:rFonts w:ascii="Arial" w:hAnsi="Arial" w:cs="Arial"/>
          <w:b/>
          <w:sz w:val="22"/>
          <w:szCs w:val="22"/>
        </w:rPr>
        <w:t xml:space="preserve"> </w:t>
      </w:r>
      <w:r w:rsidR="000E3DBC">
        <w:rPr>
          <w:rFonts w:ascii="Arial" w:hAnsi="Arial" w:cs="Arial"/>
          <w:b/>
          <w:sz w:val="22"/>
          <w:szCs w:val="22"/>
        </w:rPr>
        <w:t>–</w:t>
      </w:r>
    </w:p>
    <w:p w:rsidR="000E3DBC" w:rsidRPr="00EA08A5" w:rsidRDefault="00C03574"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art. 275 ust. 1 Ustawy </w:t>
      </w:r>
      <w:proofErr w:type="spellStart"/>
      <w:r>
        <w:rPr>
          <w:rFonts w:ascii="Arial" w:hAnsi="Arial" w:cs="Arial"/>
          <w:b/>
          <w:sz w:val="22"/>
          <w:szCs w:val="22"/>
        </w:rPr>
        <w:t>Pzp</w:t>
      </w:r>
      <w:proofErr w:type="spellEnd"/>
    </w:p>
    <w:p w:rsidR="00640D73" w:rsidRPr="00EA08A5" w:rsidRDefault="00776742">
      <w:pPr>
        <w:rPr>
          <w:rFonts w:ascii="Arial" w:hAnsi="Arial" w:cs="Arial"/>
          <w:b/>
          <w:sz w:val="22"/>
          <w:szCs w:val="22"/>
        </w:rPr>
      </w:pPr>
      <w:r>
        <w:rPr>
          <w:rFonts w:ascii="Arial" w:hAnsi="Arial" w:cs="Arial"/>
          <w:b/>
          <w:bCs/>
          <w:sz w:val="22"/>
          <w:szCs w:val="22"/>
        </w:rPr>
        <w:t>/-/ ppłk Mariusz BIŁEC</w:t>
      </w:r>
    </w:p>
    <w:p w:rsidR="00A07C69" w:rsidRDefault="00A07C69">
      <w:pPr>
        <w:rPr>
          <w:rFonts w:ascii="Arial" w:hAnsi="Arial" w:cs="Arial"/>
          <w:b/>
          <w:sz w:val="22"/>
          <w:szCs w:val="22"/>
        </w:rPr>
      </w:pPr>
    </w:p>
    <w:p w:rsidR="00A07C69" w:rsidRDefault="00A07C69">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900EF" w:rsidRDefault="00466856" w:rsidP="00623EE6">
      <w:pPr>
        <w:jc w:val="center"/>
        <w:rPr>
          <w:rFonts w:ascii="Arial" w:hAnsi="Arial" w:cs="Arial"/>
          <w:b/>
          <w:sz w:val="22"/>
          <w:szCs w:val="22"/>
        </w:rPr>
      </w:pPr>
      <w:r w:rsidRPr="00466856">
        <w:rPr>
          <w:rFonts w:ascii="Arial" w:hAnsi="Arial" w:cs="Arial"/>
          <w:b/>
          <w:sz w:val="22"/>
          <w:szCs w:val="22"/>
        </w:rPr>
        <w:t xml:space="preserve">PRZEPROWADZENIE KONTROLI OKRESOWEJ RAZ W ROKU OBIEKTÓW </w:t>
      </w:r>
    </w:p>
    <w:p w:rsidR="002900EF" w:rsidRDefault="00466856" w:rsidP="00623EE6">
      <w:pPr>
        <w:jc w:val="center"/>
        <w:rPr>
          <w:rFonts w:ascii="Arial" w:hAnsi="Arial" w:cs="Arial"/>
          <w:b/>
          <w:sz w:val="22"/>
          <w:szCs w:val="22"/>
        </w:rPr>
      </w:pPr>
      <w:r w:rsidRPr="00466856">
        <w:rPr>
          <w:rFonts w:ascii="Arial" w:hAnsi="Arial" w:cs="Arial"/>
          <w:b/>
          <w:sz w:val="22"/>
          <w:szCs w:val="22"/>
        </w:rPr>
        <w:t xml:space="preserve">BUDOWLANYCH ZNAJDUJĄCYCH SIĘ W ADMINISTROWANIU </w:t>
      </w:r>
    </w:p>
    <w:p w:rsidR="00466856" w:rsidRPr="00466856" w:rsidRDefault="00466856" w:rsidP="00623EE6">
      <w:pPr>
        <w:jc w:val="center"/>
        <w:rPr>
          <w:rFonts w:ascii="Arial" w:hAnsi="Arial" w:cs="Arial"/>
          <w:b/>
          <w:sz w:val="22"/>
          <w:szCs w:val="22"/>
        </w:rPr>
      </w:pPr>
      <w:r w:rsidRPr="00466856">
        <w:rPr>
          <w:rFonts w:ascii="Arial" w:hAnsi="Arial" w:cs="Arial"/>
          <w:b/>
          <w:sz w:val="22"/>
          <w:szCs w:val="22"/>
        </w:rPr>
        <w:t xml:space="preserve">16 WOG DRAWSKO POMORSKIE </w:t>
      </w:r>
    </w:p>
    <w:p w:rsidR="00866129" w:rsidRPr="00466856" w:rsidRDefault="00463243" w:rsidP="00623EE6">
      <w:pPr>
        <w:jc w:val="center"/>
        <w:rPr>
          <w:rFonts w:ascii="Arial" w:hAnsi="Arial" w:cs="Arial"/>
          <w:b/>
          <w:sz w:val="22"/>
          <w:szCs w:val="22"/>
        </w:rPr>
      </w:pPr>
      <w:r w:rsidRPr="00466856">
        <w:rPr>
          <w:rFonts w:ascii="Arial" w:hAnsi="Arial" w:cs="Arial"/>
          <w:b/>
          <w:sz w:val="22"/>
          <w:szCs w:val="22"/>
        </w:rPr>
        <w:t>Z</w:t>
      </w:r>
      <w:r w:rsidR="00C66ACC" w:rsidRPr="00466856">
        <w:rPr>
          <w:rFonts w:ascii="Arial" w:hAnsi="Arial" w:cs="Arial"/>
          <w:b/>
          <w:sz w:val="22"/>
          <w:szCs w:val="22"/>
        </w:rPr>
        <w:t>nak postępowania</w:t>
      </w:r>
      <w:r w:rsidRPr="00466856">
        <w:rPr>
          <w:rFonts w:ascii="Arial" w:hAnsi="Arial" w:cs="Arial"/>
          <w:b/>
          <w:sz w:val="22"/>
          <w:szCs w:val="22"/>
        </w:rPr>
        <w:t xml:space="preserve"> </w:t>
      </w:r>
      <w:r w:rsidR="002900EF">
        <w:rPr>
          <w:rFonts w:ascii="Arial" w:hAnsi="Arial" w:cs="Arial"/>
          <w:b/>
          <w:sz w:val="22"/>
          <w:szCs w:val="22"/>
        </w:rPr>
        <w:t>90</w:t>
      </w:r>
      <w:r w:rsidR="00AC7B43" w:rsidRPr="00466856">
        <w:rPr>
          <w:rFonts w:ascii="Arial" w:hAnsi="Arial" w:cs="Arial"/>
          <w:b/>
          <w:sz w:val="22"/>
          <w:szCs w:val="22"/>
        </w:rPr>
        <w:t>/202</w:t>
      </w:r>
      <w:r w:rsidR="002900EF">
        <w:rPr>
          <w:rFonts w:ascii="Arial" w:hAnsi="Arial" w:cs="Arial"/>
          <w:b/>
          <w:sz w:val="22"/>
          <w:szCs w:val="22"/>
        </w:rPr>
        <w:t>2</w:t>
      </w:r>
    </w:p>
    <w:p w:rsidR="00566388" w:rsidRPr="00EA08A5" w:rsidRDefault="00566388" w:rsidP="006E2FBE">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2900EF">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2900EF">
        <w:rPr>
          <w:rFonts w:ascii="Arial" w:hAnsi="Arial" w:cs="Arial"/>
          <w:sz w:val="22"/>
          <w:szCs w:val="22"/>
        </w:rPr>
        <w:t>1129</w:t>
      </w:r>
      <w:r w:rsidR="00AC7B43" w:rsidRPr="004D434D">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466856" w:rsidRDefault="00623EE6" w:rsidP="008E38D5">
      <w:pPr>
        <w:jc w:val="both"/>
        <w:rPr>
          <w:rFonts w:ascii="Arial" w:hAnsi="Arial" w:cs="Arial"/>
          <w:sz w:val="22"/>
          <w:szCs w:val="22"/>
        </w:rPr>
      </w:pPr>
      <w:r w:rsidRPr="00466856">
        <w:rPr>
          <w:rFonts w:ascii="Arial" w:hAnsi="Arial" w:cs="Arial"/>
          <w:sz w:val="22"/>
          <w:szCs w:val="22"/>
        </w:rPr>
        <w:t>Kod CPV</w:t>
      </w:r>
    </w:p>
    <w:p w:rsidR="000C3E6F" w:rsidRPr="00466856" w:rsidRDefault="00466856"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r w:rsidRPr="00466856">
        <w:rPr>
          <w:rFonts w:ascii="Arial" w:eastAsia="Verdana" w:hAnsi="Arial" w:cs="Arial"/>
          <w:bCs/>
          <w:sz w:val="22"/>
          <w:szCs w:val="22"/>
        </w:rPr>
        <w:t xml:space="preserve">71356100-9 - </w:t>
      </w:r>
      <w:r w:rsidR="002900EF" w:rsidRPr="00466856">
        <w:rPr>
          <w:rFonts w:ascii="Arial" w:eastAsia="Verdana" w:hAnsi="Arial" w:cs="Arial"/>
          <w:bCs/>
          <w:sz w:val="22"/>
          <w:szCs w:val="22"/>
        </w:rPr>
        <w:t>usługi  kontroli  technicznej</w:t>
      </w:r>
    </w:p>
    <w:p w:rsidR="000C3E6F" w:rsidRPr="00466856"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p>
    <w:p w:rsidR="00B96CB2" w:rsidRDefault="00B96CB2"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466856" w:rsidRDefault="00466856" w:rsidP="008E38D5">
      <w:pPr>
        <w:jc w:val="both"/>
        <w:rPr>
          <w:rFonts w:ascii="Arial" w:hAnsi="Arial" w:cs="Arial"/>
          <w:sz w:val="22"/>
          <w:szCs w:val="22"/>
        </w:rPr>
      </w:pPr>
    </w:p>
    <w:p w:rsidR="00466856" w:rsidRDefault="00466856" w:rsidP="008E38D5">
      <w:pPr>
        <w:jc w:val="both"/>
        <w:rPr>
          <w:rFonts w:ascii="Arial" w:hAnsi="Arial" w:cs="Arial"/>
          <w:sz w:val="22"/>
          <w:szCs w:val="22"/>
        </w:rPr>
      </w:pPr>
    </w:p>
    <w:p w:rsidR="00F25E3F" w:rsidRDefault="00F25E3F"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66856">
        <w:rPr>
          <w:rFonts w:ascii="Arial" w:hAnsi="Arial" w:cs="Arial"/>
          <w:sz w:val="22"/>
          <w:szCs w:val="22"/>
        </w:rPr>
        <w:t xml:space="preserve"> </w:t>
      </w:r>
      <w:r w:rsidR="002900EF">
        <w:rPr>
          <w:rFonts w:ascii="Arial" w:hAnsi="Arial" w:cs="Arial"/>
          <w:sz w:val="22"/>
          <w:szCs w:val="22"/>
        </w:rPr>
        <w:t>kwiecień</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w:t>
      </w:r>
      <w:r w:rsidR="002900EF">
        <w:rPr>
          <w:rFonts w:ascii="Arial" w:hAnsi="Arial" w:cs="Arial"/>
          <w:sz w:val="22"/>
          <w:szCs w:val="22"/>
        </w:rPr>
        <w:t>2</w:t>
      </w:r>
    </w:p>
    <w:p w:rsidR="005A15D9" w:rsidRDefault="005A15D9"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F25E3F" w:rsidRDefault="00F25E3F"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F25E3F" w:rsidRDefault="00F25E3F" w:rsidP="00A7786F">
      <w:pPr>
        <w:spacing w:after="3" w:line="253" w:lineRule="auto"/>
        <w:ind w:right="2101"/>
        <w:jc w:val="both"/>
        <w:rPr>
          <w:rFonts w:ascii="Arial" w:hAnsi="Arial" w:cs="Arial"/>
          <w:b/>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bookmarkStart w:id="0" w:name="_GoBack"/>
      <w:bookmarkEnd w:id="0"/>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r w:rsidR="00C03574">
        <w:rPr>
          <w:rFonts w:ascii="Arial" w:hAnsi="Arial" w:cs="Arial"/>
          <w:b/>
          <w:i/>
          <w:sz w:val="22"/>
          <w:szCs w:val="22"/>
        </w:rPr>
        <w:t>prowadzonego postępowania</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C26EF4">
      <w:pPr>
        <w:spacing w:line="261" w:lineRule="auto"/>
        <w:ind w:right="-2"/>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491BB0" w:rsidRPr="00721984" w:rsidRDefault="00A7786F" w:rsidP="00721984">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2900EF" w:rsidRPr="0063640F" w:rsidRDefault="00346FEE" w:rsidP="003847D4">
      <w:pPr>
        <w:spacing w:after="113"/>
        <w:ind w:left="51" w:right="581"/>
        <w:jc w:val="both"/>
        <w:rPr>
          <w:rFonts w:ascii="Arial" w:hAnsi="Arial" w:cs="Arial"/>
          <w:b/>
          <w:i/>
          <w:sz w:val="22"/>
          <w:szCs w:val="22"/>
        </w:rPr>
      </w:pPr>
      <w:r w:rsidRPr="0063640F">
        <w:rPr>
          <w:rFonts w:ascii="Arial" w:hAnsi="Arial" w:cs="Arial"/>
          <w:b/>
          <w:i/>
          <w:sz w:val="22"/>
          <w:szCs w:val="22"/>
        </w:rPr>
        <w:t xml:space="preserve">Ogłoszenie zamieszczono w Biuletynie Zamówień Publicznych </w:t>
      </w:r>
      <w:r w:rsidRPr="0063640F">
        <w:rPr>
          <w:rFonts w:ascii="Arial" w:hAnsi="Arial" w:cs="Arial"/>
          <w:b/>
          <w:i/>
          <w:color w:val="FF0000"/>
          <w:sz w:val="22"/>
          <w:szCs w:val="22"/>
        </w:rPr>
        <w:t xml:space="preserve"> </w:t>
      </w:r>
      <w:r w:rsidR="003847D4" w:rsidRPr="0063640F">
        <w:rPr>
          <w:rFonts w:ascii="Arial" w:hAnsi="Arial" w:cs="Arial"/>
          <w:b/>
          <w:i/>
          <w:sz w:val="22"/>
          <w:szCs w:val="22"/>
        </w:rPr>
        <w:t xml:space="preserve">nr </w:t>
      </w:r>
      <w:r w:rsidR="006302E7" w:rsidRPr="0063640F">
        <w:rPr>
          <w:rFonts w:ascii="Arial" w:hAnsi="Arial" w:cs="Arial"/>
          <w:b/>
          <w:i/>
          <w:sz w:val="23"/>
          <w:szCs w:val="23"/>
        </w:rPr>
        <w:t>202</w:t>
      </w:r>
      <w:r w:rsidR="002900EF" w:rsidRPr="0063640F">
        <w:rPr>
          <w:rFonts w:ascii="Arial" w:hAnsi="Arial" w:cs="Arial"/>
          <w:b/>
          <w:i/>
          <w:sz w:val="23"/>
          <w:szCs w:val="23"/>
        </w:rPr>
        <w:t>2</w:t>
      </w:r>
      <w:r w:rsidR="006302E7" w:rsidRPr="0063640F">
        <w:rPr>
          <w:rFonts w:ascii="Arial" w:hAnsi="Arial" w:cs="Arial"/>
          <w:b/>
          <w:i/>
          <w:sz w:val="23"/>
          <w:szCs w:val="23"/>
        </w:rPr>
        <w:t xml:space="preserve">/BZP </w:t>
      </w:r>
      <w:r w:rsidR="002110DE" w:rsidRPr="0063640F">
        <w:rPr>
          <w:rFonts w:ascii="Arial" w:hAnsi="Arial" w:cs="Arial"/>
          <w:b/>
          <w:i/>
          <w:sz w:val="23"/>
          <w:szCs w:val="23"/>
        </w:rPr>
        <w:t>00109840/01</w:t>
      </w:r>
      <w:r w:rsidR="003847D4" w:rsidRPr="0063640F">
        <w:rPr>
          <w:rFonts w:ascii="Arial" w:hAnsi="Arial" w:cs="Arial"/>
          <w:b/>
          <w:i/>
          <w:sz w:val="22"/>
          <w:szCs w:val="22"/>
        </w:rPr>
        <w:t xml:space="preserve"> z dnia</w:t>
      </w:r>
      <w:r w:rsidR="006142C7" w:rsidRPr="0063640F">
        <w:rPr>
          <w:rFonts w:ascii="Arial" w:hAnsi="Arial" w:cs="Arial"/>
          <w:b/>
          <w:i/>
          <w:sz w:val="22"/>
          <w:szCs w:val="22"/>
        </w:rPr>
        <w:t xml:space="preserve"> </w:t>
      </w:r>
      <w:r w:rsidR="00776742" w:rsidRPr="0063640F">
        <w:rPr>
          <w:rFonts w:ascii="Arial" w:hAnsi="Arial" w:cs="Arial"/>
          <w:b/>
          <w:i/>
          <w:sz w:val="22"/>
          <w:szCs w:val="22"/>
        </w:rPr>
        <w:t>05.04.</w:t>
      </w:r>
      <w:r w:rsidR="00E36119" w:rsidRPr="0063640F">
        <w:rPr>
          <w:rFonts w:ascii="Arial" w:hAnsi="Arial" w:cs="Arial"/>
          <w:b/>
          <w:i/>
          <w:sz w:val="22"/>
          <w:szCs w:val="22"/>
        </w:rPr>
        <w:t>202</w:t>
      </w:r>
      <w:r w:rsidR="002900EF" w:rsidRPr="0063640F">
        <w:rPr>
          <w:rFonts w:ascii="Arial" w:hAnsi="Arial" w:cs="Arial"/>
          <w:b/>
          <w:i/>
          <w:sz w:val="22"/>
          <w:szCs w:val="22"/>
        </w:rPr>
        <w:t>2</w:t>
      </w:r>
      <w:r w:rsidR="00E36119" w:rsidRPr="0063640F">
        <w:rPr>
          <w:rFonts w:ascii="Arial" w:hAnsi="Arial" w:cs="Arial"/>
          <w:b/>
          <w:i/>
          <w:sz w:val="22"/>
          <w:szCs w:val="22"/>
        </w:rPr>
        <w:t>r.</w:t>
      </w:r>
      <w:r w:rsidR="003847D4" w:rsidRPr="0063640F">
        <w:rPr>
          <w:rFonts w:ascii="Arial" w:hAnsi="Arial" w:cs="Arial"/>
          <w:b/>
          <w:i/>
          <w:sz w:val="22"/>
          <w:szCs w:val="22"/>
        </w:rPr>
        <w:t xml:space="preserve"> </w:t>
      </w:r>
    </w:p>
    <w:p w:rsidR="00491BB0" w:rsidRPr="00A7786F" w:rsidRDefault="00491BB0" w:rsidP="003847D4">
      <w:pPr>
        <w:spacing w:after="113"/>
        <w:ind w:left="51" w:right="581"/>
        <w:jc w:val="both"/>
        <w:rPr>
          <w:rFonts w:ascii="Arial" w:hAnsi="Arial" w:cs="Arial"/>
          <w:sz w:val="22"/>
          <w:szCs w:val="22"/>
        </w:rPr>
      </w:pPr>
      <w:r w:rsidRPr="002900EF">
        <w:rPr>
          <w:rFonts w:ascii="Arial" w:hAnsi="Arial" w:cs="Arial"/>
          <w:b/>
          <w:i/>
          <w:sz w:val="22"/>
          <w:szCs w:val="22"/>
        </w:rPr>
        <w:t>Komunikacja m</w:t>
      </w:r>
      <w:r w:rsidRPr="006142C7">
        <w:rPr>
          <w:rFonts w:ascii="Arial" w:hAnsi="Arial" w:cs="Arial"/>
          <w:b/>
          <w:i/>
          <w:sz w:val="22"/>
          <w:szCs w:val="22"/>
        </w:rPr>
        <w:t xml:space="preserve">iędzy Zamawiającym, a Wykonawcami </w:t>
      </w:r>
      <w:r w:rsidR="004F6996" w:rsidRPr="00D3605B">
        <w:rPr>
          <w:rFonts w:ascii="Arial" w:hAnsi="Arial" w:cs="Arial"/>
          <w:b/>
          <w:i/>
          <w:sz w:val="22"/>
          <w:szCs w:val="22"/>
        </w:rPr>
        <w:t xml:space="preserve">( tj. </w:t>
      </w:r>
      <w:r w:rsidR="004F6996" w:rsidRPr="00D3605B">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3605B">
        <w:rPr>
          <w:rFonts w:ascii="Arial" w:hAnsi="Arial" w:cs="Arial"/>
          <w:b/>
          <w:i/>
          <w:sz w:val="22"/>
          <w:szCs w:val="22"/>
        </w:rPr>
        <w:t xml:space="preserve"> </w:t>
      </w:r>
      <w:r w:rsidRPr="00D3605B">
        <w:rPr>
          <w:rFonts w:ascii="Arial" w:hAnsi="Arial" w:cs="Arial"/>
          <w:b/>
          <w:i/>
          <w:sz w:val="22"/>
          <w:szCs w:val="22"/>
        </w:rPr>
        <w:t xml:space="preserve">odbywa się tylko i wyłącznie przy użyciu środków komunikacji elektronicznej za pośrednictwem </w:t>
      </w:r>
      <w:r w:rsidRPr="00D3605B">
        <w:rPr>
          <w:rFonts w:ascii="Arial" w:hAnsi="Arial" w:cs="Arial"/>
          <w:b/>
          <w:i/>
          <w:sz w:val="22"/>
          <w:szCs w:val="22"/>
          <w:u w:val="single" w:color="000000"/>
        </w:rPr>
        <w:t>platformy zakupowej</w:t>
      </w:r>
      <w:r w:rsidRPr="00D3605B">
        <w:rPr>
          <w:rFonts w:ascii="Arial" w:hAnsi="Arial" w:cs="Arial"/>
          <w:b/>
          <w:i/>
          <w:sz w:val="22"/>
          <w:szCs w:val="22"/>
        </w:rPr>
        <w:t xml:space="preserve"> </w:t>
      </w:r>
      <w:r w:rsidRPr="00D3605B">
        <w:rPr>
          <w:rFonts w:ascii="Arial" w:hAnsi="Arial" w:cs="Arial"/>
          <w:b/>
          <w:i/>
          <w:sz w:val="22"/>
          <w:szCs w:val="22"/>
          <w:u w:val="single" w:color="000000"/>
        </w:rPr>
        <w:t>dostępnej pod</w:t>
      </w:r>
      <w:r w:rsidRPr="00A7786F">
        <w:rPr>
          <w:rFonts w:ascii="Arial" w:hAnsi="Arial" w:cs="Arial"/>
          <w:b/>
          <w:i/>
          <w:sz w:val="22"/>
          <w:szCs w:val="22"/>
          <w:u w:val="single" w:color="000000"/>
        </w:rPr>
        <w:t xml:space="preserve">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AC6F24" w:rsidRPr="00466856" w:rsidRDefault="0009777D" w:rsidP="00C03574">
      <w:pPr>
        <w:ind w:left="284"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xml:space="preserve">: </w:t>
      </w:r>
      <w:r w:rsidRPr="00466856">
        <w:rPr>
          <w:rFonts w:ascii="Arial" w:hAnsi="Arial" w:cs="Arial"/>
          <w:b/>
          <w:i/>
          <w:sz w:val="22"/>
          <w:szCs w:val="22"/>
        </w:rPr>
        <w:t>dot</w:t>
      </w:r>
      <w:r w:rsidR="00C644EA" w:rsidRPr="00466856">
        <w:rPr>
          <w:rFonts w:ascii="Arial" w:hAnsi="Arial" w:cs="Arial"/>
          <w:b/>
          <w:i/>
          <w:sz w:val="22"/>
          <w:szCs w:val="22"/>
        </w:rPr>
        <w:t xml:space="preserve">yczy przetargu </w:t>
      </w:r>
      <w:r w:rsidR="007E4F68" w:rsidRPr="00466856">
        <w:rPr>
          <w:rFonts w:ascii="Arial" w:hAnsi="Arial" w:cs="Arial"/>
          <w:b/>
          <w:i/>
          <w:sz w:val="22"/>
          <w:szCs w:val="22"/>
        </w:rPr>
        <w:t>na</w:t>
      </w:r>
      <w:r w:rsidR="002900EF">
        <w:rPr>
          <w:rFonts w:ascii="Arial" w:hAnsi="Arial" w:cs="Arial"/>
          <w:b/>
          <w:i/>
          <w:sz w:val="22"/>
          <w:szCs w:val="22"/>
        </w:rPr>
        <w:t xml:space="preserve">: </w:t>
      </w:r>
      <w:r w:rsidR="007E4F68" w:rsidRPr="00466856">
        <w:rPr>
          <w:rFonts w:ascii="Arial" w:hAnsi="Arial" w:cs="Arial"/>
          <w:b/>
          <w:i/>
          <w:sz w:val="22"/>
          <w:szCs w:val="22"/>
        </w:rPr>
        <w:t xml:space="preserve"> </w:t>
      </w:r>
      <w:r w:rsidR="002900EF">
        <w:rPr>
          <w:rFonts w:ascii="Arial" w:hAnsi="Arial" w:cs="Arial"/>
          <w:b/>
          <w:i/>
          <w:sz w:val="22"/>
          <w:szCs w:val="22"/>
        </w:rPr>
        <w:t>P</w:t>
      </w:r>
      <w:r w:rsidR="00466856" w:rsidRPr="00466856">
        <w:rPr>
          <w:rFonts w:ascii="Arial" w:hAnsi="Arial" w:cs="Arial"/>
          <w:b/>
          <w:i/>
          <w:sz w:val="22"/>
          <w:szCs w:val="22"/>
        </w:rPr>
        <w:t xml:space="preserve">rzeprowadzenie kontroli okresowej raz w roku obiektów budowlanych znajdujących się w administrowaniu 16 </w:t>
      </w:r>
      <w:r w:rsidR="002900EF" w:rsidRPr="00466856">
        <w:rPr>
          <w:rFonts w:ascii="Arial" w:hAnsi="Arial" w:cs="Arial"/>
          <w:b/>
          <w:i/>
          <w:sz w:val="22"/>
          <w:szCs w:val="22"/>
        </w:rPr>
        <w:t>WOG D</w:t>
      </w:r>
      <w:r w:rsidR="00466856" w:rsidRPr="00466856">
        <w:rPr>
          <w:rFonts w:ascii="Arial" w:hAnsi="Arial" w:cs="Arial"/>
          <w:b/>
          <w:i/>
          <w:sz w:val="22"/>
          <w:szCs w:val="22"/>
        </w:rPr>
        <w:t xml:space="preserve">rawsko </w:t>
      </w:r>
      <w:r w:rsidR="002900EF" w:rsidRPr="00466856">
        <w:rPr>
          <w:rFonts w:ascii="Arial" w:hAnsi="Arial" w:cs="Arial"/>
          <w:b/>
          <w:i/>
          <w:sz w:val="22"/>
          <w:szCs w:val="22"/>
        </w:rPr>
        <w:t>P</w:t>
      </w:r>
      <w:r w:rsidR="00466856" w:rsidRPr="00466856">
        <w:rPr>
          <w:rFonts w:ascii="Arial" w:hAnsi="Arial" w:cs="Arial"/>
          <w:b/>
          <w:i/>
          <w:sz w:val="22"/>
          <w:szCs w:val="22"/>
        </w:rPr>
        <w:t>omorskie</w:t>
      </w:r>
      <w:r w:rsidR="00E80605" w:rsidRPr="00466856">
        <w:rPr>
          <w:rFonts w:ascii="Arial" w:hAnsi="Arial" w:cs="Arial"/>
          <w:b/>
          <w:i/>
          <w:sz w:val="22"/>
          <w:szCs w:val="22"/>
        </w:rPr>
        <w:t xml:space="preserve">. Znak postępowania </w:t>
      </w:r>
      <w:r w:rsidR="002900EF">
        <w:rPr>
          <w:rFonts w:ascii="Arial" w:hAnsi="Arial" w:cs="Arial"/>
          <w:b/>
          <w:i/>
          <w:sz w:val="22"/>
          <w:szCs w:val="22"/>
        </w:rPr>
        <w:t>90</w:t>
      </w:r>
      <w:r w:rsidR="00E80605" w:rsidRPr="00466856">
        <w:rPr>
          <w:rFonts w:ascii="Arial" w:hAnsi="Arial" w:cs="Arial"/>
          <w:b/>
          <w:i/>
          <w:sz w:val="22"/>
          <w:szCs w:val="22"/>
        </w:rPr>
        <w:t>/202</w:t>
      </w:r>
      <w:r w:rsidR="002900EF">
        <w:rPr>
          <w:rFonts w:ascii="Arial" w:hAnsi="Arial" w:cs="Arial"/>
          <w:b/>
          <w:i/>
          <w:sz w:val="22"/>
          <w:szCs w:val="22"/>
        </w:rPr>
        <w:t>2</w:t>
      </w:r>
      <w:r w:rsidR="000A0910" w:rsidRPr="00466856">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1C6EE8">
      <w:pPr>
        <w:pStyle w:val="Akapitzlist"/>
        <w:numPr>
          <w:ilvl w:val="0"/>
          <w:numId w:val="19"/>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2900EF">
        <w:rPr>
          <w:rFonts w:ascii="Arial" w:hAnsi="Arial" w:cs="Arial"/>
          <w:sz w:val="22"/>
          <w:szCs w:val="22"/>
          <w:lang w:val="pl-PL"/>
        </w:rPr>
        <w:t>21</w:t>
      </w:r>
      <w:r w:rsidRPr="00746923">
        <w:rPr>
          <w:rFonts w:ascii="Arial" w:hAnsi="Arial" w:cs="Arial"/>
          <w:sz w:val="22"/>
          <w:szCs w:val="22"/>
        </w:rPr>
        <w:t xml:space="preserve">r. poz. </w:t>
      </w:r>
      <w:r w:rsidR="002900E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1C6EE8">
      <w:pPr>
        <w:pStyle w:val="Akapitzlist"/>
        <w:numPr>
          <w:ilvl w:val="0"/>
          <w:numId w:val="19"/>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C03574">
        <w:rPr>
          <w:rFonts w:ascii="Arial" w:hAnsi="Arial" w:cs="Arial"/>
          <w:sz w:val="22"/>
          <w:szCs w:val="22"/>
        </w:rPr>
        <w:t>przeprowadzenia postępowania</w:t>
      </w:r>
      <w:r w:rsidR="00244D5C">
        <w:rPr>
          <w:rFonts w:ascii="Arial" w:hAnsi="Arial" w:cs="Arial"/>
          <w:sz w:val="22"/>
          <w:szCs w:val="22"/>
        </w:rPr>
        <w:t>,</w:t>
      </w:r>
      <w:r w:rsidR="00C03574">
        <w:rPr>
          <w:rFonts w:ascii="Arial" w:hAnsi="Arial" w:cs="Arial"/>
          <w:sz w:val="22"/>
          <w:szCs w:val="22"/>
        </w:rPr>
        <w:t xml:space="preserve">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54C79" w:rsidRPr="00EA08A5" w:rsidRDefault="00154C79" w:rsidP="00154C79">
      <w:pPr>
        <w:ind w:left="426" w:right="-12"/>
        <w:jc w:val="both"/>
        <w:rPr>
          <w:rFonts w:ascii="Arial" w:hAnsi="Arial" w:cs="Arial"/>
          <w:sz w:val="22"/>
          <w:szCs w:val="22"/>
        </w:rPr>
      </w:pPr>
      <w:r w:rsidRPr="007E4F68">
        <w:rPr>
          <w:rFonts w:ascii="Arial" w:hAnsi="Arial" w:cs="Arial"/>
          <w:b/>
          <w:sz w:val="22"/>
          <w:szCs w:val="22"/>
          <w:u w:val="single"/>
        </w:rPr>
        <w:lastRenderedPageBreak/>
        <w:t>Uzasadnienie</w:t>
      </w:r>
      <w:r>
        <w:rPr>
          <w:rFonts w:ascii="Arial" w:hAnsi="Arial" w:cs="Arial"/>
          <w:sz w:val="22"/>
          <w:szCs w:val="22"/>
        </w:rPr>
        <w:t xml:space="preserve">: </w:t>
      </w:r>
      <w:r w:rsidR="00466856">
        <w:rPr>
          <w:rFonts w:ascii="Arial" w:hAnsi="Arial" w:cs="Arial"/>
          <w:sz w:val="22"/>
          <w:szCs w:val="22"/>
        </w:rPr>
        <w:t>specyfika zamówienia wymaga wykonania go przez jednego wykonawcę</w:t>
      </w:r>
      <w:r>
        <w:rPr>
          <w:rFonts w:ascii="Arial" w:hAnsi="Arial" w:cs="Arial"/>
          <w:sz w:val="22"/>
          <w:szCs w:val="22"/>
        </w:rPr>
        <w:t>.</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00274351" w:rsidRPr="00274351">
        <w:rPr>
          <w:rFonts w:ascii="Arial" w:hAnsi="Arial" w:cs="Arial"/>
          <w:b/>
          <w:sz w:val="22"/>
          <w:szCs w:val="22"/>
        </w:rPr>
        <w:t xml:space="preserve"> </w:t>
      </w:r>
      <w:r w:rsidR="001D6C86">
        <w:rPr>
          <w:rFonts w:ascii="Arial" w:hAnsi="Arial" w:cs="Arial"/>
          <w:b/>
          <w:sz w:val="22"/>
          <w:szCs w:val="22"/>
        </w:rPr>
        <w:t xml:space="preserve"> </w:t>
      </w:r>
      <w:r w:rsidRPr="00274351">
        <w:rPr>
          <w:rFonts w:ascii="Arial" w:hAnsi="Arial" w:cs="Arial"/>
          <w:b/>
          <w:sz w:val="22"/>
          <w:szCs w:val="22"/>
        </w:rPr>
        <w:t>ż</w:t>
      </w:r>
      <w:r w:rsidRPr="00EA08A5">
        <w:rPr>
          <w:rFonts w:ascii="Arial" w:hAnsi="Arial" w:cs="Arial"/>
          <w:b/>
          <w:sz w:val="22"/>
          <w:szCs w:val="22"/>
        </w:rPr>
        <w:t>ąda</w:t>
      </w:r>
      <w:r w:rsidRPr="00EA08A5">
        <w:rPr>
          <w:rFonts w:ascii="Arial" w:hAnsi="Arial" w:cs="Arial"/>
          <w:sz w:val="22"/>
          <w:szCs w:val="22"/>
        </w:rPr>
        <w:t xml:space="preserve"> wniesienia wadium.</w:t>
      </w:r>
    </w:p>
    <w:p w:rsidR="00FE69B8" w:rsidRPr="00A71003" w:rsidRDefault="004A151F" w:rsidP="001C6EE8">
      <w:pPr>
        <w:numPr>
          <w:ilvl w:val="0"/>
          <w:numId w:val="19"/>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623EE6">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244D5C" w:rsidP="001C6EE8">
      <w:pPr>
        <w:numPr>
          <w:ilvl w:val="0"/>
          <w:numId w:val="19"/>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466856" w:rsidRDefault="00466856" w:rsidP="00466856">
      <w:pPr>
        <w:pStyle w:val="Bezodstpw"/>
        <w:rPr>
          <w:rFonts w:ascii="Arial" w:hAnsi="Arial" w:cs="Arial"/>
          <w:b/>
          <w:sz w:val="22"/>
          <w:szCs w:val="22"/>
        </w:rPr>
      </w:pPr>
      <w:r>
        <w:rPr>
          <w:rFonts w:ascii="Arial" w:hAnsi="Arial" w:cs="Arial"/>
          <w:sz w:val="20"/>
          <w:szCs w:val="20"/>
        </w:rPr>
        <w:t xml:space="preserve">        </w:t>
      </w:r>
      <w:r w:rsidRPr="00466856">
        <w:rPr>
          <w:rFonts w:ascii="Arial" w:hAnsi="Arial" w:cs="Arial"/>
          <w:b/>
          <w:sz w:val="22"/>
          <w:szCs w:val="22"/>
        </w:rPr>
        <w:t xml:space="preserve">netto:  </w:t>
      </w:r>
      <w:r w:rsidR="002900EF">
        <w:rPr>
          <w:rFonts w:ascii="Arial" w:hAnsi="Arial" w:cs="Arial"/>
          <w:b/>
          <w:sz w:val="22"/>
          <w:szCs w:val="22"/>
        </w:rPr>
        <w:t>250 288,28</w:t>
      </w:r>
      <w:r w:rsidRPr="00466856">
        <w:rPr>
          <w:rFonts w:ascii="Arial" w:hAnsi="Arial" w:cs="Arial"/>
          <w:b/>
          <w:sz w:val="22"/>
          <w:szCs w:val="22"/>
        </w:rPr>
        <w:t xml:space="preserve"> zł,  brutto: </w:t>
      </w:r>
      <w:r w:rsidR="002900EF">
        <w:rPr>
          <w:rFonts w:ascii="Arial" w:hAnsi="Arial" w:cs="Arial"/>
          <w:b/>
          <w:sz w:val="22"/>
          <w:szCs w:val="22"/>
        </w:rPr>
        <w:t>307 854,58</w:t>
      </w:r>
      <w:r w:rsidRPr="00466856">
        <w:rPr>
          <w:rFonts w:ascii="Arial" w:hAnsi="Arial" w:cs="Arial"/>
          <w:b/>
          <w:sz w:val="22"/>
          <w:szCs w:val="22"/>
        </w:rPr>
        <w:t xml:space="preserve"> zł</w:t>
      </w:r>
    </w:p>
    <w:p w:rsidR="00AD6ECA" w:rsidRPr="00623EE6" w:rsidRDefault="002900EF" w:rsidP="00466856">
      <w:pPr>
        <w:jc w:val="both"/>
        <w:rPr>
          <w:rFonts w:ascii="Arial" w:hAnsi="Arial" w:cs="Arial"/>
          <w:sz w:val="22"/>
          <w:szCs w:val="22"/>
        </w:rPr>
      </w:pPr>
      <w:r>
        <w:rPr>
          <w:rFonts w:ascii="Arial" w:hAnsi="Arial" w:cs="Arial"/>
          <w:sz w:val="22"/>
          <w:szCs w:val="22"/>
        </w:rPr>
        <w:t>19</w:t>
      </w:r>
      <w:r w:rsidR="00623EE6">
        <w:rPr>
          <w:rFonts w:ascii="Arial" w:hAnsi="Arial" w:cs="Arial"/>
          <w:sz w:val="22"/>
          <w:szCs w:val="22"/>
        </w:rPr>
        <w:t xml:space="preserve">. </w:t>
      </w:r>
      <w:r w:rsidR="00643620" w:rsidRPr="00506756">
        <w:rPr>
          <w:rFonts w:ascii="Arial" w:hAnsi="Arial" w:cs="Arial"/>
          <w:sz w:val="22"/>
          <w:szCs w:val="22"/>
        </w:rPr>
        <w:t>Ofertę (formularz ofertowy) oraz oświad</w:t>
      </w:r>
      <w:r w:rsidR="00643620">
        <w:rPr>
          <w:rFonts w:ascii="Arial" w:hAnsi="Arial" w:cs="Arial"/>
          <w:sz w:val="22"/>
          <w:szCs w:val="22"/>
        </w:rPr>
        <w:t>czenie, o którym mowa w art. 125 ust. 1</w:t>
      </w:r>
      <w:r w:rsidR="00643620" w:rsidRPr="00506756">
        <w:rPr>
          <w:rFonts w:ascii="Arial" w:hAnsi="Arial" w:cs="Arial"/>
          <w:sz w:val="22"/>
          <w:szCs w:val="22"/>
        </w:rPr>
        <w:t xml:space="preserve"> sporządza się pod rygorem nieważności, w postaci elektronicznej i </w:t>
      </w:r>
      <w:r w:rsidR="00643620"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w:t>
      </w:r>
      <w:r w:rsidR="005B3BBF" w:rsidRPr="00CD5863">
        <w:rPr>
          <w:rFonts w:ascii="Arial" w:hAnsi="Arial" w:cs="Arial"/>
          <w:sz w:val="22"/>
          <w:szCs w:val="22"/>
          <w:u w:val="single"/>
        </w:rPr>
        <w:t>lub w postaci elektronicznej opatrzonej podpisem zaufanym lub podpisem osobistym</w:t>
      </w:r>
      <w:r w:rsidR="00643620" w:rsidRPr="00CD5863">
        <w:rPr>
          <w:rFonts w:ascii="Arial" w:hAnsi="Arial" w:cs="Arial"/>
          <w:sz w:val="22"/>
          <w:szCs w:val="22"/>
          <w:u w:val="single"/>
        </w:rPr>
        <w:t>;</w:t>
      </w:r>
    </w:p>
    <w:p w:rsidR="00AD6ECA" w:rsidRPr="00AD6ECA" w:rsidRDefault="00AD6ECA" w:rsidP="001C6EE8">
      <w:pPr>
        <w:pStyle w:val="Default"/>
        <w:numPr>
          <w:ilvl w:val="0"/>
          <w:numId w:val="17"/>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1C6EE8">
      <w:pPr>
        <w:pStyle w:val="Default"/>
        <w:numPr>
          <w:ilvl w:val="0"/>
          <w:numId w:val="17"/>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1C6EE8">
      <w:pPr>
        <w:pStyle w:val="Default"/>
        <w:numPr>
          <w:ilvl w:val="0"/>
          <w:numId w:val="17"/>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F87393">
        <w:rPr>
          <w:color w:val="222222"/>
          <w:sz w:val="22"/>
          <w:szCs w:val="22"/>
        </w:rPr>
        <w:t>1</w:t>
      </w:r>
      <w:r w:rsidR="0084153A">
        <w:rPr>
          <w:color w:val="222222"/>
          <w:sz w:val="22"/>
          <w:szCs w:val="22"/>
        </w:rPr>
        <w:t>r.</w:t>
      </w:r>
      <w:r w:rsidR="00203EE7">
        <w:rPr>
          <w:color w:val="222222"/>
          <w:sz w:val="22"/>
          <w:szCs w:val="22"/>
        </w:rPr>
        <w:t xml:space="preserve"> poz. </w:t>
      </w:r>
      <w:r w:rsidR="00F87393">
        <w:rPr>
          <w:color w:val="222222"/>
          <w:sz w:val="22"/>
          <w:szCs w:val="22"/>
        </w:rPr>
        <w:t>670</w:t>
      </w:r>
      <w:r w:rsidR="00B6273D">
        <w:rPr>
          <w:color w:val="222222"/>
          <w:sz w:val="22"/>
          <w:szCs w:val="22"/>
        </w:rPr>
        <w:t xml:space="preserve"> ze zm</w:t>
      </w:r>
      <w:r w:rsidR="00203EE7">
        <w:rPr>
          <w:color w:val="222222"/>
          <w:sz w:val="22"/>
          <w:szCs w:val="22"/>
        </w:rPr>
        <w:t>.</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1C6EE8">
      <w:pPr>
        <w:pStyle w:val="Default"/>
        <w:numPr>
          <w:ilvl w:val="0"/>
          <w:numId w:val="17"/>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F87393">
        <w:rPr>
          <w:color w:val="222222"/>
          <w:sz w:val="22"/>
          <w:szCs w:val="22"/>
        </w:rPr>
        <w:t>1</w:t>
      </w:r>
      <w:r w:rsidR="00B6273D">
        <w:rPr>
          <w:color w:val="222222"/>
          <w:sz w:val="22"/>
          <w:szCs w:val="22"/>
        </w:rPr>
        <w:t>r.</w:t>
      </w:r>
      <w:r w:rsidR="00203EE7">
        <w:rPr>
          <w:color w:val="222222"/>
          <w:sz w:val="22"/>
          <w:szCs w:val="22"/>
        </w:rPr>
        <w:t xml:space="preserve"> poz.</w:t>
      </w:r>
      <w:r w:rsidR="00F87393">
        <w:rPr>
          <w:color w:val="222222"/>
          <w:sz w:val="22"/>
          <w:szCs w:val="22"/>
        </w:rPr>
        <w:t xml:space="preserve"> 816</w:t>
      </w:r>
      <w:r w:rsidR="00B6273D">
        <w:rPr>
          <w:color w:val="222222"/>
          <w:sz w:val="22"/>
          <w:szCs w:val="22"/>
        </w:rPr>
        <w:t xml:space="preserve"> ze </w:t>
      </w:r>
      <w:proofErr w:type="spellStart"/>
      <w:r w:rsidR="00B6273D">
        <w:rPr>
          <w:color w:val="222222"/>
          <w:sz w:val="22"/>
          <w:szCs w:val="22"/>
        </w:rPr>
        <w:t>zm</w:t>
      </w:r>
      <w:proofErr w:type="spellEnd"/>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C03574">
              <w:rPr>
                <w:rFonts w:ascii="Arial" w:hAnsi="Arial" w:cs="Arial"/>
                <w:b/>
                <w:bCs/>
                <w:sz w:val="22"/>
                <w:szCs w:val="22"/>
                <w:lang w:val="pl-PL" w:eastAsia="pl-PL"/>
              </w:rPr>
              <w:t>Podstawy prawne</w:t>
            </w:r>
          </w:p>
        </w:tc>
      </w:tr>
    </w:tbl>
    <w:p w:rsidR="00D3605B" w:rsidRPr="00EA08A5" w:rsidRDefault="00D3605B" w:rsidP="00D3605B">
      <w:pPr>
        <w:numPr>
          <w:ilvl w:val="0"/>
          <w:numId w:val="4"/>
        </w:numPr>
        <w:ind w:right="540"/>
        <w:jc w:val="both"/>
        <w:rPr>
          <w:rFonts w:ascii="Arial" w:hAnsi="Arial" w:cs="Arial"/>
          <w:sz w:val="22"/>
          <w:szCs w:val="22"/>
        </w:rPr>
      </w:pPr>
      <w:r>
        <w:rPr>
          <w:rFonts w:ascii="Arial" w:hAnsi="Arial" w:cs="Arial"/>
          <w:sz w:val="22"/>
          <w:szCs w:val="22"/>
        </w:rPr>
        <w:t>Podstawa prawna opracowania S</w:t>
      </w:r>
      <w:r w:rsidRPr="00EA08A5">
        <w:rPr>
          <w:rFonts w:ascii="Arial" w:hAnsi="Arial" w:cs="Arial"/>
          <w:sz w:val="22"/>
          <w:szCs w:val="22"/>
        </w:rPr>
        <w:t>WZ:</w:t>
      </w:r>
    </w:p>
    <w:p w:rsidR="00D3605B" w:rsidRPr="00D610F9" w:rsidRDefault="00D3605B" w:rsidP="00D3605B">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D3605B" w:rsidRPr="00CE60E0" w:rsidRDefault="00D3605B" w:rsidP="00D3605B">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D3605B" w:rsidRPr="00E9754B" w:rsidRDefault="00D3605B" w:rsidP="00D3605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D3605B" w:rsidRPr="00E9754B" w:rsidRDefault="00D3605B" w:rsidP="00D3605B">
      <w:pPr>
        <w:numPr>
          <w:ilvl w:val="0"/>
          <w:numId w:val="4"/>
        </w:numPr>
        <w:ind w:right="52"/>
        <w:jc w:val="both"/>
        <w:rPr>
          <w:rFonts w:ascii="Arial" w:hAnsi="Arial" w:cs="Arial"/>
          <w:sz w:val="22"/>
          <w:szCs w:val="22"/>
        </w:rPr>
      </w:pPr>
      <w:r w:rsidRPr="00E9754B">
        <w:rPr>
          <w:rFonts w:ascii="Arial" w:hAnsi="Arial" w:cs="Arial"/>
          <w:sz w:val="22"/>
          <w:szCs w:val="22"/>
        </w:rPr>
        <w:lastRenderedPageBreak/>
        <w:t xml:space="preserve">Ustawa z dnia 5 września 2016 r. – o usługach zaufania oraz identyfikacji elektronicznej </w:t>
      </w:r>
      <w:r>
        <w:rPr>
          <w:rFonts w:ascii="Arial" w:hAnsi="Arial" w:cs="Arial"/>
          <w:sz w:val="22"/>
          <w:szCs w:val="22"/>
        </w:rPr>
        <w:t>(</w:t>
      </w:r>
      <w:r w:rsidRPr="00E9754B">
        <w:rPr>
          <w:rFonts w:ascii="Arial" w:hAnsi="Arial" w:cs="Arial"/>
          <w:sz w:val="22"/>
          <w:szCs w:val="22"/>
        </w:rPr>
        <w:t>Dz. U. z 2021 r. poz. 1797</w:t>
      </w:r>
      <w:r>
        <w:rPr>
          <w:rFonts w:ascii="Arial" w:hAnsi="Arial" w:cs="Arial"/>
          <w:sz w:val="22"/>
          <w:szCs w:val="22"/>
        </w:rPr>
        <w:t>)</w:t>
      </w:r>
      <w:r w:rsidRPr="00E9754B">
        <w:rPr>
          <w:rFonts w:ascii="Arial" w:hAnsi="Arial" w:cs="Arial"/>
          <w:sz w:val="22"/>
          <w:szCs w:val="22"/>
        </w:rPr>
        <w:t>.</w:t>
      </w:r>
    </w:p>
    <w:p w:rsidR="00D3605B" w:rsidRPr="00EA08A5" w:rsidRDefault="00D3605B" w:rsidP="00D3605B">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D3605B" w:rsidRPr="003421BD" w:rsidRDefault="00D3605B" w:rsidP="00D3605B">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p w:rsidR="00303366" w:rsidRPr="00B93666" w:rsidRDefault="00303366" w:rsidP="00303366">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721984">
        <w:trPr>
          <w:jc w:val="center"/>
        </w:trPr>
        <w:tc>
          <w:tcPr>
            <w:tcW w:w="906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466856" w:rsidRPr="00466856" w:rsidRDefault="00691110" w:rsidP="00D3605B">
      <w:pPr>
        <w:spacing w:line="276" w:lineRule="auto"/>
        <w:rPr>
          <w:rFonts w:ascii="Arial" w:hAnsi="Arial" w:cs="Arial"/>
          <w:sz w:val="22"/>
          <w:szCs w:val="22"/>
        </w:rPr>
      </w:pPr>
      <w:r>
        <w:rPr>
          <w:rFonts w:ascii="Arial" w:hAnsi="Arial" w:cs="Arial"/>
          <w:sz w:val="22"/>
          <w:szCs w:val="22"/>
        </w:rPr>
        <w:t xml:space="preserve">1. </w:t>
      </w:r>
      <w:r w:rsidR="00466856" w:rsidRPr="00466856">
        <w:rPr>
          <w:rFonts w:ascii="Arial" w:hAnsi="Arial" w:cs="Arial"/>
          <w:sz w:val="22"/>
          <w:szCs w:val="22"/>
        </w:rPr>
        <w:t>Przedmiotem zamówienia jest przeprowadzenie kontroli okresowej co najmniej raz w roku, polegającej na sprawdzeniu stanu technicznego elementów budynków, budowli i instalacji narażonych na szkodliwe wpływy atmosferyczne i niszczące działania czynników występujących podczas użytkowania obiektów oraz instalacji  i urządzeń służących ochronie środowiska, znajdujących się w administrowaniu 16 Wojskowego Oddziału Gospodarczego w Drawsku Pomorskim, zgodnie   z wymogami art. 62 ust. 1 pkt 1 Ustawy z dnia 7 lipca 1994 r. Prawo budowlane. (t.</w:t>
      </w:r>
      <w:r w:rsidR="00D3605B">
        <w:rPr>
          <w:rFonts w:ascii="Arial" w:hAnsi="Arial" w:cs="Arial"/>
          <w:sz w:val="22"/>
          <w:szCs w:val="22"/>
        </w:rPr>
        <w:t xml:space="preserve"> </w:t>
      </w:r>
      <w:r w:rsidR="00466856" w:rsidRPr="00466856">
        <w:rPr>
          <w:rFonts w:ascii="Arial" w:hAnsi="Arial" w:cs="Arial"/>
          <w:sz w:val="22"/>
          <w:szCs w:val="22"/>
        </w:rPr>
        <w:t>j. Dz. U. z 20</w:t>
      </w:r>
      <w:r w:rsidR="00B6273D">
        <w:rPr>
          <w:rFonts w:ascii="Arial" w:hAnsi="Arial" w:cs="Arial"/>
          <w:sz w:val="22"/>
          <w:szCs w:val="22"/>
        </w:rPr>
        <w:t>2</w:t>
      </w:r>
      <w:r w:rsidR="00D3605B">
        <w:rPr>
          <w:rFonts w:ascii="Arial" w:hAnsi="Arial" w:cs="Arial"/>
          <w:sz w:val="22"/>
          <w:szCs w:val="22"/>
        </w:rPr>
        <w:t>1</w:t>
      </w:r>
      <w:r w:rsidR="00466856" w:rsidRPr="00466856">
        <w:rPr>
          <w:rFonts w:ascii="Arial" w:hAnsi="Arial" w:cs="Arial"/>
          <w:sz w:val="22"/>
          <w:szCs w:val="22"/>
        </w:rPr>
        <w:t xml:space="preserve"> r. poz. </w:t>
      </w:r>
      <w:r w:rsidR="00D3605B">
        <w:rPr>
          <w:rFonts w:ascii="Arial" w:hAnsi="Arial" w:cs="Arial"/>
          <w:sz w:val="22"/>
          <w:szCs w:val="22"/>
        </w:rPr>
        <w:t>2351</w:t>
      </w:r>
      <w:r w:rsidR="00466856" w:rsidRPr="00466856">
        <w:rPr>
          <w:rFonts w:ascii="Arial" w:hAnsi="Arial" w:cs="Arial"/>
          <w:sz w:val="22"/>
          <w:szCs w:val="22"/>
        </w:rPr>
        <w:t>).</w:t>
      </w:r>
    </w:p>
    <w:p w:rsidR="00691110" w:rsidRPr="00C43458" w:rsidRDefault="00466856" w:rsidP="00342CCC">
      <w:pPr>
        <w:ind w:left="426" w:hanging="426"/>
        <w:rPr>
          <w:rFonts w:ascii="Arial" w:hAnsi="Arial" w:cs="Arial"/>
          <w:b/>
          <w:sz w:val="22"/>
          <w:szCs w:val="22"/>
          <w:u w:val="single"/>
        </w:rPr>
      </w:pPr>
      <w:r w:rsidRPr="00C43458">
        <w:rPr>
          <w:rFonts w:ascii="Arial" w:hAnsi="Arial" w:cs="Arial"/>
          <w:b/>
          <w:sz w:val="22"/>
          <w:szCs w:val="22"/>
          <w:u w:val="single"/>
        </w:rPr>
        <w:t>Zakres zamówienia:</w:t>
      </w:r>
    </w:p>
    <w:p w:rsidR="00691110" w:rsidRDefault="00466856" w:rsidP="00691110">
      <w:pPr>
        <w:rPr>
          <w:rFonts w:ascii="Arial" w:hAnsi="Arial" w:cs="Arial"/>
          <w:sz w:val="22"/>
          <w:szCs w:val="22"/>
        </w:rPr>
      </w:pPr>
      <w:r w:rsidRPr="00691110">
        <w:rPr>
          <w:rFonts w:ascii="Arial" w:hAnsi="Arial" w:cs="Arial"/>
          <w:b/>
          <w:sz w:val="22"/>
          <w:szCs w:val="22"/>
        </w:rPr>
        <w:t xml:space="preserve"> –</w:t>
      </w:r>
      <w:r w:rsidRPr="00466856">
        <w:rPr>
          <w:rFonts w:ascii="Arial" w:hAnsi="Arial" w:cs="Arial"/>
          <w:b/>
          <w:sz w:val="22"/>
          <w:szCs w:val="22"/>
          <w:u w:val="single"/>
        </w:rPr>
        <w:t xml:space="preserve"> Infrastruktura ogólna - Grupa Zabezpieczenia Wałcz, Grupa Zabezpieczenia Złocieniec, Grupa Zabezpieczenia Drawsko Pomorskie</w:t>
      </w:r>
      <w:r w:rsidRPr="00466856">
        <w:rPr>
          <w:rFonts w:ascii="Arial" w:hAnsi="Arial" w:cs="Arial"/>
          <w:sz w:val="22"/>
          <w:szCs w:val="22"/>
        </w:rPr>
        <w:t xml:space="preserve"> - przeprowadzenie kontroli okresowej co najmniej raz w roku, polegającej na sprawdzeniu stanu technicznego elementów budynków, budowli i instalacji narażonych na szkodliwe wpływy atmosferyczne i niszczące działania czynników występujących podczas użytkowania obiektów oraz instalacji i urządzeń służących ochronie środowiska w miejscowościach: Wałcz, Nadarzyce, Cybowo, Złocieniec, Szczecinek, Oleszno, Jaworze, Karwice, Konotop, Głębokie, Ziemsko, Studnica, Suchowo </w:t>
      </w:r>
    </w:p>
    <w:p w:rsidR="008F708E" w:rsidRDefault="008F708E" w:rsidP="00691110">
      <w:pPr>
        <w:rPr>
          <w:rFonts w:ascii="Arial" w:hAnsi="Arial" w:cs="Arial"/>
          <w:sz w:val="22"/>
          <w:szCs w:val="22"/>
        </w:rPr>
      </w:pPr>
    </w:p>
    <w:p w:rsidR="00466856" w:rsidRDefault="00466856" w:rsidP="00691110">
      <w:pPr>
        <w:rPr>
          <w:rFonts w:ascii="Arial" w:hAnsi="Arial" w:cs="Arial"/>
          <w:sz w:val="22"/>
          <w:szCs w:val="22"/>
        </w:rPr>
      </w:pPr>
      <w:r w:rsidRPr="00691110">
        <w:rPr>
          <w:rFonts w:ascii="Arial" w:hAnsi="Arial" w:cs="Arial"/>
          <w:b/>
          <w:sz w:val="22"/>
          <w:szCs w:val="22"/>
        </w:rPr>
        <w:t xml:space="preserve"> –</w:t>
      </w:r>
      <w:r w:rsidRPr="00466856">
        <w:rPr>
          <w:rFonts w:ascii="Arial" w:hAnsi="Arial" w:cs="Arial"/>
          <w:b/>
          <w:sz w:val="22"/>
          <w:szCs w:val="22"/>
          <w:u w:val="single"/>
        </w:rPr>
        <w:t xml:space="preserve"> Infrastruktura szkoleniowa – Grupa Zabezpieczenia Drawsko Pomorskie, Grupa Zabezpieczenia Wałcz, Grupa Zabezpieczenia Złocieniec</w:t>
      </w:r>
      <w:r w:rsidRPr="00466856">
        <w:rPr>
          <w:rFonts w:ascii="Arial" w:hAnsi="Arial" w:cs="Arial"/>
          <w:sz w:val="22"/>
          <w:szCs w:val="22"/>
        </w:rPr>
        <w:t xml:space="preserve"> - przeprowadzenie kontroli okresowej co najmniej raz w roku, polegającej na sprawdzeniu stanu technicznego elementów infrastruktury szkoleniowej narażonej na szkodliwe wpływy atmosferyczne  i niszczące działania czynników występujących podczas użytkowania obiektów oraz instalacji i urządzeń służących ćwiczeniom wojsk.</w:t>
      </w:r>
    </w:p>
    <w:p w:rsidR="008F708E" w:rsidRPr="00466856" w:rsidRDefault="008F708E" w:rsidP="00691110">
      <w:pPr>
        <w:tabs>
          <w:tab w:val="left" w:pos="284"/>
        </w:tabs>
        <w:jc w:val="both"/>
        <w:rPr>
          <w:rFonts w:ascii="Arial" w:hAnsi="Arial" w:cs="Arial"/>
          <w:sz w:val="22"/>
          <w:szCs w:val="22"/>
        </w:rPr>
      </w:pPr>
    </w:p>
    <w:p w:rsidR="00A51FA3" w:rsidRDefault="001B23F1" w:rsidP="00C44458">
      <w:pPr>
        <w:pStyle w:val="Bezodstpw"/>
        <w:jc w:val="both"/>
        <w:rPr>
          <w:rFonts w:ascii="Arial" w:hAnsi="Arial" w:cs="Arial"/>
          <w:sz w:val="22"/>
          <w:szCs w:val="22"/>
        </w:rPr>
      </w:pPr>
      <w:r w:rsidRPr="000D483C">
        <w:rPr>
          <w:rFonts w:ascii="Arial" w:hAnsi="Arial" w:cs="Arial"/>
          <w:sz w:val="22"/>
          <w:szCs w:val="22"/>
        </w:rPr>
        <w:t>Szczegółow</w:t>
      </w:r>
      <w:r w:rsidR="000D483C" w:rsidRPr="000D483C">
        <w:rPr>
          <w:rFonts w:ascii="Arial" w:hAnsi="Arial" w:cs="Arial"/>
          <w:sz w:val="22"/>
          <w:szCs w:val="22"/>
        </w:rPr>
        <w:t>e</w:t>
      </w:r>
      <w:r w:rsidRPr="000D483C">
        <w:rPr>
          <w:rFonts w:ascii="Arial" w:hAnsi="Arial" w:cs="Arial"/>
          <w:sz w:val="22"/>
          <w:szCs w:val="22"/>
        </w:rPr>
        <w:t xml:space="preserve"> </w:t>
      </w:r>
      <w:r w:rsidR="000D483C" w:rsidRPr="000D483C">
        <w:rPr>
          <w:rFonts w:ascii="Arial" w:hAnsi="Arial" w:cs="Arial"/>
          <w:sz w:val="22"/>
          <w:szCs w:val="22"/>
        </w:rPr>
        <w:t>informacje</w:t>
      </w:r>
      <w:r w:rsidRPr="000D483C">
        <w:rPr>
          <w:rFonts w:ascii="Arial" w:hAnsi="Arial" w:cs="Arial"/>
          <w:sz w:val="22"/>
          <w:szCs w:val="22"/>
        </w:rPr>
        <w:t xml:space="preserve"> został</w:t>
      </w:r>
      <w:r w:rsidR="000D483C" w:rsidRPr="000D483C">
        <w:rPr>
          <w:rFonts w:ascii="Arial" w:hAnsi="Arial" w:cs="Arial"/>
          <w:sz w:val="22"/>
          <w:szCs w:val="22"/>
        </w:rPr>
        <w:t>y</w:t>
      </w:r>
      <w:r w:rsidRPr="000D483C">
        <w:rPr>
          <w:rFonts w:ascii="Arial" w:hAnsi="Arial" w:cs="Arial"/>
          <w:sz w:val="22"/>
          <w:szCs w:val="22"/>
        </w:rPr>
        <w:t xml:space="preserve"> </w:t>
      </w:r>
      <w:r w:rsidR="000D483C" w:rsidRPr="000D483C">
        <w:rPr>
          <w:rFonts w:ascii="Arial" w:hAnsi="Arial" w:cs="Arial"/>
          <w:sz w:val="22"/>
          <w:szCs w:val="22"/>
        </w:rPr>
        <w:t>zawarte</w:t>
      </w:r>
      <w:r w:rsidRPr="000D483C">
        <w:rPr>
          <w:rFonts w:ascii="Arial" w:hAnsi="Arial" w:cs="Arial"/>
          <w:sz w:val="22"/>
          <w:szCs w:val="22"/>
        </w:rPr>
        <w:t xml:space="preserve"> w</w:t>
      </w:r>
      <w:r w:rsidR="00C44458">
        <w:rPr>
          <w:rFonts w:ascii="Arial" w:hAnsi="Arial" w:cs="Arial"/>
          <w:sz w:val="22"/>
          <w:szCs w:val="22"/>
        </w:rPr>
        <w:t xml:space="preserve"> </w:t>
      </w:r>
      <w:r w:rsidR="00691110">
        <w:rPr>
          <w:rFonts w:ascii="Arial" w:hAnsi="Arial" w:cs="Arial"/>
          <w:sz w:val="22"/>
          <w:szCs w:val="22"/>
        </w:rPr>
        <w:t>specyfikacji wykonania i odbioru usługi, załącznikach do niej</w:t>
      </w:r>
      <w:r w:rsidR="00CC7EEE">
        <w:rPr>
          <w:rFonts w:ascii="Arial" w:hAnsi="Arial" w:cs="Arial"/>
          <w:sz w:val="22"/>
          <w:szCs w:val="22"/>
        </w:rPr>
        <w:t xml:space="preserve"> i </w:t>
      </w:r>
      <w:r w:rsidR="00C44458">
        <w:rPr>
          <w:rFonts w:ascii="Arial" w:hAnsi="Arial" w:cs="Arial"/>
          <w:sz w:val="22"/>
          <w:szCs w:val="22"/>
        </w:rPr>
        <w:t xml:space="preserve"> projekcie umowy.</w:t>
      </w:r>
    </w:p>
    <w:p w:rsidR="008F708E" w:rsidRDefault="008F708E" w:rsidP="00C80469">
      <w:pPr>
        <w:jc w:val="both"/>
        <w:rPr>
          <w:rFonts w:ascii="Arial" w:hAnsi="Arial" w:cs="Arial"/>
          <w:sz w:val="22"/>
          <w:szCs w:val="22"/>
        </w:rPr>
      </w:pPr>
    </w:p>
    <w:p w:rsidR="008F708E" w:rsidRPr="000769C3" w:rsidRDefault="00CC7EEE" w:rsidP="007C3F0B">
      <w:pPr>
        <w:jc w:val="both"/>
        <w:rPr>
          <w:rFonts w:ascii="Arial" w:hAnsi="Arial" w:cs="Arial"/>
          <w:sz w:val="22"/>
          <w:szCs w:val="22"/>
        </w:rPr>
      </w:pPr>
      <w:r>
        <w:rPr>
          <w:rFonts w:ascii="Arial" w:eastAsia="Arial" w:hAnsi="Arial" w:cs="Arial"/>
          <w:sz w:val="22"/>
          <w:szCs w:val="22"/>
        </w:rPr>
        <w:t>2</w:t>
      </w:r>
      <w:r w:rsidR="007C3F0B">
        <w:rPr>
          <w:rFonts w:ascii="Arial" w:eastAsia="Arial" w:hAnsi="Arial" w:cs="Arial"/>
          <w:sz w:val="22"/>
          <w:szCs w:val="22"/>
        </w:rPr>
        <w:t xml:space="preserve">. </w:t>
      </w:r>
      <w:r w:rsidR="007C3F0B" w:rsidRPr="000769C3">
        <w:rPr>
          <w:rFonts w:ascii="Arial" w:eastAsia="Arial" w:hAnsi="Arial" w:cs="Arial"/>
          <w:sz w:val="22"/>
          <w:szCs w:val="22"/>
        </w:rPr>
        <w:t xml:space="preserve">Przedmiot zamówienia powinien być wykonany w oparciu o zestawienia stanowiące załączniki do SWZ i </w:t>
      </w:r>
      <w:r w:rsidR="007C3F0B" w:rsidRPr="00A927FD">
        <w:rPr>
          <w:rFonts w:ascii="Arial" w:eastAsia="Arial" w:hAnsi="Arial" w:cs="Arial"/>
          <w:sz w:val="22"/>
          <w:szCs w:val="22"/>
        </w:rPr>
        <w:t xml:space="preserve">zalecaną wizję lokalną podczas zebrania Wykonawców na przyszłym terenie wykonywania prac. Dokumenty służące do opisu przedmiotu zamówienia należy </w:t>
      </w:r>
      <w:r w:rsidR="007C3F0B" w:rsidRPr="000769C3">
        <w:rPr>
          <w:rFonts w:ascii="Arial" w:eastAsia="Arial" w:hAnsi="Arial" w:cs="Arial"/>
          <w:sz w:val="22"/>
          <w:szCs w:val="22"/>
        </w:rPr>
        <w:t>traktować jako materiał pomocniczy. W oparciu o nie i na podstawie wizji lokalnej wykonawca sam sporządzi wycenę oferty.</w:t>
      </w:r>
      <w:r w:rsidR="007C3F0B" w:rsidRPr="000769C3">
        <w:rPr>
          <w:rFonts w:ascii="Arial" w:hAnsi="Arial" w:cs="Arial"/>
          <w:sz w:val="22"/>
          <w:szCs w:val="22"/>
        </w:rPr>
        <w:t xml:space="preserve"> </w:t>
      </w:r>
    </w:p>
    <w:p w:rsidR="00853EB5" w:rsidRPr="00776742" w:rsidRDefault="00A927FD" w:rsidP="00A927F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3</w:t>
      </w:r>
      <w:r w:rsidR="007C3F0B" w:rsidRPr="000769C3">
        <w:rPr>
          <w:rFonts w:ascii="Arial" w:eastAsia="Calibri" w:hAnsi="Arial" w:cs="Arial"/>
          <w:sz w:val="22"/>
          <w:szCs w:val="22"/>
          <w:lang w:eastAsia="en-US"/>
        </w:rPr>
        <w:t xml:space="preserve">. </w:t>
      </w:r>
      <w:r w:rsidR="007C3F0B" w:rsidRPr="005230C9">
        <w:rPr>
          <w:rFonts w:ascii="Arial" w:eastAsia="Calibri" w:hAnsi="Arial" w:cs="Arial"/>
          <w:b/>
          <w:sz w:val="22"/>
          <w:szCs w:val="22"/>
          <w:lang w:eastAsia="en-US"/>
        </w:rPr>
        <w:t xml:space="preserve">Zamawiający informuje, że odbędzie się zebranie Wykonawców w celu dokonania </w:t>
      </w:r>
      <w:r w:rsidR="007C3F0B" w:rsidRPr="00776742">
        <w:rPr>
          <w:rFonts w:ascii="Arial" w:eastAsia="Calibri" w:hAnsi="Arial" w:cs="Arial"/>
          <w:b/>
          <w:sz w:val="22"/>
          <w:szCs w:val="22"/>
          <w:lang w:eastAsia="en-US"/>
        </w:rPr>
        <w:t xml:space="preserve">wizji lokalnej w miejscu </w:t>
      </w:r>
      <w:r w:rsidR="007C3F0B" w:rsidRPr="00776742">
        <w:rPr>
          <w:rFonts w:ascii="Arial" w:eastAsia="Arial" w:hAnsi="Arial" w:cs="Arial"/>
          <w:b/>
          <w:sz w:val="22"/>
          <w:szCs w:val="22"/>
        </w:rPr>
        <w:t>wykonywania prac</w:t>
      </w:r>
      <w:r w:rsidR="007C3F0B" w:rsidRPr="00776742">
        <w:rPr>
          <w:rFonts w:ascii="Arial" w:eastAsia="Calibri" w:hAnsi="Arial" w:cs="Arial"/>
          <w:b/>
          <w:sz w:val="22"/>
          <w:szCs w:val="22"/>
          <w:lang w:eastAsia="en-US"/>
        </w:rPr>
        <w:t xml:space="preserve"> w celu zapoznania się ze stanem faktycznym</w:t>
      </w:r>
      <w:r w:rsidR="007C3F0B" w:rsidRPr="00776742">
        <w:rPr>
          <w:rFonts w:ascii="Arial" w:eastAsia="Calibri" w:hAnsi="Arial" w:cs="Arial"/>
          <w:sz w:val="22"/>
          <w:szCs w:val="22"/>
          <w:lang w:eastAsia="en-US"/>
        </w:rPr>
        <w:t>.</w:t>
      </w:r>
    </w:p>
    <w:p w:rsidR="00C43458" w:rsidRPr="00776742" w:rsidRDefault="00C43458" w:rsidP="00C43458">
      <w:pPr>
        <w:pStyle w:val="Akapitzlist"/>
        <w:autoSpaceDE w:val="0"/>
        <w:autoSpaceDN w:val="0"/>
        <w:adjustRightInd w:val="0"/>
        <w:ind w:left="0"/>
        <w:jc w:val="both"/>
        <w:rPr>
          <w:rFonts w:ascii="Arial" w:hAnsi="Arial" w:cs="Arial"/>
          <w:sz w:val="22"/>
          <w:szCs w:val="22"/>
          <w:lang w:val="pl-PL"/>
        </w:rPr>
      </w:pPr>
      <w:r w:rsidRPr="00776742">
        <w:rPr>
          <w:rFonts w:ascii="Arial" w:hAnsi="Arial" w:cs="Arial"/>
          <w:b/>
          <w:sz w:val="22"/>
          <w:szCs w:val="22"/>
        </w:rPr>
        <w:t xml:space="preserve">Zebranie odbędzie się w dogodnym dla Wykonawcy terminie, po wcześniejszym uzgodnieniu z osobami wskazanymi </w:t>
      </w:r>
      <w:r w:rsidRPr="00776742">
        <w:rPr>
          <w:rFonts w:ascii="Arial" w:hAnsi="Arial" w:cs="Arial"/>
          <w:b/>
          <w:sz w:val="22"/>
          <w:szCs w:val="22"/>
          <w:lang w:val="pl-PL"/>
        </w:rPr>
        <w:t xml:space="preserve">poniżej </w:t>
      </w:r>
      <w:r w:rsidRPr="00776742">
        <w:rPr>
          <w:rFonts w:ascii="Arial" w:hAnsi="Arial" w:cs="Arial"/>
          <w:b/>
          <w:sz w:val="22"/>
          <w:szCs w:val="22"/>
        </w:rPr>
        <w:t xml:space="preserve"> nie później jednak niż do dnia </w:t>
      </w:r>
      <w:r w:rsidR="00776742" w:rsidRPr="00776742">
        <w:rPr>
          <w:rFonts w:ascii="Arial" w:hAnsi="Arial" w:cs="Arial"/>
          <w:b/>
          <w:sz w:val="22"/>
          <w:szCs w:val="22"/>
          <w:highlight w:val="yellow"/>
          <w:u w:val="single"/>
          <w:lang w:val="pl-PL"/>
        </w:rPr>
        <w:t>08.04</w:t>
      </w:r>
      <w:r w:rsidRPr="00776742">
        <w:rPr>
          <w:rFonts w:ascii="Arial" w:hAnsi="Arial" w:cs="Arial"/>
          <w:b/>
          <w:sz w:val="22"/>
          <w:szCs w:val="22"/>
          <w:highlight w:val="yellow"/>
          <w:u w:val="single"/>
          <w:lang w:val="pl-PL"/>
        </w:rPr>
        <w:t>.2022r.</w:t>
      </w:r>
    </w:p>
    <w:p w:rsidR="00C43458" w:rsidRPr="005230C9" w:rsidRDefault="00C43458" w:rsidP="00A927FD">
      <w:pPr>
        <w:autoSpaceDE w:val="0"/>
        <w:autoSpaceDN w:val="0"/>
        <w:adjustRightInd w:val="0"/>
        <w:jc w:val="both"/>
        <w:rPr>
          <w:rFonts w:ascii="Arial" w:eastAsia="Calibri" w:hAnsi="Arial" w:cs="Arial"/>
          <w:sz w:val="22"/>
          <w:szCs w:val="22"/>
          <w:lang w:eastAsia="en-US"/>
        </w:rPr>
      </w:pPr>
    </w:p>
    <w:p w:rsidR="005230C9" w:rsidRPr="00C43458" w:rsidRDefault="005230C9" w:rsidP="005230C9">
      <w:pPr>
        <w:widowControl w:val="0"/>
        <w:suppressAutoHyphens/>
        <w:jc w:val="both"/>
        <w:rPr>
          <w:rFonts w:ascii="Arial" w:hAnsi="Arial" w:cs="Arial"/>
          <w:sz w:val="22"/>
          <w:szCs w:val="22"/>
        </w:rPr>
      </w:pPr>
      <w:r w:rsidRPr="00C43458">
        <w:rPr>
          <w:rFonts w:ascii="Arial" w:hAnsi="Arial" w:cs="Arial"/>
          <w:b/>
          <w:sz w:val="22"/>
          <w:szCs w:val="22"/>
          <w:u w:val="single"/>
        </w:rPr>
        <w:t>Grupa Zabezpieczenia Wałcz – infrastruktura ogólna</w:t>
      </w:r>
      <w:r w:rsidRPr="00C43458">
        <w:rPr>
          <w:rFonts w:ascii="Arial" w:hAnsi="Arial" w:cs="Arial"/>
          <w:sz w:val="22"/>
          <w:szCs w:val="22"/>
        </w:rPr>
        <w:t>: miejscowość Wałcz, Cybowo, Nadarzyce.</w:t>
      </w:r>
    </w:p>
    <w:p w:rsidR="005230C9" w:rsidRPr="00C43458" w:rsidRDefault="005230C9" w:rsidP="00C43458">
      <w:pPr>
        <w:rPr>
          <w:rFonts w:ascii="Arial" w:hAnsi="Arial" w:cs="Arial"/>
          <w:sz w:val="22"/>
          <w:szCs w:val="22"/>
        </w:rPr>
      </w:pPr>
      <w:r w:rsidRPr="00C43458">
        <w:rPr>
          <w:rFonts w:ascii="Arial" w:hAnsi="Arial" w:cs="Arial"/>
          <w:sz w:val="22"/>
          <w:szCs w:val="22"/>
        </w:rPr>
        <w:t>- p. Artur PAWLIKOWSKI,  tel. 261-472-180 – Kierownik SOI GZ Wałcz lub</w:t>
      </w:r>
    </w:p>
    <w:p w:rsidR="005230C9" w:rsidRPr="00C43458" w:rsidRDefault="005230C9" w:rsidP="00C43458">
      <w:pPr>
        <w:rPr>
          <w:rFonts w:ascii="Arial" w:hAnsi="Arial" w:cs="Arial"/>
          <w:sz w:val="22"/>
          <w:szCs w:val="22"/>
        </w:rPr>
      </w:pPr>
      <w:r w:rsidRPr="00C43458">
        <w:rPr>
          <w:rFonts w:ascii="Arial" w:hAnsi="Arial" w:cs="Arial"/>
          <w:sz w:val="22"/>
          <w:szCs w:val="22"/>
        </w:rPr>
        <w:t>- p. Monika ZIELIŃSKA- CZABAN, tel. 261-472-169 – Starszy Inspektor TUN GZ Wałcz</w:t>
      </w:r>
    </w:p>
    <w:p w:rsidR="005230C9" w:rsidRPr="00C43458" w:rsidRDefault="005230C9" w:rsidP="005230C9">
      <w:pPr>
        <w:widowControl w:val="0"/>
        <w:suppressAutoHyphens/>
        <w:rPr>
          <w:rFonts w:ascii="Arial" w:hAnsi="Arial" w:cs="Arial"/>
          <w:sz w:val="22"/>
          <w:szCs w:val="22"/>
        </w:rPr>
      </w:pPr>
      <w:r w:rsidRPr="00C43458">
        <w:rPr>
          <w:rFonts w:ascii="Arial" w:hAnsi="Arial" w:cs="Arial"/>
          <w:b/>
          <w:sz w:val="22"/>
          <w:szCs w:val="22"/>
          <w:u w:val="single"/>
        </w:rPr>
        <w:t>Grupa Zabezpieczenia Złocieniec – infrastruktura ogólna</w:t>
      </w:r>
      <w:r w:rsidRPr="00C43458">
        <w:rPr>
          <w:rFonts w:ascii="Arial" w:hAnsi="Arial" w:cs="Arial"/>
          <w:sz w:val="22"/>
          <w:szCs w:val="22"/>
        </w:rPr>
        <w:t>: miejscowość Złocieniec, Szczecinek.</w:t>
      </w:r>
    </w:p>
    <w:p w:rsidR="005230C9" w:rsidRPr="00C43458" w:rsidRDefault="005230C9" w:rsidP="00C43458">
      <w:pPr>
        <w:rPr>
          <w:rFonts w:ascii="Arial" w:hAnsi="Arial" w:cs="Arial"/>
          <w:sz w:val="22"/>
          <w:szCs w:val="22"/>
        </w:rPr>
      </w:pPr>
      <w:r w:rsidRPr="00C43458">
        <w:rPr>
          <w:rFonts w:ascii="Arial" w:hAnsi="Arial" w:cs="Arial"/>
          <w:sz w:val="22"/>
          <w:szCs w:val="22"/>
        </w:rPr>
        <w:t>- p. Marek SERKOWSKI,  tel. 261-465-722 – Kierownik SOI GZ Złocieniec (lub osoba przez niego wyznaczona)</w:t>
      </w:r>
    </w:p>
    <w:p w:rsidR="005230C9" w:rsidRPr="00C43458" w:rsidRDefault="005230C9" w:rsidP="005230C9">
      <w:pPr>
        <w:widowControl w:val="0"/>
        <w:suppressAutoHyphens/>
        <w:rPr>
          <w:rFonts w:ascii="Arial" w:hAnsi="Arial" w:cs="Arial"/>
          <w:sz w:val="22"/>
          <w:szCs w:val="22"/>
        </w:rPr>
      </w:pPr>
      <w:r w:rsidRPr="00C43458">
        <w:rPr>
          <w:rFonts w:ascii="Arial" w:hAnsi="Arial" w:cs="Arial"/>
          <w:b/>
          <w:sz w:val="22"/>
          <w:szCs w:val="22"/>
          <w:u w:val="single"/>
        </w:rPr>
        <w:t>Grupa Zabezpieczenia Drawsko Pomorskie – infrastruktura ogólna</w:t>
      </w:r>
      <w:r w:rsidRPr="00C43458">
        <w:rPr>
          <w:rFonts w:ascii="Arial" w:hAnsi="Arial" w:cs="Arial"/>
          <w:sz w:val="22"/>
          <w:szCs w:val="22"/>
        </w:rPr>
        <w:t xml:space="preserve">: miejscowość </w:t>
      </w:r>
      <w:r w:rsidRPr="00C43458">
        <w:rPr>
          <w:rFonts w:ascii="Arial" w:hAnsi="Arial" w:cs="Arial"/>
          <w:sz w:val="22"/>
          <w:szCs w:val="22"/>
        </w:rPr>
        <w:lastRenderedPageBreak/>
        <w:t>Oleszno, Jaworze, Karwice, Konotop, Głębokie, Ziemsko, Studnica, Suchowo .</w:t>
      </w:r>
    </w:p>
    <w:p w:rsidR="005230C9" w:rsidRPr="00C43458" w:rsidRDefault="005230C9" w:rsidP="00C43458">
      <w:pPr>
        <w:rPr>
          <w:rFonts w:ascii="Arial" w:hAnsi="Arial" w:cs="Arial"/>
          <w:sz w:val="22"/>
          <w:szCs w:val="22"/>
        </w:rPr>
      </w:pPr>
      <w:r w:rsidRPr="00C43458">
        <w:rPr>
          <w:rFonts w:ascii="Arial" w:hAnsi="Arial" w:cs="Arial"/>
          <w:sz w:val="22"/>
          <w:szCs w:val="22"/>
        </w:rPr>
        <w:t>- p. Beata KRAUZ,  tel. 261-474-390 – Kierownik SOI GZ Drawsko Pomorskie (lub osoba przez nią wyznaczona)</w:t>
      </w:r>
    </w:p>
    <w:p w:rsidR="005230C9" w:rsidRPr="00C43458" w:rsidRDefault="005230C9" w:rsidP="005230C9">
      <w:pPr>
        <w:widowControl w:val="0"/>
        <w:suppressAutoHyphens/>
        <w:jc w:val="both"/>
        <w:rPr>
          <w:rFonts w:ascii="Arial" w:hAnsi="Arial" w:cs="Arial"/>
          <w:b/>
          <w:sz w:val="22"/>
          <w:szCs w:val="22"/>
          <w:u w:val="single"/>
        </w:rPr>
      </w:pPr>
      <w:r w:rsidRPr="00C43458">
        <w:rPr>
          <w:rFonts w:ascii="Arial" w:hAnsi="Arial" w:cs="Arial"/>
          <w:b/>
          <w:sz w:val="22"/>
          <w:szCs w:val="22"/>
          <w:u w:val="single"/>
        </w:rPr>
        <w:t xml:space="preserve">Infrastruktura szkoleniowa – GZ Drawsko Pomorskie, GZ Wałcz, GZ Złocieniec </w:t>
      </w:r>
      <w:r w:rsidRPr="00C43458">
        <w:rPr>
          <w:rFonts w:ascii="Arial" w:hAnsi="Arial" w:cs="Arial"/>
          <w:sz w:val="22"/>
          <w:szCs w:val="22"/>
        </w:rPr>
        <w:t>Wykaz miejsc znajduje się w załączniku nr 4.</w:t>
      </w:r>
    </w:p>
    <w:p w:rsidR="005230C9" w:rsidRPr="00C43458" w:rsidRDefault="005230C9" w:rsidP="00C43458">
      <w:pPr>
        <w:jc w:val="both"/>
        <w:rPr>
          <w:rFonts w:ascii="Arial" w:hAnsi="Arial" w:cs="Arial"/>
          <w:sz w:val="22"/>
          <w:szCs w:val="22"/>
        </w:rPr>
      </w:pPr>
      <w:r w:rsidRPr="00C43458">
        <w:rPr>
          <w:rFonts w:ascii="Arial" w:hAnsi="Arial" w:cs="Arial"/>
          <w:sz w:val="22"/>
          <w:szCs w:val="22"/>
        </w:rPr>
        <w:t xml:space="preserve">- p. Artur PAWLIKOWSKI,  tel. 261-472-180 – Kierownik SOI GZ Wałcz lub </w:t>
      </w:r>
    </w:p>
    <w:p w:rsidR="005230C9" w:rsidRPr="00C43458" w:rsidRDefault="005230C9" w:rsidP="00C43458">
      <w:pPr>
        <w:rPr>
          <w:rFonts w:ascii="Arial" w:hAnsi="Arial" w:cs="Arial"/>
          <w:sz w:val="22"/>
          <w:szCs w:val="22"/>
        </w:rPr>
      </w:pPr>
      <w:r w:rsidRPr="00C43458">
        <w:rPr>
          <w:rFonts w:ascii="Arial" w:hAnsi="Arial" w:cs="Arial"/>
          <w:sz w:val="22"/>
          <w:szCs w:val="22"/>
        </w:rPr>
        <w:t xml:space="preserve"> - p. Monika ZIELIŃSKA-CZABAN, tel. 261-472-169 – Starszy Inspektor TUN GZ Wałcz,</w:t>
      </w:r>
    </w:p>
    <w:p w:rsidR="005230C9" w:rsidRPr="00C43458" w:rsidRDefault="005230C9" w:rsidP="00C43458">
      <w:pPr>
        <w:rPr>
          <w:rFonts w:ascii="Arial" w:hAnsi="Arial" w:cs="Arial"/>
          <w:sz w:val="22"/>
          <w:szCs w:val="22"/>
        </w:rPr>
      </w:pPr>
      <w:r w:rsidRPr="00C43458">
        <w:rPr>
          <w:rFonts w:ascii="Arial" w:hAnsi="Arial" w:cs="Arial"/>
          <w:sz w:val="22"/>
          <w:szCs w:val="22"/>
        </w:rPr>
        <w:t>- p. Marek SERKOWSKI,  tel. 261-465-722 – Kierownik SOI GZ Złocieniec (lub osoba przez niego wyznaczona),</w:t>
      </w:r>
    </w:p>
    <w:p w:rsidR="005230C9" w:rsidRPr="00C43458" w:rsidRDefault="005230C9" w:rsidP="00C43458">
      <w:pPr>
        <w:rPr>
          <w:rFonts w:ascii="Arial" w:hAnsi="Arial" w:cs="Arial"/>
          <w:sz w:val="22"/>
          <w:szCs w:val="22"/>
        </w:rPr>
      </w:pPr>
      <w:r w:rsidRPr="00C43458">
        <w:rPr>
          <w:rFonts w:ascii="Arial" w:hAnsi="Arial" w:cs="Arial"/>
          <w:sz w:val="22"/>
          <w:szCs w:val="22"/>
        </w:rPr>
        <w:t>- p. Beata KRAUZ,  tel. 261-474-390 – Kierownik SOI GZ Drawsko Pomorskie (lub osoba przez nią wyznaczona),</w:t>
      </w:r>
    </w:p>
    <w:p w:rsidR="00853EB5" w:rsidRPr="00C43458" w:rsidRDefault="00853EB5" w:rsidP="007C3F0B">
      <w:pPr>
        <w:pStyle w:val="Tekstpodstawowy"/>
        <w:rPr>
          <w:rFonts w:ascii="Arial" w:hAnsi="Arial" w:cs="Arial"/>
          <w:b w:val="0"/>
          <w:sz w:val="22"/>
          <w:szCs w:val="22"/>
          <w:lang w:val="pl-PL"/>
        </w:rPr>
      </w:pPr>
    </w:p>
    <w:p w:rsidR="00691110" w:rsidRDefault="005230C9" w:rsidP="00853EB5">
      <w:pPr>
        <w:pStyle w:val="Tekstpodstawowy"/>
        <w:rPr>
          <w:rFonts w:ascii="Arial" w:hAnsi="Arial" w:cs="Arial"/>
          <w:b w:val="0"/>
          <w:sz w:val="22"/>
          <w:szCs w:val="22"/>
        </w:rPr>
      </w:pPr>
      <w:r>
        <w:rPr>
          <w:rFonts w:ascii="Arial" w:hAnsi="Arial" w:cs="Arial"/>
          <w:b w:val="0"/>
          <w:sz w:val="22"/>
          <w:szCs w:val="22"/>
          <w:lang w:val="pl-PL"/>
        </w:rPr>
        <w:t xml:space="preserve">4. </w:t>
      </w:r>
      <w:r w:rsidR="007C3F0B" w:rsidRPr="000769C3">
        <w:rPr>
          <w:rFonts w:ascii="Arial" w:hAnsi="Arial" w:cs="Arial"/>
          <w:b w:val="0"/>
          <w:sz w:val="22"/>
          <w:szCs w:val="22"/>
          <w:lang w:val="pl-PL"/>
        </w:rPr>
        <w:t xml:space="preserve">Zebranie, o którym mowa powyżej, nie jest zebraniem wykonawców, o którym mowa w art. 38 ust. 3 </w:t>
      </w:r>
      <w:proofErr w:type="spellStart"/>
      <w:r w:rsidR="007C3F0B" w:rsidRPr="000769C3">
        <w:rPr>
          <w:rFonts w:ascii="Arial" w:hAnsi="Arial" w:cs="Arial"/>
          <w:b w:val="0"/>
          <w:sz w:val="22"/>
          <w:szCs w:val="22"/>
          <w:lang w:val="pl-PL"/>
        </w:rPr>
        <w:t>uPzp</w:t>
      </w:r>
      <w:proofErr w:type="spellEnd"/>
      <w:r w:rsidR="007C3F0B" w:rsidRPr="000769C3">
        <w:rPr>
          <w:rFonts w:ascii="Arial" w:hAnsi="Arial" w:cs="Arial"/>
          <w:b w:val="0"/>
          <w:sz w:val="22"/>
          <w:szCs w:val="22"/>
          <w:lang w:val="pl-PL"/>
        </w:rPr>
        <w:t xml:space="preserve">. </w:t>
      </w:r>
      <w:r w:rsidR="007C3F0B" w:rsidRPr="000769C3">
        <w:rPr>
          <w:rFonts w:ascii="Arial" w:hAnsi="Arial" w:cs="Arial"/>
          <w:b w:val="0"/>
          <w:sz w:val="22"/>
          <w:szCs w:val="22"/>
        </w:rPr>
        <w:t xml:space="preserve">Prowadzenie jakichkolwiek ustaleń z ww. osobami nie jest wiążące. Wszelkie merytoryczne zapytania, które nasuną się w trakcie jak i po zebraniu wykonawców należy kierować do Zamawiającego z zachowaniem formy pisemnej. </w:t>
      </w:r>
    </w:p>
    <w:p w:rsidR="00691110" w:rsidRPr="00153238" w:rsidRDefault="00691110"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C44458" w:rsidRDefault="00C44458" w:rsidP="004340DE">
      <w:pPr>
        <w:spacing w:line="276" w:lineRule="auto"/>
        <w:rPr>
          <w:rFonts w:ascii="Arial" w:eastAsia="Calibri" w:hAnsi="Arial" w:cs="Arial"/>
          <w:sz w:val="22"/>
          <w:szCs w:val="22"/>
          <w:lang w:eastAsia="en-US"/>
        </w:rPr>
      </w:pPr>
    </w:p>
    <w:p w:rsidR="005A2DF6" w:rsidRPr="00C44458" w:rsidRDefault="005A2DF6" w:rsidP="00C44458">
      <w:pPr>
        <w:spacing w:line="276" w:lineRule="auto"/>
        <w:jc w:val="both"/>
        <w:rPr>
          <w:rFonts w:ascii="Arial" w:eastAsia="Calibri" w:hAnsi="Arial" w:cs="Arial"/>
          <w:sz w:val="22"/>
          <w:szCs w:val="22"/>
          <w:lang w:eastAsia="en-US"/>
        </w:rPr>
      </w:pPr>
      <w:r w:rsidRPr="00C44458">
        <w:rPr>
          <w:rFonts w:ascii="Arial" w:eastAsia="Calibri" w:hAnsi="Arial" w:cs="Arial"/>
          <w:sz w:val="22"/>
          <w:szCs w:val="22"/>
          <w:lang w:eastAsia="en-US"/>
        </w:rPr>
        <w:t>1) Termin –</w:t>
      </w:r>
      <w:r w:rsidR="00A35973" w:rsidRPr="00C44458">
        <w:rPr>
          <w:rFonts w:ascii="Arial" w:eastAsia="Calibri" w:hAnsi="Arial" w:cs="Arial"/>
          <w:sz w:val="22"/>
          <w:szCs w:val="22"/>
          <w:lang w:eastAsia="en-US"/>
        </w:rPr>
        <w:t xml:space="preserve"> </w:t>
      </w:r>
      <w:r w:rsidR="005F37C7" w:rsidRPr="00C44458">
        <w:rPr>
          <w:rFonts w:ascii="Arial" w:eastAsia="Calibri" w:hAnsi="Arial" w:cs="Arial"/>
          <w:sz w:val="22"/>
          <w:szCs w:val="22"/>
          <w:lang w:eastAsia="en-US"/>
        </w:rPr>
        <w:t xml:space="preserve">od dnia </w:t>
      </w:r>
      <w:r w:rsidR="00A35973" w:rsidRPr="00C44458">
        <w:rPr>
          <w:rFonts w:ascii="Arial" w:eastAsia="Calibri" w:hAnsi="Arial" w:cs="Arial"/>
          <w:sz w:val="22"/>
          <w:szCs w:val="22"/>
          <w:lang w:eastAsia="en-US"/>
        </w:rPr>
        <w:t xml:space="preserve">podpisania umowy do </w:t>
      </w:r>
      <w:r w:rsidR="005230C9">
        <w:rPr>
          <w:rFonts w:ascii="Arial" w:eastAsia="Calibri" w:hAnsi="Arial" w:cs="Arial"/>
          <w:sz w:val="22"/>
          <w:szCs w:val="22"/>
          <w:lang w:eastAsia="en-US"/>
        </w:rPr>
        <w:t>15</w:t>
      </w:r>
      <w:r w:rsidR="00C44458" w:rsidRPr="00C44458">
        <w:rPr>
          <w:rFonts w:ascii="Arial" w:eastAsia="Calibri" w:hAnsi="Arial" w:cs="Arial"/>
          <w:sz w:val="22"/>
          <w:szCs w:val="22"/>
          <w:lang w:eastAsia="en-US"/>
        </w:rPr>
        <w:t>.10</w:t>
      </w:r>
      <w:r w:rsidR="00A35973" w:rsidRPr="00C44458">
        <w:rPr>
          <w:rFonts w:ascii="Arial" w:eastAsia="Calibri" w:hAnsi="Arial" w:cs="Arial"/>
          <w:sz w:val="22"/>
          <w:szCs w:val="22"/>
          <w:lang w:eastAsia="en-US"/>
        </w:rPr>
        <w:t>.202</w:t>
      </w:r>
      <w:r w:rsidR="005230C9">
        <w:rPr>
          <w:rFonts w:ascii="Arial" w:eastAsia="Calibri" w:hAnsi="Arial" w:cs="Arial"/>
          <w:sz w:val="22"/>
          <w:szCs w:val="22"/>
          <w:lang w:eastAsia="en-US"/>
        </w:rPr>
        <w:t>2</w:t>
      </w:r>
      <w:r w:rsidR="00A35973" w:rsidRPr="00C44458">
        <w:rPr>
          <w:rFonts w:ascii="Arial" w:eastAsia="Calibri" w:hAnsi="Arial" w:cs="Arial"/>
          <w:sz w:val="22"/>
          <w:szCs w:val="22"/>
          <w:lang w:eastAsia="en-US"/>
        </w:rPr>
        <w:t>r.</w:t>
      </w:r>
    </w:p>
    <w:p w:rsidR="00C44458" w:rsidRDefault="005A2DF6" w:rsidP="00C44458">
      <w:pPr>
        <w:spacing w:line="276" w:lineRule="auto"/>
        <w:jc w:val="both"/>
        <w:rPr>
          <w:rFonts w:ascii="Arial" w:eastAsia="Calibri" w:hAnsi="Arial" w:cs="Arial"/>
          <w:sz w:val="22"/>
          <w:szCs w:val="22"/>
          <w:lang w:eastAsia="en-US"/>
        </w:rPr>
      </w:pPr>
      <w:r w:rsidRPr="00C44458">
        <w:rPr>
          <w:rFonts w:ascii="Arial" w:eastAsia="Calibri" w:hAnsi="Arial" w:cs="Arial"/>
          <w:sz w:val="22"/>
          <w:szCs w:val="22"/>
          <w:lang w:eastAsia="en-US"/>
        </w:rPr>
        <w:t>2) Miejsce</w:t>
      </w:r>
      <w:r w:rsidR="00FE0429" w:rsidRPr="00C44458">
        <w:rPr>
          <w:rFonts w:ascii="Arial" w:eastAsia="Calibri" w:hAnsi="Arial" w:cs="Arial"/>
          <w:sz w:val="22"/>
          <w:szCs w:val="22"/>
          <w:lang w:eastAsia="en-US"/>
        </w:rPr>
        <w:t xml:space="preserve"> realizacji usługi</w:t>
      </w:r>
      <w:r w:rsidR="00C44458" w:rsidRPr="00C44458">
        <w:rPr>
          <w:rFonts w:ascii="Arial" w:eastAsia="Calibri" w:hAnsi="Arial" w:cs="Arial"/>
          <w:sz w:val="22"/>
          <w:szCs w:val="22"/>
          <w:lang w:eastAsia="en-US"/>
        </w:rPr>
        <w:t>: Grupy Zabezpieczenia Drawsko Pomorskie, Złocieniec, Wałcz,</w:t>
      </w:r>
    </w:p>
    <w:p w:rsidR="0090141F" w:rsidRPr="00C44458" w:rsidRDefault="00C44458" w:rsidP="004340DE">
      <w:pPr>
        <w:spacing w:line="276" w:lineRule="auto"/>
        <w:rPr>
          <w:rFonts w:ascii="Arial" w:eastAsia="Calibri" w:hAnsi="Arial" w:cs="Arial"/>
          <w:sz w:val="22"/>
          <w:szCs w:val="22"/>
          <w:lang w:eastAsia="en-US"/>
        </w:rPr>
      </w:pPr>
      <w:r w:rsidRPr="00C44458">
        <w:rPr>
          <w:rFonts w:ascii="Arial" w:eastAsia="Calibri"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1C6EE8">
      <w:pPr>
        <w:pStyle w:val="Bezodstpw"/>
        <w:numPr>
          <w:ilvl w:val="0"/>
          <w:numId w:val="21"/>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0F287F">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t>
      </w:r>
      <w:r w:rsidR="009812D9" w:rsidRPr="002C492C">
        <w:rPr>
          <w:rFonts w:ascii="Arial" w:hAnsi="Arial" w:cs="Arial"/>
          <w:sz w:val="22"/>
          <w:szCs w:val="22"/>
        </w:rPr>
        <w:t xml:space="preserve"> </w:t>
      </w:r>
      <w:r w:rsidR="00C77DE4" w:rsidRPr="002C492C">
        <w:rPr>
          <w:rFonts w:ascii="Arial" w:hAnsi="Arial" w:cs="Arial"/>
          <w:sz w:val="22"/>
          <w:szCs w:val="22"/>
        </w:rPr>
        <w:t>wykluczy</w:t>
      </w:r>
      <w:r w:rsidR="001B2714">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1C6EE8">
      <w:pPr>
        <w:pStyle w:val="Bezodstpw"/>
        <w:numPr>
          <w:ilvl w:val="0"/>
          <w:numId w:val="21"/>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8F708E" w:rsidRDefault="008F708E" w:rsidP="008F708E">
      <w:pPr>
        <w:pStyle w:val="Bezodstpw"/>
        <w:ind w:left="426"/>
        <w:jc w:val="both"/>
        <w:rPr>
          <w:rFonts w:ascii="Arial" w:hAnsi="Arial" w:cs="Arial"/>
          <w:sz w:val="22"/>
          <w:szCs w:val="22"/>
        </w:rPr>
      </w:pP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5230C9" w:rsidRPr="005230C9" w:rsidRDefault="000635D7" w:rsidP="005230C9">
      <w:pPr>
        <w:pStyle w:val="Akapitzlist"/>
        <w:numPr>
          <w:ilvl w:val="0"/>
          <w:numId w:val="21"/>
        </w:numPr>
        <w:spacing w:after="89"/>
        <w:jc w:val="both"/>
        <w:rPr>
          <w:rFonts w:ascii="Arial" w:hAnsi="Arial" w:cs="Arial"/>
          <w:b/>
          <w:iCs/>
          <w:sz w:val="22"/>
          <w:szCs w:val="22"/>
        </w:rPr>
      </w:pPr>
      <w:r w:rsidRPr="005230C9">
        <w:rPr>
          <w:rFonts w:ascii="Arial" w:hAnsi="Arial" w:cs="Arial"/>
          <w:b/>
          <w:sz w:val="22"/>
          <w:szCs w:val="22"/>
          <w:u w:val="single"/>
        </w:rPr>
        <w:t xml:space="preserve">uprawnień do prowadzenia określonej działalności gospodarczej lub zawodowej, </w:t>
      </w:r>
      <w:r w:rsidR="00AC1F53" w:rsidRPr="005230C9">
        <w:rPr>
          <w:rFonts w:ascii="Arial" w:hAnsi="Arial" w:cs="Arial"/>
          <w:b/>
          <w:sz w:val="22"/>
          <w:szCs w:val="22"/>
          <w:u w:val="single"/>
        </w:rPr>
        <w:t xml:space="preserve">        </w:t>
      </w:r>
      <w:r w:rsidRPr="005230C9">
        <w:rPr>
          <w:rFonts w:ascii="Arial" w:hAnsi="Arial" w:cs="Arial"/>
          <w:b/>
          <w:sz w:val="22"/>
          <w:szCs w:val="22"/>
          <w:u w:val="single"/>
        </w:rPr>
        <w:t>o ile wynika to z odrębnych przepisów</w:t>
      </w:r>
      <w:r w:rsidRPr="005230C9">
        <w:rPr>
          <w:rFonts w:ascii="Arial" w:hAnsi="Arial" w:cs="Arial"/>
          <w:b/>
          <w:iCs/>
          <w:sz w:val="22"/>
          <w:szCs w:val="22"/>
        </w:rPr>
        <w:t xml:space="preserve"> </w:t>
      </w:r>
    </w:p>
    <w:p w:rsidR="005230C9" w:rsidRPr="004F62BB" w:rsidRDefault="000635D7" w:rsidP="005230C9">
      <w:pPr>
        <w:ind w:left="426" w:right="52"/>
        <w:jc w:val="both"/>
        <w:rPr>
          <w:rFonts w:ascii="Arial" w:hAnsi="Arial" w:cs="Arial"/>
          <w:b/>
          <w:i/>
          <w:iCs/>
          <w:sz w:val="22"/>
          <w:szCs w:val="22"/>
        </w:rPr>
      </w:pPr>
      <w:r w:rsidRPr="005230C9">
        <w:rPr>
          <w:rFonts w:ascii="Arial" w:hAnsi="Arial" w:cs="Arial"/>
          <w:b/>
          <w:iCs/>
          <w:sz w:val="22"/>
          <w:szCs w:val="22"/>
        </w:rPr>
        <w:t xml:space="preserve"> </w:t>
      </w:r>
      <w:r w:rsidR="005230C9"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853EB5" w:rsidRPr="00853EB5" w:rsidRDefault="00853EB5" w:rsidP="005230C9">
      <w:pPr>
        <w:pStyle w:val="Akapitzlist"/>
        <w:spacing w:after="89"/>
        <w:ind w:left="720"/>
        <w:jc w:val="both"/>
        <w:rPr>
          <w:rFonts w:ascii="Arial" w:hAnsi="Arial" w:cs="Arial"/>
          <w:b/>
          <w:sz w:val="22"/>
          <w:szCs w:val="22"/>
        </w:rPr>
      </w:pPr>
      <w:r w:rsidRPr="00853EB5">
        <w:rPr>
          <w:rFonts w:ascii="Arial" w:hAnsi="Arial" w:cs="Arial"/>
          <w:b/>
          <w:sz w:val="22"/>
          <w:szCs w:val="22"/>
        </w:rPr>
        <w:t xml:space="preserve">3) </w:t>
      </w:r>
      <w:r w:rsidRPr="00853EB5">
        <w:rPr>
          <w:rFonts w:ascii="Arial" w:hAnsi="Arial" w:cs="Arial"/>
          <w:b/>
          <w:sz w:val="22"/>
          <w:szCs w:val="22"/>
          <w:u w:val="single"/>
        </w:rPr>
        <w:t>sytuacji ekonomicznej lub finansowej</w:t>
      </w:r>
    </w:p>
    <w:p w:rsidR="005230C9" w:rsidRPr="004F62BB" w:rsidRDefault="005230C9" w:rsidP="005230C9">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853EB5" w:rsidRPr="00853EB5" w:rsidRDefault="005230C9" w:rsidP="00853EB5">
      <w:pPr>
        <w:autoSpaceDE w:val="0"/>
        <w:autoSpaceDN w:val="0"/>
        <w:adjustRightInd w:val="0"/>
        <w:rPr>
          <w:rFonts w:ascii="Arial" w:hAnsi="Arial" w:cs="Arial"/>
          <w:b/>
          <w:sz w:val="22"/>
          <w:szCs w:val="22"/>
          <w:u w:val="single"/>
        </w:rPr>
      </w:pPr>
      <w:r>
        <w:rPr>
          <w:rFonts w:ascii="Arial" w:hAnsi="Arial" w:cs="Arial"/>
          <w:b/>
          <w:sz w:val="22"/>
          <w:szCs w:val="22"/>
        </w:rPr>
        <w:t xml:space="preserve">    </w:t>
      </w:r>
      <w:r w:rsidR="00853EB5" w:rsidRPr="00853EB5">
        <w:rPr>
          <w:rFonts w:ascii="Arial" w:hAnsi="Arial" w:cs="Arial"/>
          <w:b/>
          <w:sz w:val="22"/>
          <w:szCs w:val="22"/>
        </w:rPr>
        <w:t>4)</w:t>
      </w:r>
      <w:r w:rsidR="00853EB5" w:rsidRPr="00853EB5">
        <w:rPr>
          <w:rFonts w:ascii="Arial" w:hAnsi="Arial" w:cs="Arial"/>
          <w:b/>
          <w:sz w:val="22"/>
          <w:szCs w:val="22"/>
          <w:u w:val="single"/>
        </w:rPr>
        <w:t xml:space="preserve"> zdolności technicznej lub zawodowej</w:t>
      </w:r>
    </w:p>
    <w:p w:rsidR="00853EB5" w:rsidRPr="0056636B" w:rsidRDefault="00853EB5" w:rsidP="00853EB5">
      <w:pPr>
        <w:autoSpaceDE w:val="0"/>
        <w:autoSpaceDN w:val="0"/>
        <w:adjustRightInd w:val="0"/>
        <w:jc w:val="both"/>
        <w:rPr>
          <w:rFonts w:ascii="Arial" w:hAnsi="Arial" w:cs="Arial"/>
          <w:iCs/>
          <w:sz w:val="22"/>
          <w:szCs w:val="22"/>
        </w:rPr>
      </w:pPr>
      <w:r w:rsidRPr="0056636B">
        <w:rPr>
          <w:rFonts w:ascii="Arial" w:hAnsi="Arial" w:cs="Arial"/>
          <w:iCs/>
          <w:sz w:val="22"/>
          <w:szCs w:val="22"/>
        </w:rPr>
        <w:t xml:space="preserve"> Zamawiający uzna, że Wykonawca spełnił ww. warunek jeżeli wykaże, że:</w:t>
      </w:r>
    </w:p>
    <w:p w:rsidR="00853EB5" w:rsidRPr="005230C9" w:rsidRDefault="00853EB5" w:rsidP="005230C9">
      <w:pPr>
        <w:pStyle w:val="Akapitzlist"/>
        <w:numPr>
          <w:ilvl w:val="0"/>
          <w:numId w:val="42"/>
        </w:numPr>
        <w:autoSpaceDE w:val="0"/>
        <w:autoSpaceDN w:val="0"/>
        <w:adjustRightInd w:val="0"/>
        <w:jc w:val="both"/>
        <w:rPr>
          <w:rFonts w:ascii="Arial" w:hAnsi="Arial" w:cs="Arial"/>
          <w:b/>
          <w:iCs/>
          <w:sz w:val="22"/>
          <w:szCs w:val="22"/>
        </w:rPr>
      </w:pPr>
      <w:r w:rsidRPr="005230C9">
        <w:rPr>
          <w:rFonts w:ascii="Arial" w:hAnsi="Arial" w:cs="Arial"/>
          <w:iCs/>
          <w:sz w:val="22"/>
          <w:szCs w:val="22"/>
        </w:rPr>
        <w:t xml:space="preserve">wykonał, a w przypadku świadczeń okresowych lub ciągłych wykonuje </w:t>
      </w:r>
      <w:r w:rsidRPr="005230C9">
        <w:rPr>
          <w:rFonts w:ascii="Arial" w:hAnsi="Arial" w:cs="Arial"/>
          <w:sz w:val="22"/>
          <w:szCs w:val="22"/>
        </w:rPr>
        <w:t xml:space="preserve">w okresie ostatnich trzech lat przed upływem terminu składania ofert, a jeżeli okres prowadzenia działalności jest krótszy - w tym okresie, co najmniej </w:t>
      </w:r>
      <w:r w:rsidRPr="005230C9">
        <w:rPr>
          <w:rFonts w:ascii="Arial" w:hAnsi="Arial" w:cs="Arial"/>
          <w:b/>
          <w:sz w:val="22"/>
          <w:szCs w:val="22"/>
          <w:u w:val="single"/>
        </w:rPr>
        <w:t xml:space="preserve">jedną usługę polegającą na </w:t>
      </w:r>
      <w:r w:rsidRPr="005230C9">
        <w:rPr>
          <w:rFonts w:ascii="Arial" w:hAnsi="Arial" w:cs="Arial"/>
          <w:b/>
          <w:sz w:val="22"/>
          <w:szCs w:val="22"/>
          <w:u w:val="single"/>
        </w:rPr>
        <w:lastRenderedPageBreak/>
        <w:t xml:space="preserve">przeprowadzeniu kontroli okresowej rocznej lub pięcioletniej stanu technicznego  obiektów budowlanych dla min. </w:t>
      </w:r>
      <w:r w:rsidR="005230C9" w:rsidRPr="005230C9">
        <w:rPr>
          <w:rFonts w:ascii="Arial" w:hAnsi="Arial" w:cs="Arial"/>
          <w:b/>
          <w:sz w:val="22"/>
          <w:szCs w:val="22"/>
          <w:u w:val="single"/>
        </w:rPr>
        <w:t>5</w:t>
      </w:r>
      <w:r w:rsidRPr="005230C9">
        <w:rPr>
          <w:rFonts w:ascii="Arial" w:hAnsi="Arial" w:cs="Arial"/>
          <w:b/>
          <w:sz w:val="22"/>
          <w:szCs w:val="22"/>
          <w:u w:val="single"/>
        </w:rPr>
        <w:t xml:space="preserve">00 obiektów w tym minimum </w:t>
      </w:r>
      <w:r w:rsidR="005230C9" w:rsidRPr="005230C9">
        <w:rPr>
          <w:rFonts w:ascii="Arial" w:hAnsi="Arial" w:cs="Arial"/>
          <w:b/>
          <w:sz w:val="22"/>
          <w:szCs w:val="22"/>
          <w:u w:val="single"/>
        </w:rPr>
        <w:t>25</w:t>
      </w:r>
      <w:r w:rsidRPr="005230C9">
        <w:rPr>
          <w:rFonts w:ascii="Arial" w:hAnsi="Arial" w:cs="Arial"/>
          <w:b/>
          <w:sz w:val="22"/>
          <w:szCs w:val="22"/>
          <w:u w:val="single"/>
        </w:rPr>
        <w:t xml:space="preserve"> obiektów infrastruktury szkoleniowej</w:t>
      </w:r>
      <w:r w:rsidRPr="005230C9">
        <w:rPr>
          <w:rFonts w:ascii="Arial" w:hAnsi="Arial" w:cs="Arial"/>
          <w:sz w:val="22"/>
          <w:szCs w:val="22"/>
        </w:rPr>
        <w:t xml:space="preserve"> </w:t>
      </w:r>
      <w:r w:rsidRPr="005230C9">
        <w:rPr>
          <w:rFonts w:ascii="Arial" w:hAnsi="Arial" w:cs="Arial"/>
          <w:b/>
          <w:iCs/>
          <w:sz w:val="22"/>
          <w:szCs w:val="22"/>
        </w:rPr>
        <w:t xml:space="preserve">z potwierdzeniem jej należytego wykonania oraz dokumentami potwierdzającymi ilość obiektów. </w:t>
      </w:r>
    </w:p>
    <w:p w:rsidR="00853EB5" w:rsidRPr="005230C9" w:rsidRDefault="00853EB5" w:rsidP="00853EB5">
      <w:pPr>
        <w:pStyle w:val="Akapitzlist"/>
        <w:numPr>
          <w:ilvl w:val="0"/>
          <w:numId w:val="42"/>
        </w:numPr>
        <w:autoSpaceDE w:val="0"/>
        <w:autoSpaceDN w:val="0"/>
        <w:adjustRightInd w:val="0"/>
        <w:jc w:val="both"/>
        <w:rPr>
          <w:rFonts w:ascii="Arial" w:hAnsi="Arial" w:cs="Arial"/>
          <w:b/>
          <w:iCs/>
          <w:sz w:val="22"/>
          <w:szCs w:val="22"/>
        </w:rPr>
      </w:pPr>
      <w:r w:rsidRPr="005230C9">
        <w:rPr>
          <w:rFonts w:ascii="Arial" w:hAnsi="Arial" w:cs="Arial"/>
          <w:iCs/>
          <w:sz w:val="22"/>
          <w:szCs w:val="22"/>
        </w:rPr>
        <w:t xml:space="preserve"> Zamawiający uzna, że Wykonawca spełnił ww. warunek jeżeli wykaże się (potencjałem kadrowym) pracownikami z następującymi uprawnieniami:</w:t>
      </w:r>
    </w:p>
    <w:p w:rsidR="00853EB5" w:rsidRPr="0056636B" w:rsidRDefault="00853EB5" w:rsidP="004F62D9">
      <w:pPr>
        <w:numPr>
          <w:ilvl w:val="0"/>
          <w:numId w:val="30"/>
        </w:numPr>
        <w:jc w:val="both"/>
        <w:rPr>
          <w:rFonts w:ascii="Arial" w:hAnsi="Arial" w:cs="Arial"/>
          <w:sz w:val="22"/>
          <w:szCs w:val="22"/>
        </w:rPr>
      </w:pPr>
      <w:r w:rsidRPr="0056636B">
        <w:rPr>
          <w:rFonts w:ascii="Arial" w:eastAsia="Calibri" w:hAnsi="Arial" w:cs="Arial"/>
          <w:sz w:val="22"/>
          <w:szCs w:val="22"/>
        </w:rPr>
        <w:t xml:space="preserve">minimum 1 pracownik o uprawnieniach budowlanych bez ograniczeń </w:t>
      </w:r>
      <w:proofErr w:type="spellStart"/>
      <w:r w:rsidRPr="0056636B">
        <w:rPr>
          <w:rFonts w:ascii="Arial" w:eastAsia="Calibri" w:hAnsi="Arial" w:cs="Arial"/>
          <w:sz w:val="22"/>
          <w:szCs w:val="22"/>
        </w:rPr>
        <w:t>konstrukcyjno</w:t>
      </w:r>
      <w:proofErr w:type="spellEnd"/>
      <w:r w:rsidRPr="0056636B">
        <w:rPr>
          <w:rFonts w:ascii="Arial" w:eastAsia="Calibri" w:hAnsi="Arial" w:cs="Arial"/>
          <w:sz w:val="22"/>
          <w:szCs w:val="22"/>
        </w:rPr>
        <w:t xml:space="preserve"> –budowlanych</w:t>
      </w:r>
    </w:p>
    <w:p w:rsidR="00853EB5" w:rsidRPr="0056636B" w:rsidRDefault="00853EB5" w:rsidP="004F62D9">
      <w:pPr>
        <w:numPr>
          <w:ilvl w:val="0"/>
          <w:numId w:val="30"/>
        </w:numPr>
        <w:jc w:val="both"/>
        <w:rPr>
          <w:rFonts w:ascii="Arial" w:hAnsi="Arial" w:cs="Arial"/>
          <w:sz w:val="22"/>
          <w:szCs w:val="22"/>
        </w:rPr>
      </w:pPr>
      <w:r w:rsidRPr="0056636B">
        <w:rPr>
          <w:rFonts w:ascii="Arial" w:eastAsia="Calibri" w:hAnsi="Arial" w:cs="Arial"/>
          <w:sz w:val="22"/>
          <w:szCs w:val="22"/>
        </w:rPr>
        <w:t>minimum 1 pracownik o uprawnieniach drogowych</w:t>
      </w:r>
    </w:p>
    <w:p w:rsidR="00853EB5" w:rsidRPr="0056636B" w:rsidRDefault="00853EB5" w:rsidP="004F62D9">
      <w:pPr>
        <w:numPr>
          <w:ilvl w:val="0"/>
          <w:numId w:val="30"/>
        </w:numPr>
        <w:jc w:val="both"/>
        <w:rPr>
          <w:rFonts w:ascii="Arial" w:hAnsi="Arial" w:cs="Arial"/>
          <w:sz w:val="22"/>
          <w:szCs w:val="22"/>
        </w:rPr>
      </w:pPr>
      <w:r w:rsidRPr="0056636B">
        <w:rPr>
          <w:rFonts w:ascii="Arial" w:eastAsia="Calibri" w:hAnsi="Arial" w:cs="Arial"/>
          <w:sz w:val="22"/>
          <w:szCs w:val="22"/>
        </w:rPr>
        <w:t>minimum 1 pracownik o uprawnieniach mostowych</w:t>
      </w:r>
    </w:p>
    <w:p w:rsidR="00853EB5" w:rsidRPr="0056636B" w:rsidRDefault="00853EB5" w:rsidP="004F62D9">
      <w:pPr>
        <w:numPr>
          <w:ilvl w:val="0"/>
          <w:numId w:val="30"/>
        </w:numPr>
        <w:jc w:val="both"/>
        <w:rPr>
          <w:rFonts w:ascii="Arial" w:eastAsia="Calibri" w:hAnsi="Arial" w:cs="Arial"/>
          <w:sz w:val="22"/>
          <w:szCs w:val="22"/>
        </w:rPr>
      </w:pPr>
      <w:r w:rsidRPr="0056636B">
        <w:rPr>
          <w:rFonts w:ascii="Arial" w:eastAsia="Calibri" w:hAnsi="Arial" w:cs="Arial"/>
          <w:sz w:val="22"/>
          <w:szCs w:val="22"/>
        </w:rPr>
        <w:t>minimum 1 pracownik o uprawnieniach instalacyjnych w zakresie sieci, instalacji i urządzeń elektroenergetycznych i energetycznych</w:t>
      </w:r>
    </w:p>
    <w:p w:rsidR="004F62D9" w:rsidRPr="005230C9" w:rsidRDefault="00853EB5" w:rsidP="005230C9">
      <w:pPr>
        <w:numPr>
          <w:ilvl w:val="0"/>
          <w:numId w:val="30"/>
        </w:numPr>
        <w:jc w:val="both"/>
        <w:rPr>
          <w:rFonts w:ascii="Arial" w:eastAsia="Calibri" w:hAnsi="Arial" w:cs="Arial"/>
          <w:sz w:val="22"/>
          <w:szCs w:val="22"/>
        </w:rPr>
      </w:pPr>
      <w:r w:rsidRPr="0056636B">
        <w:rPr>
          <w:rFonts w:ascii="Arial" w:eastAsia="Calibri" w:hAnsi="Arial" w:cs="Arial"/>
          <w:sz w:val="22"/>
          <w:szCs w:val="22"/>
        </w:rPr>
        <w:t>minimum 1  pracownik o uprawnieniach instalacyjnych w zakresie sieci, instalacji i urządzeń wodociągowych</w:t>
      </w:r>
      <w:r w:rsidR="005230C9">
        <w:rPr>
          <w:rFonts w:ascii="Arial" w:eastAsia="Calibri" w:hAnsi="Arial" w:cs="Arial"/>
          <w:sz w:val="22"/>
          <w:szCs w:val="22"/>
        </w:rPr>
        <w:t xml:space="preserve"> i</w:t>
      </w:r>
      <w:r w:rsidRPr="0056636B">
        <w:rPr>
          <w:rFonts w:ascii="Arial" w:eastAsia="Calibri" w:hAnsi="Arial" w:cs="Arial"/>
          <w:sz w:val="22"/>
          <w:szCs w:val="22"/>
        </w:rPr>
        <w:t xml:space="preserve"> kanalizacyjnych</w:t>
      </w:r>
    </w:p>
    <w:p w:rsidR="00853EB5" w:rsidRPr="0056636B" w:rsidRDefault="00853EB5" w:rsidP="00853EB5">
      <w:pPr>
        <w:jc w:val="both"/>
        <w:rPr>
          <w:rFonts w:ascii="Arial" w:eastAsia="Calibri" w:hAnsi="Arial" w:cs="Arial"/>
          <w:sz w:val="22"/>
          <w:szCs w:val="22"/>
        </w:rPr>
      </w:pPr>
      <w:r w:rsidRPr="0056636B">
        <w:rPr>
          <w:rFonts w:ascii="Arial" w:eastAsia="Calibri" w:hAnsi="Arial" w:cs="Arial"/>
          <w:sz w:val="22"/>
          <w:szCs w:val="22"/>
        </w:rPr>
        <w:t>Wraz z aktualnym zaświadczeniem o przynależności do Izby Inżynierów Budownictwa (kopia poświadczona za zgodność z oryginałem).</w:t>
      </w:r>
    </w:p>
    <w:p w:rsidR="003F6ADE" w:rsidRPr="00982FAB" w:rsidRDefault="003F6ADE" w:rsidP="003F6ADE">
      <w:pPr>
        <w:pStyle w:val="Default"/>
        <w:jc w:val="both"/>
        <w:rPr>
          <w:sz w:val="22"/>
          <w:szCs w:val="22"/>
        </w:rPr>
      </w:pPr>
    </w:p>
    <w:p w:rsidR="003928FC" w:rsidRPr="00982FAB" w:rsidRDefault="00FF4251" w:rsidP="003928FC">
      <w:pPr>
        <w:tabs>
          <w:tab w:val="left" w:pos="8789"/>
        </w:tabs>
        <w:spacing w:line="262" w:lineRule="auto"/>
        <w:jc w:val="both"/>
        <w:rPr>
          <w:rFonts w:ascii="Arial" w:hAnsi="Arial" w:cs="Arial"/>
          <w:b/>
          <w:sz w:val="22"/>
          <w:szCs w:val="22"/>
        </w:rPr>
      </w:pPr>
      <w:r w:rsidRPr="00982FAB">
        <w:rPr>
          <w:rFonts w:ascii="Arial" w:hAnsi="Arial" w:cs="Arial"/>
          <w:b/>
          <w:sz w:val="22"/>
          <w:szCs w:val="22"/>
        </w:rPr>
        <w:t>6</w:t>
      </w:r>
      <w:r w:rsidR="007B569D" w:rsidRPr="00982FAB">
        <w:rPr>
          <w:rFonts w:ascii="Arial" w:hAnsi="Arial" w:cs="Arial"/>
          <w:b/>
          <w:sz w:val="22"/>
          <w:szCs w:val="22"/>
        </w:rPr>
        <w:t xml:space="preserve">. </w:t>
      </w:r>
      <w:r w:rsidR="003928FC" w:rsidRPr="00982FAB">
        <w:rPr>
          <w:rFonts w:ascii="Arial" w:hAnsi="Arial" w:cs="Arial"/>
          <w:b/>
          <w:sz w:val="22"/>
          <w:szCs w:val="22"/>
        </w:rPr>
        <w:t>Udostępnianie zasobów</w:t>
      </w:r>
    </w:p>
    <w:p w:rsidR="00AC1F53" w:rsidRPr="00982FAB"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982FAB"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3928FC" w:rsidRPr="00982FAB" w:rsidRDefault="003928FC" w:rsidP="00AC1F53">
      <w:pPr>
        <w:pStyle w:val="Bezodstpw"/>
        <w:ind w:left="426" w:hanging="284"/>
        <w:jc w:val="both"/>
        <w:rPr>
          <w:rFonts w:ascii="Arial" w:hAnsi="Arial" w:cs="Arial"/>
          <w:b/>
          <w:sz w:val="22"/>
          <w:szCs w:val="22"/>
        </w:rPr>
      </w:pPr>
      <w:r w:rsidRPr="00982FAB">
        <w:rPr>
          <w:rFonts w:ascii="Arial" w:hAnsi="Arial" w:cs="Arial"/>
          <w:sz w:val="22"/>
          <w:szCs w:val="22"/>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966A12" w:rsidRPr="00982FAB">
        <w:rPr>
          <w:rFonts w:ascii="Arial" w:hAnsi="Arial" w:cs="Arial"/>
          <w:b/>
          <w:sz w:val="22"/>
          <w:szCs w:val="22"/>
        </w:rPr>
        <w:t>(Załącznik do SWZ)</w:t>
      </w:r>
    </w:p>
    <w:p w:rsidR="003928FC" w:rsidRPr="00317D59"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4) Zobowiązanie podmiotu</w:t>
      </w:r>
      <w:r w:rsidRPr="00317D59">
        <w:rPr>
          <w:rFonts w:ascii="Arial" w:hAnsi="Arial" w:cs="Arial"/>
          <w:sz w:val="22"/>
          <w:szCs w:val="22"/>
        </w:rPr>
        <w:t xml:space="preserve">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0F287F">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w:t>
      </w:r>
      <w:r w:rsidRPr="003928FC">
        <w:rPr>
          <w:rFonts w:ascii="Arial" w:hAnsi="Arial" w:cs="Arial"/>
          <w:sz w:val="22"/>
          <w:szCs w:val="22"/>
        </w:rPr>
        <w:lastRenderedPageBreak/>
        <w:t xml:space="preserve">ten podmiot innym podmiotem lub podmiotami albo wykazał, że samodzielnie spełnia warunki udziału </w:t>
      </w:r>
      <w:r w:rsidR="00317D59">
        <w:rPr>
          <w:rFonts w:ascii="Arial" w:hAnsi="Arial" w:cs="Arial"/>
          <w:sz w:val="22"/>
          <w:szCs w:val="22"/>
        </w:rPr>
        <w:t xml:space="preserve">   </w:t>
      </w:r>
      <w:r w:rsidRPr="003928FC">
        <w:rPr>
          <w:rFonts w:ascii="Arial" w:hAnsi="Arial" w:cs="Arial"/>
          <w:sz w:val="22"/>
          <w:szCs w:val="22"/>
        </w:rPr>
        <w:t xml:space="preserve">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 xml:space="preserve">złożonych oświadczeń </w:t>
      </w:r>
      <w:r w:rsidR="000F245A">
        <w:rPr>
          <w:sz w:val="22"/>
          <w:szCs w:val="22"/>
        </w:rPr>
        <w:t xml:space="preserve">i dokumentów </w:t>
      </w:r>
      <w:r w:rsidR="00A82FFA" w:rsidRPr="008D1C5F">
        <w:rPr>
          <w:sz w:val="22"/>
          <w:szCs w:val="22"/>
        </w:rPr>
        <w:t>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2D3EE7" w:rsidRDefault="002D3EE7" w:rsidP="00317D59">
      <w:pPr>
        <w:ind w:left="426" w:right="52" w:hanging="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4340DE" w:rsidRDefault="004340DE" w:rsidP="00317D59">
      <w:pPr>
        <w:pStyle w:val="Default"/>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712800" w:rsidRPr="00712800" w:rsidRDefault="00712800" w:rsidP="00317D59">
      <w:pPr>
        <w:pStyle w:val="Standard"/>
        <w:ind w:left="284"/>
        <w:jc w:val="both"/>
        <w:rPr>
          <w:rFonts w:ascii="Arial" w:hAnsi="Arial" w:cs="Arial"/>
          <w:color w:val="000000"/>
        </w:rPr>
      </w:pPr>
      <w:r>
        <w:rPr>
          <w:rFonts w:ascii="Arial" w:hAnsi="Arial" w:cs="Arial"/>
        </w:rPr>
        <w:t xml:space="preserve">Zgodnie z </w:t>
      </w:r>
      <w:r w:rsidRPr="00712800">
        <w:rPr>
          <w:rFonts w:ascii="Arial" w:hAnsi="Arial" w:cs="Arial"/>
        </w:rPr>
        <w:t xml:space="preserve">art. 107 ust. 1 </w:t>
      </w:r>
      <w:proofErr w:type="spellStart"/>
      <w:r w:rsidRPr="00712800">
        <w:rPr>
          <w:rFonts w:ascii="Arial" w:hAnsi="Arial" w:cs="Arial"/>
        </w:rPr>
        <w:t>Pzp</w:t>
      </w:r>
      <w:proofErr w:type="spellEnd"/>
      <w:r w:rsidRPr="00712800">
        <w:rPr>
          <w:rFonts w:ascii="Arial" w:hAnsi="Arial" w:cs="Arial"/>
        </w:rPr>
        <w:t xml:space="preserve">, W przypadku gdy w postanowieniach SWZ, zamawiający żąda złożenia przedmiotowych środków dowodowych, wykonawca składa je wraz z ofertą. </w:t>
      </w:r>
    </w:p>
    <w:p w:rsidR="007B628D" w:rsidRPr="00835AD5" w:rsidRDefault="00712800" w:rsidP="00317D59">
      <w:pPr>
        <w:pStyle w:val="Standard"/>
        <w:ind w:left="284"/>
        <w:jc w:val="both"/>
        <w:rPr>
          <w:rFonts w:ascii="Arial" w:hAnsi="Arial" w:cs="Arial"/>
          <w:b/>
          <w:color w:val="000000"/>
        </w:rPr>
      </w:pPr>
      <w:r w:rsidRPr="00712800">
        <w:rPr>
          <w:rFonts w:ascii="Arial" w:hAnsi="Arial" w:cs="Arial"/>
        </w:rPr>
        <w:t xml:space="preserve">Zamawiający </w:t>
      </w:r>
      <w:r w:rsidR="00835AD5">
        <w:rPr>
          <w:rFonts w:ascii="Arial" w:hAnsi="Arial" w:cs="Arial"/>
        </w:rPr>
        <w:t>w ww. post</w:t>
      </w:r>
      <w:r w:rsidR="00203215">
        <w:rPr>
          <w:rFonts w:ascii="Arial" w:hAnsi="Arial" w:cs="Arial"/>
        </w:rPr>
        <w:t>ę</w:t>
      </w:r>
      <w:r w:rsidR="00835AD5">
        <w:rPr>
          <w:rFonts w:ascii="Arial" w:hAnsi="Arial" w:cs="Arial"/>
        </w:rPr>
        <w:t xml:space="preserve">powaniu </w:t>
      </w:r>
      <w:r w:rsidR="00835AD5" w:rsidRPr="00835AD5">
        <w:rPr>
          <w:rFonts w:ascii="Arial" w:hAnsi="Arial" w:cs="Arial"/>
          <w:b/>
        </w:rPr>
        <w:t>nie żąda złożenia przedmiotowych środków dowodowych</w:t>
      </w:r>
      <w:r w:rsidR="00835AD5">
        <w:rPr>
          <w:rFonts w:ascii="Arial" w:hAnsi="Arial" w:cs="Arial"/>
          <w:b/>
        </w:rPr>
        <w:t>.</w:t>
      </w:r>
    </w:p>
    <w:p w:rsidR="00483C9B" w:rsidRPr="00835AD5" w:rsidRDefault="00483C9B" w:rsidP="00317D59">
      <w:pPr>
        <w:tabs>
          <w:tab w:val="left" w:pos="8789"/>
        </w:tabs>
        <w:ind w:left="284" w:hanging="284"/>
        <w:jc w:val="both"/>
        <w:rPr>
          <w:rFonts w:ascii="Arial" w:hAnsi="Arial" w:cs="Arial"/>
          <w:sz w:val="22"/>
          <w:szCs w:val="22"/>
        </w:rPr>
      </w:pPr>
      <w:r w:rsidRPr="007B628D">
        <w:rPr>
          <w:rFonts w:ascii="Arial" w:hAnsi="Arial" w:cs="Arial"/>
          <w:b/>
          <w:sz w:val="22"/>
          <w:szCs w:val="22"/>
        </w:rPr>
        <w:t xml:space="preserve">1. </w:t>
      </w:r>
      <w:r w:rsidRPr="00835AD5">
        <w:rPr>
          <w:rFonts w:ascii="Arial" w:hAnsi="Arial" w:cs="Arial"/>
          <w:sz w:val="22"/>
          <w:szCs w:val="22"/>
        </w:rPr>
        <w:t>Wykaz oświadczeń lub dokumentów składanych przez Wykonawcę, poprzez platfor</w:t>
      </w:r>
      <w:r w:rsidR="001D3CA1" w:rsidRPr="00835AD5">
        <w:rPr>
          <w:rFonts w:ascii="Arial" w:hAnsi="Arial" w:cs="Arial"/>
          <w:sz w:val="22"/>
          <w:szCs w:val="22"/>
        </w:rPr>
        <w:t>mę zakupową wymagany jest</w:t>
      </w:r>
      <w:r w:rsidRPr="00835AD5">
        <w:rPr>
          <w:rFonts w:ascii="Arial" w:hAnsi="Arial" w:cs="Arial"/>
          <w:sz w:val="22"/>
          <w:szCs w:val="22"/>
        </w:rPr>
        <w:t xml:space="preserve"> </w:t>
      </w:r>
      <w:r w:rsidR="001D3CA1" w:rsidRPr="00835AD5">
        <w:rPr>
          <w:rFonts w:ascii="Arial" w:hAnsi="Arial" w:cs="Arial"/>
          <w:sz w:val="22"/>
          <w:szCs w:val="22"/>
        </w:rPr>
        <w:t xml:space="preserve">w formie elektronicznej przy użyciu kwalifikowanego podpisu elektronicznego lub w postaci elektronicznej opatrzonej podpisem zaufanym lub podpisem osobistym </w:t>
      </w:r>
      <w:r w:rsidRPr="00835AD5">
        <w:rPr>
          <w:rFonts w:ascii="Arial" w:hAnsi="Arial" w:cs="Arial"/>
          <w:sz w:val="22"/>
          <w:szCs w:val="22"/>
        </w:rPr>
        <w:t xml:space="preserve">w celu wstępnego potwierdzenia, że nie podlega on wykluczeniu oraz spełnia warunki udziału w postępowaniu:  </w:t>
      </w:r>
    </w:p>
    <w:p w:rsidR="006F3D44" w:rsidRPr="00835AD5" w:rsidRDefault="006F3D44" w:rsidP="001C6EE8">
      <w:pPr>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spełniania warunków udziału w postępowaniu – załącznik do SWZ. </w:t>
      </w:r>
    </w:p>
    <w:p w:rsidR="006F3D44" w:rsidRDefault="006F3D44" w:rsidP="001C6EE8">
      <w:pPr>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przesłanek wykluczenia z postępowania - załącznik do SWZ. </w:t>
      </w:r>
    </w:p>
    <w:p w:rsidR="00835AD5" w:rsidRPr="00835AD5" w:rsidRDefault="00835AD5" w:rsidP="00835AD5">
      <w:pPr>
        <w:autoSpaceDE w:val="0"/>
        <w:autoSpaceDN w:val="0"/>
        <w:adjustRightInd w:val="0"/>
        <w:ind w:left="786"/>
        <w:jc w:val="both"/>
        <w:rPr>
          <w:rFonts w:ascii="Arial" w:hAnsi="Arial" w:cs="Arial"/>
          <w:bCs/>
          <w:sz w:val="22"/>
          <w:szCs w:val="22"/>
        </w:rPr>
      </w:pPr>
    </w:p>
    <w:p w:rsidR="006F3D44" w:rsidRPr="00835AD5" w:rsidRDefault="006F3D44" w:rsidP="006F3D44">
      <w:pPr>
        <w:autoSpaceDE w:val="0"/>
        <w:autoSpaceDN w:val="0"/>
        <w:adjustRightInd w:val="0"/>
        <w:ind w:left="426" w:hanging="426"/>
        <w:jc w:val="both"/>
        <w:rPr>
          <w:rFonts w:ascii="Arial" w:hAnsi="Arial" w:cs="Arial"/>
          <w:bCs/>
          <w:sz w:val="22"/>
          <w:szCs w:val="22"/>
        </w:rPr>
      </w:pPr>
      <w:r w:rsidRPr="00835AD5">
        <w:rPr>
          <w:rFonts w:ascii="Arial" w:hAnsi="Arial" w:cs="Arial"/>
          <w:b/>
          <w:bCs/>
          <w:sz w:val="22"/>
          <w:szCs w:val="22"/>
          <w:u w:val="single"/>
        </w:rPr>
        <w:t>Uwaga!</w:t>
      </w:r>
      <w:r w:rsidRPr="00835AD5">
        <w:rPr>
          <w:rFonts w:ascii="Arial" w:hAnsi="Arial" w:cs="Arial"/>
          <w:b/>
          <w:bCs/>
          <w:sz w:val="22"/>
          <w:szCs w:val="22"/>
        </w:rPr>
        <w:t xml:space="preserve"> Powyższe oświadczenia dotyczą również każdego z wykonawców wspólnie ubiegających się o zamówienie oraz podmiotów  na zasoby których Wykonawca powołuje się w celu wykazania spełnienia warunków udziału w postępowaniu</w:t>
      </w:r>
      <w:r w:rsidRPr="00835AD5">
        <w:rPr>
          <w:rFonts w:ascii="Arial" w:hAnsi="Arial" w:cs="Arial"/>
          <w:bCs/>
          <w:sz w:val="22"/>
          <w:szCs w:val="22"/>
        </w:rPr>
        <w:t>.</w:t>
      </w:r>
    </w:p>
    <w:p w:rsidR="004F62D9" w:rsidRDefault="006F3D44" w:rsidP="004F62D9">
      <w:pPr>
        <w:pStyle w:val="Akapitzlist"/>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Formularz ofertowy </w:t>
      </w:r>
    </w:p>
    <w:p w:rsidR="004F62D9" w:rsidRPr="004F62D9" w:rsidRDefault="004F62D9" w:rsidP="004F62D9">
      <w:pPr>
        <w:pStyle w:val="Akapitzlist"/>
        <w:numPr>
          <w:ilvl w:val="0"/>
          <w:numId w:val="22"/>
        </w:numPr>
        <w:autoSpaceDE w:val="0"/>
        <w:autoSpaceDN w:val="0"/>
        <w:adjustRightInd w:val="0"/>
        <w:jc w:val="both"/>
        <w:rPr>
          <w:rFonts w:ascii="Arial" w:hAnsi="Arial" w:cs="Arial"/>
          <w:bCs/>
          <w:sz w:val="22"/>
          <w:szCs w:val="22"/>
        </w:rPr>
      </w:pPr>
      <w:r>
        <w:rPr>
          <w:rFonts w:ascii="Arial" w:hAnsi="Arial" w:cs="Arial"/>
          <w:sz w:val="22"/>
          <w:szCs w:val="22"/>
          <w:lang w:val="pl-PL"/>
        </w:rPr>
        <w:t>D</w:t>
      </w:r>
      <w:proofErr w:type="spellStart"/>
      <w:r w:rsidRPr="004F62D9">
        <w:rPr>
          <w:rFonts w:ascii="Arial" w:hAnsi="Arial" w:cs="Arial"/>
          <w:sz w:val="22"/>
          <w:szCs w:val="22"/>
        </w:rPr>
        <w:t>owód</w:t>
      </w:r>
      <w:proofErr w:type="spellEnd"/>
      <w:r w:rsidRPr="004F62D9">
        <w:rPr>
          <w:rFonts w:ascii="Arial" w:hAnsi="Arial" w:cs="Arial"/>
          <w:sz w:val="22"/>
          <w:szCs w:val="22"/>
        </w:rPr>
        <w:t xml:space="preserve"> wniesienia wadium</w:t>
      </w:r>
    </w:p>
    <w:p w:rsidR="00F910B6" w:rsidRDefault="00F910B6" w:rsidP="00F910B6">
      <w:pPr>
        <w:pStyle w:val="Akapitzlist"/>
        <w:autoSpaceDE w:val="0"/>
        <w:autoSpaceDN w:val="0"/>
        <w:adjustRightInd w:val="0"/>
        <w:ind w:left="786"/>
        <w:jc w:val="both"/>
        <w:rPr>
          <w:rFonts w:ascii="Arial" w:hAnsi="Arial" w:cs="Arial"/>
          <w:bCs/>
          <w:sz w:val="22"/>
          <w:szCs w:val="22"/>
        </w:rPr>
      </w:pPr>
    </w:p>
    <w:p w:rsidR="00F910B6" w:rsidRPr="00F910B6" w:rsidRDefault="00F910B6" w:rsidP="00F910B6">
      <w:pPr>
        <w:autoSpaceDE w:val="0"/>
        <w:autoSpaceDN w:val="0"/>
        <w:adjustRightInd w:val="0"/>
        <w:ind w:left="426" w:hanging="284"/>
        <w:jc w:val="both"/>
        <w:rPr>
          <w:rFonts w:ascii="Arial" w:hAnsi="Arial" w:cs="Arial"/>
          <w:sz w:val="22"/>
          <w:szCs w:val="22"/>
        </w:rPr>
      </w:pPr>
      <w:r w:rsidRPr="00F910B6">
        <w:rPr>
          <w:rFonts w:ascii="Arial" w:hAnsi="Arial" w:cs="Arial"/>
          <w:b/>
          <w:sz w:val="22"/>
          <w:szCs w:val="22"/>
        </w:rPr>
        <w:t>2</w:t>
      </w:r>
      <w:r>
        <w:rPr>
          <w:rFonts w:ascii="Arial" w:hAnsi="Arial" w:cs="Arial"/>
          <w:sz w:val="22"/>
          <w:szCs w:val="22"/>
        </w:rPr>
        <w:t xml:space="preserve">. </w:t>
      </w:r>
      <w:r w:rsidRPr="00F910B6">
        <w:rPr>
          <w:rFonts w:ascii="Arial" w:hAnsi="Arial" w:cs="Arial"/>
          <w:sz w:val="22"/>
          <w:szCs w:val="22"/>
        </w:rPr>
        <w:t xml:space="preserve">W celu potwierdzenia braku podstaw wykluczenia wykonawcy z udziału w postępowaniu zamawiający żąda </w:t>
      </w:r>
      <w:r>
        <w:rPr>
          <w:rFonts w:ascii="Arial" w:hAnsi="Arial" w:cs="Arial"/>
          <w:sz w:val="22"/>
          <w:szCs w:val="22"/>
        </w:rPr>
        <w:t xml:space="preserve">złożenia </w:t>
      </w:r>
      <w:r w:rsidRPr="004F62D9">
        <w:rPr>
          <w:rFonts w:ascii="Arial" w:hAnsi="Arial" w:cs="Arial"/>
          <w:b/>
          <w:sz w:val="22"/>
          <w:szCs w:val="22"/>
          <w:u w:val="single"/>
        </w:rPr>
        <w:t>do I Etapu także</w:t>
      </w:r>
      <w:r w:rsidRPr="00F910B6">
        <w:rPr>
          <w:rFonts w:ascii="Arial" w:hAnsi="Arial" w:cs="Arial"/>
          <w:sz w:val="22"/>
          <w:szCs w:val="22"/>
        </w:rPr>
        <w:t>:</w:t>
      </w:r>
    </w:p>
    <w:p w:rsidR="00F910B6" w:rsidRDefault="00F910B6" w:rsidP="00F910B6">
      <w:pPr>
        <w:ind w:left="360"/>
        <w:jc w:val="both"/>
        <w:rPr>
          <w:rFonts w:ascii="Arial" w:hAnsi="Arial" w:cs="Arial"/>
          <w:sz w:val="22"/>
          <w:szCs w:val="22"/>
        </w:rPr>
      </w:pPr>
      <w:r w:rsidRPr="00F910B6">
        <w:rPr>
          <w:rFonts w:ascii="Arial" w:hAnsi="Arial" w:cs="Arial"/>
          <w:sz w:val="22"/>
          <w:szCs w:val="22"/>
        </w:rPr>
        <w:t xml:space="preserve">1) </w:t>
      </w:r>
      <w:r w:rsidRPr="00F910B6">
        <w:rPr>
          <w:rFonts w:ascii="Arial" w:hAnsi="Arial" w:cs="Arial"/>
          <w:b/>
          <w:sz w:val="22"/>
          <w:szCs w:val="22"/>
        </w:rPr>
        <w:t>odpisu lub informacji z Krajowego Rejestru Sądowego lub z Centralnej Ewidencji             i Informacji o Działalności Gospodarczej</w:t>
      </w:r>
      <w:r w:rsidRPr="00F910B6">
        <w:rPr>
          <w:rFonts w:ascii="Arial" w:hAnsi="Arial" w:cs="Arial"/>
          <w:sz w:val="22"/>
          <w:szCs w:val="22"/>
        </w:rPr>
        <w:t xml:space="preserve">, w zakresie art. 109 ust. 1 pkt. 4 ustawy, sporządzonych nie wcześniej niż 3 miesiące przed jej złożeniem, jeżeli odrębne przepisy wymagają wpisu do rejestru lub ewidencji </w:t>
      </w:r>
      <w:r w:rsidRPr="00F910B6">
        <w:rPr>
          <w:rFonts w:ascii="Arial" w:eastAsia="TimesNewRoman" w:hAnsi="Arial" w:cs="Arial"/>
          <w:b/>
          <w:sz w:val="22"/>
          <w:szCs w:val="22"/>
        </w:rPr>
        <w:t>(aktualnych na dzień złożenia oświadczeń lub dokumentów</w:t>
      </w:r>
      <w:r w:rsidRPr="00F910B6">
        <w:rPr>
          <w:b/>
          <w:sz w:val="22"/>
        </w:rPr>
        <w:t xml:space="preserve"> </w:t>
      </w:r>
      <w:r w:rsidRPr="00F910B6">
        <w:rPr>
          <w:rFonts w:ascii="Arial" w:hAnsi="Arial" w:cs="Arial"/>
          <w:b/>
          <w:sz w:val="22"/>
        </w:rPr>
        <w:t>podmiotowych środków dowodowych</w:t>
      </w:r>
      <w:r w:rsidRPr="00F910B6">
        <w:rPr>
          <w:rFonts w:ascii="Arial" w:eastAsia="TimesNewRoman" w:hAnsi="Arial" w:cs="Arial"/>
          <w:b/>
          <w:sz w:val="22"/>
          <w:szCs w:val="22"/>
        </w:rPr>
        <w:t>)</w:t>
      </w:r>
      <w:r w:rsidRPr="00F910B6">
        <w:rPr>
          <w:rFonts w:ascii="Arial" w:hAnsi="Arial" w:cs="Arial"/>
          <w:sz w:val="22"/>
          <w:szCs w:val="22"/>
        </w:rPr>
        <w:t>.</w:t>
      </w:r>
    </w:p>
    <w:p w:rsidR="00F910B6" w:rsidRPr="00F702C2" w:rsidRDefault="00F910B6" w:rsidP="00F910B6">
      <w:pPr>
        <w:ind w:left="284" w:hanging="284"/>
        <w:jc w:val="both"/>
        <w:rPr>
          <w:rFonts w:ascii="Arial" w:hAnsi="Arial" w:cs="Arial"/>
          <w:sz w:val="22"/>
          <w:szCs w:val="22"/>
        </w:rPr>
      </w:pPr>
      <w:r>
        <w:rPr>
          <w:rFonts w:ascii="Arial" w:hAnsi="Arial" w:cs="Arial"/>
          <w:sz w:val="22"/>
          <w:szCs w:val="22"/>
        </w:rPr>
        <w:t xml:space="preserve">     </w:t>
      </w:r>
      <w:r w:rsidRPr="00F702C2">
        <w:rPr>
          <w:rFonts w:ascii="Arial" w:hAnsi="Arial" w:cs="Arial"/>
          <w:sz w:val="22"/>
          <w:szCs w:val="22"/>
        </w:rPr>
        <w:t xml:space="preserve">Jeżeli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poza terytorium Rzeczypospolitej Polskiej, zamiast </w:t>
      </w:r>
      <w:r w:rsidRPr="00F702C2">
        <w:rPr>
          <w:rStyle w:val="Uwydatnienie"/>
          <w:rFonts w:ascii="Arial" w:hAnsi="Arial" w:cs="Arial"/>
          <w:sz w:val="22"/>
          <w:szCs w:val="22"/>
        </w:rPr>
        <w:t>dokumentów</w:t>
      </w:r>
      <w:r>
        <w:rPr>
          <w:rFonts w:ascii="Arial" w:hAnsi="Arial" w:cs="Arial"/>
          <w:sz w:val="22"/>
          <w:szCs w:val="22"/>
        </w:rPr>
        <w:t>, o których mowa w pkt. 2</w:t>
      </w:r>
      <w:r w:rsidRPr="00F702C2">
        <w:rPr>
          <w:rFonts w:ascii="Arial" w:hAnsi="Arial" w:cs="Arial"/>
          <w:sz w:val="22"/>
          <w:szCs w:val="22"/>
        </w:rPr>
        <w:t>:</w:t>
      </w:r>
    </w:p>
    <w:p w:rsidR="00F910B6" w:rsidRPr="00F56920" w:rsidRDefault="00F910B6" w:rsidP="00F910B6">
      <w:pPr>
        <w:ind w:left="426" w:hanging="142"/>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pkt 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F910B6" w:rsidRPr="00F702C2" w:rsidRDefault="00F910B6" w:rsidP="00F910B6">
      <w:pPr>
        <w:ind w:left="426" w:hanging="142"/>
        <w:jc w:val="both"/>
        <w:rPr>
          <w:rFonts w:ascii="Arial" w:hAnsi="Arial" w:cs="Arial"/>
          <w:sz w:val="22"/>
          <w:szCs w:val="22"/>
        </w:rPr>
      </w:pPr>
      <w:r>
        <w:rPr>
          <w:rStyle w:val="alb"/>
          <w:rFonts w:ascii="Arial" w:hAnsi="Arial" w:cs="Arial"/>
          <w:sz w:val="22"/>
          <w:szCs w:val="22"/>
        </w:rPr>
        <w:t>a</w:t>
      </w:r>
      <w:r w:rsidRPr="00F56920">
        <w:rPr>
          <w:rStyle w:val="alb"/>
          <w:rFonts w:ascii="Arial" w:hAnsi="Arial" w:cs="Arial"/>
          <w:sz w:val="22"/>
          <w:szCs w:val="22"/>
        </w:rPr>
        <w:t xml:space="preserve">) </w:t>
      </w:r>
      <w:r w:rsidRPr="00F56920">
        <w:rPr>
          <w:rFonts w:ascii="Arial" w:hAnsi="Arial" w:cs="Arial"/>
          <w:sz w:val="22"/>
          <w:szCs w:val="22"/>
        </w:rPr>
        <w:t>nie otwarto jego likwidacji ani nie ogłoszono upadłości, przy czym d</w:t>
      </w:r>
      <w:r w:rsidRPr="00F56920">
        <w:rPr>
          <w:rStyle w:val="Uwydatnienie"/>
          <w:rFonts w:ascii="Arial" w:hAnsi="Arial" w:cs="Arial"/>
          <w:sz w:val="22"/>
          <w:szCs w:val="22"/>
        </w:rPr>
        <w:t>okumenty</w:t>
      </w:r>
      <w:r>
        <w:rPr>
          <w:rFonts w:ascii="Arial" w:hAnsi="Arial" w:cs="Arial"/>
          <w:sz w:val="22"/>
          <w:szCs w:val="22"/>
        </w:rPr>
        <w:t xml:space="preserve">, o których mowa w ust. </w:t>
      </w:r>
      <w:r w:rsidR="00916402">
        <w:rPr>
          <w:rFonts w:ascii="Arial" w:hAnsi="Arial" w:cs="Arial"/>
          <w:sz w:val="22"/>
          <w:szCs w:val="22"/>
        </w:rPr>
        <w:t>2</w:t>
      </w:r>
      <w:r>
        <w:rPr>
          <w:rFonts w:ascii="Arial" w:hAnsi="Arial" w:cs="Arial"/>
          <w:sz w:val="22"/>
          <w:szCs w:val="22"/>
        </w:rPr>
        <w:t xml:space="preserve"> pkt 1</w:t>
      </w:r>
      <w:r w:rsidRPr="00F56920">
        <w:rPr>
          <w:rFonts w:ascii="Arial" w:hAnsi="Arial" w:cs="Arial"/>
          <w:sz w:val="22"/>
          <w:szCs w:val="22"/>
        </w:rPr>
        <w:t>, powinny by</w:t>
      </w:r>
      <w:r>
        <w:rPr>
          <w:rFonts w:ascii="Arial" w:hAnsi="Arial" w:cs="Arial"/>
          <w:sz w:val="22"/>
          <w:szCs w:val="22"/>
        </w:rPr>
        <w:t>ć wystawione nie wcześniej niż 3 miesiące</w:t>
      </w:r>
      <w:r w:rsidRPr="00F56920">
        <w:rPr>
          <w:rFonts w:ascii="Arial" w:hAnsi="Arial" w:cs="Arial"/>
          <w:sz w:val="22"/>
          <w:szCs w:val="22"/>
        </w:rPr>
        <w:t xml:space="preserve"> przed </w:t>
      </w:r>
      <w:r>
        <w:rPr>
          <w:rFonts w:ascii="Arial" w:hAnsi="Arial" w:cs="Arial"/>
          <w:sz w:val="22"/>
          <w:szCs w:val="22"/>
        </w:rPr>
        <w:t xml:space="preserve"> </w:t>
      </w:r>
      <w:r w:rsidRPr="00F56920">
        <w:rPr>
          <w:rFonts w:ascii="Arial" w:hAnsi="Arial" w:cs="Arial"/>
          <w:sz w:val="22"/>
          <w:szCs w:val="22"/>
        </w:rPr>
        <w:t>termin</w:t>
      </w:r>
      <w:r>
        <w:rPr>
          <w:rFonts w:ascii="Arial" w:hAnsi="Arial" w:cs="Arial"/>
          <w:sz w:val="22"/>
          <w:szCs w:val="22"/>
        </w:rPr>
        <w:t>em</w:t>
      </w:r>
      <w:r w:rsidRPr="00F56920">
        <w:rPr>
          <w:rFonts w:ascii="Arial" w:hAnsi="Arial" w:cs="Arial"/>
          <w:sz w:val="22"/>
          <w:szCs w:val="22"/>
        </w:rPr>
        <w:t xml:space="preserve"> </w:t>
      </w:r>
      <w:r>
        <w:rPr>
          <w:rFonts w:ascii="Arial" w:hAnsi="Arial" w:cs="Arial"/>
          <w:sz w:val="22"/>
          <w:szCs w:val="22"/>
        </w:rPr>
        <w:t>ich złożenia</w:t>
      </w:r>
      <w:r w:rsidRPr="00F56920">
        <w:rPr>
          <w:rFonts w:ascii="Arial" w:hAnsi="Arial" w:cs="Arial"/>
          <w:sz w:val="22"/>
          <w:szCs w:val="22"/>
        </w:rPr>
        <w:t xml:space="preserve">. </w:t>
      </w:r>
    </w:p>
    <w:p w:rsidR="00325808" w:rsidRPr="00A82B26" w:rsidRDefault="00F910B6" w:rsidP="00325808">
      <w:pPr>
        <w:jc w:val="both"/>
        <w:rPr>
          <w:rFonts w:ascii="Arial" w:hAnsi="Arial" w:cs="Arial"/>
          <w:sz w:val="22"/>
          <w:szCs w:val="22"/>
        </w:rPr>
      </w:pPr>
      <w:r>
        <w:rPr>
          <w:rFonts w:ascii="Arial" w:hAnsi="Arial" w:cs="Arial"/>
          <w:sz w:val="22"/>
          <w:szCs w:val="22"/>
        </w:rPr>
        <w:lastRenderedPageBreak/>
        <w:t>3</w:t>
      </w:r>
      <w:r w:rsidR="00325808"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 przypadku, o którym mowa w pkt. </w:t>
      </w:r>
      <w:r w:rsidR="00F910B6">
        <w:rPr>
          <w:rFonts w:ascii="Arial" w:hAnsi="Arial" w:cs="Arial"/>
          <w:sz w:val="22"/>
          <w:szCs w:val="22"/>
        </w:rPr>
        <w:t>3</w:t>
      </w:r>
      <w:r w:rsidRPr="00A82B26">
        <w:rPr>
          <w:rFonts w:ascii="Arial" w:hAnsi="Arial" w:cs="Arial"/>
          <w:sz w:val="22"/>
          <w:szCs w:val="22"/>
        </w:rPr>
        <w:t>,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w:t>
      </w:r>
      <w:r w:rsidR="00180B2E">
        <w:rPr>
          <w:rFonts w:ascii="Arial" w:hAnsi="Arial" w:cs="Arial"/>
          <w:sz w:val="22"/>
          <w:szCs w:val="22"/>
        </w:rPr>
        <w:t xml:space="preserve"> </w:t>
      </w:r>
      <w:r w:rsidRPr="001D3CA1">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F910B6">
        <w:rPr>
          <w:rFonts w:ascii="Arial" w:hAnsi="Arial" w:cs="Arial"/>
          <w:sz w:val="22"/>
          <w:szCs w:val="22"/>
        </w:rPr>
        <w:t xml:space="preserve"> </w:t>
      </w:r>
      <w:r w:rsidRPr="00800BAF">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340DE" w:rsidRDefault="004340DE" w:rsidP="004340DE">
      <w:pPr>
        <w:jc w:val="both"/>
        <w:rPr>
          <w:rFonts w:ascii="Arial" w:hAnsi="Arial" w:cs="Arial"/>
          <w:sz w:val="22"/>
          <w:szCs w:val="22"/>
        </w:rPr>
      </w:pPr>
    </w:p>
    <w:p w:rsidR="0045249C" w:rsidRPr="00721984" w:rsidRDefault="00483C9B" w:rsidP="004340DE">
      <w:pPr>
        <w:jc w:val="both"/>
        <w:rPr>
          <w:rFonts w:ascii="Arial" w:hAnsi="Arial" w:cs="Arial"/>
          <w:b/>
          <w:sz w:val="22"/>
          <w:szCs w:val="22"/>
          <w:u w:val="single"/>
        </w:rPr>
      </w:pPr>
      <w:r w:rsidRPr="007B628D">
        <w:rPr>
          <w:rFonts w:ascii="Arial" w:hAnsi="Arial" w:cs="Arial"/>
          <w:sz w:val="22"/>
          <w:szCs w:val="22"/>
        </w:rPr>
        <w:t xml:space="preserve"> </w:t>
      </w:r>
      <w:r w:rsidR="0045249C" w:rsidRPr="00721984">
        <w:rPr>
          <w:rFonts w:ascii="Arial" w:hAnsi="Arial" w:cs="Arial"/>
          <w:b/>
          <w:sz w:val="22"/>
          <w:szCs w:val="22"/>
          <w:u w:val="single"/>
        </w:rPr>
        <w:t xml:space="preserve">Etap II – dotyczy Wykonawcy, którego oferta zostanie najwyżej oceniona (dokumenty i oświadczenia składane na wezwanie Zamawiającego): </w:t>
      </w:r>
    </w:p>
    <w:p w:rsidR="0045249C" w:rsidRPr="00712800" w:rsidRDefault="00AB1FA6" w:rsidP="004340D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 xml:space="preserve">wykazu osób, skierowanych przez wykonawcę do realizacji zamówienia publicznego, odpowiedzialnych za realizację </w:t>
      </w:r>
      <w:r w:rsidR="006D6CF8">
        <w:rPr>
          <w:rFonts w:ascii="Arial" w:hAnsi="Arial" w:cs="Arial"/>
          <w:sz w:val="22"/>
          <w:szCs w:val="22"/>
        </w:rPr>
        <w:t>usługi</w:t>
      </w:r>
      <w:r w:rsidR="00AB1FA6" w:rsidRPr="00A93D4E">
        <w:rPr>
          <w:rFonts w:ascii="Arial" w:hAnsi="Arial" w:cs="Arial"/>
          <w:sz w:val="22"/>
          <w:szCs w:val="22"/>
        </w:rPr>
        <w: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ED3725" w:rsidRDefault="00ED3725"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b) wykaz usług</w:t>
      </w:r>
    </w:p>
    <w:p w:rsidR="006D6CF8" w:rsidRPr="005230C9" w:rsidRDefault="006D6CF8" w:rsidP="005230C9">
      <w:pPr>
        <w:autoSpaceDE w:val="0"/>
        <w:autoSpaceDN w:val="0"/>
        <w:adjustRightInd w:val="0"/>
        <w:ind w:left="426" w:hanging="284"/>
        <w:jc w:val="both"/>
        <w:rPr>
          <w:rFonts w:ascii="Arial" w:hAnsi="Arial" w:cs="Arial"/>
          <w:b/>
          <w:sz w:val="22"/>
          <w:szCs w:val="22"/>
          <w:u w:val="single"/>
        </w:rPr>
      </w:pPr>
    </w:p>
    <w:p w:rsidR="009E68E7" w:rsidRDefault="00F929B2" w:rsidP="00F910B6">
      <w:pPr>
        <w:autoSpaceDE w:val="0"/>
        <w:autoSpaceDN w:val="0"/>
        <w:adjustRightInd w:val="0"/>
        <w:ind w:left="284" w:hanging="284"/>
        <w:jc w:val="both"/>
        <w:rPr>
          <w:rFonts w:ascii="Arial" w:hAnsi="Arial" w:cs="Arial"/>
          <w:sz w:val="22"/>
          <w:szCs w:val="22"/>
        </w:rPr>
      </w:pPr>
      <w:r>
        <w:rPr>
          <w:rFonts w:ascii="Arial" w:hAnsi="Arial" w:cs="Arial"/>
          <w:b/>
          <w:sz w:val="22"/>
          <w:szCs w:val="22"/>
        </w:rPr>
        <w:lastRenderedPageBreak/>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EE7147" w:rsidRPr="00F702C2" w:rsidRDefault="00F910B6" w:rsidP="00F910B6">
      <w:pPr>
        <w:ind w:left="426" w:hanging="284"/>
        <w:jc w:val="both"/>
        <w:rPr>
          <w:rFonts w:ascii="Arial" w:hAnsi="Arial" w:cs="Arial"/>
          <w:sz w:val="22"/>
          <w:szCs w:val="22"/>
        </w:rPr>
      </w:pPr>
      <w:r>
        <w:rPr>
          <w:rFonts w:ascii="Arial" w:hAnsi="Arial" w:cs="Arial"/>
          <w:sz w:val="22"/>
          <w:szCs w:val="22"/>
        </w:rPr>
        <w:t>1</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F910B6" w:rsidP="003E267F">
      <w:pPr>
        <w:ind w:left="142" w:hanging="284"/>
        <w:jc w:val="both"/>
        <w:rPr>
          <w:rFonts w:ascii="Arial" w:hAnsi="Arial" w:cs="Arial"/>
          <w:sz w:val="22"/>
          <w:szCs w:val="22"/>
        </w:rPr>
      </w:pPr>
      <w:r>
        <w:rPr>
          <w:rFonts w:ascii="Arial" w:hAnsi="Arial" w:cs="Arial"/>
          <w:b/>
          <w:sz w:val="22"/>
          <w:szCs w:val="22"/>
        </w:rPr>
        <w:t xml:space="preserve"> 6</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F910B6" w:rsidP="003E267F">
      <w:pPr>
        <w:spacing w:after="5" w:line="265" w:lineRule="auto"/>
        <w:ind w:left="142" w:hanging="284"/>
        <w:jc w:val="both"/>
        <w:rPr>
          <w:rFonts w:ascii="Arial" w:hAnsi="Arial" w:cs="Arial"/>
          <w:sz w:val="22"/>
          <w:szCs w:val="22"/>
        </w:rPr>
      </w:pPr>
      <w:r>
        <w:rPr>
          <w:rFonts w:ascii="Arial" w:hAnsi="Arial" w:cs="Arial"/>
          <w:b/>
          <w:sz w:val="22"/>
          <w:szCs w:val="22"/>
        </w:rPr>
        <w:t>7</w:t>
      </w:r>
      <w:r w:rsidR="00AA74C2">
        <w:rPr>
          <w:rFonts w:ascii="Arial" w:hAnsi="Arial" w:cs="Arial"/>
          <w:b/>
          <w:sz w:val="22"/>
          <w:szCs w:val="22"/>
        </w:rPr>
        <w:t>.</w:t>
      </w:r>
      <w:r w:rsidR="004340DE">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F287F">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F910B6" w:rsidRDefault="00334037" w:rsidP="001C6EE8">
      <w:pPr>
        <w:pStyle w:val="Akapitzlist"/>
        <w:numPr>
          <w:ilvl w:val="0"/>
          <w:numId w:val="25"/>
        </w:numPr>
        <w:spacing w:after="228"/>
        <w:ind w:left="142" w:hanging="284"/>
        <w:jc w:val="both"/>
        <w:rPr>
          <w:rFonts w:ascii="Arial" w:hAnsi="Arial" w:cs="Arial"/>
          <w:sz w:val="22"/>
          <w:szCs w:val="22"/>
        </w:rPr>
      </w:pPr>
      <w:r w:rsidRPr="00F910B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F910B6">
        <w:rPr>
          <w:rFonts w:ascii="Arial" w:hAnsi="Arial" w:cs="Arial"/>
          <w:sz w:val="22"/>
          <w:szCs w:val="22"/>
          <w:u w:val="single" w:color="000000"/>
        </w:rPr>
        <w:t>Poświadczenie za zgodność z oryginałem elektronicznej kopii dokumentu lub</w:t>
      </w:r>
      <w:r w:rsidRPr="00F910B6">
        <w:rPr>
          <w:rFonts w:ascii="Arial" w:hAnsi="Arial" w:cs="Arial"/>
          <w:sz w:val="22"/>
          <w:szCs w:val="22"/>
        </w:rPr>
        <w:t xml:space="preserve"> </w:t>
      </w:r>
      <w:r w:rsidRPr="00F910B6">
        <w:rPr>
          <w:rFonts w:ascii="Arial" w:hAnsi="Arial" w:cs="Arial"/>
          <w:sz w:val="22"/>
          <w:szCs w:val="22"/>
          <w:u w:val="single" w:color="000000"/>
        </w:rPr>
        <w:t>oświadczenia następuje przy użyciu kwalifikowanego podpisu elektronicznego</w:t>
      </w:r>
      <w:r w:rsidR="007B7E33" w:rsidRPr="00F910B6">
        <w:rPr>
          <w:rFonts w:ascii="Arial" w:hAnsi="Arial" w:cs="Arial"/>
          <w:sz w:val="22"/>
          <w:szCs w:val="22"/>
          <w:u w:val="single" w:color="000000"/>
        </w:rPr>
        <w:t>, podpisu zaufanego lub osobistego</w:t>
      </w:r>
      <w:r w:rsidRPr="00F910B6">
        <w:rPr>
          <w:rFonts w:ascii="Arial" w:hAnsi="Arial" w:cs="Arial"/>
          <w:sz w:val="22"/>
          <w:szCs w:val="22"/>
          <w:u w:val="single" w:color="000000"/>
        </w:rPr>
        <w:t>.</w:t>
      </w:r>
      <w:r w:rsidRPr="00F910B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u w:val="single" w:color="000000"/>
        </w:rPr>
        <w:lastRenderedPageBreak/>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0F287F">
      <w:pPr>
        <w:pStyle w:val="Bezodstpw"/>
        <w:numPr>
          <w:ilvl w:val="3"/>
          <w:numId w:val="14"/>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1E27F1" w:rsidRDefault="003842ED" w:rsidP="0030784F">
      <w:pPr>
        <w:pStyle w:val="Bezodstpw"/>
        <w:numPr>
          <w:ilvl w:val="3"/>
          <w:numId w:val="14"/>
        </w:numPr>
        <w:ind w:left="426" w:hanging="426"/>
        <w:jc w:val="both"/>
        <w:rPr>
          <w:rFonts w:ascii="Arial" w:hAnsi="Arial" w:cs="Arial"/>
          <w:b/>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7747BA" w:rsidRPr="0030784F" w:rsidRDefault="007747BA" w:rsidP="007747BA">
      <w:pPr>
        <w:pStyle w:val="Bezodstpw"/>
        <w:numPr>
          <w:ilvl w:val="0"/>
          <w:numId w:val="32"/>
        </w:numPr>
        <w:ind w:left="284" w:hanging="284"/>
        <w:jc w:val="both"/>
        <w:rPr>
          <w:rFonts w:ascii="Arial" w:hAnsi="Arial" w:cs="Arial"/>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r>
      <w:r>
        <w:rPr>
          <w:rFonts w:ascii="Arial" w:hAnsi="Arial" w:cs="Arial"/>
          <w:sz w:val="22"/>
          <w:szCs w:val="22"/>
        </w:rPr>
        <w:t xml:space="preserve">w wysokości  </w:t>
      </w:r>
      <w:r w:rsidR="0030784F" w:rsidRPr="0030784F">
        <w:rPr>
          <w:rFonts w:ascii="Arial" w:hAnsi="Arial" w:cs="Arial"/>
          <w:b/>
          <w:sz w:val="22"/>
          <w:szCs w:val="22"/>
        </w:rPr>
        <w:t>3 700,00</w:t>
      </w:r>
      <w:r w:rsidRPr="0030784F">
        <w:rPr>
          <w:rFonts w:ascii="Arial" w:hAnsi="Arial" w:cs="Arial"/>
          <w:b/>
          <w:sz w:val="22"/>
          <w:szCs w:val="22"/>
        </w:rPr>
        <w:t xml:space="preserve"> zł,</w:t>
      </w:r>
    </w:p>
    <w:p w:rsidR="007747BA" w:rsidRPr="00081BB0" w:rsidRDefault="007747BA" w:rsidP="007747BA">
      <w:pPr>
        <w:pStyle w:val="ust"/>
        <w:numPr>
          <w:ilvl w:val="0"/>
          <w:numId w:val="32"/>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7747BA" w:rsidRPr="00C11951" w:rsidRDefault="007747BA" w:rsidP="007747BA">
      <w:pPr>
        <w:pStyle w:val="pkt"/>
        <w:numPr>
          <w:ilvl w:val="4"/>
          <w:numId w:val="31"/>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7747BA" w:rsidRPr="00081BB0" w:rsidRDefault="007747BA" w:rsidP="007747BA">
      <w:pPr>
        <w:pStyle w:val="pkt"/>
        <w:numPr>
          <w:ilvl w:val="4"/>
          <w:numId w:val="31"/>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7747BA" w:rsidRPr="00081BB0" w:rsidRDefault="007747BA" w:rsidP="007747BA">
      <w:pPr>
        <w:pStyle w:val="pkt"/>
        <w:numPr>
          <w:ilvl w:val="4"/>
          <w:numId w:val="31"/>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7747BA" w:rsidRPr="00081BB0" w:rsidRDefault="007747BA" w:rsidP="007747BA">
      <w:pPr>
        <w:pStyle w:val="ust"/>
        <w:numPr>
          <w:ilvl w:val="4"/>
          <w:numId w:val="31"/>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Pr>
          <w:rFonts w:ascii="Arial" w:hAnsi="Arial" w:cs="Arial"/>
          <w:sz w:val="22"/>
          <w:szCs w:val="22"/>
        </w:rPr>
        <w:t xml:space="preserve"> (Dz. U. z 2020r. poz. 299).</w:t>
      </w:r>
    </w:p>
    <w:p w:rsidR="007747BA" w:rsidRPr="00A51CBD" w:rsidRDefault="007747BA" w:rsidP="007747BA">
      <w:pPr>
        <w:pStyle w:val="Akapitzlist"/>
        <w:numPr>
          <w:ilvl w:val="0"/>
          <w:numId w:val="32"/>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7747BA" w:rsidRPr="00A51CBD" w:rsidRDefault="007747BA" w:rsidP="007747BA">
      <w:pPr>
        <w:pStyle w:val="Akapitzlist"/>
        <w:numPr>
          <w:ilvl w:val="0"/>
          <w:numId w:val="32"/>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Pr>
          <w:rFonts w:ascii="Arial" w:hAnsi="Arial" w:cs="Arial"/>
          <w:sz w:val="22"/>
          <w:szCs w:val="22"/>
        </w:rPr>
        <w:t xml:space="preserve"> przez podmioty, o których mowa w ust. 2 </w:t>
      </w:r>
      <w:r w:rsidRPr="00A51CBD">
        <w:rPr>
          <w:rFonts w:ascii="Arial" w:hAnsi="Arial" w:cs="Arial"/>
          <w:sz w:val="22"/>
          <w:szCs w:val="22"/>
        </w:rPr>
        <w:t xml:space="preserve">pkt </w:t>
      </w:r>
      <w:r>
        <w:rPr>
          <w:rFonts w:ascii="Arial" w:hAnsi="Arial" w:cs="Arial"/>
          <w:sz w:val="22"/>
          <w:szCs w:val="22"/>
          <w:lang w:val="pl-PL"/>
        </w:rPr>
        <w:t>4</w:t>
      </w:r>
      <w:r w:rsidRPr="00A51CBD">
        <w:rPr>
          <w:rFonts w:ascii="Arial" w:hAnsi="Arial" w:cs="Arial"/>
          <w:sz w:val="22"/>
          <w:szCs w:val="22"/>
        </w:rPr>
        <w:t xml:space="preserve"> należy dołączyć do oferty </w:t>
      </w:r>
      <w:r>
        <w:rPr>
          <w:rFonts w:ascii="Arial" w:hAnsi="Arial" w:cs="Arial"/>
          <w:b/>
          <w:sz w:val="22"/>
          <w:szCs w:val="22"/>
          <w:u w:val="single" w:color="000000"/>
        </w:rPr>
        <w:t xml:space="preserve">oryginał </w:t>
      </w:r>
      <w:r>
        <w:rPr>
          <w:rFonts w:ascii="Arial" w:hAnsi="Arial" w:cs="Arial"/>
          <w:b/>
          <w:sz w:val="22"/>
          <w:szCs w:val="22"/>
          <w:u w:val="single" w:color="000000"/>
          <w:lang w:val="pl-PL"/>
        </w:rPr>
        <w:t xml:space="preserve">gwarancji </w:t>
      </w:r>
      <w:r w:rsidRPr="00A51CBD">
        <w:rPr>
          <w:rFonts w:ascii="Arial" w:hAnsi="Arial" w:cs="Arial"/>
          <w:b/>
          <w:sz w:val="22"/>
          <w:szCs w:val="22"/>
          <w:u w:val="single" w:color="000000"/>
        </w:rPr>
        <w:t xml:space="preserve">w </w:t>
      </w:r>
      <w:r>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7747BA" w:rsidRDefault="007747BA" w:rsidP="007747BA">
      <w:pPr>
        <w:pStyle w:val="Akapitzlist"/>
        <w:numPr>
          <w:ilvl w:val="0"/>
          <w:numId w:val="32"/>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Pr>
          <w:rFonts w:ascii="Arial" w:hAnsi="Arial" w:cs="Arial"/>
          <w:sz w:val="22"/>
          <w:szCs w:val="22"/>
          <w:lang w:val="pl-PL"/>
        </w:rPr>
        <w:t>,</w:t>
      </w:r>
      <w:r w:rsidRPr="001A5623">
        <w:rPr>
          <w:rFonts w:ascii="Arial" w:hAnsi="Arial" w:cs="Arial"/>
          <w:sz w:val="22"/>
          <w:szCs w:val="22"/>
        </w:rPr>
        <w:t xml:space="preserve"> podpisu zaufanego lub osobistego wystawcy dokumentu wadialnego. Dokument wadium w formie niepieniężnej powinien</w:t>
      </w:r>
      <w:r>
        <w:rPr>
          <w:rFonts w:ascii="Arial" w:hAnsi="Arial" w:cs="Arial"/>
          <w:sz w:val="22"/>
          <w:szCs w:val="22"/>
        </w:rPr>
        <w:t xml:space="preserve"> zostać złożony wraz z ofertą </w:t>
      </w:r>
      <w:r w:rsidRPr="00A51CBD">
        <w:rPr>
          <w:rFonts w:ascii="Arial" w:hAnsi="Arial" w:cs="Arial"/>
          <w:sz w:val="22"/>
          <w:szCs w:val="22"/>
        </w:rPr>
        <w:t xml:space="preserve">w oryginale, aby zostało uznane przez Zamawiającego za skutecznie wniesione. </w:t>
      </w:r>
    </w:p>
    <w:p w:rsidR="007747BA" w:rsidRDefault="007747BA" w:rsidP="007747BA">
      <w:pPr>
        <w:pStyle w:val="Akapitzlist"/>
        <w:numPr>
          <w:ilvl w:val="0"/>
          <w:numId w:val="32"/>
        </w:numPr>
        <w:spacing w:after="5"/>
        <w:ind w:left="284" w:right="-2" w:hanging="284"/>
        <w:jc w:val="both"/>
        <w:rPr>
          <w:rFonts w:ascii="Arial" w:hAnsi="Arial" w:cs="Arial"/>
          <w:sz w:val="22"/>
          <w:szCs w:val="22"/>
        </w:rPr>
      </w:pPr>
      <w:r w:rsidRPr="00A51CBD">
        <w:rPr>
          <w:rFonts w:ascii="Arial" w:hAnsi="Arial" w:cs="Arial"/>
          <w:sz w:val="22"/>
          <w:szCs w:val="22"/>
        </w:rPr>
        <w:t xml:space="preserve">Wadium wnoszone w pieniądzu należy wpłacić przelewem na rachunek bankowy </w:t>
      </w:r>
      <w:r>
        <w:rPr>
          <w:rFonts w:ascii="Arial" w:hAnsi="Arial" w:cs="Arial"/>
          <w:sz w:val="22"/>
          <w:szCs w:val="22"/>
          <w:lang w:val="pl-PL"/>
        </w:rPr>
        <w:t>Z</w:t>
      </w:r>
      <w:proofErr w:type="spellStart"/>
      <w:r w:rsidRPr="00A51CBD">
        <w:rPr>
          <w:rFonts w:ascii="Arial" w:hAnsi="Arial" w:cs="Arial"/>
          <w:sz w:val="22"/>
          <w:szCs w:val="22"/>
        </w:rPr>
        <w:t>amawiającego</w:t>
      </w:r>
      <w:proofErr w:type="spellEnd"/>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w:t>
      </w:r>
      <w:r>
        <w:rPr>
          <w:rFonts w:ascii="Arial" w:hAnsi="Arial" w:cs="Arial"/>
          <w:sz w:val="22"/>
          <w:szCs w:val="22"/>
          <w:lang w:val="pl-PL"/>
        </w:rPr>
        <w:t>Z</w:t>
      </w:r>
      <w:proofErr w:type="spellStart"/>
      <w:r w:rsidRPr="00A51CBD">
        <w:rPr>
          <w:rFonts w:ascii="Arial" w:hAnsi="Arial" w:cs="Arial"/>
          <w:sz w:val="22"/>
          <w:szCs w:val="22"/>
        </w:rPr>
        <w:t>amawiającego</w:t>
      </w:r>
      <w:proofErr w:type="spellEnd"/>
      <w:r w:rsidRPr="00A51CBD">
        <w:rPr>
          <w:rFonts w:ascii="Arial" w:hAnsi="Arial" w:cs="Arial"/>
          <w:sz w:val="22"/>
          <w:szCs w:val="22"/>
        </w:rPr>
        <w:t xml:space="preserve">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7747BA" w:rsidRDefault="007747BA" w:rsidP="007747BA">
      <w:pPr>
        <w:pStyle w:val="Akapitzlist"/>
        <w:numPr>
          <w:ilvl w:val="0"/>
          <w:numId w:val="32"/>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Pr="001A5623">
        <w:rPr>
          <w:rFonts w:ascii="Arial" w:hAnsi="Arial" w:cs="Arial"/>
          <w:sz w:val="22"/>
          <w:szCs w:val="22"/>
          <w:lang w:val="pl-PL"/>
        </w:rPr>
        <w:t>,</w:t>
      </w:r>
      <w:r w:rsidRPr="001A5623">
        <w:rPr>
          <w:rFonts w:ascii="Arial" w:hAnsi="Arial" w:cs="Arial"/>
          <w:sz w:val="22"/>
          <w:szCs w:val="22"/>
        </w:rPr>
        <w:t xml:space="preserve"> </w:t>
      </w:r>
      <w:r>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Pr>
          <w:rFonts w:ascii="Arial" w:hAnsi="Arial" w:cs="Arial"/>
          <w:sz w:val="22"/>
          <w:szCs w:val="22"/>
        </w:rPr>
        <w:t xml:space="preserve"> wadium w pieniądzu wpłacono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7747BA" w:rsidRDefault="007747BA" w:rsidP="007747BA">
      <w:pPr>
        <w:pStyle w:val="Akapitzlist"/>
        <w:numPr>
          <w:ilvl w:val="0"/>
          <w:numId w:val="32"/>
        </w:numPr>
        <w:spacing w:after="5"/>
        <w:ind w:left="284" w:right="-2" w:hanging="284"/>
        <w:jc w:val="both"/>
        <w:rPr>
          <w:rFonts w:ascii="Arial" w:hAnsi="Arial" w:cs="Arial"/>
          <w:sz w:val="22"/>
          <w:szCs w:val="22"/>
        </w:rPr>
      </w:pPr>
      <w:r w:rsidRPr="00A51CBD">
        <w:rPr>
          <w:rFonts w:ascii="Arial" w:hAnsi="Arial" w:cs="Arial"/>
          <w:sz w:val="22"/>
          <w:szCs w:val="22"/>
        </w:rPr>
        <w:lastRenderedPageBreak/>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7747BA" w:rsidRPr="005472F3" w:rsidRDefault="007747BA" w:rsidP="007747BA">
      <w:pPr>
        <w:pStyle w:val="Bezodstpw"/>
        <w:numPr>
          <w:ilvl w:val="0"/>
          <w:numId w:val="32"/>
        </w:numPr>
        <w:ind w:left="284" w:hanging="284"/>
        <w:jc w:val="both"/>
        <w:rPr>
          <w:rFonts w:ascii="Arial" w:hAnsi="Arial" w:cs="Arial"/>
          <w:sz w:val="22"/>
          <w:szCs w:val="22"/>
        </w:rPr>
      </w:pPr>
      <w:r w:rsidRPr="005472F3">
        <w:rPr>
          <w:rFonts w:ascii="Arial" w:hAnsi="Arial" w:cs="Arial"/>
          <w:sz w:val="22"/>
          <w:szCs w:val="22"/>
        </w:rPr>
        <w:t xml:space="preserve">Zamawiający zwraca wadium niezwłocznie, nie później jednak niż w terminie 7 dni od dnia wystąpienia jednej z okoliczności: </w:t>
      </w:r>
    </w:p>
    <w:p w:rsidR="007747BA" w:rsidRPr="00BD15F3" w:rsidRDefault="007747BA" w:rsidP="007747BA">
      <w:pPr>
        <w:pStyle w:val="Bezodstpw"/>
        <w:numPr>
          <w:ilvl w:val="0"/>
          <w:numId w:val="33"/>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7747BA" w:rsidRPr="00BD15F3" w:rsidRDefault="007747BA" w:rsidP="007747BA">
      <w:pPr>
        <w:pStyle w:val="Bezodstpw"/>
        <w:numPr>
          <w:ilvl w:val="0"/>
          <w:numId w:val="33"/>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7747BA" w:rsidRPr="00BD15F3" w:rsidRDefault="007747BA" w:rsidP="007747BA">
      <w:pPr>
        <w:pStyle w:val="Bezodstpw"/>
        <w:numPr>
          <w:ilvl w:val="0"/>
          <w:numId w:val="33"/>
        </w:numPr>
        <w:ind w:left="426" w:hanging="284"/>
        <w:rPr>
          <w:rFonts w:ascii="Arial" w:hAnsi="Arial" w:cs="Arial"/>
          <w:sz w:val="22"/>
          <w:szCs w:val="22"/>
        </w:rPr>
      </w:pPr>
      <w:r w:rsidRPr="00BD15F3">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7747BA" w:rsidRPr="0017248E" w:rsidRDefault="007747BA" w:rsidP="007747BA">
      <w:pPr>
        <w:pStyle w:val="Bezodstpw"/>
        <w:numPr>
          <w:ilvl w:val="0"/>
          <w:numId w:val="32"/>
        </w:numPr>
        <w:ind w:left="426" w:hanging="426"/>
        <w:jc w:val="both"/>
        <w:rPr>
          <w:rFonts w:ascii="Arial" w:hAnsi="Arial" w:cs="Arial"/>
          <w:sz w:val="22"/>
          <w:szCs w:val="22"/>
        </w:rPr>
      </w:pPr>
      <w:r w:rsidRPr="0017248E">
        <w:rPr>
          <w:rFonts w:ascii="Arial" w:hAnsi="Arial" w:cs="Arial"/>
          <w:sz w:val="22"/>
          <w:szCs w:val="22"/>
        </w:rPr>
        <w:t xml:space="preserve">Zamawiający, niezwłocznie, nie później jednak niż w terminie 7 dni od dnia złożenia wniosku zwraca wadium wykonawcy: </w:t>
      </w:r>
    </w:p>
    <w:p w:rsidR="007747BA" w:rsidRPr="00BD15F3" w:rsidRDefault="007747BA" w:rsidP="007747BA">
      <w:pPr>
        <w:pStyle w:val="Bezodstpw"/>
        <w:numPr>
          <w:ilvl w:val="0"/>
          <w:numId w:val="34"/>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7747BA" w:rsidRPr="00BD15F3" w:rsidRDefault="007747BA" w:rsidP="007747BA">
      <w:pPr>
        <w:pStyle w:val="Bezodstpw"/>
        <w:numPr>
          <w:ilvl w:val="0"/>
          <w:numId w:val="34"/>
        </w:numPr>
        <w:ind w:left="426" w:hanging="284"/>
        <w:jc w:val="both"/>
        <w:rPr>
          <w:rFonts w:ascii="Arial" w:hAnsi="Arial" w:cs="Arial"/>
          <w:sz w:val="22"/>
          <w:szCs w:val="22"/>
        </w:rPr>
      </w:pPr>
      <w:r w:rsidRPr="00BD15F3">
        <w:rPr>
          <w:rFonts w:ascii="Arial" w:hAnsi="Arial" w:cs="Arial"/>
          <w:sz w:val="22"/>
          <w:szCs w:val="22"/>
        </w:rPr>
        <w:t xml:space="preserve">którego oferta została odrzucona; </w:t>
      </w:r>
    </w:p>
    <w:p w:rsidR="007747BA" w:rsidRPr="00BD15F3" w:rsidRDefault="007747BA" w:rsidP="007747BA">
      <w:pPr>
        <w:pStyle w:val="Bezodstpw"/>
        <w:numPr>
          <w:ilvl w:val="0"/>
          <w:numId w:val="34"/>
        </w:numPr>
        <w:ind w:left="426" w:hanging="284"/>
        <w:jc w:val="both"/>
        <w:rPr>
          <w:rFonts w:ascii="Arial" w:hAnsi="Arial" w:cs="Arial"/>
          <w:sz w:val="22"/>
          <w:szCs w:val="22"/>
        </w:rPr>
      </w:pPr>
      <w:r w:rsidRPr="00BD15F3">
        <w:rPr>
          <w:rFonts w:ascii="Arial" w:hAnsi="Arial" w:cs="Arial"/>
          <w:sz w:val="22"/>
          <w:szCs w:val="22"/>
        </w:rPr>
        <w:t xml:space="preserve">po wyborze najkorzystniejszej oferty, z wyjątkiem wykonawcy, którego oferta została wybrana jako najkorzystniejsza; </w:t>
      </w:r>
    </w:p>
    <w:p w:rsidR="007747BA" w:rsidRPr="00BD15F3" w:rsidRDefault="007747BA" w:rsidP="007747BA">
      <w:pPr>
        <w:pStyle w:val="Bezodstpw"/>
        <w:numPr>
          <w:ilvl w:val="0"/>
          <w:numId w:val="34"/>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7747BA" w:rsidRDefault="007747BA" w:rsidP="007747BA">
      <w:pPr>
        <w:pStyle w:val="Bezodstpw"/>
        <w:numPr>
          <w:ilvl w:val="0"/>
          <w:numId w:val="32"/>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7747BA" w:rsidRDefault="007747BA" w:rsidP="007747BA">
      <w:pPr>
        <w:pStyle w:val="Bezodstpw"/>
        <w:numPr>
          <w:ilvl w:val="0"/>
          <w:numId w:val="32"/>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7747BA" w:rsidRDefault="007747BA" w:rsidP="007747BA">
      <w:pPr>
        <w:pStyle w:val="Bezodstpw"/>
        <w:numPr>
          <w:ilvl w:val="0"/>
          <w:numId w:val="32"/>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7747BA" w:rsidRPr="00F2485C" w:rsidRDefault="007747BA" w:rsidP="007747BA">
      <w:pPr>
        <w:pStyle w:val="Bezodstpw"/>
        <w:numPr>
          <w:ilvl w:val="0"/>
          <w:numId w:val="32"/>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7747BA" w:rsidRDefault="007747BA" w:rsidP="007747B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Pr>
          <w:rFonts w:ascii="Arial" w:hAnsi="Arial" w:cs="Arial"/>
          <w:color w:val="000000"/>
          <w:sz w:val="22"/>
          <w:szCs w:val="22"/>
        </w:rPr>
        <w:t xml:space="preserve">       </w:t>
      </w:r>
      <w:r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7747BA" w:rsidRPr="00BD15F3" w:rsidRDefault="007747BA" w:rsidP="007747BA">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7747BA" w:rsidRPr="00F2485C" w:rsidRDefault="007747BA" w:rsidP="007747BA">
      <w:pPr>
        <w:pStyle w:val="Bezodstpw"/>
        <w:ind w:left="567" w:hanging="283"/>
        <w:jc w:val="both"/>
        <w:rPr>
          <w:rFonts w:ascii="Arial" w:hAnsi="Arial" w:cs="Arial"/>
          <w:sz w:val="22"/>
          <w:szCs w:val="22"/>
        </w:rPr>
      </w:pPr>
      <w:r>
        <w:rPr>
          <w:rFonts w:ascii="Arial" w:hAnsi="Arial" w:cs="Arial"/>
          <w:sz w:val="22"/>
          <w:szCs w:val="22"/>
        </w:rPr>
        <w:t xml:space="preserve">a) </w:t>
      </w:r>
      <w:r w:rsidRPr="00F2485C">
        <w:rPr>
          <w:rFonts w:ascii="Arial" w:hAnsi="Arial" w:cs="Arial"/>
          <w:sz w:val="22"/>
          <w:szCs w:val="22"/>
        </w:rPr>
        <w:t xml:space="preserve">odmówił podpisania umowy w sprawie zamówienia publicznego na warunkach określonych w ofercie, </w:t>
      </w:r>
    </w:p>
    <w:p w:rsidR="007747BA" w:rsidRPr="00F2485C" w:rsidRDefault="007747BA" w:rsidP="007747BA">
      <w:pPr>
        <w:pStyle w:val="Bezodstpw"/>
        <w:ind w:left="567" w:hanging="283"/>
        <w:jc w:val="both"/>
        <w:rPr>
          <w:rFonts w:ascii="Arial" w:hAnsi="Arial" w:cs="Arial"/>
          <w:sz w:val="22"/>
          <w:szCs w:val="22"/>
        </w:rPr>
      </w:pPr>
      <w:r>
        <w:rPr>
          <w:rFonts w:ascii="Arial" w:hAnsi="Arial" w:cs="Arial"/>
          <w:sz w:val="22"/>
          <w:szCs w:val="22"/>
        </w:rPr>
        <w:t xml:space="preserve">b) </w:t>
      </w:r>
      <w:r w:rsidRPr="00F2485C">
        <w:rPr>
          <w:rFonts w:ascii="Arial" w:hAnsi="Arial" w:cs="Arial"/>
          <w:sz w:val="22"/>
          <w:szCs w:val="22"/>
        </w:rPr>
        <w:t xml:space="preserve">nie wniósł wymaganego zabezpieczenia należytego wykonania umowy; </w:t>
      </w:r>
    </w:p>
    <w:p w:rsidR="007747BA" w:rsidRDefault="007747BA" w:rsidP="007747BA">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8643A6" w:rsidRPr="00F951DD" w:rsidRDefault="008643A6" w:rsidP="00BE021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776742">
        <w:rPr>
          <w:rFonts w:ascii="Arial" w:hAnsi="Arial" w:cs="Arial"/>
          <w:b/>
          <w:sz w:val="22"/>
          <w:szCs w:val="22"/>
          <w:u w:val="single"/>
        </w:rPr>
        <w:t>do</w:t>
      </w:r>
      <w:r w:rsidR="00BB1361" w:rsidRPr="00776742">
        <w:rPr>
          <w:rFonts w:ascii="Arial" w:hAnsi="Arial" w:cs="Arial"/>
          <w:b/>
          <w:sz w:val="22"/>
          <w:szCs w:val="22"/>
          <w:u w:val="single"/>
        </w:rPr>
        <w:t xml:space="preserve"> </w:t>
      </w:r>
      <w:r w:rsidR="00776742" w:rsidRPr="00776742">
        <w:rPr>
          <w:rFonts w:ascii="Arial" w:hAnsi="Arial" w:cs="Arial"/>
          <w:b/>
          <w:sz w:val="22"/>
          <w:szCs w:val="22"/>
          <w:u w:val="single"/>
        </w:rPr>
        <w:t>13.05</w:t>
      </w:r>
      <w:r w:rsidR="00DC7C88" w:rsidRPr="00776742">
        <w:rPr>
          <w:rFonts w:ascii="Arial" w:hAnsi="Arial" w:cs="Arial"/>
          <w:b/>
          <w:sz w:val="22"/>
          <w:szCs w:val="22"/>
          <w:u w:val="single"/>
        </w:rPr>
        <w:t>.</w:t>
      </w:r>
      <w:r w:rsidR="00BB1361" w:rsidRPr="00776742">
        <w:rPr>
          <w:rFonts w:ascii="Arial" w:hAnsi="Arial" w:cs="Arial"/>
          <w:b/>
          <w:sz w:val="22"/>
          <w:szCs w:val="22"/>
          <w:u w:val="single"/>
        </w:rPr>
        <w:t>202</w:t>
      </w:r>
      <w:r w:rsidR="0030784F" w:rsidRPr="00776742">
        <w:rPr>
          <w:rFonts w:ascii="Arial" w:hAnsi="Arial" w:cs="Arial"/>
          <w:b/>
          <w:sz w:val="22"/>
          <w:szCs w:val="22"/>
          <w:u w:val="single"/>
        </w:rPr>
        <w:t>2</w:t>
      </w:r>
      <w:r w:rsidR="00BB1361" w:rsidRPr="00776742">
        <w:rPr>
          <w:rFonts w:ascii="Arial" w:hAnsi="Arial" w:cs="Arial"/>
          <w:b/>
          <w:sz w:val="22"/>
          <w:szCs w:val="22"/>
          <w:u w:val="single"/>
        </w:rPr>
        <w:t>r</w:t>
      </w:r>
      <w:r w:rsidR="00BB1361" w:rsidRPr="00776742">
        <w:rPr>
          <w:rFonts w:ascii="Arial" w:hAnsi="Arial" w:cs="Arial"/>
          <w:sz w:val="22"/>
          <w:szCs w:val="22"/>
        </w:rPr>
        <w:t>.</w:t>
      </w:r>
      <w:r w:rsidR="004005B8" w:rsidRPr="00776742">
        <w:rPr>
          <w:rFonts w:ascii="Arial" w:hAnsi="Arial" w:cs="Arial"/>
          <w:b/>
          <w:sz w:val="22"/>
          <w:szCs w:val="22"/>
        </w:rPr>
        <w:t xml:space="preserve"> </w:t>
      </w:r>
      <w:r w:rsidR="004005B8" w:rsidRPr="00776742">
        <w:rPr>
          <w:rFonts w:ascii="Arial" w:hAnsi="Arial" w:cs="Arial"/>
          <w:sz w:val="22"/>
          <w:szCs w:val="22"/>
        </w:rPr>
        <w:t>przy</w:t>
      </w:r>
      <w:r w:rsidR="004005B8" w:rsidRPr="004005B8">
        <w:rPr>
          <w:rFonts w:ascii="Arial" w:hAnsi="Arial" w:cs="Arial"/>
          <w:sz w:val="22"/>
          <w:szCs w:val="22"/>
        </w:rPr>
        <w:t xml:space="preserve">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0F287F">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0F287F">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0F287F">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2603C7" w:rsidP="002603C7">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0F287F">
      <w:pPr>
        <w:pStyle w:val="Bezodstpw"/>
        <w:numPr>
          <w:ilvl w:val="1"/>
          <w:numId w:val="15"/>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0F287F">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xml:space="preserve">), jeżeli Wykonawca nie później niż w terminie składania ofert w postępowaniu, zastrzegł, że nie mogą być one udostępniane oraz wykazał, iż zastrzeżone informacje stanowią </w:t>
      </w:r>
      <w:r w:rsidRPr="000C5640">
        <w:rPr>
          <w:rFonts w:ascii="Arial" w:hAnsi="Arial" w:cs="Arial"/>
          <w:sz w:val="22"/>
          <w:szCs w:val="22"/>
        </w:rPr>
        <w:lastRenderedPageBreak/>
        <w:t>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0F287F">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0F287F">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776742">
        <w:rPr>
          <w:rFonts w:ascii="Arial" w:hAnsi="Arial" w:cs="Arial"/>
          <w:b/>
          <w:sz w:val="22"/>
          <w:szCs w:val="22"/>
          <w:highlight w:val="yellow"/>
        </w:rPr>
        <w:t>14.04</w:t>
      </w:r>
      <w:r w:rsidR="00E966B1">
        <w:rPr>
          <w:rFonts w:ascii="Arial" w:hAnsi="Arial" w:cs="Arial"/>
          <w:b/>
          <w:sz w:val="22"/>
          <w:szCs w:val="22"/>
          <w:highlight w:val="yellow"/>
        </w:rPr>
        <w:t>.</w:t>
      </w:r>
      <w:r w:rsidR="00537A49">
        <w:rPr>
          <w:rFonts w:ascii="Arial" w:hAnsi="Arial" w:cs="Arial"/>
          <w:b/>
          <w:sz w:val="22"/>
          <w:szCs w:val="22"/>
          <w:highlight w:val="yellow"/>
        </w:rPr>
        <w:t>202</w:t>
      </w:r>
      <w:r w:rsidR="0030784F">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30784F">
        <w:rPr>
          <w:rFonts w:ascii="Arial" w:hAnsi="Arial" w:cs="Arial"/>
          <w:b/>
          <w:sz w:val="22"/>
          <w:szCs w:val="22"/>
          <w:highlight w:val="yellow"/>
        </w:rPr>
        <w:t>09</w:t>
      </w:r>
      <w:r w:rsidR="00FD3F2B" w:rsidRPr="007F36BB">
        <w:rPr>
          <w:rFonts w:ascii="Arial" w:hAnsi="Arial" w:cs="Arial"/>
          <w:b/>
          <w:sz w:val="22"/>
          <w:szCs w:val="22"/>
          <w:highlight w:val="yellow"/>
        </w:rPr>
        <w:t>.30</w:t>
      </w:r>
    </w:p>
    <w:p w:rsidR="0093716C" w:rsidRPr="000C5640" w:rsidRDefault="001A207A" w:rsidP="000F287F">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776742">
        <w:rPr>
          <w:rFonts w:ascii="Arial" w:hAnsi="Arial" w:cs="Arial"/>
          <w:b/>
          <w:sz w:val="22"/>
          <w:szCs w:val="22"/>
          <w:shd w:val="clear" w:color="auto" w:fill="FFFF00"/>
        </w:rPr>
        <w:t>14.04</w:t>
      </w:r>
      <w:r w:rsidR="00DC7C88">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30784F">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2603C7">
        <w:rPr>
          <w:rFonts w:ascii="Arial" w:hAnsi="Arial" w:cs="Arial"/>
          <w:b/>
          <w:sz w:val="22"/>
          <w:szCs w:val="22"/>
          <w:highlight w:val="yellow"/>
        </w:rPr>
        <w:t>1</w:t>
      </w:r>
      <w:r w:rsidR="0030784F">
        <w:rPr>
          <w:rFonts w:ascii="Arial" w:hAnsi="Arial" w:cs="Arial"/>
          <w:b/>
          <w:sz w:val="22"/>
          <w:szCs w:val="22"/>
          <w:highlight w:val="yellow"/>
        </w:rPr>
        <w:t>0</w:t>
      </w:r>
      <w:r w:rsidR="00FD3F2B" w:rsidRPr="001D1184">
        <w:rPr>
          <w:rFonts w:ascii="Arial" w:hAnsi="Arial" w:cs="Arial"/>
          <w:b/>
          <w:sz w:val="22"/>
          <w:szCs w:val="22"/>
          <w:highlight w:val="yellow"/>
        </w:rPr>
        <w:t>.00</w:t>
      </w:r>
    </w:p>
    <w:p w:rsidR="0030784F" w:rsidRDefault="0093716C" w:rsidP="0030784F">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30784F">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CD4077" w:rsidRDefault="0093716C" w:rsidP="0030784F">
      <w:pPr>
        <w:spacing w:after="260" w:line="289" w:lineRule="auto"/>
        <w:ind w:right="142"/>
        <w:jc w:val="both"/>
        <w:rPr>
          <w:rFonts w:ascii="Arial" w:hAnsi="Arial" w:cs="Arial"/>
          <w:b/>
          <w:bCs/>
          <w:color w:val="FF0000"/>
          <w:sz w:val="22"/>
          <w:szCs w:val="22"/>
          <w:u w:val="single"/>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00BE021D">
        <w:rPr>
          <w:rFonts w:ascii="Arial" w:hAnsi="Arial" w:cs="Arial"/>
          <w:b/>
          <w:sz w:val="22"/>
          <w:szCs w:val="22"/>
          <w:u w:val="single" w:color="000000"/>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93716C" w:rsidRPr="00537A49" w:rsidRDefault="00D07FD0" w:rsidP="000C5640">
      <w:pPr>
        <w:spacing w:after="37" w:line="259" w:lineRule="auto"/>
        <w:ind w:left="426" w:hanging="426"/>
        <w:jc w:val="both"/>
        <w:rPr>
          <w:rFonts w:ascii="Arial" w:hAnsi="Arial" w:cs="Arial"/>
          <w:sz w:val="22"/>
          <w:szCs w:val="22"/>
        </w:rPr>
      </w:pPr>
      <w:r w:rsidRPr="00BB1361">
        <w:rPr>
          <w:rFonts w:ascii="Arial" w:hAnsi="Arial" w:cs="Arial"/>
          <w:sz w:val="22"/>
          <w:szCs w:val="22"/>
        </w:rPr>
        <w:t>12.</w:t>
      </w:r>
      <w:r w:rsidRPr="00537A49">
        <w:rPr>
          <w:rFonts w:ascii="Arial" w:hAnsi="Arial" w:cs="Arial"/>
          <w:sz w:val="22"/>
          <w:szCs w:val="22"/>
        </w:rPr>
        <w:t xml:space="preserve"> </w:t>
      </w:r>
      <w:r w:rsidR="0093716C" w:rsidRPr="00537A49">
        <w:rPr>
          <w:rFonts w:ascii="Arial" w:hAnsi="Arial" w:cs="Arial"/>
          <w:sz w:val="22"/>
          <w:szCs w:val="22"/>
        </w:rPr>
        <w:t>Niezwłocznie po otwarciu ofert Zamawiający zamieści na Platformi</w:t>
      </w:r>
      <w:r w:rsidR="00537A49" w:rsidRPr="00537A49">
        <w:rPr>
          <w:rFonts w:ascii="Arial" w:hAnsi="Arial" w:cs="Arial"/>
          <w:sz w:val="22"/>
          <w:szCs w:val="22"/>
        </w:rPr>
        <w:t>e zakupowej informacje o</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274351" w:rsidRDefault="00274351" w:rsidP="000C5640">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2F7908">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BE021D" w:rsidRPr="00C43458" w:rsidRDefault="00F74455" w:rsidP="00C43458">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8546A" w:rsidRDefault="00ED3B88" w:rsidP="00ED3B88">
      <w:pPr>
        <w:keepNext/>
        <w:ind w:right="-90"/>
        <w:jc w:val="both"/>
        <w:outlineLvl w:val="0"/>
        <w:rPr>
          <w:rFonts w:ascii="Arial" w:hAnsi="Arial" w:cs="Arial"/>
          <w:b/>
          <w:bCs/>
          <w:i/>
          <w:iCs/>
          <w:sz w:val="22"/>
          <w:szCs w:val="22"/>
        </w:rPr>
      </w:pPr>
      <w:r w:rsidRPr="0038546A">
        <w:rPr>
          <w:rFonts w:ascii="Arial" w:hAnsi="Arial" w:cs="Arial"/>
          <w:b/>
          <w:bCs/>
          <w:i/>
          <w:iCs/>
          <w:sz w:val="22"/>
          <w:szCs w:val="22"/>
        </w:rPr>
        <w:t xml:space="preserve">KRYTERIUM: </w:t>
      </w:r>
      <w:r w:rsidRPr="0038546A">
        <w:rPr>
          <w:rFonts w:ascii="Arial" w:hAnsi="Arial" w:cs="Arial"/>
          <w:bCs/>
          <w:i/>
          <w:sz w:val="22"/>
          <w:szCs w:val="22"/>
        </w:rPr>
        <w:t>oceny oferty</w:t>
      </w:r>
    </w:p>
    <w:p w:rsidR="007747BA" w:rsidRPr="007747BA" w:rsidRDefault="007747BA" w:rsidP="007747BA">
      <w:pPr>
        <w:pStyle w:val="Bezodstpw"/>
        <w:numPr>
          <w:ilvl w:val="3"/>
          <w:numId w:val="1"/>
        </w:numPr>
        <w:tabs>
          <w:tab w:val="clear" w:pos="2946"/>
          <w:tab w:val="num" w:pos="2586"/>
        </w:tabs>
        <w:ind w:left="284" w:hanging="283"/>
        <w:jc w:val="both"/>
        <w:rPr>
          <w:rFonts w:ascii="Arial" w:hAnsi="Arial" w:cs="Arial"/>
          <w:sz w:val="22"/>
          <w:szCs w:val="22"/>
        </w:rPr>
      </w:pPr>
      <w:r w:rsidRPr="007747BA">
        <w:rPr>
          <w:rFonts w:ascii="Arial" w:hAnsi="Arial" w:cs="Arial"/>
          <w:sz w:val="22"/>
          <w:szCs w:val="22"/>
        </w:rPr>
        <w:t>Cena (brutto) oferty – 60%</w:t>
      </w:r>
    </w:p>
    <w:p w:rsidR="00BE021D" w:rsidRDefault="0030784F" w:rsidP="00C43458">
      <w:pPr>
        <w:pStyle w:val="Bezodstpw"/>
        <w:numPr>
          <w:ilvl w:val="3"/>
          <w:numId w:val="1"/>
        </w:numPr>
        <w:tabs>
          <w:tab w:val="clear" w:pos="2946"/>
          <w:tab w:val="num" w:pos="2586"/>
        </w:tabs>
        <w:ind w:left="284" w:hanging="283"/>
        <w:jc w:val="both"/>
        <w:rPr>
          <w:rFonts w:ascii="Arial" w:hAnsi="Arial" w:cs="Arial"/>
          <w:sz w:val="22"/>
          <w:szCs w:val="22"/>
        </w:rPr>
      </w:pPr>
      <w:r>
        <w:rPr>
          <w:rFonts w:ascii="Arial" w:hAnsi="Arial" w:cs="Arial"/>
          <w:sz w:val="22"/>
          <w:szCs w:val="22"/>
        </w:rPr>
        <w:t>Doświadczenie</w:t>
      </w:r>
      <w:r w:rsidR="007747BA" w:rsidRPr="007747BA">
        <w:rPr>
          <w:rFonts w:ascii="Arial" w:hAnsi="Arial" w:cs="Arial"/>
          <w:sz w:val="22"/>
          <w:szCs w:val="22"/>
        </w:rPr>
        <w:t xml:space="preserve"> – 40% </w:t>
      </w:r>
    </w:p>
    <w:p w:rsidR="00C43458" w:rsidRPr="00C43458" w:rsidRDefault="00C43458" w:rsidP="00C43458">
      <w:pPr>
        <w:pStyle w:val="Bezodstpw"/>
        <w:tabs>
          <w:tab w:val="num" w:pos="2586"/>
        </w:tabs>
        <w:ind w:left="284"/>
        <w:jc w:val="both"/>
        <w:rPr>
          <w:rFonts w:ascii="Arial" w:hAnsi="Arial" w:cs="Arial"/>
          <w:sz w:val="22"/>
          <w:szCs w:val="22"/>
        </w:rPr>
      </w:pPr>
    </w:p>
    <w:p w:rsidR="00ED3B88" w:rsidRPr="0038546A" w:rsidRDefault="00ED3B88" w:rsidP="00ED3B88">
      <w:pPr>
        <w:jc w:val="both"/>
        <w:rPr>
          <w:rFonts w:ascii="Arial" w:hAnsi="Arial" w:cs="Arial"/>
          <w:bCs/>
          <w:sz w:val="22"/>
          <w:szCs w:val="22"/>
        </w:rPr>
      </w:pPr>
      <w:r w:rsidRPr="0038546A">
        <w:rPr>
          <w:rFonts w:ascii="Arial" w:hAnsi="Arial" w:cs="Arial"/>
          <w:b/>
          <w:bCs/>
          <w:sz w:val="22"/>
          <w:szCs w:val="22"/>
        </w:rPr>
        <w:t>Ad</w:t>
      </w:r>
      <w:r w:rsidR="001D6C86" w:rsidRPr="0038546A">
        <w:rPr>
          <w:rFonts w:ascii="Arial" w:hAnsi="Arial" w:cs="Arial"/>
          <w:b/>
          <w:bCs/>
          <w:sz w:val="22"/>
          <w:szCs w:val="22"/>
        </w:rPr>
        <w:t>.</w:t>
      </w:r>
      <w:r w:rsidRPr="0038546A">
        <w:rPr>
          <w:rFonts w:ascii="Arial" w:hAnsi="Arial" w:cs="Arial"/>
          <w:b/>
          <w:bCs/>
          <w:sz w:val="22"/>
          <w:szCs w:val="22"/>
        </w:rPr>
        <w:t xml:space="preserve"> 1.</w:t>
      </w:r>
      <w:r w:rsidRPr="0038546A">
        <w:rPr>
          <w:rFonts w:ascii="Arial" w:hAnsi="Arial" w:cs="Arial"/>
          <w:bCs/>
          <w:sz w:val="22"/>
          <w:szCs w:val="22"/>
        </w:rPr>
        <w:t xml:space="preserve"> Sposób oceny ofert wg kryterium „cena </w:t>
      </w:r>
      <w:r w:rsidR="009D5F45" w:rsidRPr="0038546A">
        <w:rPr>
          <w:rFonts w:ascii="Arial" w:hAnsi="Arial" w:cs="Arial"/>
          <w:bCs/>
          <w:sz w:val="22"/>
          <w:szCs w:val="22"/>
        </w:rPr>
        <w:t>za roboczogodzinę</w:t>
      </w:r>
      <w:r w:rsidRPr="0038546A">
        <w:rPr>
          <w:rFonts w:ascii="Arial" w:hAnsi="Arial" w:cs="Arial"/>
          <w:bCs/>
          <w:sz w:val="22"/>
          <w:szCs w:val="22"/>
        </w:rPr>
        <w:t>”:</w:t>
      </w:r>
    </w:p>
    <w:p w:rsidR="00ED3B88" w:rsidRPr="0038546A" w:rsidRDefault="00ED3B88" w:rsidP="00ED3B88">
      <w:pPr>
        <w:jc w:val="center"/>
        <w:rPr>
          <w:rFonts w:ascii="Arial" w:hAnsi="Arial" w:cs="Arial"/>
          <w:b/>
          <w:bCs/>
          <w:sz w:val="22"/>
          <w:szCs w:val="22"/>
        </w:rPr>
      </w:pPr>
      <w:r w:rsidRPr="0038546A">
        <w:rPr>
          <w:rFonts w:ascii="Arial" w:hAnsi="Arial" w:cs="Arial"/>
          <w:b/>
          <w:bCs/>
          <w:sz w:val="22"/>
          <w:szCs w:val="22"/>
        </w:rPr>
        <w:t xml:space="preserve">C = </w:t>
      </w:r>
      <w:proofErr w:type="spellStart"/>
      <w:r w:rsidRPr="0038546A">
        <w:rPr>
          <w:rFonts w:ascii="Arial" w:hAnsi="Arial" w:cs="Arial"/>
          <w:b/>
          <w:bCs/>
          <w:sz w:val="22"/>
          <w:szCs w:val="22"/>
        </w:rPr>
        <w:t>Cn</w:t>
      </w:r>
      <w:proofErr w:type="spellEnd"/>
      <w:r w:rsidRPr="0038546A">
        <w:rPr>
          <w:rFonts w:ascii="Arial" w:hAnsi="Arial" w:cs="Arial"/>
          <w:b/>
          <w:bCs/>
          <w:sz w:val="22"/>
          <w:szCs w:val="22"/>
        </w:rPr>
        <w:t xml:space="preserve"> : </w:t>
      </w:r>
      <w:proofErr w:type="spellStart"/>
      <w:r w:rsidRPr="0038546A">
        <w:rPr>
          <w:rFonts w:ascii="Arial" w:hAnsi="Arial" w:cs="Arial"/>
          <w:b/>
          <w:bCs/>
          <w:sz w:val="22"/>
          <w:szCs w:val="22"/>
        </w:rPr>
        <w:t>Cb</w:t>
      </w:r>
      <w:proofErr w:type="spellEnd"/>
      <w:r w:rsidRPr="0038546A">
        <w:rPr>
          <w:rFonts w:ascii="Arial" w:hAnsi="Arial" w:cs="Arial"/>
          <w:b/>
          <w:bCs/>
          <w:sz w:val="22"/>
          <w:szCs w:val="22"/>
        </w:rPr>
        <w:t xml:space="preserve"> x 60% x 100;</w:t>
      </w:r>
    </w:p>
    <w:p w:rsidR="00C43458" w:rsidRDefault="00ED3B88" w:rsidP="00C43458">
      <w:pPr>
        <w:jc w:val="both"/>
        <w:rPr>
          <w:rFonts w:ascii="Arial" w:hAnsi="Arial" w:cs="Arial"/>
          <w:bCs/>
          <w:sz w:val="22"/>
          <w:szCs w:val="22"/>
        </w:rPr>
      </w:pPr>
      <w:r w:rsidRPr="0038546A">
        <w:rPr>
          <w:rFonts w:ascii="Arial" w:hAnsi="Arial" w:cs="Arial"/>
          <w:bCs/>
          <w:sz w:val="22"/>
          <w:szCs w:val="22"/>
        </w:rPr>
        <w:t xml:space="preserve">          gdzie: </w:t>
      </w:r>
      <w:proofErr w:type="spellStart"/>
      <w:r w:rsidRPr="0038546A">
        <w:rPr>
          <w:rFonts w:ascii="Arial" w:hAnsi="Arial" w:cs="Arial"/>
          <w:bCs/>
          <w:sz w:val="22"/>
          <w:szCs w:val="22"/>
        </w:rPr>
        <w:t>Cn</w:t>
      </w:r>
      <w:proofErr w:type="spellEnd"/>
      <w:r w:rsidRPr="0038546A">
        <w:rPr>
          <w:rFonts w:ascii="Arial" w:hAnsi="Arial" w:cs="Arial"/>
          <w:bCs/>
          <w:sz w:val="22"/>
          <w:szCs w:val="22"/>
        </w:rPr>
        <w:t xml:space="preserve"> – cena najniższa, </w:t>
      </w:r>
      <w:proofErr w:type="spellStart"/>
      <w:r w:rsidRPr="0038546A">
        <w:rPr>
          <w:rFonts w:ascii="Arial" w:hAnsi="Arial" w:cs="Arial"/>
          <w:bCs/>
          <w:sz w:val="22"/>
          <w:szCs w:val="22"/>
        </w:rPr>
        <w:t>Cb</w:t>
      </w:r>
      <w:proofErr w:type="spellEnd"/>
      <w:r w:rsidRPr="0038546A">
        <w:rPr>
          <w:rFonts w:ascii="Arial" w:hAnsi="Arial" w:cs="Arial"/>
          <w:bCs/>
          <w:sz w:val="22"/>
          <w:szCs w:val="22"/>
        </w:rPr>
        <w:t xml:space="preserve"> – cena oferty badanej.</w:t>
      </w:r>
    </w:p>
    <w:p w:rsidR="001D6C86" w:rsidRDefault="001D6C86" w:rsidP="001D6C86">
      <w:pPr>
        <w:suppressAutoHyphens/>
        <w:autoSpaceDN w:val="0"/>
        <w:jc w:val="both"/>
        <w:textAlignment w:val="baseline"/>
        <w:rPr>
          <w:rFonts w:ascii="Arial" w:hAnsi="Arial" w:cs="Arial"/>
          <w:bCs/>
          <w:kern w:val="3"/>
          <w:sz w:val="22"/>
          <w:szCs w:val="22"/>
          <w:lang w:bidi="hi-IN"/>
        </w:rPr>
      </w:pPr>
      <w:r w:rsidRPr="0038546A">
        <w:rPr>
          <w:rFonts w:ascii="Arial" w:hAnsi="Arial" w:cs="Arial"/>
          <w:b/>
          <w:bCs/>
          <w:kern w:val="3"/>
          <w:sz w:val="22"/>
          <w:szCs w:val="22"/>
          <w:lang w:bidi="hi-IN"/>
        </w:rPr>
        <w:t>Ad. 2.</w:t>
      </w:r>
      <w:r w:rsidRPr="0038546A">
        <w:rPr>
          <w:rFonts w:ascii="Arial" w:hAnsi="Arial" w:cs="Arial"/>
          <w:bCs/>
          <w:kern w:val="3"/>
          <w:sz w:val="22"/>
          <w:szCs w:val="22"/>
          <w:lang w:bidi="hi-IN"/>
        </w:rPr>
        <w:t xml:space="preserve"> </w:t>
      </w:r>
      <w:r w:rsidR="0030784F">
        <w:rPr>
          <w:rFonts w:ascii="Arial" w:hAnsi="Arial" w:cs="Arial"/>
          <w:bCs/>
          <w:kern w:val="3"/>
          <w:sz w:val="22"/>
          <w:szCs w:val="22"/>
          <w:lang w:bidi="hi-IN"/>
        </w:rPr>
        <w:t>doświadczenie</w:t>
      </w:r>
    </w:p>
    <w:p w:rsidR="007747BA" w:rsidRPr="007747BA" w:rsidRDefault="0030784F" w:rsidP="007747BA">
      <w:pPr>
        <w:pStyle w:val="Bezodstpw"/>
        <w:numPr>
          <w:ilvl w:val="0"/>
          <w:numId w:val="38"/>
        </w:numPr>
        <w:ind w:left="426"/>
        <w:jc w:val="both"/>
        <w:rPr>
          <w:rFonts w:ascii="Arial" w:hAnsi="Arial" w:cs="Arial"/>
          <w:sz w:val="22"/>
          <w:szCs w:val="22"/>
        </w:rPr>
      </w:pPr>
      <w:r>
        <w:rPr>
          <w:rFonts w:ascii="Arial" w:hAnsi="Arial" w:cs="Arial"/>
          <w:sz w:val="22"/>
          <w:szCs w:val="22"/>
        </w:rPr>
        <w:t>1 usługa min. 500 obiektów w tym min. 25 obiektów infrastruktury szkoleniowej</w:t>
      </w:r>
      <w:r w:rsidR="007747BA" w:rsidRPr="007747BA">
        <w:rPr>
          <w:rFonts w:ascii="Arial" w:hAnsi="Arial" w:cs="Arial"/>
          <w:sz w:val="22"/>
          <w:szCs w:val="22"/>
        </w:rPr>
        <w:t xml:space="preserve"> = 0 pkt.</w:t>
      </w:r>
    </w:p>
    <w:p w:rsidR="007747BA" w:rsidRPr="007747BA" w:rsidRDefault="0030784F" w:rsidP="007747BA">
      <w:pPr>
        <w:pStyle w:val="Bezodstpw"/>
        <w:numPr>
          <w:ilvl w:val="0"/>
          <w:numId w:val="38"/>
        </w:numPr>
        <w:ind w:left="426"/>
        <w:jc w:val="both"/>
        <w:rPr>
          <w:rFonts w:ascii="Arial" w:hAnsi="Arial" w:cs="Arial"/>
          <w:sz w:val="22"/>
          <w:szCs w:val="22"/>
        </w:rPr>
      </w:pPr>
      <w:r>
        <w:rPr>
          <w:rFonts w:ascii="Arial" w:hAnsi="Arial" w:cs="Arial"/>
          <w:sz w:val="22"/>
          <w:szCs w:val="22"/>
        </w:rPr>
        <w:t>2 usługi min. 500 obiektów w tym min. 25 obiektów infrastruktury szkoleniowej</w:t>
      </w:r>
      <w:r w:rsidRPr="007747BA">
        <w:rPr>
          <w:rFonts w:ascii="Arial" w:hAnsi="Arial" w:cs="Arial"/>
          <w:sz w:val="22"/>
          <w:szCs w:val="22"/>
        </w:rPr>
        <w:t xml:space="preserve"> </w:t>
      </w:r>
      <w:r w:rsidR="007747BA" w:rsidRPr="007747BA">
        <w:rPr>
          <w:rFonts w:ascii="Arial" w:hAnsi="Arial" w:cs="Arial"/>
          <w:sz w:val="22"/>
          <w:szCs w:val="22"/>
        </w:rPr>
        <w:t>= 20 pkt.</w:t>
      </w:r>
    </w:p>
    <w:p w:rsidR="007747BA" w:rsidRPr="007747BA" w:rsidRDefault="0030784F" w:rsidP="007747BA">
      <w:pPr>
        <w:pStyle w:val="Bezodstpw"/>
        <w:numPr>
          <w:ilvl w:val="0"/>
          <w:numId w:val="38"/>
        </w:numPr>
        <w:ind w:left="426"/>
        <w:jc w:val="both"/>
        <w:rPr>
          <w:rFonts w:ascii="Arial" w:hAnsi="Arial" w:cs="Arial"/>
          <w:sz w:val="22"/>
          <w:szCs w:val="22"/>
        </w:rPr>
      </w:pPr>
      <w:r>
        <w:rPr>
          <w:rFonts w:ascii="Arial" w:hAnsi="Arial" w:cs="Arial"/>
          <w:sz w:val="22"/>
          <w:szCs w:val="22"/>
        </w:rPr>
        <w:t>3 usługi min. 500 obiektów w tym min. 25 obiektów infrastruktury szkoleniowej</w:t>
      </w:r>
      <w:r w:rsidRPr="007747BA">
        <w:rPr>
          <w:rFonts w:ascii="Arial" w:hAnsi="Arial" w:cs="Arial"/>
          <w:sz w:val="22"/>
          <w:szCs w:val="22"/>
        </w:rPr>
        <w:t xml:space="preserve"> </w:t>
      </w:r>
      <w:r w:rsidR="007747BA" w:rsidRPr="007747BA">
        <w:rPr>
          <w:rFonts w:ascii="Arial" w:hAnsi="Arial" w:cs="Arial"/>
          <w:sz w:val="22"/>
          <w:szCs w:val="22"/>
        </w:rPr>
        <w:t>= 40 pkt.</w:t>
      </w:r>
    </w:p>
    <w:p w:rsidR="001D6C86" w:rsidRPr="00FA3CB4" w:rsidRDefault="001D6C86" w:rsidP="00ED3B88">
      <w:pPr>
        <w:jc w:val="both"/>
        <w:rPr>
          <w:rFonts w:ascii="Arial" w:hAnsi="Arial" w:cs="Arial"/>
          <w:bCs/>
          <w:sz w:val="22"/>
          <w:szCs w:val="22"/>
          <w:highlight w:val="yellow"/>
        </w:rPr>
      </w:pPr>
    </w:p>
    <w:p w:rsidR="00ED3B88" w:rsidRPr="006F7834" w:rsidRDefault="00ED3B88" w:rsidP="00ED3B88">
      <w:pPr>
        <w:numPr>
          <w:ilvl w:val="0"/>
          <w:numId w:val="3"/>
        </w:numPr>
        <w:ind w:left="142" w:right="-90" w:hanging="142"/>
        <w:jc w:val="both"/>
        <w:rPr>
          <w:rFonts w:ascii="Arial" w:hAnsi="Arial" w:cs="Arial"/>
          <w:sz w:val="22"/>
          <w:szCs w:val="22"/>
        </w:rPr>
      </w:pPr>
      <w:r w:rsidRPr="006F7834">
        <w:rPr>
          <w:rFonts w:ascii="Arial" w:hAnsi="Arial" w:cs="Arial"/>
          <w:sz w:val="22"/>
          <w:szCs w:val="22"/>
        </w:rPr>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Pr="006F7834">
        <w:rPr>
          <w:rFonts w:ascii="Arial" w:hAnsi="Arial" w:cs="Arial"/>
          <w:sz w:val="22"/>
          <w:szCs w:val="22"/>
        </w:rPr>
        <w:t>Pzp</w:t>
      </w:r>
      <w:proofErr w:type="spellEnd"/>
      <w:r w:rsidRPr="006F7834">
        <w:rPr>
          <w:rFonts w:ascii="Arial" w:hAnsi="Arial" w:cs="Arial"/>
          <w:sz w:val="22"/>
          <w:szCs w:val="22"/>
        </w:rPr>
        <w:t xml:space="preserve"> i spełnia wymagania określone                 w SWZ. O wyborze oferty zadecyduje największa liczba uzyskanych punktów.</w:t>
      </w:r>
    </w:p>
    <w:p w:rsidR="00ED3B88" w:rsidRPr="006F7834" w:rsidRDefault="00ED3B88"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6F7834" w:rsidTr="0001478F">
        <w:trPr>
          <w:jc w:val="center"/>
        </w:trPr>
        <w:tc>
          <w:tcPr>
            <w:tcW w:w="9030" w:type="dxa"/>
            <w:shd w:val="clear" w:color="auto" w:fill="auto"/>
          </w:tcPr>
          <w:p w:rsidR="0009777D" w:rsidRPr="006F7834" w:rsidRDefault="0009777D" w:rsidP="004F28D1">
            <w:pPr>
              <w:ind w:right="-90"/>
              <w:jc w:val="center"/>
              <w:rPr>
                <w:rFonts w:ascii="Arial" w:hAnsi="Arial" w:cs="Arial"/>
                <w:b/>
                <w:bCs/>
                <w:sz w:val="22"/>
                <w:szCs w:val="22"/>
              </w:rPr>
            </w:pPr>
            <w:r w:rsidRPr="006F7834">
              <w:rPr>
                <w:rFonts w:ascii="Arial" w:hAnsi="Arial" w:cs="Arial"/>
                <w:b/>
                <w:bCs/>
                <w:sz w:val="22"/>
                <w:szCs w:val="22"/>
              </w:rPr>
              <w:t>Rozdział X</w:t>
            </w:r>
            <w:r w:rsidR="00F036A0" w:rsidRPr="006F7834">
              <w:rPr>
                <w:rFonts w:ascii="Arial" w:hAnsi="Arial" w:cs="Arial"/>
                <w:b/>
                <w:bCs/>
                <w:sz w:val="22"/>
                <w:szCs w:val="22"/>
              </w:rPr>
              <w:t>I</w:t>
            </w:r>
            <w:r w:rsidR="00C37213" w:rsidRPr="006F7834">
              <w:rPr>
                <w:rFonts w:ascii="Arial" w:hAnsi="Arial" w:cs="Arial"/>
                <w:b/>
                <w:bCs/>
                <w:sz w:val="22"/>
                <w:szCs w:val="22"/>
              </w:rPr>
              <w:t>II</w:t>
            </w:r>
            <w:r w:rsidRPr="006F7834">
              <w:rPr>
                <w:rFonts w:ascii="Arial" w:hAnsi="Arial" w:cs="Arial"/>
                <w:b/>
                <w:bCs/>
                <w:sz w:val="22"/>
                <w:szCs w:val="22"/>
              </w:rPr>
              <w:t xml:space="preserve">. </w:t>
            </w:r>
            <w:r w:rsidRPr="006F7834">
              <w:rPr>
                <w:rFonts w:ascii="Arial" w:hAnsi="Arial" w:cs="Arial"/>
                <w:sz w:val="22"/>
                <w:szCs w:val="22"/>
              </w:rPr>
              <w:t>Badanie ofert</w:t>
            </w:r>
          </w:p>
        </w:tc>
      </w:tr>
    </w:tbl>
    <w:p w:rsidR="0009777D" w:rsidRPr="006F7834"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6F7834">
        <w:rPr>
          <w:rFonts w:ascii="Arial" w:hAnsi="Arial" w:cs="Arial"/>
          <w:sz w:val="22"/>
          <w:szCs w:val="22"/>
        </w:rPr>
        <w:t xml:space="preserve">Złożone oferty będzie rozpatrywała, </w:t>
      </w:r>
      <w:r w:rsidR="00613281" w:rsidRPr="006F7834">
        <w:rPr>
          <w:rFonts w:ascii="Arial" w:hAnsi="Arial" w:cs="Arial"/>
          <w:sz w:val="22"/>
          <w:szCs w:val="22"/>
        </w:rPr>
        <w:t xml:space="preserve">zgodnie z regulaminem, komisja </w:t>
      </w:r>
      <w:r w:rsidRPr="006F7834">
        <w:rPr>
          <w:rFonts w:ascii="Arial" w:hAnsi="Arial" w:cs="Arial"/>
          <w:sz w:val="22"/>
          <w:szCs w:val="22"/>
        </w:rPr>
        <w:t>przetargowa powołana przez Zamawiającego.</w:t>
      </w:r>
    </w:p>
    <w:p w:rsidR="0009777D" w:rsidRPr="006F7834"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6F7834">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6F7834">
        <w:rPr>
          <w:rFonts w:ascii="Arial" w:hAnsi="Arial" w:cs="Arial"/>
          <w:sz w:val="22"/>
          <w:szCs w:val="22"/>
        </w:rPr>
        <w:t>oferta nie podlega</w:t>
      </w:r>
      <w:r w:rsidR="00537A49" w:rsidRPr="006F7834">
        <w:rPr>
          <w:rFonts w:ascii="Arial" w:hAnsi="Arial" w:cs="Arial"/>
          <w:sz w:val="22"/>
          <w:szCs w:val="22"/>
        </w:rPr>
        <w:t xml:space="preserve"> odrzuceniu na podstawie</w:t>
      </w:r>
      <w:r w:rsidR="00537A49">
        <w:rPr>
          <w:rFonts w:ascii="Arial" w:hAnsi="Arial" w:cs="Arial"/>
          <w:sz w:val="22"/>
          <w:szCs w:val="22"/>
        </w:rPr>
        <w:t xml:space="preserv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lastRenderedPageBreak/>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 xml:space="preserve">Zamawiający żąda od Wykonawcy, z którym zawrze umowę, wniesienia Zabezpieczenia Należytego Wykonania Umowy (ZNWU) </w:t>
      </w:r>
      <w:r w:rsidRPr="00266893">
        <w:rPr>
          <w:rFonts w:ascii="Arial" w:hAnsi="Arial" w:cs="Arial"/>
          <w:sz w:val="22"/>
          <w:szCs w:val="22"/>
        </w:rPr>
        <w:t xml:space="preserve">w </w:t>
      </w:r>
      <w:r>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 xml:space="preserve">ceny całkowitej podanej w ofercie. </w:t>
      </w:r>
    </w:p>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Zabezpieczenie należytego wykonania umowy wnoszone w pieniądzu wpłaca się przelewem na rachunek bankowy Zamawiającego</w:t>
      </w:r>
      <w:r w:rsidRPr="00266893">
        <w:rPr>
          <w:rFonts w:ascii="Arial" w:hAnsi="Arial" w:cs="Arial"/>
          <w:b/>
          <w:bCs/>
          <w:sz w:val="22"/>
          <w:szCs w:val="22"/>
        </w:rPr>
        <w:t xml:space="preserve"> </w:t>
      </w:r>
      <w:r w:rsidRPr="00266893">
        <w:rPr>
          <w:rFonts w:ascii="Arial" w:hAnsi="Arial" w:cs="Arial"/>
          <w:sz w:val="22"/>
          <w:szCs w:val="22"/>
        </w:rPr>
        <w:t xml:space="preserve">z dopiskiem: </w:t>
      </w:r>
      <w:r w:rsidRPr="00266893">
        <w:rPr>
          <w:rFonts w:ascii="Arial" w:hAnsi="Arial" w:cs="Arial"/>
          <w:b/>
          <w:sz w:val="22"/>
          <w:szCs w:val="22"/>
        </w:rPr>
        <w:t xml:space="preserve">Zabezpieczenie należytego wykonania umowy </w:t>
      </w:r>
      <w:r w:rsidRPr="00266893">
        <w:rPr>
          <w:rFonts w:ascii="Arial" w:hAnsi="Arial" w:cs="Arial"/>
          <w:b/>
          <w:sz w:val="22"/>
          <w:szCs w:val="22"/>
          <w:lang w:val="x-none"/>
        </w:rPr>
        <w:t>– znak postępowani</w:t>
      </w:r>
      <w:r w:rsidRPr="00266893">
        <w:rPr>
          <w:rFonts w:ascii="Arial" w:hAnsi="Arial" w:cs="Arial"/>
          <w:b/>
          <w:sz w:val="22"/>
          <w:szCs w:val="22"/>
        </w:rPr>
        <w:t xml:space="preserve">a </w:t>
      </w:r>
      <w:r w:rsidR="00FA6E8E">
        <w:rPr>
          <w:rFonts w:ascii="Arial" w:hAnsi="Arial" w:cs="Arial"/>
          <w:b/>
          <w:sz w:val="22"/>
          <w:szCs w:val="22"/>
        </w:rPr>
        <w:t>90</w:t>
      </w:r>
      <w:r>
        <w:rPr>
          <w:rFonts w:ascii="Arial" w:hAnsi="Arial" w:cs="Arial"/>
          <w:b/>
          <w:sz w:val="22"/>
          <w:szCs w:val="22"/>
        </w:rPr>
        <w:t>/202</w:t>
      </w:r>
      <w:r w:rsidR="00FA6E8E">
        <w:rPr>
          <w:rFonts w:ascii="Arial" w:hAnsi="Arial" w:cs="Arial"/>
          <w:b/>
          <w:sz w:val="22"/>
          <w:szCs w:val="22"/>
        </w:rPr>
        <w:t>2</w:t>
      </w:r>
    </w:p>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Pr>
          <w:rFonts w:ascii="Arial" w:hAnsi="Arial" w:cs="Arial"/>
          <w:sz w:val="22"/>
          <w:szCs w:val="22"/>
          <w:lang w:eastAsia="en-US"/>
        </w:rPr>
        <w:t>, w tym kar umownych wskazanych w umowie.</w:t>
      </w:r>
    </w:p>
    <w:p w:rsidR="007747BA" w:rsidRDefault="007747BA" w:rsidP="007747BA">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Pr>
          <w:rFonts w:ascii="Arial" w:hAnsi="Arial" w:cs="Arial"/>
          <w:sz w:val="22"/>
          <w:szCs w:val="22"/>
          <w:lang w:eastAsia="en-US"/>
        </w:rPr>
        <w:t xml:space="preserve">        </w:t>
      </w:r>
      <w:r w:rsidRPr="00266893">
        <w:rPr>
          <w:rFonts w:ascii="Arial" w:hAnsi="Arial" w:cs="Arial"/>
          <w:sz w:val="22"/>
          <w:szCs w:val="22"/>
          <w:lang w:eastAsia="en-US"/>
        </w:rPr>
        <w:t xml:space="preserve"> i uznania go przez Zamawiającego za należycie wykonane.</w:t>
      </w:r>
    </w:p>
    <w:p w:rsidR="007747BA" w:rsidRPr="00491FE3" w:rsidRDefault="007747BA" w:rsidP="007747BA">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pieniądzu;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lastRenderedPageBreak/>
        <w:t xml:space="preserve">poręczeniach bankowych lub poręczeniach spółdzielczej kasy oszczędnościowo-kredytowej, z tym że zobowiązanie kasy jest zawsze zobowiązaniem pieniężnym;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gwarancjach bankowych;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7747BA" w:rsidRDefault="007747BA" w:rsidP="007747BA">
      <w:pPr>
        <w:numPr>
          <w:ilvl w:val="0"/>
          <w:numId w:val="39"/>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7747BA" w:rsidRPr="00491FE3"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7747BA"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7747BA" w:rsidRPr="00491FE3"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1D6C86" w:rsidRPr="00451139" w:rsidRDefault="001D6C86" w:rsidP="001D6C86">
      <w:pPr>
        <w:autoSpaceDE w:val="0"/>
        <w:autoSpaceDN w:val="0"/>
        <w:adjustRightInd w:val="0"/>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266893" w:rsidRPr="00266893" w:rsidRDefault="00266893"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DA165A" w:rsidRDefault="00DA165A" w:rsidP="00706538">
      <w:pPr>
        <w:pStyle w:val="Bezodstpw"/>
        <w:jc w:val="both"/>
        <w:rPr>
          <w:rFonts w:ascii="Arial" w:hAnsi="Arial" w:cs="Arial"/>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1C6EE8">
      <w:pPr>
        <w:pStyle w:val="Bezodstpw"/>
        <w:numPr>
          <w:ilvl w:val="0"/>
          <w:numId w:val="20"/>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w:t>
      </w:r>
      <w:r w:rsidRPr="00491FE3">
        <w:rPr>
          <w:rFonts w:ascii="Arial" w:hAnsi="Arial" w:cs="Arial"/>
          <w:sz w:val="22"/>
          <w:szCs w:val="22"/>
        </w:rPr>
        <w:lastRenderedPageBreak/>
        <w:t xml:space="preserve">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C42B0E">
        <w:rPr>
          <w:rFonts w:ascii="Arial" w:hAnsi="Arial" w:cs="Arial"/>
          <w:sz w:val="22"/>
          <w:szCs w:val="22"/>
        </w:rPr>
        <w:t>7</w:t>
      </w:r>
      <w:r w:rsidRPr="00787B26">
        <w:rPr>
          <w:rFonts w:ascii="Arial" w:hAnsi="Arial" w:cs="Arial"/>
          <w:sz w:val="22"/>
          <w:szCs w:val="22"/>
        </w:rPr>
        <w:t xml:space="preserve">8 </w:t>
      </w:r>
      <w:r w:rsidR="00C42B0E">
        <w:rPr>
          <w:rFonts w:ascii="Arial" w:hAnsi="Arial" w:cs="Arial"/>
          <w:sz w:val="22"/>
          <w:szCs w:val="22"/>
        </w:rPr>
        <w:t xml:space="preserve">ustawy </w:t>
      </w:r>
      <w:proofErr w:type="spellStart"/>
      <w:r w:rsidR="00C42B0E">
        <w:rPr>
          <w:rFonts w:ascii="Arial" w:hAnsi="Arial" w:cs="Arial"/>
          <w:sz w:val="22"/>
          <w:szCs w:val="22"/>
        </w:rPr>
        <w:t>Pzp</w:t>
      </w:r>
      <w:proofErr w:type="spellEnd"/>
      <w:r w:rsidR="00C42B0E">
        <w:rPr>
          <w:rFonts w:ascii="Arial" w:hAnsi="Arial" w:cs="Arial"/>
          <w:sz w:val="22"/>
          <w:szCs w:val="22"/>
        </w:rPr>
        <w:t xml:space="preserve"> w</w:t>
      </w:r>
      <w:r w:rsidR="000A7F6A">
        <w:rPr>
          <w:rFonts w:ascii="Arial" w:hAnsi="Arial" w:cs="Arial"/>
          <w:sz w:val="22"/>
          <w:szCs w:val="22"/>
        </w:rPr>
        <w:t xml:space="preserve">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lastRenderedPageBreak/>
        <w:t>− na podstawie art. 21 RODO prawo sprzeciwu, wobec przetwarzania danych osobowych, gdyż podstawą prawną przetwarzania Pani/Pana danych osobowych jest art. 6 ust. 1 lit. c RODO.</w:t>
      </w:r>
    </w:p>
    <w:p w:rsidR="008F31B6" w:rsidRPr="00787B26" w:rsidRDefault="008F31B6" w:rsidP="00FD05A0">
      <w:pPr>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8F31B6" w:rsidRDefault="008F31B6" w:rsidP="00491FE3">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C43458">
        <w:rPr>
          <w:rFonts w:ascii="Arial" w:hAnsi="Arial" w:cs="Arial"/>
          <w:bCs w:val="0"/>
          <w:sz w:val="22"/>
          <w:szCs w:val="22"/>
          <w:lang w:val="pl-PL"/>
        </w:rPr>
        <w:t>19</w:t>
      </w:r>
      <w:r w:rsidR="003405F8">
        <w:rPr>
          <w:rFonts w:ascii="Arial" w:hAnsi="Arial" w:cs="Arial"/>
          <w:bCs w:val="0"/>
          <w:sz w:val="22"/>
          <w:szCs w:val="22"/>
          <w:lang w:val="pl-PL"/>
        </w:rPr>
        <w:t xml:space="preserve"> </w:t>
      </w:r>
      <w:r w:rsidRPr="00DB67A4">
        <w:rPr>
          <w:rFonts w:ascii="Arial" w:hAnsi="Arial" w:cs="Arial"/>
          <w:b w:val="0"/>
          <w:bCs w:val="0"/>
          <w:sz w:val="22"/>
          <w:szCs w:val="22"/>
        </w:rPr>
        <w:t>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6502BE" w:rsidRDefault="00ED3B88" w:rsidP="00ED3B88">
      <w:pPr>
        <w:ind w:right="-90"/>
        <w:jc w:val="both"/>
        <w:rPr>
          <w:rFonts w:ascii="Arial" w:hAnsi="Arial" w:cs="Arial"/>
          <w:bCs/>
          <w:sz w:val="22"/>
          <w:szCs w:val="22"/>
          <w:lang w:val="x-none" w:eastAsia="x-none"/>
        </w:rPr>
      </w:pPr>
      <w:r w:rsidRPr="006502BE">
        <w:rPr>
          <w:rFonts w:ascii="Arial" w:hAnsi="Arial" w:cs="Arial"/>
          <w:sz w:val="22"/>
          <w:szCs w:val="22"/>
          <w:lang w:val="x-none" w:eastAsia="x-none"/>
        </w:rPr>
        <w:t xml:space="preserve">Załącznik nr </w:t>
      </w:r>
      <w:r w:rsidRPr="006502BE">
        <w:rPr>
          <w:rFonts w:ascii="Arial" w:hAnsi="Arial" w:cs="Arial"/>
          <w:sz w:val="22"/>
          <w:szCs w:val="22"/>
          <w:lang w:eastAsia="x-none"/>
        </w:rPr>
        <w:t>1</w:t>
      </w:r>
      <w:r w:rsidRPr="006502BE">
        <w:rPr>
          <w:rFonts w:ascii="Arial" w:hAnsi="Arial" w:cs="Arial"/>
          <w:sz w:val="22"/>
          <w:szCs w:val="22"/>
          <w:lang w:val="x-none" w:eastAsia="x-none"/>
        </w:rPr>
        <w:t xml:space="preserve"> – </w:t>
      </w:r>
      <w:r w:rsidR="00061B48" w:rsidRPr="00061B48">
        <w:rPr>
          <w:rFonts w:ascii="Arial" w:hAnsi="Arial" w:cs="Arial"/>
          <w:sz w:val="22"/>
          <w:szCs w:val="22"/>
        </w:rPr>
        <w:t>specyfikacj</w:t>
      </w:r>
      <w:r w:rsidR="00061B48">
        <w:rPr>
          <w:rFonts w:ascii="Arial" w:hAnsi="Arial" w:cs="Arial"/>
          <w:sz w:val="22"/>
          <w:szCs w:val="22"/>
        </w:rPr>
        <w:t>a</w:t>
      </w:r>
      <w:r w:rsidR="00061B48" w:rsidRPr="00061B48">
        <w:rPr>
          <w:rFonts w:ascii="Arial" w:hAnsi="Arial" w:cs="Arial"/>
          <w:sz w:val="22"/>
          <w:szCs w:val="22"/>
        </w:rPr>
        <w:t xml:space="preserve"> techn. wykonania i odbioru usługi</w:t>
      </w:r>
      <w:r w:rsidRPr="006502BE">
        <w:rPr>
          <w:rFonts w:ascii="Arial" w:hAnsi="Arial" w:cs="Arial"/>
          <w:bCs/>
          <w:sz w:val="22"/>
          <w:szCs w:val="22"/>
          <w:lang w:val="x-none" w:eastAsia="x-none"/>
        </w:rPr>
        <w:t>,</w:t>
      </w:r>
    </w:p>
    <w:p w:rsidR="00ED3B88" w:rsidRDefault="00ED3B88" w:rsidP="00ED3B88">
      <w:pPr>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2</w:t>
      </w:r>
      <w:r w:rsidRPr="006502BE">
        <w:rPr>
          <w:rFonts w:ascii="Arial" w:hAnsi="Arial" w:cs="Arial"/>
          <w:sz w:val="22"/>
          <w:szCs w:val="22"/>
          <w:lang w:val="x-none" w:eastAsia="x-none"/>
        </w:rPr>
        <w:t xml:space="preserve"> –</w:t>
      </w:r>
      <w:r w:rsidRPr="006502BE">
        <w:rPr>
          <w:rFonts w:ascii="Arial" w:hAnsi="Arial" w:cs="Arial"/>
          <w:sz w:val="22"/>
          <w:szCs w:val="22"/>
          <w:lang w:eastAsia="x-none"/>
        </w:rPr>
        <w:t xml:space="preserve"> </w:t>
      </w:r>
      <w:r w:rsidRPr="006502BE">
        <w:rPr>
          <w:rFonts w:ascii="Arial" w:hAnsi="Arial" w:cs="Arial"/>
          <w:bCs/>
          <w:sz w:val="22"/>
          <w:szCs w:val="22"/>
          <w:lang w:eastAsia="x-none"/>
        </w:rPr>
        <w:t>projekt umowy,</w:t>
      </w:r>
    </w:p>
    <w:p w:rsidR="00FA6E8E" w:rsidRDefault="00FA6E8E" w:rsidP="00ED3B88">
      <w:pPr>
        <w:ind w:right="-90"/>
        <w:jc w:val="both"/>
        <w:rPr>
          <w:rFonts w:ascii="Arial" w:hAnsi="Arial" w:cs="Arial"/>
          <w:bCs/>
          <w:sz w:val="22"/>
          <w:szCs w:val="22"/>
          <w:lang w:eastAsia="x-none"/>
        </w:rPr>
      </w:pPr>
    </w:p>
    <w:p w:rsidR="00ED3B88" w:rsidRPr="006502BE" w:rsidRDefault="00ED3B88" w:rsidP="00ED3B88">
      <w:pPr>
        <w:ind w:right="-90"/>
        <w:jc w:val="both"/>
        <w:rPr>
          <w:rFonts w:ascii="Arial" w:hAnsi="Arial" w:cs="Arial"/>
          <w:b/>
          <w:sz w:val="22"/>
          <w:szCs w:val="22"/>
          <w:lang w:eastAsia="x-none"/>
        </w:rPr>
      </w:pPr>
      <w:r w:rsidRPr="006502BE">
        <w:rPr>
          <w:rFonts w:ascii="Arial" w:hAnsi="Arial" w:cs="Arial"/>
          <w:b/>
          <w:sz w:val="22"/>
          <w:szCs w:val="22"/>
          <w:lang w:eastAsia="x-none"/>
        </w:rPr>
        <w:t>Oświadczenia składane w I etapie:</w:t>
      </w:r>
    </w:p>
    <w:p w:rsidR="00ED3B88" w:rsidRPr="006502BE"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3</w:t>
      </w:r>
      <w:r w:rsidRPr="006502BE">
        <w:rPr>
          <w:rFonts w:ascii="Arial" w:hAnsi="Arial" w:cs="Arial"/>
          <w:sz w:val="22"/>
          <w:szCs w:val="22"/>
          <w:lang w:val="x-none" w:eastAsia="x-none"/>
        </w:rPr>
        <w:t xml:space="preserve"> – </w:t>
      </w:r>
      <w:r w:rsidRPr="006502BE">
        <w:rPr>
          <w:rFonts w:ascii="Arial" w:hAnsi="Arial" w:cs="Arial"/>
          <w:bCs/>
          <w:sz w:val="22"/>
          <w:szCs w:val="22"/>
          <w:lang w:val="x-none" w:eastAsia="x-none"/>
        </w:rPr>
        <w:t xml:space="preserve"> oświadczenie </w:t>
      </w:r>
      <w:r w:rsidRPr="006502BE">
        <w:rPr>
          <w:rFonts w:ascii="Arial" w:hAnsi="Arial" w:cs="Arial"/>
          <w:bCs/>
          <w:sz w:val="22"/>
          <w:szCs w:val="22"/>
          <w:lang w:eastAsia="x-none"/>
        </w:rPr>
        <w:t>dotyczące spełnienia warunków udziału w postępowaniu,</w:t>
      </w:r>
    </w:p>
    <w:p w:rsidR="00ED3B88" w:rsidRPr="006502BE"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4</w:t>
      </w:r>
      <w:r w:rsidRPr="006502BE">
        <w:rPr>
          <w:rFonts w:ascii="Arial" w:hAnsi="Arial" w:cs="Arial"/>
          <w:sz w:val="22"/>
          <w:szCs w:val="22"/>
          <w:lang w:val="x-none" w:eastAsia="x-none"/>
        </w:rPr>
        <w:t xml:space="preserve"> – </w:t>
      </w:r>
      <w:r w:rsidRPr="006502BE">
        <w:rPr>
          <w:rFonts w:ascii="Arial" w:hAnsi="Arial" w:cs="Arial"/>
          <w:bCs/>
          <w:sz w:val="22"/>
          <w:szCs w:val="22"/>
          <w:lang w:val="x-none" w:eastAsia="x-none"/>
        </w:rPr>
        <w:t xml:space="preserve"> oświadczenie </w:t>
      </w:r>
      <w:r w:rsidRPr="006502BE">
        <w:rPr>
          <w:rFonts w:ascii="Arial" w:hAnsi="Arial" w:cs="Arial"/>
          <w:bCs/>
          <w:sz w:val="22"/>
          <w:szCs w:val="22"/>
          <w:lang w:eastAsia="x-none"/>
        </w:rPr>
        <w:t>dotyczące przesłanek wykluczenia z postępowania,</w:t>
      </w:r>
    </w:p>
    <w:p w:rsidR="00ED3B88"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Załącznik nr</w:t>
      </w:r>
      <w:r w:rsidR="00FA6E8E">
        <w:rPr>
          <w:rFonts w:ascii="Arial" w:hAnsi="Arial" w:cs="Arial"/>
          <w:sz w:val="22"/>
          <w:szCs w:val="22"/>
          <w:lang w:eastAsia="x-none"/>
        </w:rPr>
        <w:t xml:space="preserve"> 5 </w:t>
      </w:r>
      <w:r w:rsidRPr="006502BE">
        <w:rPr>
          <w:rFonts w:ascii="Arial" w:hAnsi="Arial" w:cs="Arial"/>
          <w:sz w:val="22"/>
          <w:szCs w:val="22"/>
          <w:lang w:val="x-none" w:eastAsia="x-none"/>
        </w:rPr>
        <w:t xml:space="preserve">– </w:t>
      </w:r>
      <w:r w:rsidRPr="006502BE">
        <w:rPr>
          <w:rFonts w:ascii="Arial" w:hAnsi="Arial" w:cs="Arial"/>
          <w:bCs/>
          <w:sz w:val="22"/>
          <w:szCs w:val="22"/>
          <w:lang w:val="x-none" w:eastAsia="x-none"/>
        </w:rPr>
        <w:t xml:space="preserve"> formularz ofertowy</w:t>
      </w:r>
      <w:r w:rsidRPr="006502BE">
        <w:rPr>
          <w:rFonts w:ascii="Arial" w:hAnsi="Arial" w:cs="Arial"/>
          <w:bCs/>
          <w:sz w:val="22"/>
          <w:szCs w:val="22"/>
          <w:lang w:eastAsia="x-none"/>
        </w:rPr>
        <w:t>,</w:t>
      </w:r>
    </w:p>
    <w:p w:rsidR="007747BA" w:rsidRDefault="00E03FB4" w:rsidP="00ED3B88">
      <w:pPr>
        <w:ind w:right="-90"/>
        <w:jc w:val="both"/>
        <w:rPr>
          <w:rFonts w:ascii="Arial" w:hAnsi="Arial" w:cs="Arial"/>
          <w:bCs/>
          <w:sz w:val="22"/>
          <w:szCs w:val="22"/>
          <w:lang w:eastAsia="x-none"/>
        </w:rPr>
      </w:pPr>
      <w:proofErr w:type="spellStart"/>
      <w:r>
        <w:rPr>
          <w:rFonts w:ascii="Arial" w:hAnsi="Arial" w:cs="Arial"/>
          <w:bCs/>
          <w:sz w:val="22"/>
          <w:szCs w:val="22"/>
          <w:lang w:eastAsia="x-none"/>
        </w:rPr>
        <w:t>CEiDG</w:t>
      </w:r>
      <w:proofErr w:type="spellEnd"/>
      <w:r>
        <w:rPr>
          <w:rFonts w:ascii="Arial" w:hAnsi="Arial" w:cs="Arial"/>
          <w:bCs/>
          <w:sz w:val="22"/>
          <w:szCs w:val="22"/>
          <w:lang w:eastAsia="x-none"/>
        </w:rPr>
        <w:t xml:space="preserve"> lub KRS </w:t>
      </w:r>
    </w:p>
    <w:p w:rsidR="00E03FB4" w:rsidRPr="006502BE" w:rsidRDefault="007747BA" w:rsidP="00ED3B88">
      <w:pPr>
        <w:ind w:right="-90"/>
        <w:jc w:val="both"/>
        <w:rPr>
          <w:rFonts w:ascii="Arial" w:hAnsi="Arial" w:cs="Arial"/>
          <w:bCs/>
          <w:sz w:val="22"/>
          <w:szCs w:val="22"/>
          <w:lang w:eastAsia="x-none"/>
        </w:rPr>
      </w:pPr>
      <w:r>
        <w:rPr>
          <w:rFonts w:ascii="Arial" w:hAnsi="Arial" w:cs="Arial"/>
          <w:bCs/>
          <w:sz w:val="22"/>
          <w:szCs w:val="22"/>
          <w:lang w:eastAsia="x-none"/>
        </w:rPr>
        <w:t>Dowód wniesienia w</w:t>
      </w:r>
      <w:r w:rsidR="00061B48">
        <w:rPr>
          <w:rFonts w:ascii="Arial" w:hAnsi="Arial" w:cs="Arial"/>
          <w:bCs/>
          <w:sz w:val="22"/>
          <w:szCs w:val="22"/>
          <w:lang w:eastAsia="x-none"/>
        </w:rPr>
        <w:t>a</w:t>
      </w:r>
      <w:r>
        <w:rPr>
          <w:rFonts w:ascii="Arial" w:hAnsi="Arial" w:cs="Arial"/>
          <w:bCs/>
          <w:sz w:val="22"/>
          <w:szCs w:val="22"/>
          <w:lang w:eastAsia="x-none"/>
        </w:rPr>
        <w:t>dium</w:t>
      </w:r>
      <w:r w:rsidR="00E03FB4">
        <w:rPr>
          <w:rFonts w:ascii="Arial" w:hAnsi="Arial" w:cs="Arial"/>
          <w:bCs/>
          <w:sz w:val="22"/>
          <w:szCs w:val="22"/>
          <w:lang w:eastAsia="x-none"/>
        </w:rPr>
        <w:t xml:space="preserve"> </w:t>
      </w:r>
    </w:p>
    <w:p w:rsidR="00AA3B2D" w:rsidRPr="006502BE" w:rsidRDefault="00AA3B2D" w:rsidP="00491FE3">
      <w:pPr>
        <w:pStyle w:val="Tekstpodstawowy"/>
        <w:ind w:right="-90"/>
        <w:rPr>
          <w:rFonts w:ascii="Arial" w:hAnsi="Arial" w:cs="Arial"/>
          <w:bCs w:val="0"/>
          <w:sz w:val="22"/>
          <w:szCs w:val="22"/>
          <w:lang w:val="pl-PL"/>
        </w:rPr>
      </w:pPr>
    </w:p>
    <w:p w:rsidR="00610967" w:rsidRPr="006502BE" w:rsidRDefault="00F17B43" w:rsidP="00491FE3">
      <w:pPr>
        <w:pStyle w:val="Tekstpodstawowy"/>
        <w:ind w:right="-90"/>
        <w:rPr>
          <w:rFonts w:ascii="Arial" w:hAnsi="Arial" w:cs="Arial"/>
          <w:bCs w:val="0"/>
          <w:sz w:val="22"/>
          <w:szCs w:val="22"/>
          <w:lang w:val="pl-PL"/>
        </w:rPr>
      </w:pPr>
      <w:r w:rsidRPr="006502BE">
        <w:rPr>
          <w:rFonts w:ascii="Arial" w:hAnsi="Arial" w:cs="Arial"/>
          <w:bCs w:val="0"/>
          <w:sz w:val="22"/>
          <w:szCs w:val="22"/>
          <w:lang w:val="pl-PL"/>
        </w:rPr>
        <w:t xml:space="preserve">Oświadczenia składane w II etapie - </w:t>
      </w:r>
      <w:r w:rsidRPr="006502BE">
        <w:rPr>
          <w:rFonts w:ascii="Arial" w:hAnsi="Arial" w:cs="Arial"/>
          <w:sz w:val="22"/>
          <w:szCs w:val="22"/>
        </w:rPr>
        <w:t>dotyczy Wykonawcy, którego oferta zostanie najwyżej oceniona (dokumenty i oświadczenia składane na wezwanie Zamawiającego</w:t>
      </w:r>
      <w:r w:rsidR="000A7596" w:rsidRPr="006502BE">
        <w:rPr>
          <w:rFonts w:ascii="Arial" w:hAnsi="Arial" w:cs="Arial"/>
          <w:sz w:val="22"/>
          <w:szCs w:val="22"/>
          <w:lang w:val="pl-PL"/>
        </w:rPr>
        <w:t>)</w:t>
      </w:r>
    </w:p>
    <w:p w:rsidR="00ED3B88" w:rsidRPr="006502BE" w:rsidRDefault="00ED3B88" w:rsidP="00ED3B88">
      <w:pPr>
        <w:ind w:right="-90"/>
        <w:jc w:val="both"/>
        <w:rPr>
          <w:rFonts w:ascii="Arial" w:hAnsi="Arial" w:cs="Arial"/>
          <w:bCs/>
          <w:sz w:val="22"/>
          <w:szCs w:val="22"/>
          <w:lang w:val="x-none"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6</w:t>
      </w:r>
      <w:r w:rsidRPr="006502BE">
        <w:rPr>
          <w:rFonts w:ascii="Arial" w:hAnsi="Arial" w:cs="Arial"/>
          <w:sz w:val="22"/>
          <w:szCs w:val="22"/>
          <w:lang w:val="x-none" w:eastAsia="x-none"/>
        </w:rPr>
        <w:t xml:space="preserve"> - </w:t>
      </w:r>
      <w:r w:rsidRPr="006502BE">
        <w:rPr>
          <w:rFonts w:ascii="Arial" w:hAnsi="Arial" w:cs="Arial"/>
          <w:bCs/>
          <w:sz w:val="22"/>
          <w:szCs w:val="22"/>
          <w:lang w:val="x-none" w:eastAsia="x-none"/>
        </w:rPr>
        <w:t xml:space="preserve"> potencjał kadrowy</w:t>
      </w:r>
      <w:r w:rsidRPr="006502BE">
        <w:rPr>
          <w:rFonts w:ascii="Arial" w:hAnsi="Arial" w:cs="Arial"/>
          <w:bCs/>
          <w:sz w:val="22"/>
          <w:szCs w:val="22"/>
          <w:lang w:eastAsia="x-none"/>
        </w:rPr>
        <w:t>,</w:t>
      </w:r>
      <w:r w:rsidRPr="006502BE">
        <w:rPr>
          <w:rFonts w:ascii="Arial" w:hAnsi="Arial" w:cs="Arial"/>
          <w:bCs/>
          <w:sz w:val="22"/>
          <w:szCs w:val="22"/>
          <w:lang w:val="x-none" w:eastAsia="x-none"/>
        </w:rPr>
        <w:t xml:space="preserve"> </w:t>
      </w:r>
    </w:p>
    <w:p w:rsidR="00F76A80" w:rsidRPr="006502BE" w:rsidRDefault="00F76A80" w:rsidP="00F76A80">
      <w:pPr>
        <w:pStyle w:val="Tekstpodstawowy"/>
        <w:ind w:left="1701" w:right="-90" w:hanging="1701"/>
        <w:rPr>
          <w:rFonts w:ascii="Arial" w:hAnsi="Arial" w:cs="Arial"/>
          <w:b w:val="0"/>
          <w:bCs w:val="0"/>
          <w:sz w:val="22"/>
          <w:szCs w:val="22"/>
          <w:lang w:val="pl-PL"/>
        </w:rPr>
      </w:pPr>
      <w:r w:rsidRPr="006502BE">
        <w:rPr>
          <w:rFonts w:ascii="Arial" w:hAnsi="Arial" w:cs="Arial"/>
          <w:b w:val="0"/>
          <w:bCs w:val="0"/>
          <w:sz w:val="22"/>
          <w:szCs w:val="22"/>
        </w:rPr>
        <w:t xml:space="preserve">Załącznik nr </w:t>
      </w:r>
      <w:r w:rsidR="00FA6E8E">
        <w:rPr>
          <w:rFonts w:ascii="Arial" w:hAnsi="Arial" w:cs="Arial"/>
          <w:b w:val="0"/>
          <w:bCs w:val="0"/>
          <w:sz w:val="22"/>
          <w:szCs w:val="22"/>
          <w:lang w:val="pl-PL"/>
        </w:rPr>
        <w:t>7</w:t>
      </w:r>
      <w:r w:rsidRPr="006502BE">
        <w:rPr>
          <w:rFonts w:ascii="Arial" w:hAnsi="Arial" w:cs="Arial"/>
          <w:b w:val="0"/>
          <w:bCs w:val="0"/>
          <w:sz w:val="22"/>
          <w:szCs w:val="22"/>
        </w:rPr>
        <w:t xml:space="preserve"> </w:t>
      </w:r>
      <w:r w:rsidR="00AA3B2D" w:rsidRPr="006502BE">
        <w:rPr>
          <w:rFonts w:ascii="Arial" w:hAnsi="Arial" w:cs="Arial"/>
          <w:b w:val="0"/>
          <w:bCs w:val="0"/>
          <w:sz w:val="22"/>
          <w:szCs w:val="22"/>
        </w:rPr>
        <w:t>–</w:t>
      </w:r>
      <w:r w:rsidRPr="006502BE">
        <w:rPr>
          <w:rFonts w:ascii="Arial" w:hAnsi="Arial" w:cs="Arial"/>
          <w:b w:val="0"/>
          <w:bCs w:val="0"/>
          <w:sz w:val="22"/>
          <w:szCs w:val="22"/>
          <w:lang w:val="pl-PL"/>
        </w:rPr>
        <w:t xml:space="preserve"> oświadczenie</w:t>
      </w:r>
      <w:r w:rsidR="00AA3B2D" w:rsidRPr="006502BE">
        <w:rPr>
          <w:rFonts w:ascii="Arial" w:hAnsi="Arial" w:cs="Arial"/>
          <w:b w:val="0"/>
          <w:bCs w:val="0"/>
          <w:sz w:val="22"/>
          <w:szCs w:val="22"/>
          <w:lang w:val="pl-PL"/>
        </w:rPr>
        <w:t xml:space="preserve"> grupa kapitałowa</w:t>
      </w:r>
    </w:p>
    <w:p w:rsidR="00AA3B2D" w:rsidRPr="006502BE" w:rsidRDefault="00AA3B2D" w:rsidP="00F76A80">
      <w:pPr>
        <w:pStyle w:val="Tekstpodstawowy"/>
        <w:ind w:left="1701" w:right="-90" w:hanging="1701"/>
        <w:rPr>
          <w:rFonts w:ascii="Arial" w:hAnsi="Arial" w:cs="Arial"/>
          <w:b w:val="0"/>
          <w:bCs w:val="0"/>
          <w:sz w:val="22"/>
          <w:szCs w:val="22"/>
          <w:lang w:val="pl-PL"/>
        </w:rPr>
      </w:pPr>
      <w:r w:rsidRPr="006502BE">
        <w:rPr>
          <w:rFonts w:ascii="Arial" w:hAnsi="Arial" w:cs="Arial"/>
          <w:b w:val="0"/>
          <w:bCs w:val="0"/>
          <w:sz w:val="22"/>
          <w:szCs w:val="22"/>
          <w:lang w:val="pl-PL"/>
        </w:rPr>
        <w:t xml:space="preserve">Załącznik nr </w:t>
      </w:r>
      <w:r w:rsidR="00FA6E8E">
        <w:rPr>
          <w:rFonts w:ascii="Arial" w:hAnsi="Arial" w:cs="Arial"/>
          <w:b w:val="0"/>
          <w:bCs w:val="0"/>
          <w:sz w:val="22"/>
          <w:szCs w:val="22"/>
          <w:lang w:val="pl-PL"/>
        </w:rPr>
        <w:t>8</w:t>
      </w:r>
      <w:r w:rsidRPr="006502BE">
        <w:rPr>
          <w:rFonts w:ascii="Arial" w:hAnsi="Arial" w:cs="Arial"/>
          <w:b w:val="0"/>
          <w:bCs w:val="0"/>
          <w:sz w:val="22"/>
          <w:szCs w:val="22"/>
          <w:lang w:val="pl-PL"/>
        </w:rPr>
        <w:t xml:space="preserve"> – </w:t>
      </w:r>
      <w:r w:rsidR="002E286D" w:rsidRPr="006502BE">
        <w:rPr>
          <w:rFonts w:ascii="Arial" w:hAnsi="Arial" w:cs="Arial"/>
          <w:b w:val="0"/>
          <w:bCs w:val="0"/>
          <w:sz w:val="22"/>
          <w:szCs w:val="22"/>
          <w:lang w:val="pl-PL"/>
        </w:rPr>
        <w:t>zobowiązanie</w:t>
      </w:r>
      <w:r w:rsidRPr="006502BE">
        <w:rPr>
          <w:rFonts w:ascii="Arial" w:hAnsi="Arial" w:cs="Arial"/>
          <w:b w:val="0"/>
          <w:bCs w:val="0"/>
          <w:sz w:val="22"/>
          <w:szCs w:val="22"/>
          <w:lang w:val="pl-PL"/>
        </w:rPr>
        <w:t xml:space="preserve"> udost</w:t>
      </w:r>
      <w:r w:rsidR="00274351" w:rsidRPr="006502BE">
        <w:rPr>
          <w:rFonts w:ascii="Arial" w:hAnsi="Arial" w:cs="Arial"/>
          <w:b w:val="0"/>
          <w:bCs w:val="0"/>
          <w:sz w:val="22"/>
          <w:szCs w:val="22"/>
          <w:lang w:val="pl-PL"/>
        </w:rPr>
        <w:t>ę</w:t>
      </w:r>
      <w:r w:rsidRPr="006502BE">
        <w:rPr>
          <w:rFonts w:ascii="Arial" w:hAnsi="Arial" w:cs="Arial"/>
          <w:b w:val="0"/>
          <w:bCs w:val="0"/>
          <w:sz w:val="22"/>
          <w:szCs w:val="22"/>
          <w:lang w:val="pl-PL"/>
        </w:rPr>
        <w:t>pnienie zasobów</w:t>
      </w:r>
    </w:p>
    <w:p w:rsidR="00FA47E3" w:rsidRPr="006502BE" w:rsidRDefault="006502BE" w:rsidP="00610967">
      <w:pPr>
        <w:pStyle w:val="Tekstpodstawowy"/>
        <w:ind w:right="-90"/>
        <w:rPr>
          <w:rFonts w:ascii="Arial" w:hAnsi="Arial" w:cs="Arial"/>
          <w:b w:val="0"/>
          <w:bCs w:val="0"/>
          <w:sz w:val="22"/>
          <w:szCs w:val="22"/>
          <w:lang w:val="pl-PL"/>
        </w:rPr>
      </w:pPr>
      <w:r w:rsidRPr="006502BE">
        <w:rPr>
          <w:rFonts w:ascii="Arial" w:hAnsi="Arial" w:cs="Arial"/>
          <w:b w:val="0"/>
          <w:bCs w:val="0"/>
          <w:sz w:val="22"/>
          <w:szCs w:val="22"/>
          <w:lang w:val="pl-PL"/>
        </w:rPr>
        <w:t xml:space="preserve">Załącznik nr </w:t>
      </w:r>
      <w:r w:rsidR="00FA6E8E">
        <w:rPr>
          <w:rFonts w:ascii="Arial" w:hAnsi="Arial" w:cs="Arial"/>
          <w:b w:val="0"/>
          <w:bCs w:val="0"/>
          <w:sz w:val="22"/>
          <w:szCs w:val="22"/>
          <w:lang w:val="pl-PL"/>
        </w:rPr>
        <w:t>9</w:t>
      </w:r>
      <w:r w:rsidRPr="006502BE">
        <w:rPr>
          <w:rFonts w:ascii="Arial" w:hAnsi="Arial" w:cs="Arial"/>
          <w:b w:val="0"/>
          <w:bCs w:val="0"/>
          <w:sz w:val="22"/>
          <w:szCs w:val="22"/>
          <w:lang w:val="pl-PL"/>
        </w:rPr>
        <w:t xml:space="preserve"> – wykaz usług</w:t>
      </w:r>
    </w:p>
    <w:p w:rsidR="008F31B6" w:rsidRDefault="008F31B6" w:rsidP="00610967">
      <w:pPr>
        <w:pStyle w:val="Tekstpodstawowy"/>
        <w:ind w:right="-90"/>
        <w:rPr>
          <w:rFonts w:ascii="Arial" w:hAnsi="Arial" w:cs="Arial"/>
          <w:bCs w:val="0"/>
          <w:sz w:val="22"/>
          <w:szCs w:val="22"/>
          <w:lang w:val="pl-PL"/>
        </w:rPr>
      </w:pPr>
    </w:p>
    <w:p w:rsidR="006502BE" w:rsidRDefault="006502BE" w:rsidP="00610967">
      <w:pPr>
        <w:pStyle w:val="Tekstpodstawowy"/>
        <w:ind w:right="-90"/>
        <w:rPr>
          <w:rFonts w:ascii="Arial" w:hAnsi="Arial" w:cs="Arial"/>
          <w:bCs w:val="0"/>
          <w:sz w:val="22"/>
          <w:szCs w:val="22"/>
          <w:lang w:val="pl-PL"/>
        </w:rPr>
      </w:pPr>
    </w:p>
    <w:p w:rsidR="006502BE" w:rsidRDefault="006502BE" w:rsidP="00610967">
      <w:pPr>
        <w:pStyle w:val="Tekstpodstawowy"/>
        <w:ind w:right="-90"/>
        <w:rPr>
          <w:rFonts w:ascii="Arial" w:hAnsi="Arial" w:cs="Arial"/>
          <w:bCs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DC2DD3" w:rsidRDefault="00776742" w:rsidP="009D32EF">
      <w:pPr>
        <w:rPr>
          <w:rFonts w:ascii="Arial" w:hAnsi="Arial" w:cs="Arial"/>
          <w:b/>
          <w:bCs/>
          <w:sz w:val="22"/>
          <w:szCs w:val="22"/>
        </w:rPr>
      </w:pPr>
      <w:r>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t xml:space="preserve"> </w:t>
      </w:r>
      <w:r>
        <w:rPr>
          <w:rFonts w:ascii="Arial" w:hAnsi="Arial" w:cs="Arial"/>
          <w:sz w:val="22"/>
          <w:szCs w:val="22"/>
        </w:rPr>
        <w:t>/-/</w:t>
      </w:r>
      <w:r w:rsidR="00A72056">
        <w:rPr>
          <w:rFonts w:ascii="Arial" w:hAnsi="Arial" w:cs="Arial"/>
          <w:sz w:val="22"/>
          <w:szCs w:val="22"/>
        </w:rPr>
        <w:t xml:space="preserve"> </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r w:rsidR="009D32EF" w:rsidRPr="0034670F">
        <w:rPr>
          <w:rFonts w:ascii="Arial" w:hAnsi="Arial" w:cs="Arial"/>
          <w:bCs/>
          <w:sz w:val="22"/>
          <w:szCs w:val="22"/>
        </w:rPr>
        <w:t xml:space="preserve"> </w:t>
      </w:r>
      <w:r w:rsidR="009D32EF" w:rsidRPr="00EA08A5">
        <w:rPr>
          <w:rFonts w:ascii="Arial" w:hAnsi="Arial" w:cs="Arial"/>
          <w:b/>
          <w:bCs/>
          <w:sz w:val="22"/>
          <w:szCs w:val="22"/>
        </w:rPr>
        <w:t xml:space="preserve">   </w:t>
      </w:r>
    </w:p>
    <w:p w:rsidR="00DC2DD3" w:rsidRDefault="00DC2DD3" w:rsidP="009D32EF">
      <w:pPr>
        <w:rPr>
          <w:rFonts w:ascii="Arial" w:hAnsi="Arial" w:cs="Arial"/>
          <w:b/>
          <w:bCs/>
          <w:sz w:val="22"/>
          <w:szCs w:val="22"/>
        </w:rPr>
      </w:pPr>
    </w:p>
    <w:p w:rsidR="00AC5621" w:rsidRDefault="00AC5621" w:rsidP="00DC2DD3">
      <w:pPr>
        <w:pStyle w:val="Tekstpodstawowy"/>
        <w:ind w:right="-90"/>
        <w:rPr>
          <w:rFonts w:ascii="Arial" w:hAnsi="Arial" w:cs="Arial"/>
          <w:bCs w:val="0"/>
          <w:sz w:val="22"/>
          <w:szCs w:val="22"/>
          <w:lang w:val="pl-PL"/>
        </w:rPr>
      </w:pPr>
    </w:p>
    <w:p w:rsidR="00FA6E8E" w:rsidRDefault="00FA6E8E" w:rsidP="00FA6E8E">
      <w:pPr>
        <w:rPr>
          <w:rFonts w:ascii="Arial" w:hAnsi="Arial" w:cs="Arial"/>
          <w:sz w:val="22"/>
          <w:szCs w:val="22"/>
        </w:rPr>
      </w:pPr>
      <w:r w:rsidRPr="00C43458">
        <w:rPr>
          <w:rFonts w:ascii="Arial" w:hAnsi="Arial" w:cs="Arial"/>
          <w:sz w:val="22"/>
          <w:szCs w:val="22"/>
        </w:rPr>
        <w:t xml:space="preserve">Dokumentacja do przetargu  została sporządzona przez Komisję Przetargową w oparciu o dokumenty źródłowe przygotowane przez </w:t>
      </w:r>
      <w:r w:rsidR="00C43458">
        <w:rPr>
          <w:rFonts w:ascii="Arial" w:hAnsi="Arial" w:cs="Arial"/>
          <w:sz w:val="22"/>
          <w:szCs w:val="22"/>
        </w:rPr>
        <w:t>Infrastrukturę</w:t>
      </w:r>
      <w:r w:rsidRPr="00C43458">
        <w:rPr>
          <w:rFonts w:ascii="Arial" w:hAnsi="Arial" w:cs="Arial"/>
          <w:sz w:val="22"/>
          <w:szCs w:val="22"/>
        </w:rPr>
        <w:t>.</w:t>
      </w:r>
    </w:p>
    <w:p w:rsidR="00C43458" w:rsidRPr="00C43458" w:rsidRDefault="00C43458" w:rsidP="00FA6E8E">
      <w:pPr>
        <w:rPr>
          <w:rFonts w:ascii="Arial" w:hAnsi="Arial" w:cs="Arial"/>
          <w:sz w:val="22"/>
          <w:szCs w:val="22"/>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6502BE" w:rsidRDefault="006502BE" w:rsidP="00DC2DD3">
      <w:pPr>
        <w:pStyle w:val="Tekstpodstawowy"/>
        <w:ind w:right="-90"/>
        <w:rPr>
          <w:rFonts w:ascii="Arial" w:hAnsi="Arial" w:cs="Arial"/>
          <w:bCs w:val="0"/>
          <w:sz w:val="22"/>
          <w:szCs w:val="22"/>
          <w:lang w:val="pl-PL"/>
        </w:rPr>
      </w:pPr>
    </w:p>
    <w:p w:rsidR="00DC2DD3" w:rsidRDefault="00DC2DD3" w:rsidP="00DC2DD3">
      <w:pPr>
        <w:pStyle w:val="Tekstpodstawowy"/>
        <w:ind w:right="-90"/>
        <w:rPr>
          <w:rFonts w:ascii="Arial" w:hAnsi="Arial" w:cs="Arial"/>
          <w:bCs w:val="0"/>
          <w:sz w:val="22"/>
          <w:szCs w:val="22"/>
          <w:lang w:val="pl-PL"/>
        </w:rPr>
      </w:pPr>
    </w:p>
    <w:p w:rsidR="00DC2DD3" w:rsidRDefault="00DC2DD3" w:rsidP="00DC2DD3">
      <w:pPr>
        <w:pStyle w:val="Bezodstpw"/>
      </w:pPr>
    </w:p>
    <w:p w:rsidR="009D32EF" w:rsidRPr="00B3195C" w:rsidRDefault="009D32EF" w:rsidP="00B3195C">
      <w:pPr>
        <w:spacing w:line="600" w:lineRule="auto"/>
        <w:ind w:left="1416" w:firstLine="708"/>
        <w:rPr>
          <w:rFonts w:ascii="Arial" w:hAnsi="Arial" w:cs="Arial"/>
          <w:bCs/>
          <w:sz w:val="22"/>
          <w:szCs w:val="22"/>
        </w:rPr>
      </w:pPr>
    </w:p>
    <w:sectPr w:rsidR="009D32EF" w:rsidRPr="00B3195C" w:rsidSect="00F25E3F">
      <w:footerReference w:type="even" r:id="rId22"/>
      <w:footerReference w:type="default" r:id="rId23"/>
      <w:pgSz w:w="11906" w:h="16838"/>
      <w:pgMar w:top="851" w:right="851" w:bottom="1560"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D2" w:rsidRDefault="00ED53D2">
      <w:r>
        <w:separator/>
      </w:r>
    </w:p>
  </w:endnote>
  <w:endnote w:type="continuationSeparator" w:id="0">
    <w:p w:rsidR="00ED53D2" w:rsidRDefault="00E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58" w:rsidRDefault="00C434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3458" w:rsidRDefault="00C434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58" w:rsidRDefault="00C43458">
    <w:pPr>
      <w:pStyle w:val="Stopka"/>
      <w:framePr w:wrap="around" w:vAnchor="text" w:hAnchor="margin" w:xAlign="right" w:y="1"/>
      <w:rPr>
        <w:rStyle w:val="Numerstrony"/>
      </w:rPr>
    </w:pPr>
  </w:p>
  <w:p w:rsidR="00C43458" w:rsidRDefault="00C43458"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C43458" w:rsidRDefault="00C43458"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D2" w:rsidRDefault="00ED53D2">
      <w:r>
        <w:separator/>
      </w:r>
    </w:p>
  </w:footnote>
  <w:footnote w:type="continuationSeparator" w:id="0">
    <w:p w:rsidR="00ED53D2" w:rsidRDefault="00ED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C31F6"/>
    <w:multiLevelType w:val="hybridMultilevel"/>
    <w:tmpl w:val="78CCC2B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8DD084B"/>
    <w:multiLevelType w:val="hybridMultilevel"/>
    <w:tmpl w:val="01F0B66A"/>
    <w:lvl w:ilvl="0" w:tplc="DEE8F870">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947F5"/>
    <w:multiLevelType w:val="hybridMultilevel"/>
    <w:tmpl w:val="D48ECFA8"/>
    <w:lvl w:ilvl="0" w:tplc="DC5416A2">
      <w:start w:val="1"/>
      <w:numFmt w:val="lowerLetter"/>
      <w:lvlText w:val="%1)"/>
      <w:lvlJc w:val="left"/>
      <w:pPr>
        <w:ind w:left="644" w:hanging="360"/>
      </w:pPr>
      <w:rPr>
        <w:rFonts w:hint="default"/>
        <w:b w:val="0"/>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93B08A3"/>
    <w:multiLevelType w:val="hybridMultilevel"/>
    <w:tmpl w:val="32540F74"/>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C967B2B"/>
    <w:multiLevelType w:val="hybridMultilevel"/>
    <w:tmpl w:val="BC92A3E8"/>
    <w:lvl w:ilvl="0" w:tplc="A0880CC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26816F1"/>
    <w:multiLevelType w:val="hybridMultilevel"/>
    <w:tmpl w:val="A5BA7A6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6108A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8B3DA8"/>
    <w:multiLevelType w:val="multilevel"/>
    <w:tmpl w:val="28140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542C4F"/>
    <w:multiLevelType w:val="hybridMultilevel"/>
    <w:tmpl w:val="0C3A8A60"/>
    <w:lvl w:ilvl="0" w:tplc="333841A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77694AD3"/>
    <w:multiLevelType w:val="hybridMultilevel"/>
    <w:tmpl w:val="B0482610"/>
    <w:lvl w:ilvl="0" w:tplc="A93040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835468"/>
    <w:multiLevelType w:val="hybridMultilevel"/>
    <w:tmpl w:val="EC7E4C2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4CA0964">
      <w:start w:val="1"/>
      <w:numFmt w:val="lowerLetter"/>
      <w:lvlText w:val="%2)"/>
      <w:lvlJc w:val="left"/>
      <w:pPr>
        <w:ind w:left="142"/>
      </w:pPr>
      <w:rPr>
        <w:rFonts w:ascii="Arial" w:eastAsia="Times New Roman" w:hAnsi="Arial" w:cs="Arial" w:hint="default"/>
        <w:b w:val="0"/>
        <w:i/>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576A05"/>
    <w:multiLevelType w:val="hybridMultilevel"/>
    <w:tmpl w:val="A262F2BA"/>
    <w:lvl w:ilvl="0" w:tplc="52E81BD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34392"/>
    <w:multiLevelType w:val="hybridMultilevel"/>
    <w:tmpl w:val="E33CF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6"/>
  </w:num>
  <w:num w:numId="3">
    <w:abstractNumId w:val="19"/>
  </w:num>
  <w:num w:numId="4">
    <w:abstractNumId w:val="24"/>
  </w:num>
  <w:num w:numId="5">
    <w:abstractNumId w:val="3"/>
  </w:num>
  <w:num w:numId="6">
    <w:abstractNumId w:val="22"/>
  </w:num>
  <w:num w:numId="7">
    <w:abstractNumId w:val="7"/>
  </w:num>
  <w:num w:numId="8">
    <w:abstractNumId w:val="20"/>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2"/>
  </w:num>
  <w:num w:numId="14">
    <w:abstractNumId w:val="16"/>
  </w:num>
  <w:num w:numId="15">
    <w:abstractNumId w:val="39"/>
  </w:num>
  <w:num w:numId="16">
    <w:abstractNumId w:val="34"/>
  </w:num>
  <w:num w:numId="17">
    <w:abstractNumId w:val="25"/>
  </w:num>
  <w:num w:numId="18">
    <w:abstractNumId w:val="27"/>
  </w:num>
  <w:num w:numId="19">
    <w:abstractNumId w:val="1"/>
  </w:num>
  <w:num w:numId="20">
    <w:abstractNumId w:val="32"/>
  </w:num>
  <w:num w:numId="21">
    <w:abstractNumId w:val="31"/>
  </w:num>
  <w:num w:numId="22">
    <w:abstractNumId w:val="11"/>
  </w:num>
  <w:num w:numId="23">
    <w:abstractNumId w:val="8"/>
  </w:num>
  <w:num w:numId="24">
    <w:abstractNumId w:val="14"/>
  </w:num>
  <w:num w:numId="25">
    <w:abstractNumId w:val="40"/>
  </w:num>
  <w:num w:numId="26">
    <w:abstractNumId w:val="36"/>
  </w:num>
  <w:num w:numId="27">
    <w:abstractNumId w:val="37"/>
  </w:num>
  <w:num w:numId="28">
    <w:abstractNumId w:val="41"/>
  </w:num>
  <w:num w:numId="29">
    <w:abstractNumId w:val="30"/>
  </w:num>
  <w:num w:numId="30">
    <w:abstractNumId w:val="33"/>
  </w:num>
  <w:num w:numId="31">
    <w:abstractNumId w:val="18"/>
  </w:num>
  <w:num w:numId="32">
    <w:abstractNumId w:val="17"/>
  </w:num>
  <w:num w:numId="33">
    <w:abstractNumId w:val="13"/>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5"/>
  </w:num>
  <w:num w:numId="39">
    <w:abstractNumId w:val="29"/>
  </w:num>
  <w:num w:numId="40">
    <w:abstractNumId w:val="35"/>
  </w:num>
  <w:num w:numId="41">
    <w:abstractNumId w:val="10"/>
  </w:num>
  <w:num w:numId="4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84A"/>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9B"/>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C"/>
    <w:rsid w:val="000505EA"/>
    <w:rsid w:val="0005097A"/>
    <w:rsid w:val="00050C46"/>
    <w:rsid w:val="00053AC3"/>
    <w:rsid w:val="00054184"/>
    <w:rsid w:val="000541AD"/>
    <w:rsid w:val="00055244"/>
    <w:rsid w:val="00055C38"/>
    <w:rsid w:val="00056BBF"/>
    <w:rsid w:val="00056DE8"/>
    <w:rsid w:val="00056F3D"/>
    <w:rsid w:val="000574B9"/>
    <w:rsid w:val="000576FD"/>
    <w:rsid w:val="00057C1C"/>
    <w:rsid w:val="00060289"/>
    <w:rsid w:val="0006077B"/>
    <w:rsid w:val="000609CB"/>
    <w:rsid w:val="00061375"/>
    <w:rsid w:val="00061B48"/>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C61"/>
    <w:rsid w:val="000B5DC3"/>
    <w:rsid w:val="000B6631"/>
    <w:rsid w:val="000B7A41"/>
    <w:rsid w:val="000C063B"/>
    <w:rsid w:val="000C06A0"/>
    <w:rsid w:val="000C28DA"/>
    <w:rsid w:val="000C2CB2"/>
    <w:rsid w:val="000C318E"/>
    <w:rsid w:val="000C3876"/>
    <w:rsid w:val="000C3C69"/>
    <w:rsid w:val="000C3E6F"/>
    <w:rsid w:val="000C45CD"/>
    <w:rsid w:val="000C4D80"/>
    <w:rsid w:val="000C5640"/>
    <w:rsid w:val="000C5802"/>
    <w:rsid w:val="000C5AB8"/>
    <w:rsid w:val="000C62AF"/>
    <w:rsid w:val="000C6723"/>
    <w:rsid w:val="000C711E"/>
    <w:rsid w:val="000C7281"/>
    <w:rsid w:val="000C7998"/>
    <w:rsid w:val="000D05FE"/>
    <w:rsid w:val="000D067D"/>
    <w:rsid w:val="000D130A"/>
    <w:rsid w:val="000D237A"/>
    <w:rsid w:val="000D29A1"/>
    <w:rsid w:val="000D3224"/>
    <w:rsid w:val="000D483C"/>
    <w:rsid w:val="000D4C12"/>
    <w:rsid w:val="000D4FD8"/>
    <w:rsid w:val="000D5C4D"/>
    <w:rsid w:val="000D66DA"/>
    <w:rsid w:val="000D6D7B"/>
    <w:rsid w:val="000D7096"/>
    <w:rsid w:val="000D7982"/>
    <w:rsid w:val="000D7BDA"/>
    <w:rsid w:val="000E0026"/>
    <w:rsid w:val="000E0370"/>
    <w:rsid w:val="000E07EA"/>
    <w:rsid w:val="000E0C0E"/>
    <w:rsid w:val="000E1B4F"/>
    <w:rsid w:val="000E3DBC"/>
    <w:rsid w:val="000E3ECB"/>
    <w:rsid w:val="000E5F7E"/>
    <w:rsid w:val="000E79A7"/>
    <w:rsid w:val="000F0B19"/>
    <w:rsid w:val="000F0FE3"/>
    <w:rsid w:val="000F1771"/>
    <w:rsid w:val="000F1A28"/>
    <w:rsid w:val="000F1E2A"/>
    <w:rsid w:val="000F245A"/>
    <w:rsid w:val="000F287F"/>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07A18"/>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61B"/>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4FCF"/>
    <w:rsid w:val="00146AD0"/>
    <w:rsid w:val="0014774F"/>
    <w:rsid w:val="001507FD"/>
    <w:rsid w:val="00152BD2"/>
    <w:rsid w:val="00152C31"/>
    <w:rsid w:val="00152C87"/>
    <w:rsid w:val="00153039"/>
    <w:rsid w:val="00153238"/>
    <w:rsid w:val="00153359"/>
    <w:rsid w:val="001549A2"/>
    <w:rsid w:val="00154B28"/>
    <w:rsid w:val="00154C79"/>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0B2E"/>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5A"/>
    <w:rsid w:val="00196281"/>
    <w:rsid w:val="00197F04"/>
    <w:rsid w:val="001A0017"/>
    <w:rsid w:val="001A06A9"/>
    <w:rsid w:val="001A1FA0"/>
    <w:rsid w:val="001A207A"/>
    <w:rsid w:val="001A27D3"/>
    <w:rsid w:val="001A280E"/>
    <w:rsid w:val="001A3BC2"/>
    <w:rsid w:val="001A45FF"/>
    <w:rsid w:val="001A4855"/>
    <w:rsid w:val="001A48CD"/>
    <w:rsid w:val="001A4C4F"/>
    <w:rsid w:val="001A5623"/>
    <w:rsid w:val="001A6AAF"/>
    <w:rsid w:val="001A7671"/>
    <w:rsid w:val="001A788B"/>
    <w:rsid w:val="001B06D9"/>
    <w:rsid w:val="001B0ED6"/>
    <w:rsid w:val="001B1680"/>
    <w:rsid w:val="001B1D58"/>
    <w:rsid w:val="001B23F1"/>
    <w:rsid w:val="001B2714"/>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6EE8"/>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6C86"/>
    <w:rsid w:val="001D7644"/>
    <w:rsid w:val="001D7A05"/>
    <w:rsid w:val="001D7E8E"/>
    <w:rsid w:val="001E016B"/>
    <w:rsid w:val="001E0CAC"/>
    <w:rsid w:val="001E0E3D"/>
    <w:rsid w:val="001E1063"/>
    <w:rsid w:val="001E1509"/>
    <w:rsid w:val="001E1BA4"/>
    <w:rsid w:val="001E1DAF"/>
    <w:rsid w:val="001E220E"/>
    <w:rsid w:val="001E27F1"/>
    <w:rsid w:val="001E2F3D"/>
    <w:rsid w:val="001E3CAF"/>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1B9F"/>
    <w:rsid w:val="002029D0"/>
    <w:rsid w:val="00202A63"/>
    <w:rsid w:val="00203215"/>
    <w:rsid w:val="00203825"/>
    <w:rsid w:val="00203EE7"/>
    <w:rsid w:val="00204BCA"/>
    <w:rsid w:val="00204C42"/>
    <w:rsid w:val="002050CA"/>
    <w:rsid w:val="002053DE"/>
    <w:rsid w:val="002054CA"/>
    <w:rsid w:val="00205D8B"/>
    <w:rsid w:val="00206107"/>
    <w:rsid w:val="002066CB"/>
    <w:rsid w:val="00206DEE"/>
    <w:rsid w:val="00207A92"/>
    <w:rsid w:val="002110DE"/>
    <w:rsid w:val="00212606"/>
    <w:rsid w:val="002135DF"/>
    <w:rsid w:val="00213FAA"/>
    <w:rsid w:val="00214EA6"/>
    <w:rsid w:val="00215F54"/>
    <w:rsid w:val="0021651D"/>
    <w:rsid w:val="00216BB6"/>
    <w:rsid w:val="00216F3A"/>
    <w:rsid w:val="00216F6D"/>
    <w:rsid w:val="00217275"/>
    <w:rsid w:val="002176E7"/>
    <w:rsid w:val="00217739"/>
    <w:rsid w:val="0021784E"/>
    <w:rsid w:val="002201D6"/>
    <w:rsid w:val="002208B1"/>
    <w:rsid w:val="00220A51"/>
    <w:rsid w:val="00220F65"/>
    <w:rsid w:val="002226C8"/>
    <w:rsid w:val="00224605"/>
    <w:rsid w:val="002254AA"/>
    <w:rsid w:val="00226D71"/>
    <w:rsid w:val="002278B9"/>
    <w:rsid w:val="00230273"/>
    <w:rsid w:val="0023099E"/>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5C"/>
    <w:rsid w:val="00244DA3"/>
    <w:rsid w:val="00244DC3"/>
    <w:rsid w:val="0024550C"/>
    <w:rsid w:val="00245704"/>
    <w:rsid w:val="00245A07"/>
    <w:rsid w:val="00246692"/>
    <w:rsid w:val="002467D0"/>
    <w:rsid w:val="00246B69"/>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3C7"/>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51"/>
    <w:rsid w:val="00274396"/>
    <w:rsid w:val="002746BC"/>
    <w:rsid w:val="002771F1"/>
    <w:rsid w:val="00280533"/>
    <w:rsid w:val="0028144B"/>
    <w:rsid w:val="00282330"/>
    <w:rsid w:val="0028236D"/>
    <w:rsid w:val="0028293E"/>
    <w:rsid w:val="00283AFB"/>
    <w:rsid w:val="00284080"/>
    <w:rsid w:val="002844E2"/>
    <w:rsid w:val="00285B30"/>
    <w:rsid w:val="002872C7"/>
    <w:rsid w:val="0028796B"/>
    <w:rsid w:val="002900EF"/>
    <w:rsid w:val="002905F1"/>
    <w:rsid w:val="0029157D"/>
    <w:rsid w:val="0029200F"/>
    <w:rsid w:val="00292021"/>
    <w:rsid w:val="0029273B"/>
    <w:rsid w:val="002927AF"/>
    <w:rsid w:val="0029300F"/>
    <w:rsid w:val="0029476C"/>
    <w:rsid w:val="00296017"/>
    <w:rsid w:val="00296145"/>
    <w:rsid w:val="0029616A"/>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09"/>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40B"/>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3EE7"/>
    <w:rsid w:val="002D4854"/>
    <w:rsid w:val="002D5586"/>
    <w:rsid w:val="002D576E"/>
    <w:rsid w:val="002D68CE"/>
    <w:rsid w:val="002D7595"/>
    <w:rsid w:val="002D78EA"/>
    <w:rsid w:val="002E0CC2"/>
    <w:rsid w:val="002E1200"/>
    <w:rsid w:val="002E286D"/>
    <w:rsid w:val="002E31F5"/>
    <w:rsid w:val="002E36E7"/>
    <w:rsid w:val="002E443B"/>
    <w:rsid w:val="002E4AD3"/>
    <w:rsid w:val="002E4BB5"/>
    <w:rsid w:val="002E5075"/>
    <w:rsid w:val="002E56D4"/>
    <w:rsid w:val="002E5A8B"/>
    <w:rsid w:val="002E60FB"/>
    <w:rsid w:val="002E6933"/>
    <w:rsid w:val="002E6C97"/>
    <w:rsid w:val="002E7288"/>
    <w:rsid w:val="002E7331"/>
    <w:rsid w:val="002E7421"/>
    <w:rsid w:val="002F0499"/>
    <w:rsid w:val="002F071A"/>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08"/>
    <w:rsid w:val="002F797E"/>
    <w:rsid w:val="003011A5"/>
    <w:rsid w:val="00301B1B"/>
    <w:rsid w:val="00301B27"/>
    <w:rsid w:val="00302CAF"/>
    <w:rsid w:val="00302DDE"/>
    <w:rsid w:val="00303366"/>
    <w:rsid w:val="003033B3"/>
    <w:rsid w:val="003034D7"/>
    <w:rsid w:val="00303593"/>
    <w:rsid w:val="00303971"/>
    <w:rsid w:val="00304AD8"/>
    <w:rsid w:val="00304D1B"/>
    <w:rsid w:val="00304F42"/>
    <w:rsid w:val="0030560E"/>
    <w:rsid w:val="00305BF3"/>
    <w:rsid w:val="003074F7"/>
    <w:rsid w:val="003077AD"/>
    <w:rsid w:val="0030784F"/>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16B"/>
    <w:rsid w:val="00325808"/>
    <w:rsid w:val="00326903"/>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5F8"/>
    <w:rsid w:val="00340893"/>
    <w:rsid w:val="00340924"/>
    <w:rsid w:val="00341702"/>
    <w:rsid w:val="003427A3"/>
    <w:rsid w:val="00342CCC"/>
    <w:rsid w:val="003430EC"/>
    <w:rsid w:val="00343975"/>
    <w:rsid w:val="00343BF0"/>
    <w:rsid w:val="00343EF4"/>
    <w:rsid w:val="00343F2B"/>
    <w:rsid w:val="00345365"/>
    <w:rsid w:val="00345DC7"/>
    <w:rsid w:val="00345E80"/>
    <w:rsid w:val="0034670F"/>
    <w:rsid w:val="00346FEE"/>
    <w:rsid w:val="0035010D"/>
    <w:rsid w:val="003503DD"/>
    <w:rsid w:val="00350E7F"/>
    <w:rsid w:val="00350FF5"/>
    <w:rsid w:val="003533A6"/>
    <w:rsid w:val="00353438"/>
    <w:rsid w:val="0035446C"/>
    <w:rsid w:val="00354C38"/>
    <w:rsid w:val="00354C40"/>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47D4"/>
    <w:rsid w:val="0038546A"/>
    <w:rsid w:val="0038553D"/>
    <w:rsid w:val="003858B0"/>
    <w:rsid w:val="0038602D"/>
    <w:rsid w:val="0038616B"/>
    <w:rsid w:val="00386AF2"/>
    <w:rsid w:val="0038754B"/>
    <w:rsid w:val="00390D85"/>
    <w:rsid w:val="00391305"/>
    <w:rsid w:val="00391744"/>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64C9"/>
    <w:rsid w:val="003D7286"/>
    <w:rsid w:val="003D75CE"/>
    <w:rsid w:val="003E063A"/>
    <w:rsid w:val="003E1571"/>
    <w:rsid w:val="003E17D6"/>
    <w:rsid w:val="003E267F"/>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2F1C"/>
    <w:rsid w:val="003F40D8"/>
    <w:rsid w:val="003F4515"/>
    <w:rsid w:val="003F45DE"/>
    <w:rsid w:val="003F4C1F"/>
    <w:rsid w:val="003F6ADE"/>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0DE"/>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180A"/>
    <w:rsid w:val="00462CA9"/>
    <w:rsid w:val="00463243"/>
    <w:rsid w:val="00463B3D"/>
    <w:rsid w:val="00463B5A"/>
    <w:rsid w:val="004640E6"/>
    <w:rsid w:val="004645F2"/>
    <w:rsid w:val="00465247"/>
    <w:rsid w:val="00465D1B"/>
    <w:rsid w:val="00465D65"/>
    <w:rsid w:val="00466856"/>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217"/>
    <w:rsid w:val="00482FCF"/>
    <w:rsid w:val="0048349D"/>
    <w:rsid w:val="00483C9B"/>
    <w:rsid w:val="0048452E"/>
    <w:rsid w:val="004851D4"/>
    <w:rsid w:val="00485DCA"/>
    <w:rsid w:val="00485F3F"/>
    <w:rsid w:val="0048627D"/>
    <w:rsid w:val="00486484"/>
    <w:rsid w:val="00486539"/>
    <w:rsid w:val="00490553"/>
    <w:rsid w:val="00491BB0"/>
    <w:rsid w:val="00491FE3"/>
    <w:rsid w:val="0049306C"/>
    <w:rsid w:val="0049306F"/>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857"/>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4A0"/>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568E"/>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2D9"/>
    <w:rsid w:val="004F654F"/>
    <w:rsid w:val="004F6996"/>
    <w:rsid w:val="004F6C09"/>
    <w:rsid w:val="004F730D"/>
    <w:rsid w:val="004F7A90"/>
    <w:rsid w:val="004F7CF3"/>
    <w:rsid w:val="004F7D2B"/>
    <w:rsid w:val="005004BE"/>
    <w:rsid w:val="005008E0"/>
    <w:rsid w:val="00500A80"/>
    <w:rsid w:val="0050145E"/>
    <w:rsid w:val="00501C9F"/>
    <w:rsid w:val="00501E9D"/>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0C9"/>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0F96"/>
    <w:rsid w:val="00542DEB"/>
    <w:rsid w:val="00543139"/>
    <w:rsid w:val="00545017"/>
    <w:rsid w:val="0054527D"/>
    <w:rsid w:val="00545668"/>
    <w:rsid w:val="00545C0C"/>
    <w:rsid w:val="00546C70"/>
    <w:rsid w:val="005472F3"/>
    <w:rsid w:val="00547491"/>
    <w:rsid w:val="005476F1"/>
    <w:rsid w:val="005477B6"/>
    <w:rsid w:val="0055014D"/>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03C5"/>
    <w:rsid w:val="00581159"/>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4823"/>
    <w:rsid w:val="0059543A"/>
    <w:rsid w:val="00596C56"/>
    <w:rsid w:val="005970D7"/>
    <w:rsid w:val="00597831"/>
    <w:rsid w:val="00597974"/>
    <w:rsid w:val="005A15D9"/>
    <w:rsid w:val="005A2DF6"/>
    <w:rsid w:val="005A2E93"/>
    <w:rsid w:val="005A3880"/>
    <w:rsid w:val="005A4693"/>
    <w:rsid w:val="005A49B3"/>
    <w:rsid w:val="005A49DF"/>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C7731"/>
    <w:rsid w:val="005D0260"/>
    <w:rsid w:val="005D0C30"/>
    <w:rsid w:val="005D19EE"/>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2C7"/>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3EE6"/>
    <w:rsid w:val="00624A28"/>
    <w:rsid w:val="00625821"/>
    <w:rsid w:val="00625DE4"/>
    <w:rsid w:val="00625F8A"/>
    <w:rsid w:val="006260E0"/>
    <w:rsid w:val="00626AA0"/>
    <w:rsid w:val="00626BF1"/>
    <w:rsid w:val="00626FFF"/>
    <w:rsid w:val="006302E7"/>
    <w:rsid w:val="00630CCC"/>
    <w:rsid w:val="006319AC"/>
    <w:rsid w:val="00631A2D"/>
    <w:rsid w:val="00632E80"/>
    <w:rsid w:val="00632F75"/>
    <w:rsid w:val="00633488"/>
    <w:rsid w:val="0063567B"/>
    <w:rsid w:val="0063596D"/>
    <w:rsid w:val="00636116"/>
    <w:rsid w:val="0063640F"/>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2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524"/>
    <w:rsid w:val="00690840"/>
    <w:rsid w:val="00690D57"/>
    <w:rsid w:val="00691110"/>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4EA"/>
    <w:rsid w:val="006B153C"/>
    <w:rsid w:val="006B15D2"/>
    <w:rsid w:val="006B1FC7"/>
    <w:rsid w:val="006B2C9B"/>
    <w:rsid w:val="006B2F4D"/>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6CF"/>
    <w:rsid w:val="006C77BF"/>
    <w:rsid w:val="006D1356"/>
    <w:rsid w:val="006D177A"/>
    <w:rsid w:val="006D1C59"/>
    <w:rsid w:val="006D1DE7"/>
    <w:rsid w:val="006D4240"/>
    <w:rsid w:val="006D5CE4"/>
    <w:rsid w:val="006D6000"/>
    <w:rsid w:val="006D6CF8"/>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6F7834"/>
    <w:rsid w:val="00700838"/>
    <w:rsid w:val="0070084D"/>
    <w:rsid w:val="00700BAC"/>
    <w:rsid w:val="00701B71"/>
    <w:rsid w:val="007021DA"/>
    <w:rsid w:val="00702385"/>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984"/>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536"/>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5EBF"/>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1C0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767"/>
    <w:rsid w:val="00767B0C"/>
    <w:rsid w:val="007701F5"/>
    <w:rsid w:val="00770D0E"/>
    <w:rsid w:val="00770DCD"/>
    <w:rsid w:val="00770E81"/>
    <w:rsid w:val="00772CB3"/>
    <w:rsid w:val="00774787"/>
    <w:rsid w:val="007747BA"/>
    <w:rsid w:val="00775735"/>
    <w:rsid w:val="00775B24"/>
    <w:rsid w:val="00776742"/>
    <w:rsid w:val="00776EDA"/>
    <w:rsid w:val="007772C8"/>
    <w:rsid w:val="00777FFC"/>
    <w:rsid w:val="0078101A"/>
    <w:rsid w:val="00781B03"/>
    <w:rsid w:val="00782DB8"/>
    <w:rsid w:val="00782E80"/>
    <w:rsid w:val="00783B47"/>
    <w:rsid w:val="00783B79"/>
    <w:rsid w:val="00783CF5"/>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0B"/>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68"/>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33FF"/>
    <w:rsid w:val="00833866"/>
    <w:rsid w:val="00833ECD"/>
    <w:rsid w:val="00834795"/>
    <w:rsid w:val="00835289"/>
    <w:rsid w:val="00835330"/>
    <w:rsid w:val="008353E0"/>
    <w:rsid w:val="008358AC"/>
    <w:rsid w:val="00835AD5"/>
    <w:rsid w:val="008367DE"/>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3EB5"/>
    <w:rsid w:val="008548AD"/>
    <w:rsid w:val="00855B0C"/>
    <w:rsid w:val="0085649F"/>
    <w:rsid w:val="008575E1"/>
    <w:rsid w:val="0085786D"/>
    <w:rsid w:val="00857DB7"/>
    <w:rsid w:val="00857FCE"/>
    <w:rsid w:val="008608F3"/>
    <w:rsid w:val="00860CAD"/>
    <w:rsid w:val="008619C7"/>
    <w:rsid w:val="00861C68"/>
    <w:rsid w:val="00862BC8"/>
    <w:rsid w:val="008643A6"/>
    <w:rsid w:val="00864AD5"/>
    <w:rsid w:val="008651C5"/>
    <w:rsid w:val="0086569E"/>
    <w:rsid w:val="008656B3"/>
    <w:rsid w:val="00865C10"/>
    <w:rsid w:val="00866129"/>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92B"/>
    <w:rsid w:val="00877B1F"/>
    <w:rsid w:val="00880527"/>
    <w:rsid w:val="008807C0"/>
    <w:rsid w:val="0088118B"/>
    <w:rsid w:val="00882134"/>
    <w:rsid w:val="008823DD"/>
    <w:rsid w:val="00882E70"/>
    <w:rsid w:val="008837CC"/>
    <w:rsid w:val="00885A36"/>
    <w:rsid w:val="00886815"/>
    <w:rsid w:val="00886EBE"/>
    <w:rsid w:val="008876E7"/>
    <w:rsid w:val="00887EA5"/>
    <w:rsid w:val="0089090D"/>
    <w:rsid w:val="00890925"/>
    <w:rsid w:val="0089169E"/>
    <w:rsid w:val="0089190E"/>
    <w:rsid w:val="008919FE"/>
    <w:rsid w:val="00891DEB"/>
    <w:rsid w:val="0089211A"/>
    <w:rsid w:val="008924B5"/>
    <w:rsid w:val="0089265A"/>
    <w:rsid w:val="00892BAE"/>
    <w:rsid w:val="00892C17"/>
    <w:rsid w:val="00892EC4"/>
    <w:rsid w:val="00892FA8"/>
    <w:rsid w:val="00893501"/>
    <w:rsid w:val="008943B5"/>
    <w:rsid w:val="008A08D9"/>
    <w:rsid w:val="008A1036"/>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505"/>
    <w:rsid w:val="008E7CAF"/>
    <w:rsid w:val="008F037A"/>
    <w:rsid w:val="008F181E"/>
    <w:rsid w:val="008F1AD4"/>
    <w:rsid w:val="008F1AF5"/>
    <w:rsid w:val="008F2369"/>
    <w:rsid w:val="008F29A9"/>
    <w:rsid w:val="008F31B6"/>
    <w:rsid w:val="008F376E"/>
    <w:rsid w:val="008F3F5F"/>
    <w:rsid w:val="008F40E2"/>
    <w:rsid w:val="008F5587"/>
    <w:rsid w:val="008F5DF8"/>
    <w:rsid w:val="008F6AD2"/>
    <w:rsid w:val="008F6B2D"/>
    <w:rsid w:val="008F6CFF"/>
    <w:rsid w:val="008F708E"/>
    <w:rsid w:val="008F743B"/>
    <w:rsid w:val="008F79AE"/>
    <w:rsid w:val="008F7AC4"/>
    <w:rsid w:val="009010AC"/>
    <w:rsid w:val="0090141F"/>
    <w:rsid w:val="009019F7"/>
    <w:rsid w:val="00901A57"/>
    <w:rsid w:val="0090269A"/>
    <w:rsid w:val="00903FC6"/>
    <w:rsid w:val="009044F5"/>
    <w:rsid w:val="009056ED"/>
    <w:rsid w:val="009069F0"/>
    <w:rsid w:val="00907F80"/>
    <w:rsid w:val="0091010C"/>
    <w:rsid w:val="00910124"/>
    <w:rsid w:val="00911072"/>
    <w:rsid w:val="00912D3E"/>
    <w:rsid w:val="009134AB"/>
    <w:rsid w:val="0091424E"/>
    <w:rsid w:val="009158F8"/>
    <w:rsid w:val="00915C91"/>
    <w:rsid w:val="00916402"/>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26D"/>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A12"/>
    <w:rsid w:val="00966D1C"/>
    <w:rsid w:val="00970123"/>
    <w:rsid w:val="0097032C"/>
    <w:rsid w:val="00970703"/>
    <w:rsid w:val="009717B5"/>
    <w:rsid w:val="00971B6A"/>
    <w:rsid w:val="00972079"/>
    <w:rsid w:val="009723A7"/>
    <w:rsid w:val="00972479"/>
    <w:rsid w:val="00972A18"/>
    <w:rsid w:val="00972F05"/>
    <w:rsid w:val="00973E5E"/>
    <w:rsid w:val="00974B52"/>
    <w:rsid w:val="00976746"/>
    <w:rsid w:val="00976CEF"/>
    <w:rsid w:val="00977287"/>
    <w:rsid w:val="00977295"/>
    <w:rsid w:val="009812D9"/>
    <w:rsid w:val="00981371"/>
    <w:rsid w:val="00981E69"/>
    <w:rsid w:val="00982CE8"/>
    <w:rsid w:val="00982FAB"/>
    <w:rsid w:val="0098496B"/>
    <w:rsid w:val="00984F21"/>
    <w:rsid w:val="009857BD"/>
    <w:rsid w:val="00987E05"/>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50F9"/>
    <w:rsid w:val="009B5103"/>
    <w:rsid w:val="009B55E8"/>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378B"/>
    <w:rsid w:val="009D5F45"/>
    <w:rsid w:val="009D7DD6"/>
    <w:rsid w:val="009D7F7B"/>
    <w:rsid w:val="009E066C"/>
    <w:rsid w:val="009E12B7"/>
    <w:rsid w:val="009E1A62"/>
    <w:rsid w:val="009E1F77"/>
    <w:rsid w:val="009E2553"/>
    <w:rsid w:val="009E255D"/>
    <w:rsid w:val="009E2782"/>
    <w:rsid w:val="009E38BA"/>
    <w:rsid w:val="009E4CD0"/>
    <w:rsid w:val="009E6209"/>
    <w:rsid w:val="009E688D"/>
    <w:rsid w:val="009E68E7"/>
    <w:rsid w:val="009E743F"/>
    <w:rsid w:val="009F1525"/>
    <w:rsid w:val="009F2AE9"/>
    <w:rsid w:val="009F2B1E"/>
    <w:rsid w:val="009F2FA2"/>
    <w:rsid w:val="009F3145"/>
    <w:rsid w:val="009F3700"/>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161"/>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7B6"/>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73"/>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1FA3"/>
    <w:rsid w:val="00A527C0"/>
    <w:rsid w:val="00A53DA3"/>
    <w:rsid w:val="00A54E6E"/>
    <w:rsid w:val="00A55F29"/>
    <w:rsid w:val="00A5621D"/>
    <w:rsid w:val="00A5682E"/>
    <w:rsid w:val="00A572DE"/>
    <w:rsid w:val="00A57A8D"/>
    <w:rsid w:val="00A610CF"/>
    <w:rsid w:val="00A6167B"/>
    <w:rsid w:val="00A62286"/>
    <w:rsid w:val="00A62AE8"/>
    <w:rsid w:val="00A6479E"/>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0C91"/>
    <w:rsid w:val="00A8134C"/>
    <w:rsid w:val="00A81585"/>
    <w:rsid w:val="00A82B26"/>
    <w:rsid w:val="00A82FFA"/>
    <w:rsid w:val="00A8335B"/>
    <w:rsid w:val="00A836B0"/>
    <w:rsid w:val="00A83D4B"/>
    <w:rsid w:val="00A84472"/>
    <w:rsid w:val="00A84803"/>
    <w:rsid w:val="00A84C70"/>
    <w:rsid w:val="00A85122"/>
    <w:rsid w:val="00A85E43"/>
    <w:rsid w:val="00A8648B"/>
    <w:rsid w:val="00A86619"/>
    <w:rsid w:val="00A866BF"/>
    <w:rsid w:val="00A8769F"/>
    <w:rsid w:val="00A87EC0"/>
    <w:rsid w:val="00A90DA6"/>
    <w:rsid w:val="00A90E39"/>
    <w:rsid w:val="00A921B0"/>
    <w:rsid w:val="00A927FD"/>
    <w:rsid w:val="00A92BC6"/>
    <w:rsid w:val="00A92C23"/>
    <w:rsid w:val="00A92D38"/>
    <w:rsid w:val="00A933B7"/>
    <w:rsid w:val="00A934B8"/>
    <w:rsid w:val="00A94347"/>
    <w:rsid w:val="00A94393"/>
    <w:rsid w:val="00A9456C"/>
    <w:rsid w:val="00A94CA9"/>
    <w:rsid w:val="00A94EFE"/>
    <w:rsid w:val="00A95019"/>
    <w:rsid w:val="00A95EED"/>
    <w:rsid w:val="00A95FD2"/>
    <w:rsid w:val="00A967AD"/>
    <w:rsid w:val="00A97495"/>
    <w:rsid w:val="00A97C5B"/>
    <w:rsid w:val="00AA00DD"/>
    <w:rsid w:val="00AA1D90"/>
    <w:rsid w:val="00AA2220"/>
    <w:rsid w:val="00AA252B"/>
    <w:rsid w:val="00AA25F9"/>
    <w:rsid w:val="00AA2B08"/>
    <w:rsid w:val="00AA30A8"/>
    <w:rsid w:val="00AA3A9E"/>
    <w:rsid w:val="00AA3B2D"/>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C00EF"/>
    <w:rsid w:val="00AC0C43"/>
    <w:rsid w:val="00AC1F53"/>
    <w:rsid w:val="00AC3068"/>
    <w:rsid w:val="00AC346C"/>
    <w:rsid w:val="00AC36C1"/>
    <w:rsid w:val="00AC44B6"/>
    <w:rsid w:val="00AC47D9"/>
    <w:rsid w:val="00AC5621"/>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45A6"/>
    <w:rsid w:val="00AF5379"/>
    <w:rsid w:val="00AF56CA"/>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6CB"/>
    <w:rsid w:val="00B27770"/>
    <w:rsid w:val="00B27FE5"/>
    <w:rsid w:val="00B300C7"/>
    <w:rsid w:val="00B30F5F"/>
    <w:rsid w:val="00B3195C"/>
    <w:rsid w:val="00B31C9C"/>
    <w:rsid w:val="00B31DD9"/>
    <w:rsid w:val="00B32717"/>
    <w:rsid w:val="00B32A68"/>
    <w:rsid w:val="00B33787"/>
    <w:rsid w:val="00B347F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B58"/>
    <w:rsid w:val="00B56C92"/>
    <w:rsid w:val="00B57107"/>
    <w:rsid w:val="00B5741F"/>
    <w:rsid w:val="00B5796E"/>
    <w:rsid w:val="00B600AC"/>
    <w:rsid w:val="00B61BBE"/>
    <w:rsid w:val="00B6273D"/>
    <w:rsid w:val="00B62A67"/>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87F93"/>
    <w:rsid w:val="00B903D2"/>
    <w:rsid w:val="00B90D8C"/>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361"/>
    <w:rsid w:val="00BB1AB2"/>
    <w:rsid w:val="00BB26C1"/>
    <w:rsid w:val="00BB2AD6"/>
    <w:rsid w:val="00BB2F75"/>
    <w:rsid w:val="00BB2FC1"/>
    <w:rsid w:val="00BB3107"/>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21D"/>
    <w:rsid w:val="00BE0C8A"/>
    <w:rsid w:val="00BE0E88"/>
    <w:rsid w:val="00BE0FF8"/>
    <w:rsid w:val="00BE1475"/>
    <w:rsid w:val="00BE1BEC"/>
    <w:rsid w:val="00BE291A"/>
    <w:rsid w:val="00BE3CD0"/>
    <w:rsid w:val="00BE3CFE"/>
    <w:rsid w:val="00BE3DAE"/>
    <w:rsid w:val="00BE4810"/>
    <w:rsid w:val="00BE60EE"/>
    <w:rsid w:val="00BE76D1"/>
    <w:rsid w:val="00BF00C6"/>
    <w:rsid w:val="00BF0CB5"/>
    <w:rsid w:val="00BF1056"/>
    <w:rsid w:val="00BF370F"/>
    <w:rsid w:val="00BF5FCE"/>
    <w:rsid w:val="00BF65EC"/>
    <w:rsid w:val="00BF6B01"/>
    <w:rsid w:val="00BF6CE0"/>
    <w:rsid w:val="00BF7349"/>
    <w:rsid w:val="00BF75B1"/>
    <w:rsid w:val="00BF75B2"/>
    <w:rsid w:val="00C007E3"/>
    <w:rsid w:val="00C00D6D"/>
    <w:rsid w:val="00C02604"/>
    <w:rsid w:val="00C0357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26EF4"/>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2B0E"/>
    <w:rsid w:val="00C431BB"/>
    <w:rsid w:val="00C43458"/>
    <w:rsid w:val="00C44458"/>
    <w:rsid w:val="00C4526C"/>
    <w:rsid w:val="00C45AF2"/>
    <w:rsid w:val="00C46440"/>
    <w:rsid w:val="00C46EDF"/>
    <w:rsid w:val="00C5116B"/>
    <w:rsid w:val="00C5172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38A"/>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1704"/>
    <w:rsid w:val="00C72008"/>
    <w:rsid w:val="00C723B4"/>
    <w:rsid w:val="00C72C71"/>
    <w:rsid w:val="00C74CD4"/>
    <w:rsid w:val="00C75FE2"/>
    <w:rsid w:val="00C76D07"/>
    <w:rsid w:val="00C77463"/>
    <w:rsid w:val="00C77AD9"/>
    <w:rsid w:val="00C77DE4"/>
    <w:rsid w:val="00C80469"/>
    <w:rsid w:val="00C80580"/>
    <w:rsid w:val="00C80958"/>
    <w:rsid w:val="00C80D4B"/>
    <w:rsid w:val="00C80EC0"/>
    <w:rsid w:val="00C82B4C"/>
    <w:rsid w:val="00C83360"/>
    <w:rsid w:val="00C84531"/>
    <w:rsid w:val="00C84D74"/>
    <w:rsid w:val="00C84EB2"/>
    <w:rsid w:val="00C8544B"/>
    <w:rsid w:val="00C85EF3"/>
    <w:rsid w:val="00C86F2C"/>
    <w:rsid w:val="00C87104"/>
    <w:rsid w:val="00C87260"/>
    <w:rsid w:val="00C87A99"/>
    <w:rsid w:val="00C87F4E"/>
    <w:rsid w:val="00C9025A"/>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A773A"/>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C7A6C"/>
    <w:rsid w:val="00CC7EEE"/>
    <w:rsid w:val="00CD1959"/>
    <w:rsid w:val="00CD1C13"/>
    <w:rsid w:val="00CD34D3"/>
    <w:rsid w:val="00CD4015"/>
    <w:rsid w:val="00CD4077"/>
    <w:rsid w:val="00CD45F7"/>
    <w:rsid w:val="00CD4F71"/>
    <w:rsid w:val="00CD574B"/>
    <w:rsid w:val="00CD5863"/>
    <w:rsid w:val="00CD5E56"/>
    <w:rsid w:val="00CD74A7"/>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287E"/>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CFF"/>
    <w:rsid w:val="00D35FB5"/>
    <w:rsid w:val="00D3605B"/>
    <w:rsid w:val="00D37449"/>
    <w:rsid w:val="00D4066B"/>
    <w:rsid w:val="00D40C0A"/>
    <w:rsid w:val="00D40D6D"/>
    <w:rsid w:val="00D40D8E"/>
    <w:rsid w:val="00D4282A"/>
    <w:rsid w:val="00D42DCD"/>
    <w:rsid w:val="00D44EF5"/>
    <w:rsid w:val="00D45165"/>
    <w:rsid w:val="00D451CF"/>
    <w:rsid w:val="00D45A01"/>
    <w:rsid w:val="00D46FDD"/>
    <w:rsid w:val="00D47320"/>
    <w:rsid w:val="00D47B27"/>
    <w:rsid w:val="00D505C8"/>
    <w:rsid w:val="00D513EA"/>
    <w:rsid w:val="00D52648"/>
    <w:rsid w:val="00D52E44"/>
    <w:rsid w:val="00D53077"/>
    <w:rsid w:val="00D530C1"/>
    <w:rsid w:val="00D5381E"/>
    <w:rsid w:val="00D539D6"/>
    <w:rsid w:val="00D558AC"/>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3AB"/>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DD3"/>
    <w:rsid w:val="00DC2FF0"/>
    <w:rsid w:val="00DC3482"/>
    <w:rsid w:val="00DC353F"/>
    <w:rsid w:val="00DC358D"/>
    <w:rsid w:val="00DC3E17"/>
    <w:rsid w:val="00DC4045"/>
    <w:rsid w:val="00DC41E5"/>
    <w:rsid w:val="00DC5601"/>
    <w:rsid w:val="00DC59AD"/>
    <w:rsid w:val="00DC6319"/>
    <w:rsid w:val="00DC658E"/>
    <w:rsid w:val="00DC659B"/>
    <w:rsid w:val="00DC69CF"/>
    <w:rsid w:val="00DC6B53"/>
    <w:rsid w:val="00DC6D37"/>
    <w:rsid w:val="00DC6DDA"/>
    <w:rsid w:val="00DC7289"/>
    <w:rsid w:val="00DC7C88"/>
    <w:rsid w:val="00DD0CC9"/>
    <w:rsid w:val="00DD0EDD"/>
    <w:rsid w:val="00DD0F12"/>
    <w:rsid w:val="00DD1DBD"/>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4EC"/>
    <w:rsid w:val="00DE7607"/>
    <w:rsid w:val="00DF14F9"/>
    <w:rsid w:val="00DF1979"/>
    <w:rsid w:val="00DF1AEB"/>
    <w:rsid w:val="00DF1B56"/>
    <w:rsid w:val="00DF4690"/>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3FB4"/>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611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5D24"/>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725"/>
    <w:rsid w:val="00ED3B88"/>
    <w:rsid w:val="00ED4166"/>
    <w:rsid w:val="00ED4327"/>
    <w:rsid w:val="00ED46AF"/>
    <w:rsid w:val="00ED46B3"/>
    <w:rsid w:val="00ED4719"/>
    <w:rsid w:val="00ED4D27"/>
    <w:rsid w:val="00ED4F5E"/>
    <w:rsid w:val="00ED53D2"/>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5356"/>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3E80"/>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33D"/>
    <w:rsid w:val="00F23268"/>
    <w:rsid w:val="00F23D0B"/>
    <w:rsid w:val="00F2485C"/>
    <w:rsid w:val="00F25463"/>
    <w:rsid w:val="00F255AB"/>
    <w:rsid w:val="00F2585F"/>
    <w:rsid w:val="00F25D7E"/>
    <w:rsid w:val="00F25E3F"/>
    <w:rsid w:val="00F267D7"/>
    <w:rsid w:val="00F30BF4"/>
    <w:rsid w:val="00F30C54"/>
    <w:rsid w:val="00F30EA4"/>
    <w:rsid w:val="00F318C6"/>
    <w:rsid w:val="00F31E76"/>
    <w:rsid w:val="00F31F0B"/>
    <w:rsid w:val="00F32323"/>
    <w:rsid w:val="00F326C1"/>
    <w:rsid w:val="00F334DC"/>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4569"/>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87393"/>
    <w:rsid w:val="00F90B2C"/>
    <w:rsid w:val="00F910B6"/>
    <w:rsid w:val="00F9152A"/>
    <w:rsid w:val="00F91A6E"/>
    <w:rsid w:val="00F929B2"/>
    <w:rsid w:val="00F92DCC"/>
    <w:rsid w:val="00F93C08"/>
    <w:rsid w:val="00F947BE"/>
    <w:rsid w:val="00F951DD"/>
    <w:rsid w:val="00F95954"/>
    <w:rsid w:val="00F95B22"/>
    <w:rsid w:val="00F964E9"/>
    <w:rsid w:val="00F96680"/>
    <w:rsid w:val="00F9686E"/>
    <w:rsid w:val="00F96EAF"/>
    <w:rsid w:val="00FA08D8"/>
    <w:rsid w:val="00FA1B12"/>
    <w:rsid w:val="00FA2193"/>
    <w:rsid w:val="00FA3244"/>
    <w:rsid w:val="00FA33F5"/>
    <w:rsid w:val="00FA3CB4"/>
    <w:rsid w:val="00FA422B"/>
    <w:rsid w:val="00FA46FB"/>
    <w:rsid w:val="00FA47E3"/>
    <w:rsid w:val="00FA499B"/>
    <w:rsid w:val="00FA68D9"/>
    <w:rsid w:val="00FA6E8E"/>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429"/>
    <w:rsid w:val="00FE0C1E"/>
    <w:rsid w:val="00FE1461"/>
    <w:rsid w:val="00FE1B29"/>
    <w:rsid w:val="00FE36C6"/>
    <w:rsid w:val="00FE3FE1"/>
    <w:rsid w:val="00FE4073"/>
    <w:rsid w:val="00FE567B"/>
    <w:rsid w:val="00FE62C2"/>
    <w:rsid w:val="00FE6723"/>
    <w:rsid w:val="00FE6902"/>
    <w:rsid w:val="00FE69B8"/>
    <w:rsid w:val="00FE7029"/>
    <w:rsid w:val="00FE716D"/>
    <w:rsid w:val="00FE7C8C"/>
    <w:rsid w:val="00FF08E2"/>
    <w:rsid w:val="00FF0947"/>
    <w:rsid w:val="00FF3067"/>
    <w:rsid w:val="00FF3464"/>
    <w:rsid w:val="00FF3502"/>
    <w:rsid w:val="00FF3FE9"/>
    <w:rsid w:val="00FF4178"/>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A00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38979599">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31193468">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FE7B-F86D-4FC2-A0A8-D77036EB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19</Pages>
  <Words>9344</Words>
  <Characters>56067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65281</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97</cp:revision>
  <cp:lastPrinted>2022-04-01T06:06:00Z</cp:lastPrinted>
  <dcterms:created xsi:type="dcterms:W3CDTF">2021-03-11T06:49:00Z</dcterms:created>
  <dcterms:modified xsi:type="dcterms:W3CDTF">2022-04-05T09:24:00Z</dcterms:modified>
</cp:coreProperties>
</file>