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94B" w:rsidRPr="008D04AA" w:rsidRDefault="006C294B" w:rsidP="006C294B">
      <w:pPr>
        <w:numPr>
          <w:ilvl w:val="0"/>
          <w:numId w:val="7"/>
        </w:numPr>
        <w:tabs>
          <w:tab w:val="clear" w:pos="1575"/>
          <w:tab w:val="left" w:pos="284"/>
          <w:tab w:val="num" w:pos="426"/>
        </w:tabs>
        <w:autoSpaceDN w:val="0"/>
        <w:spacing w:after="0" w:line="300" w:lineRule="atLeast"/>
        <w:ind w:left="284" w:hanging="284"/>
        <w:jc w:val="both"/>
        <w:rPr>
          <w:rFonts w:ascii="Arial" w:hAnsi="Arial" w:cs="Arial"/>
          <w:lang w:eastAsia="ar-SA"/>
        </w:rPr>
      </w:pPr>
      <w:r w:rsidRPr="008D04AA">
        <w:rPr>
          <w:rFonts w:ascii="Arial" w:hAnsi="Arial" w:cs="Arial"/>
          <w:lang w:eastAsia="ar-SA"/>
        </w:rPr>
        <w:t>Niniejsza umowa stanowi informację publiczną w rozumieniu art. 1 ustawy z dnia 6 września 2001r. o dostępie do informacji publicznej i podlega udostępnieniu na zasadach i w trybie określonych w ww. ustawie.</w:t>
      </w:r>
    </w:p>
    <w:p w:rsidR="006C294B" w:rsidRPr="008D04AA" w:rsidRDefault="006C294B" w:rsidP="006C294B">
      <w:pPr>
        <w:numPr>
          <w:ilvl w:val="0"/>
          <w:numId w:val="7"/>
        </w:numPr>
        <w:tabs>
          <w:tab w:val="clear" w:pos="1575"/>
          <w:tab w:val="left" w:pos="284"/>
          <w:tab w:val="num" w:pos="426"/>
        </w:tabs>
        <w:autoSpaceDN w:val="0"/>
        <w:spacing w:before="60" w:after="60" w:line="300" w:lineRule="atLeast"/>
        <w:ind w:left="284" w:hanging="284"/>
        <w:jc w:val="both"/>
        <w:rPr>
          <w:rFonts w:ascii="Arial" w:hAnsi="Arial" w:cs="Arial"/>
          <w:lang w:eastAsia="ar-SA"/>
        </w:rPr>
      </w:pPr>
      <w:r w:rsidRPr="008D04AA">
        <w:rPr>
          <w:rFonts w:ascii="Arial" w:hAnsi="Arial" w:cs="Arial"/>
          <w:lang w:eastAsia="ar-SA"/>
        </w:rPr>
        <w:t>Przetwarzanie danych osobowych z tytułu realizacji przedmiotowej umowy odbywać się będzie zgodnie z rozporządzeniem Parlamentu Europejskiego i Rady (UE) 2016/679 z dnia 27 kwietnia 2016r. w sprawie ochrony osób fizycznych w związku z przetwarzaniem danych osobowych i w sprawie swobodnego przepływu takich danych oraz uchylenia dyrektywy 95/46/WE (RODO).</w:t>
      </w:r>
    </w:p>
    <w:p w:rsidR="006C294B" w:rsidRPr="008D04AA" w:rsidRDefault="006C294B" w:rsidP="006C294B">
      <w:pPr>
        <w:numPr>
          <w:ilvl w:val="0"/>
          <w:numId w:val="7"/>
        </w:numPr>
        <w:tabs>
          <w:tab w:val="clear" w:pos="1575"/>
          <w:tab w:val="left" w:pos="284"/>
          <w:tab w:val="num" w:pos="426"/>
        </w:tabs>
        <w:autoSpaceDN w:val="0"/>
        <w:spacing w:after="0" w:line="300" w:lineRule="atLeast"/>
        <w:ind w:left="284" w:hanging="284"/>
        <w:jc w:val="both"/>
        <w:rPr>
          <w:rFonts w:ascii="Arial" w:hAnsi="Arial" w:cs="Arial"/>
          <w:lang w:eastAsia="ar-SA"/>
        </w:rPr>
      </w:pPr>
      <w:r w:rsidRPr="008D04AA">
        <w:rPr>
          <w:rFonts w:ascii="Arial" w:hAnsi="Arial" w:cs="Arial"/>
          <w:lang w:eastAsia="ar-SA"/>
        </w:rPr>
        <w:t>Zamawiający, realizując nałożony na administratora obowiązek informacyjny wobec osób fizycznych – zgodnie z art. 13 i 14 RODO – informuje, że:</w:t>
      </w:r>
    </w:p>
    <w:p w:rsidR="006C294B" w:rsidRPr="008D04AA" w:rsidRDefault="006C294B" w:rsidP="006C294B">
      <w:pPr>
        <w:numPr>
          <w:ilvl w:val="0"/>
          <w:numId w:val="2"/>
        </w:numPr>
        <w:tabs>
          <w:tab w:val="clear" w:pos="720"/>
          <w:tab w:val="left" w:pos="426"/>
        </w:tabs>
        <w:spacing w:after="0" w:line="300" w:lineRule="atLeast"/>
        <w:ind w:left="426" w:hanging="426"/>
        <w:jc w:val="both"/>
        <w:rPr>
          <w:rFonts w:ascii="Arial" w:hAnsi="Arial" w:cs="Arial"/>
          <w:lang w:val="x-none" w:eastAsia="ar-SA"/>
        </w:rPr>
      </w:pPr>
      <w:r w:rsidRPr="008D04AA">
        <w:rPr>
          <w:rFonts w:ascii="Arial" w:hAnsi="Arial" w:cs="Arial"/>
          <w:lang w:val="x-none" w:eastAsia="ar-SA"/>
        </w:rPr>
        <w:t xml:space="preserve">administratorem danych osobowych jest: </w:t>
      </w:r>
      <w:r w:rsidRPr="008D04AA">
        <w:rPr>
          <w:rFonts w:ascii="Arial" w:hAnsi="Arial" w:cs="Arial"/>
          <w:b/>
          <w:lang w:val="x-none" w:eastAsia="ar-SA"/>
        </w:rPr>
        <w:t>Zakład Wodociągów i Kanalizacji Sp</w:t>
      </w:r>
      <w:r w:rsidRPr="008D04AA">
        <w:rPr>
          <w:rFonts w:ascii="Arial" w:hAnsi="Arial" w:cs="Arial"/>
          <w:b/>
          <w:lang w:eastAsia="ar-SA"/>
        </w:rPr>
        <w:t>ółka</w:t>
      </w:r>
      <w:r w:rsidRPr="008D04AA">
        <w:rPr>
          <w:rFonts w:ascii="Arial" w:hAnsi="Arial" w:cs="Arial"/>
          <w:b/>
          <w:lang w:val="x-none" w:eastAsia="ar-SA"/>
        </w:rPr>
        <w:t xml:space="preserve"> z o.o. w Szczecinie</w:t>
      </w:r>
      <w:r w:rsidRPr="008D04AA">
        <w:rPr>
          <w:rFonts w:ascii="Arial" w:hAnsi="Arial" w:cs="Arial"/>
          <w:b/>
          <w:lang w:eastAsia="ar-SA"/>
        </w:rPr>
        <w:t>,</w:t>
      </w:r>
    </w:p>
    <w:p w:rsidR="006C294B" w:rsidRPr="008D04AA" w:rsidRDefault="006C294B" w:rsidP="006C294B">
      <w:pPr>
        <w:numPr>
          <w:ilvl w:val="0"/>
          <w:numId w:val="2"/>
        </w:numPr>
        <w:tabs>
          <w:tab w:val="clear" w:pos="720"/>
          <w:tab w:val="left" w:pos="426"/>
        </w:tabs>
        <w:spacing w:after="0" w:line="300" w:lineRule="atLeast"/>
        <w:ind w:left="426" w:hanging="426"/>
        <w:jc w:val="both"/>
        <w:rPr>
          <w:rFonts w:ascii="Arial" w:hAnsi="Arial" w:cs="Arial"/>
          <w:lang w:val="x-none" w:eastAsia="ar-SA"/>
        </w:rPr>
      </w:pPr>
      <w:r w:rsidRPr="008D04AA">
        <w:rPr>
          <w:rFonts w:ascii="Arial" w:hAnsi="Arial" w:cs="Arial"/>
          <w:lang w:eastAsia="ar-SA"/>
        </w:rPr>
        <w:t>kontakt do</w:t>
      </w:r>
      <w:r w:rsidRPr="008D04AA">
        <w:rPr>
          <w:rFonts w:ascii="Arial" w:hAnsi="Arial" w:cs="Arial"/>
          <w:b/>
          <w:lang w:val="x-none" w:eastAsia="ar-SA"/>
        </w:rPr>
        <w:t xml:space="preserve"> </w:t>
      </w:r>
      <w:r w:rsidRPr="008D04AA">
        <w:rPr>
          <w:rFonts w:ascii="Arial" w:hAnsi="Arial" w:cs="Arial"/>
          <w:lang w:val="x-none" w:eastAsia="ar-SA"/>
        </w:rPr>
        <w:t>inspektora ochrony danych osobowych w:</w:t>
      </w:r>
      <w:r w:rsidRPr="008D04AA">
        <w:rPr>
          <w:rFonts w:ascii="Arial" w:hAnsi="Arial" w:cs="Arial"/>
          <w:b/>
          <w:bCs/>
          <w:lang w:val="x-none" w:eastAsia="ar-SA"/>
        </w:rPr>
        <w:t xml:space="preserve"> </w:t>
      </w:r>
      <w:r w:rsidRPr="008D04AA">
        <w:rPr>
          <w:rFonts w:ascii="Arial" w:hAnsi="Arial" w:cs="Arial"/>
          <w:bCs/>
          <w:lang w:val="x-none" w:eastAsia="ar-SA"/>
        </w:rPr>
        <w:t>Zakładzie Wodociągów i Kanalizacji Sp</w:t>
      </w:r>
      <w:r w:rsidRPr="008D04AA">
        <w:rPr>
          <w:rFonts w:ascii="Arial" w:hAnsi="Arial" w:cs="Arial"/>
          <w:bCs/>
          <w:lang w:eastAsia="ar-SA"/>
        </w:rPr>
        <w:t>ółka</w:t>
      </w:r>
      <w:r w:rsidRPr="008D04AA">
        <w:rPr>
          <w:rFonts w:ascii="Arial" w:hAnsi="Arial" w:cs="Arial"/>
          <w:bCs/>
          <w:lang w:val="x-none" w:eastAsia="ar-SA"/>
        </w:rPr>
        <w:t xml:space="preserve"> z o.o. w Szczecinie</w:t>
      </w:r>
      <w:r w:rsidRPr="008D04AA">
        <w:rPr>
          <w:rFonts w:ascii="Arial" w:hAnsi="Arial" w:cs="Arial"/>
          <w:lang w:val="x-none" w:eastAsia="ar-SA"/>
        </w:rPr>
        <w:t xml:space="preserve"> tel. </w:t>
      </w:r>
      <w:r w:rsidRPr="008D04AA">
        <w:rPr>
          <w:rFonts w:ascii="Arial" w:hAnsi="Arial" w:cs="Arial"/>
          <w:lang w:eastAsia="ar-SA"/>
        </w:rPr>
        <w:t>91-44-26-231</w:t>
      </w:r>
      <w:r w:rsidRPr="008D04AA">
        <w:rPr>
          <w:rFonts w:ascii="Arial" w:hAnsi="Arial" w:cs="Arial"/>
          <w:lang w:val="x-none" w:eastAsia="ar-SA"/>
        </w:rPr>
        <w:t xml:space="preserve">, adres e-mail: </w:t>
      </w:r>
      <w:hyperlink r:id="rId7" w:history="1">
        <w:r w:rsidRPr="008D04AA">
          <w:rPr>
            <w:rFonts w:ascii="Arial" w:hAnsi="Arial" w:cs="Arial"/>
            <w:u w:val="single"/>
            <w:lang w:eastAsia="ar-SA"/>
          </w:rPr>
          <w:t>iod@zwik.szczecin.pl</w:t>
        </w:r>
      </w:hyperlink>
    </w:p>
    <w:p w:rsidR="006C294B" w:rsidRPr="008D04AA" w:rsidRDefault="006C294B" w:rsidP="006C294B">
      <w:pPr>
        <w:numPr>
          <w:ilvl w:val="0"/>
          <w:numId w:val="2"/>
        </w:numPr>
        <w:tabs>
          <w:tab w:val="clear" w:pos="720"/>
          <w:tab w:val="left" w:pos="426"/>
        </w:tabs>
        <w:spacing w:after="0" w:line="300" w:lineRule="atLeast"/>
        <w:ind w:left="426" w:hanging="426"/>
        <w:jc w:val="both"/>
        <w:rPr>
          <w:rFonts w:ascii="Arial" w:hAnsi="Arial" w:cs="Arial"/>
          <w:lang w:val="x-none" w:eastAsia="ar-SA"/>
        </w:rPr>
      </w:pPr>
      <w:r w:rsidRPr="008D04AA">
        <w:rPr>
          <w:rFonts w:ascii="Arial" w:hAnsi="Arial" w:cs="Arial"/>
          <w:lang w:eastAsia="ar-SA"/>
        </w:rPr>
        <w:t xml:space="preserve">osobie </w:t>
      </w:r>
      <w:r w:rsidRPr="008D04AA">
        <w:rPr>
          <w:rFonts w:ascii="Arial" w:hAnsi="Arial" w:cs="Arial"/>
          <w:lang w:val="x-none" w:eastAsia="ar-SA"/>
        </w:rPr>
        <w:t xml:space="preserve">fizycznej, której dane dotyczą przysługuje prawo żądania od administratora dostępu </w:t>
      </w:r>
      <w:r w:rsidRPr="008D04AA">
        <w:rPr>
          <w:rFonts w:ascii="Arial" w:hAnsi="Arial" w:cs="Arial"/>
          <w:lang w:val="x-none" w:eastAsia="ar-SA"/>
        </w:rPr>
        <w:br/>
        <w:t>do danych osobowych, do ich sprostowania, ograniczenia przetwarzania na zasadach określonych w RODO oraz w innych obowiązujących w tym zakresie przepisów prawa,</w:t>
      </w:r>
    </w:p>
    <w:p w:rsidR="006C294B" w:rsidRPr="008D04AA" w:rsidRDefault="006C294B" w:rsidP="006C294B">
      <w:pPr>
        <w:numPr>
          <w:ilvl w:val="0"/>
          <w:numId w:val="2"/>
        </w:numPr>
        <w:tabs>
          <w:tab w:val="clear" w:pos="720"/>
          <w:tab w:val="left" w:pos="426"/>
        </w:tabs>
        <w:spacing w:after="0" w:line="300" w:lineRule="atLeast"/>
        <w:ind w:left="426" w:hanging="426"/>
        <w:jc w:val="both"/>
        <w:rPr>
          <w:rFonts w:ascii="Arial" w:hAnsi="Arial" w:cs="Arial"/>
          <w:lang w:val="x-none" w:eastAsia="ar-SA"/>
        </w:rPr>
      </w:pPr>
      <w:r w:rsidRPr="008D04AA">
        <w:rPr>
          <w:rFonts w:ascii="Arial" w:hAnsi="Arial" w:cs="Arial"/>
          <w:lang w:eastAsia="ar-SA"/>
        </w:rPr>
        <w:t xml:space="preserve">osobie </w:t>
      </w:r>
      <w:r w:rsidRPr="008D04AA">
        <w:rPr>
          <w:rFonts w:ascii="Arial" w:hAnsi="Arial" w:cs="Arial"/>
          <w:lang w:val="x-none" w:eastAsia="ar-SA"/>
        </w:rPr>
        <w:t>fizycznej, której dane dotyczą przysługuje prawo do wniesienia skargi do organu nadzorczego – Prezesa Urzędu Ochrony Danych Osobowych, gdy uzasadnione jest, iż dane osobowe przetwarzane są przez administratora niezgodnie z przepisami RODO</w:t>
      </w:r>
      <w:r w:rsidRPr="008D04AA">
        <w:rPr>
          <w:rFonts w:ascii="Arial" w:hAnsi="Arial" w:cs="Arial"/>
          <w:lang w:eastAsia="ar-SA"/>
        </w:rPr>
        <w:t>,</w:t>
      </w:r>
    </w:p>
    <w:p w:rsidR="006C294B" w:rsidRPr="008D04AA" w:rsidRDefault="006C294B" w:rsidP="006C294B">
      <w:pPr>
        <w:numPr>
          <w:ilvl w:val="0"/>
          <w:numId w:val="2"/>
        </w:numPr>
        <w:tabs>
          <w:tab w:val="clear" w:pos="720"/>
          <w:tab w:val="left" w:pos="426"/>
        </w:tabs>
        <w:spacing w:after="0" w:line="300" w:lineRule="atLeast"/>
        <w:ind w:left="426" w:hanging="426"/>
        <w:jc w:val="both"/>
        <w:rPr>
          <w:rFonts w:ascii="Arial" w:hAnsi="Arial" w:cs="Arial"/>
          <w:lang w:val="x-none" w:eastAsia="ar-SA"/>
        </w:rPr>
      </w:pPr>
      <w:r w:rsidRPr="008D04AA">
        <w:rPr>
          <w:rFonts w:ascii="Arial" w:hAnsi="Arial" w:cs="Arial"/>
          <w:lang w:val="x-none" w:eastAsia="ar-SA"/>
        </w:rPr>
        <w:t xml:space="preserve">dane osobowe będą przetwarzane </w:t>
      </w:r>
      <w:r w:rsidRPr="008D04AA">
        <w:rPr>
          <w:rFonts w:ascii="Arial" w:hAnsi="Arial" w:cs="Arial"/>
          <w:lang w:eastAsia="ar-SA"/>
        </w:rPr>
        <w:t xml:space="preserve">na podstawie art. 6 ust. 1 lit b i c RODO </w:t>
      </w:r>
      <w:r w:rsidRPr="008D04AA">
        <w:rPr>
          <w:rFonts w:ascii="Arial" w:hAnsi="Arial" w:cs="Arial"/>
          <w:lang w:val="x-none" w:eastAsia="ar-SA"/>
        </w:rPr>
        <w:t>w celu:</w:t>
      </w:r>
    </w:p>
    <w:p w:rsidR="006C294B" w:rsidRPr="008D04AA" w:rsidRDefault="006C294B" w:rsidP="006C294B">
      <w:pPr>
        <w:tabs>
          <w:tab w:val="left" w:pos="426"/>
        </w:tabs>
        <w:spacing w:line="300" w:lineRule="atLeast"/>
        <w:ind w:left="426"/>
        <w:jc w:val="both"/>
        <w:rPr>
          <w:rFonts w:ascii="Arial" w:hAnsi="Arial" w:cs="Arial"/>
          <w:lang w:val="x-none" w:eastAsia="ar-SA"/>
        </w:rPr>
      </w:pPr>
      <w:r w:rsidRPr="008D04AA">
        <w:rPr>
          <w:rFonts w:ascii="Arial" w:hAnsi="Arial" w:cs="Arial"/>
          <w:lang w:eastAsia="ar-SA"/>
        </w:rPr>
        <w:t xml:space="preserve">- </w:t>
      </w:r>
      <w:r w:rsidRPr="008D04AA">
        <w:rPr>
          <w:rFonts w:ascii="Arial" w:hAnsi="Arial" w:cs="Arial"/>
          <w:lang w:val="x-none" w:eastAsia="ar-SA"/>
        </w:rPr>
        <w:t>zawarcia umowy i prawidłowej realizacji przedmiotu umowy,</w:t>
      </w:r>
      <w:r w:rsidRPr="008D04AA">
        <w:rPr>
          <w:rFonts w:ascii="Arial" w:hAnsi="Arial" w:cs="Arial"/>
          <w:lang w:eastAsia="ar-SA"/>
        </w:rPr>
        <w:t xml:space="preserve"> </w:t>
      </w:r>
    </w:p>
    <w:p w:rsidR="006C294B" w:rsidRPr="008D04AA" w:rsidRDefault="006C294B" w:rsidP="006C294B">
      <w:pPr>
        <w:tabs>
          <w:tab w:val="left" w:pos="567"/>
        </w:tabs>
        <w:spacing w:line="300" w:lineRule="atLeast"/>
        <w:ind w:left="426"/>
        <w:jc w:val="both"/>
        <w:rPr>
          <w:rFonts w:ascii="Arial" w:hAnsi="Arial" w:cs="Arial"/>
          <w:lang w:val="x-none" w:eastAsia="ar-SA"/>
        </w:rPr>
      </w:pPr>
      <w:r w:rsidRPr="008D04AA">
        <w:rPr>
          <w:rFonts w:ascii="Arial" w:hAnsi="Arial" w:cs="Arial"/>
          <w:lang w:eastAsia="ar-SA"/>
        </w:rPr>
        <w:t xml:space="preserve">- </w:t>
      </w:r>
      <w:r w:rsidRPr="008D04AA">
        <w:rPr>
          <w:rFonts w:ascii="Arial" w:hAnsi="Arial" w:cs="Arial"/>
          <w:lang w:val="x-none" w:eastAsia="ar-SA"/>
        </w:rPr>
        <w:t>przechowywania dokumentacji na wypadek kontroli prowadzonej przez uprawnione organy i podmioty,</w:t>
      </w:r>
    </w:p>
    <w:p w:rsidR="006C294B" w:rsidRPr="008D04AA" w:rsidRDefault="006C294B" w:rsidP="006C294B">
      <w:pPr>
        <w:tabs>
          <w:tab w:val="left" w:pos="426"/>
        </w:tabs>
        <w:spacing w:line="300" w:lineRule="atLeast"/>
        <w:ind w:left="426"/>
        <w:jc w:val="both"/>
        <w:rPr>
          <w:rFonts w:ascii="Arial" w:hAnsi="Arial" w:cs="Arial"/>
          <w:lang w:val="x-none" w:eastAsia="ar-SA"/>
        </w:rPr>
      </w:pPr>
      <w:r w:rsidRPr="008D04AA">
        <w:rPr>
          <w:rFonts w:ascii="Arial" w:hAnsi="Arial" w:cs="Arial"/>
          <w:lang w:eastAsia="ar-SA"/>
        </w:rPr>
        <w:t xml:space="preserve">- </w:t>
      </w:r>
      <w:r w:rsidRPr="008D04AA">
        <w:rPr>
          <w:rFonts w:ascii="Arial" w:hAnsi="Arial" w:cs="Arial"/>
          <w:lang w:val="x-none" w:eastAsia="ar-SA"/>
        </w:rPr>
        <w:t>przekazania dokumentacji do archiwum a następnie jej zbrakowania,</w:t>
      </w:r>
    </w:p>
    <w:p w:rsidR="006C294B" w:rsidRPr="008D04AA" w:rsidRDefault="006C294B" w:rsidP="006C294B">
      <w:pPr>
        <w:numPr>
          <w:ilvl w:val="0"/>
          <w:numId w:val="2"/>
        </w:numPr>
        <w:tabs>
          <w:tab w:val="clear" w:pos="720"/>
          <w:tab w:val="left" w:pos="426"/>
          <w:tab w:val="left" w:pos="851"/>
        </w:tabs>
        <w:spacing w:after="0" w:line="300" w:lineRule="atLeast"/>
        <w:ind w:left="426" w:hanging="426"/>
        <w:jc w:val="both"/>
        <w:rPr>
          <w:rFonts w:ascii="Arial" w:hAnsi="Arial" w:cs="Arial"/>
          <w:lang w:val="x-none" w:eastAsia="ar-SA"/>
        </w:rPr>
      </w:pPr>
      <w:r w:rsidRPr="008D04AA">
        <w:rPr>
          <w:rFonts w:ascii="Arial" w:hAnsi="Arial" w:cs="Arial"/>
          <w:lang w:val="x-none" w:eastAsia="ar-SA"/>
        </w:rPr>
        <w:t>dane osobowe będą przetwarzane przez okres realizacji umowy, okres rękojmi, okres do upływu terminu przedawnienia roszczeń oraz okres archiwizacji</w:t>
      </w:r>
      <w:r w:rsidRPr="008D04AA">
        <w:rPr>
          <w:rFonts w:ascii="Arial" w:hAnsi="Arial" w:cs="Arial"/>
          <w:lang w:eastAsia="ar-SA"/>
        </w:rPr>
        <w:t>,</w:t>
      </w:r>
    </w:p>
    <w:p w:rsidR="006C294B" w:rsidRPr="008D04AA" w:rsidRDefault="006C294B" w:rsidP="006C294B">
      <w:pPr>
        <w:numPr>
          <w:ilvl w:val="0"/>
          <w:numId w:val="2"/>
        </w:numPr>
        <w:tabs>
          <w:tab w:val="clear" w:pos="720"/>
          <w:tab w:val="left" w:pos="426"/>
          <w:tab w:val="left" w:pos="993"/>
        </w:tabs>
        <w:spacing w:after="0" w:line="300" w:lineRule="atLeast"/>
        <w:ind w:left="426" w:hanging="426"/>
        <w:jc w:val="both"/>
        <w:rPr>
          <w:rFonts w:ascii="Arial" w:hAnsi="Arial" w:cs="Arial"/>
          <w:lang w:val="x-none" w:eastAsia="ar-SA"/>
        </w:rPr>
      </w:pPr>
      <w:r w:rsidRPr="008D04AA">
        <w:rPr>
          <w:rFonts w:ascii="Arial" w:hAnsi="Arial" w:cs="Arial"/>
          <w:lang w:val="x-none" w:eastAsia="ar-SA"/>
        </w:rPr>
        <w:t xml:space="preserve">odbiorcami danych osobowych będą: </w:t>
      </w:r>
    </w:p>
    <w:p w:rsidR="006C294B" w:rsidRPr="008D04AA" w:rsidRDefault="006C294B" w:rsidP="006C294B">
      <w:pPr>
        <w:numPr>
          <w:ilvl w:val="1"/>
          <w:numId w:val="5"/>
        </w:numPr>
        <w:spacing w:after="0" w:line="300" w:lineRule="atLeast"/>
        <w:ind w:left="567" w:hanging="283"/>
        <w:jc w:val="both"/>
        <w:rPr>
          <w:rFonts w:ascii="Arial" w:hAnsi="Arial" w:cs="Arial"/>
          <w:lang w:val="x-none" w:eastAsia="ar-SA"/>
        </w:rPr>
      </w:pPr>
      <w:r w:rsidRPr="008D04AA">
        <w:rPr>
          <w:rFonts w:ascii="Arial" w:hAnsi="Arial" w:cs="Arial"/>
          <w:lang w:val="x-none" w:eastAsia="ar-SA"/>
        </w:rPr>
        <w:t>osoby lub podmioty, którym udostępniona zostanie niniejsza umowa lub dokumentacja związania z realizacją umowy w oparciu o powszechnie obowiązujące przepisy, w tym w szczególności w oparciu o ustaw</w:t>
      </w:r>
      <w:r w:rsidRPr="008D04AA">
        <w:rPr>
          <w:rFonts w:ascii="Arial" w:hAnsi="Arial" w:cs="Arial"/>
          <w:lang w:eastAsia="ar-SA"/>
        </w:rPr>
        <w:t>ę</w:t>
      </w:r>
      <w:r w:rsidRPr="008D04AA">
        <w:rPr>
          <w:rFonts w:ascii="Arial" w:hAnsi="Arial" w:cs="Arial"/>
          <w:lang w:val="x-none" w:eastAsia="ar-SA"/>
        </w:rPr>
        <w:t xml:space="preserve"> z dnia 6 września 2001 r. o dostępie do informacji publicznej, </w:t>
      </w:r>
    </w:p>
    <w:p w:rsidR="006C294B" w:rsidRPr="008D04AA" w:rsidRDefault="006C294B" w:rsidP="006C294B">
      <w:pPr>
        <w:numPr>
          <w:ilvl w:val="1"/>
          <w:numId w:val="5"/>
        </w:numPr>
        <w:spacing w:after="0" w:line="300" w:lineRule="atLeast"/>
        <w:ind w:left="567" w:hanging="283"/>
        <w:jc w:val="both"/>
        <w:rPr>
          <w:rFonts w:ascii="Arial" w:hAnsi="Arial" w:cs="Arial"/>
          <w:lang w:val="x-none" w:eastAsia="ar-SA"/>
        </w:rPr>
      </w:pPr>
      <w:r w:rsidRPr="008D04AA">
        <w:rPr>
          <w:rFonts w:ascii="Arial" w:hAnsi="Arial" w:cs="Arial"/>
          <w:lang w:val="x-none" w:eastAsia="ar-SA"/>
        </w:rPr>
        <w:t xml:space="preserve">inni administratorzy danych, działający na mocy umów zawartych z </w:t>
      </w:r>
      <w:r w:rsidRPr="008D04AA">
        <w:rPr>
          <w:rFonts w:ascii="Arial" w:hAnsi="Arial" w:cs="Arial"/>
          <w:lang w:eastAsia="ar-SA"/>
        </w:rPr>
        <w:t>zamawiającym</w:t>
      </w:r>
      <w:r w:rsidRPr="008D04AA">
        <w:rPr>
          <w:rFonts w:ascii="Arial" w:hAnsi="Arial" w:cs="Arial"/>
          <w:lang w:val="x-none" w:eastAsia="ar-SA"/>
        </w:rPr>
        <w:t xml:space="preserve"> lub na podstawie powszechnie obowiązujących przepisów prawa, w tym: podmioty świadczące pomoc prawną, podmioty świadczące usługi pocztowe lub kurierskie, podmioty prowadzące działalność płatniczą (banki, instytucje płatnicze),</w:t>
      </w:r>
    </w:p>
    <w:p w:rsidR="006C294B" w:rsidRPr="008D04AA" w:rsidRDefault="006C294B" w:rsidP="006C294B">
      <w:pPr>
        <w:numPr>
          <w:ilvl w:val="0"/>
          <w:numId w:val="2"/>
        </w:numPr>
        <w:tabs>
          <w:tab w:val="clear" w:pos="720"/>
        </w:tabs>
        <w:spacing w:after="0" w:line="300" w:lineRule="atLeast"/>
        <w:ind w:left="426" w:hanging="426"/>
        <w:jc w:val="both"/>
        <w:rPr>
          <w:rFonts w:ascii="Arial" w:hAnsi="Arial" w:cs="Arial"/>
          <w:lang w:val="x-none" w:eastAsia="ar-SA"/>
        </w:rPr>
      </w:pPr>
      <w:r w:rsidRPr="008D04AA">
        <w:rPr>
          <w:rFonts w:ascii="Arial" w:hAnsi="Arial" w:cs="Arial"/>
          <w:lang w:val="x-none" w:eastAsia="ar-SA"/>
        </w:rPr>
        <w:t>dane niepozyskane bezpośrednio od osób, których dotyczą, obejmują w szczególności następujące kategorie danych: imię i nazwisko, dane kontaktowe, stosowne uprawnienia do wykonywania określonych czynności, dane wynikające z umów o pracę oraz z innej dokumentacji związanej z kontrolą realizacji przez Wykonawcę obowiązku zatrudnienia na podstawie umowy o pracę</w:t>
      </w:r>
      <w:r w:rsidRPr="008D04AA">
        <w:rPr>
          <w:rFonts w:ascii="Arial" w:hAnsi="Arial" w:cs="Arial"/>
          <w:lang w:eastAsia="ar-SA"/>
        </w:rPr>
        <w:t>,</w:t>
      </w:r>
    </w:p>
    <w:p w:rsidR="006C294B" w:rsidRPr="008D04AA" w:rsidRDefault="006C294B" w:rsidP="006C294B">
      <w:pPr>
        <w:numPr>
          <w:ilvl w:val="0"/>
          <w:numId w:val="2"/>
        </w:numPr>
        <w:tabs>
          <w:tab w:val="clear" w:pos="720"/>
        </w:tabs>
        <w:spacing w:after="0" w:line="300" w:lineRule="atLeast"/>
        <w:ind w:left="426" w:hanging="426"/>
        <w:jc w:val="both"/>
        <w:rPr>
          <w:rFonts w:ascii="Arial" w:hAnsi="Arial" w:cs="Arial"/>
          <w:lang w:val="x-none" w:eastAsia="ar-SA"/>
        </w:rPr>
      </w:pPr>
      <w:r w:rsidRPr="008D04AA">
        <w:rPr>
          <w:rFonts w:ascii="Arial" w:hAnsi="Arial" w:cs="Arial"/>
          <w:lang w:val="x-none" w:eastAsia="ar-SA"/>
        </w:rPr>
        <w:t xml:space="preserve">źródłem pochodzenia danych osobowych niepozyskanych bezpośrednio od osoby, której dane dotyczą jest </w:t>
      </w:r>
      <w:r w:rsidRPr="008D04AA">
        <w:rPr>
          <w:rFonts w:ascii="Arial" w:hAnsi="Arial" w:cs="Arial"/>
          <w:lang w:eastAsia="ar-SA"/>
        </w:rPr>
        <w:t>wykonawca,</w:t>
      </w:r>
    </w:p>
    <w:p w:rsidR="006C294B" w:rsidRPr="008D04AA" w:rsidRDefault="006C294B" w:rsidP="006C294B">
      <w:pPr>
        <w:numPr>
          <w:ilvl w:val="0"/>
          <w:numId w:val="2"/>
        </w:numPr>
        <w:tabs>
          <w:tab w:val="clear" w:pos="720"/>
        </w:tabs>
        <w:spacing w:after="0" w:line="300" w:lineRule="atLeast"/>
        <w:ind w:left="426" w:hanging="426"/>
        <w:jc w:val="both"/>
        <w:rPr>
          <w:rFonts w:ascii="Arial" w:hAnsi="Arial" w:cs="Arial"/>
          <w:lang w:val="x-none" w:eastAsia="ar-SA"/>
        </w:rPr>
      </w:pPr>
      <w:r w:rsidRPr="008D04AA">
        <w:rPr>
          <w:rFonts w:ascii="Arial" w:hAnsi="Arial" w:cs="Arial"/>
          <w:lang w:val="x-none" w:eastAsia="ar-SA"/>
        </w:rPr>
        <w:lastRenderedPageBreak/>
        <w:t>obowiązek podania przez</w:t>
      </w:r>
      <w:r w:rsidRPr="008D04AA">
        <w:rPr>
          <w:rFonts w:ascii="Arial" w:hAnsi="Arial" w:cs="Arial"/>
          <w:lang w:eastAsia="ar-SA"/>
        </w:rPr>
        <w:t xml:space="preserve"> wykonawcę</w:t>
      </w:r>
      <w:r w:rsidRPr="008D04AA">
        <w:rPr>
          <w:rFonts w:ascii="Arial" w:hAnsi="Arial" w:cs="Arial"/>
          <w:lang w:val="x-none" w:eastAsia="ar-SA"/>
        </w:rPr>
        <w:t xml:space="preserve"> danych osobowych </w:t>
      </w:r>
      <w:r w:rsidRPr="008D04AA">
        <w:rPr>
          <w:rFonts w:ascii="Arial" w:hAnsi="Arial" w:cs="Arial"/>
          <w:lang w:eastAsia="ar-SA"/>
        </w:rPr>
        <w:t>zamawiającemu</w:t>
      </w:r>
      <w:r w:rsidRPr="008D04AA">
        <w:rPr>
          <w:rFonts w:ascii="Arial" w:hAnsi="Arial" w:cs="Arial"/>
          <w:lang w:val="x-none" w:eastAsia="ar-SA"/>
        </w:rPr>
        <w:t xml:space="preserve"> jest warunkiem zawarcia umowy, a także jest niezbędny do realizacji i kontroli należytego wykonania umowy; konsekwencją niepodania danych będzie niemożność zawarcia i realizacji umowy</w:t>
      </w:r>
      <w:r w:rsidRPr="008D04AA">
        <w:rPr>
          <w:rFonts w:ascii="Arial" w:hAnsi="Arial" w:cs="Arial"/>
          <w:lang w:eastAsia="ar-SA"/>
        </w:rPr>
        <w:t>.</w:t>
      </w:r>
    </w:p>
    <w:p w:rsidR="006C294B" w:rsidRPr="008D04AA" w:rsidRDefault="006C294B" w:rsidP="006C294B">
      <w:pPr>
        <w:numPr>
          <w:ilvl w:val="0"/>
          <w:numId w:val="7"/>
        </w:numPr>
        <w:tabs>
          <w:tab w:val="clear" w:pos="1575"/>
          <w:tab w:val="num" w:pos="284"/>
        </w:tabs>
        <w:spacing w:before="60" w:after="60" w:line="300" w:lineRule="atLeast"/>
        <w:ind w:left="284" w:hanging="284"/>
        <w:jc w:val="both"/>
        <w:rPr>
          <w:rFonts w:ascii="Arial" w:hAnsi="Arial" w:cs="Arial"/>
          <w:lang w:val="x-none" w:eastAsia="ar-SA"/>
        </w:rPr>
      </w:pPr>
      <w:r w:rsidRPr="008D04AA">
        <w:rPr>
          <w:rFonts w:ascii="Arial" w:hAnsi="Arial" w:cs="Arial"/>
          <w:lang w:val="x-none" w:eastAsia="ar-SA"/>
        </w:rPr>
        <w:t>Wykonawca zobowiązuje się, przy przekazywaniu</w:t>
      </w:r>
      <w:r w:rsidRPr="008D04AA">
        <w:rPr>
          <w:rFonts w:ascii="Arial" w:hAnsi="Arial" w:cs="Arial"/>
          <w:lang w:eastAsia="ar-SA"/>
        </w:rPr>
        <w:t xml:space="preserve"> zamawiającemu</w:t>
      </w:r>
      <w:r w:rsidRPr="008D04AA">
        <w:rPr>
          <w:rFonts w:ascii="Arial" w:hAnsi="Arial" w:cs="Arial"/>
          <w:lang w:val="x-none" w:eastAsia="ar-SA"/>
        </w:rPr>
        <w:t xml:space="preserve"> informacji zawierających dane osobowe (dane osobowe w rozumieniu RODO), każdorazowo przedstawić oświadczenie </w:t>
      </w:r>
      <w:r w:rsidRPr="008D04AA">
        <w:rPr>
          <w:rFonts w:ascii="Arial" w:hAnsi="Arial" w:cs="Arial"/>
          <w:lang w:val="x-none" w:eastAsia="ar-SA"/>
        </w:rPr>
        <w:br/>
        <w:t xml:space="preserve">o spełnieniu obowiązków informacyjnych przewidzianych w art. 13 lub 14 RODO wobec osób fizycznych, od których dane osobowe bezpośrednio lub pośrednio zostały pozyskane lub oświadczenie, że zachodzi wyłączenie stosowania obowiązku informacyjnego stosownie do art. 13 ust. 4 lub art. 14 ust. 5 RODO. Oświadczenie, o którym mowa powyżej należy przedstawiać </w:t>
      </w:r>
      <w:r w:rsidRPr="008D04AA">
        <w:rPr>
          <w:rFonts w:ascii="Arial" w:hAnsi="Arial" w:cs="Arial"/>
          <w:lang w:eastAsia="ar-SA"/>
        </w:rPr>
        <w:t>zamawiającemu</w:t>
      </w:r>
      <w:r w:rsidRPr="008D04AA">
        <w:rPr>
          <w:rFonts w:ascii="Arial" w:hAnsi="Arial" w:cs="Arial"/>
          <w:lang w:val="x-none" w:eastAsia="ar-SA"/>
        </w:rPr>
        <w:t xml:space="preserve"> każdorazowo przy przekazywaniu m. in.  wniosku o zmianę osób wskazanych prze</w:t>
      </w:r>
      <w:r w:rsidRPr="008D04AA">
        <w:rPr>
          <w:rFonts w:ascii="Arial" w:hAnsi="Arial" w:cs="Arial"/>
          <w:lang w:eastAsia="ar-SA"/>
        </w:rPr>
        <w:t>z wykonawcę</w:t>
      </w:r>
      <w:r w:rsidRPr="008D04AA">
        <w:rPr>
          <w:rFonts w:ascii="Arial" w:hAnsi="Arial" w:cs="Arial"/>
          <w:lang w:val="x-none" w:eastAsia="ar-SA"/>
        </w:rPr>
        <w:t xml:space="preserve"> do realizacji umowy</w:t>
      </w:r>
      <w:r w:rsidRPr="008D04AA">
        <w:rPr>
          <w:rFonts w:ascii="Arial" w:hAnsi="Arial" w:cs="Arial"/>
          <w:lang w:eastAsia="ar-SA"/>
        </w:rPr>
        <w:t>.</w:t>
      </w:r>
    </w:p>
    <w:p w:rsidR="006C294B" w:rsidRPr="008D04AA" w:rsidRDefault="006C294B" w:rsidP="006C294B">
      <w:pPr>
        <w:numPr>
          <w:ilvl w:val="0"/>
          <w:numId w:val="7"/>
        </w:numPr>
        <w:tabs>
          <w:tab w:val="clear" w:pos="1575"/>
          <w:tab w:val="num" w:pos="284"/>
        </w:tabs>
        <w:spacing w:after="0" w:line="300" w:lineRule="atLeast"/>
        <w:ind w:left="284" w:hanging="284"/>
        <w:jc w:val="both"/>
        <w:rPr>
          <w:rFonts w:ascii="Arial" w:hAnsi="Arial" w:cs="Arial"/>
          <w:lang w:val="x-none" w:eastAsia="ar-SA"/>
        </w:rPr>
      </w:pPr>
      <w:r w:rsidRPr="008D04AA">
        <w:rPr>
          <w:rFonts w:ascii="Arial" w:hAnsi="Arial" w:cs="Arial"/>
          <w:lang w:val="x-none" w:eastAsia="ar-SA"/>
        </w:rPr>
        <w:t>Wykonawca zobowiązuje się poinformować, w imieniu</w:t>
      </w:r>
      <w:r w:rsidRPr="008D04AA">
        <w:rPr>
          <w:rFonts w:ascii="Arial" w:hAnsi="Arial" w:cs="Arial"/>
          <w:lang w:eastAsia="ar-SA"/>
        </w:rPr>
        <w:t xml:space="preserve"> zamawiającego</w:t>
      </w:r>
      <w:r w:rsidRPr="008D04AA">
        <w:rPr>
          <w:rFonts w:ascii="Arial" w:hAnsi="Arial" w:cs="Arial"/>
          <w:lang w:val="x-none" w:eastAsia="ar-SA"/>
        </w:rPr>
        <w:t>, wszystkie osoby fizyczne kierowane do realizacji przedmiotu umowy, których dane osobowe będą przekazywane podczas podpisania umowy oraz na etapie realizacji umowy, o:</w:t>
      </w:r>
    </w:p>
    <w:p w:rsidR="006C294B" w:rsidRPr="008D04AA" w:rsidRDefault="006C294B" w:rsidP="006C294B">
      <w:pPr>
        <w:spacing w:line="300" w:lineRule="atLeast"/>
        <w:ind w:left="992" w:hanging="567"/>
        <w:jc w:val="both"/>
        <w:rPr>
          <w:rFonts w:ascii="Arial" w:hAnsi="Arial" w:cs="Arial"/>
          <w:lang w:val="x-none" w:eastAsia="ar-SA"/>
        </w:rPr>
      </w:pPr>
      <w:r w:rsidRPr="008D04AA">
        <w:rPr>
          <w:rFonts w:ascii="Arial" w:hAnsi="Arial" w:cs="Arial"/>
          <w:lang w:eastAsia="ar-SA"/>
        </w:rPr>
        <w:t xml:space="preserve">- </w:t>
      </w:r>
      <w:r w:rsidRPr="008D04AA">
        <w:rPr>
          <w:rFonts w:ascii="Arial" w:hAnsi="Arial" w:cs="Arial"/>
          <w:lang w:val="x-none" w:eastAsia="ar-SA"/>
        </w:rPr>
        <w:t xml:space="preserve">fakcie przekazania danych osobowych </w:t>
      </w:r>
      <w:r w:rsidRPr="008D04AA">
        <w:rPr>
          <w:rFonts w:ascii="Arial" w:hAnsi="Arial" w:cs="Arial"/>
          <w:lang w:eastAsia="ar-SA"/>
        </w:rPr>
        <w:t>zamawiającemu</w:t>
      </w:r>
      <w:r w:rsidRPr="008D04AA">
        <w:rPr>
          <w:rFonts w:ascii="Arial" w:hAnsi="Arial" w:cs="Arial"/>
          <w:lang w:val="x-none" w:eastAsia="ar-SA"/>
        </w:rPr>
        <w:t>;</w:t>
      </w:r>
    </w:p>
    <w:p w:rsidR="006C294B" w:rsidRPr="008D04AA" w:rsidRDefault="006C294B" w:rsidP="006C294B">
      <w:pPr>
        <w:spacing w:line="300" w:lineRule="atLeast"/>
        <w:ind w:left="992" w:hanging="567"/>
        <w:jc w:val="both"/>
        <w:rPr>
          <w:rFonts w:ascii="Arial" w:hAnsi="Arial" w:cs="Arial"/>
          <w:lang w:val="x-none" w:eastAsia="ar-SA"/>
        </w:rPr>
      </w:pPr>
      <w:r w:rsidRPr="008D04AA">
        <w:rPr>
          <w:rFonts w:ascii="Arial" w:hAnsi="Arial" w:cs="Arial"/>
          <w:lang w:eastAsia="ar-SA"/>
        </w:rPr>
        <w:t xml:space="preserve">- </w:t>
      </w:r>
      <w:r w:rsidRPr="008D04AA">
        <w:rPr>
          <w:rFonts w:ascii="Arial" w:hAnsi="Arial" w:cs="Arial"/>
          <w:lang w:val="x-none" w:eastAsia="ar-SA"/>
        </w:rPr>
        <w:t xml:space="preserve">treści klauzuli informacyjnej wskazanej w ust. </w:t>
      </w:r>
      <w:r w:rsidRPr="008D04AA">
        <w:rPr>
          <w:rFonts w:ascii="Arial" w:hAnsi="Arial" w:cs="Arial"/>
          <w:lang w:eastAsia="ar-SA"/>
        </w:rPr>
        <w:t>3</w:t>
      </w:r>
      <w:r w:rsidRPr="008D04AA">
        <w:rPr>
          <w:rFonts w:ascii="Arial" w:hAnsi="Arial" w:cs="Arial"/>
          <w:lang w:val="x-none" w:eastAsia="ar-SA"/>
        </w:rPr>
        <w:t>.</w:t>
      </w:r>
    </w:p>
    <w:p w:rsidR="006C294B" w:rsidRPr="008D04AA" w:rsidRDefault="006C294B" w:rsidP="006C294B">
      <w:pPr>
        <w:spacing w:before="60" w:line="300" w:lineRule="atLeast"/>
        <w:ind w:left="284" w:hanging="284"/>
        <w:jc w:val="both"/>
        <w:rPr>
          <w:rFonts w:ascii="Arial" w:hAnsi="Arial" w:cs="Arial"/>
          <w:b/>
          <w:color w:val="000000"/>
        </w:rPr>
      </w:pPr>
      <w:r w:rsidRPr="008D04AA">
        <w:rPr>
          <w:rFonts w:ascii="Arial" w:eastAsia="Calibri" w:hAnsi="Arial" w:cs="Arial"/>
        </w:rPr>
        <w:t xml:space="preserve">6. Wykonawca w oświadczeniu, o którym mowa w ust. 4 oświadczy wypełnienie obowiązku, </w:t>
      </w:r>
      <w:r w:rsidRPr="008D04AA">
        <w:rPr>
          <w:rFonts w:ascii="Arial" w:eastAsia="Calibri" w:hAnsi="Arial" w:cs="Arial"/>
        </w:rPr>
        <w:br/>
        <w:t>o którym mowa w ust. 5</w:t>
      </w:r>
      <w:r w:rsidRPr="008D04AA">
        <w:rPr>
          <w:rFonts w:ascii="Arial" w:hAnsi="Arial" w:cs="Arial"/>
          <w:color w:val="000000"/>
        </w:rPr>
        <w:t>.</w:t>
      </w:r>
    </w:p>
    <w:p w:rsidR="00B354E5" w:rsidRDefault="00B354E5">
      <w:bookmarkStart w:id="0" w:name="_GoBack"/>
      <w:bookmarkEnd w:id="0"/>
    </w:p>
    <w:sectPr w:rsidR="00B354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94B" w:rsidRDefault="006C294B" w:rsidP="006C294B">
      <w:pPr>
        <w:spacing w:after="0" w:line="240" w:lineRule="auto"/>
      </w:pPr>
      <w:r>
        <w:separator/>
      </w:r>
    </w:p>
  </w:endnote>
  <w:endnote w:type="continuationSeparator" w:id="0">
    <w:p w:rsidR="006C294B" w:rsidRDefault="006C294B" w:rsidP="006C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94B" w:rsidRDefault="006C294B" w:rsidP="006C294B">
      <w:pPr>
        <w:spacing w:after="0" w:line="240" w:lineRule="auto"/>
      </w:pPr>
      <w:r>
        <w:separator/>
      </w:r>
    </w:p>
  </w:footnote>
  <w:footnote w:type="continuationSeparator" w:id="0">
    <w:p w:rsidR="006C294B" w:rsidRDefault="006C294B" w:rsidP="006C2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94B" w:rsidRDefault="006C294B">
    <w:pPr>
      <w:pStyle w:val="Nagwek"/>
    </w:pPr>
    <w:r>
      <w:tab/>
    </w:r>
    <w:r>
      <w:tab/>
      <w:t xml:space="preserve">Załącznik nr 3 do umowy – klauzula RODO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1"/>
    <w:multiLevelType w:val="multilevel"/>
    <w:tmpl w:val="6C823A7A"/>
    <w:name w:val="WW8Num65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29815D2"/>
    <w:multiLevelType w:val="hybridMultilevel"/>
    <w:tmpl w:val="B6C0624C"/>
    <w:lvl w:ilvl="0" w:tplc="BEE4D2E4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7950"/>
    <w:multiLevelType w:val="multilevel"/>
    <w:tmpl w:val="E5B02DD2"/>
    <w:name w:val="WW8Num1922222224"/>
    <w:lvl w:ilvl="0">
      <w:start w:val="12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cs="Times New Roman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3" w:hanging="360"/>
      </w:pPr>
      <w:rPr>
        <w:rFonts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 w15:restartNumberingAfterBreak="0">
    <w:nsid w:val="3212277E"/>
    <w:multiLevelType w:val="multilevel"/>
    <w:tmpl w:val="86F83AD2"/>
    <w:name w:val="WW8Num2922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202482"/>
    <w:multiLevelType w:val="hybridMultilevel"/>
    <w:tmpl w:val="23CCA9F2"/>
    <w:name w:val="WW8Num29222"/>
    <w:lvl w:ilvl="0" w:tplc="0BF88B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A800A5"/>
    <w:multiLevelType w:val="hybridMultilevel"/>
    <w:tmpl w:val="B1A0F2C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5894B7C"/>
    <w:multiLevelType w:val="multilevel"/>
    <w:tmpl w:val="A886B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72"/>
    <w:rsid w:val="006C294B"/>
    <w:rsid w:val="00B354E5"/>
    <w:rsid w:val="00D4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30F5"/>
  <w15:chartTrackingRefBased/>
  <w15:docId w15:val="{C7002265-EC6D-4137-9D9D-E09E07F3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94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C294B"/>
    <w:pPr>
      <w:spacing w:before="280" w:after="280" w:line="360" w:lineRule="auto"/>
      <w:ind w:left="992" w:hanging="567"/>
      <w:jc w:val="both"/>
    </w:pPr>
    <w:rPr>
      <w:rFonts w:ascii="Arial Unicode MS" w:eastAsia="Times New Roman" w:hAnsi="Arial Unicode MS" w:cs="Arial Unicode MS"/>
      <w:sz w:val="20"/>
      <w:szCs w:val="20"/>
      <w:lang w:val="x-none" w:eastAsia="ar-SA"/>
    </w:rPr>
  </w:style>
  <w:style w:type="paragraph" w:customStyle="1" w:styleId="m2246066750735933239m7977348256433663507gmail-western">
    <w:name w:val="m_2246066750735933239m_7977348256433663507gmail-western"/>
    <w:basedOn w:val="Normalny"/>
    <w:uiPriority w:val="99"/>
    <w:semiHidden/>
    <w:rsid w:val="006C294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2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94B"/>
  </w:style>
  <w:style w:type="paragraph" w:styleId="Stopka">
    <w:name w:val="footer"/>
    <w:basedOn w:val="Normalny"/>
    <w:link w:val="StopkaZnak"/>
    <w:uiPriority w:val="99"/>
    <w:unhideWhenUsed/>
    <w:rsid w:val="006C2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zwik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Poręczewska-Bereszko</dc:creator>
  <cp:keywords/>
  <dc:description/>
  <cp:lastModifiedBy>Agnieszka Poręczewska-Bereszko</cp:lastModifiedBy>
  <cp:revision>2</cp:revision>
  <dcterms:created xsi:type="dcterms:W3CDTF">2021-08-04T07:16:00Z</dcterms:created>
  <dcterms:modified xsi:type="dcterms:W3CDTF">2021-08-04T07:18:00Z</dcterms:modified>
</cp:coreProperties>
</file>