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BE" w:rsidRPr="006D2CC7" w:rsidRDefault="00BF5ABE" w:rsidP="00BF5ABE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</w:rPr>
      </w:pPr>
      <w:r w:rsidRPr="006B4322">
        <w:rPr>
          <w:rFonts w:ascii="Times New Roman" w:eastAsia="Calibri" w:hAnsi="Times New Roman" w:cs="Times New Roman"/>
          <w:color w:val="000000" w:themeColor="text1"/>
        </w:rPr>
        <w:t xml:space="preserve">Toruń, dnia </w:t>
      </w:r>
      <w:r w:rsidR="00B87597" w:rsidRPr="006D2CC7">
        <w:rPr>
          <w:rFonts w:ascii="Times New Roman" w:eastAsia="Calibri" w:hAnsi="Times New Roman" w:cs="Times New Roman"/>
          <w:color w:val="000000" w:themeColor="text1"/>
        </w:rPr>
        <w:t>07.0</w:t>
      </w:r>
      <w:r w:rsidR="006D2CC7" w:rsidRPr="006D2CC7">
        <w:rPr>
          <w:rFonts w:ascii="Times New Roman" w:eastAsia="Calibri" w:hAnsi="Times New Roman" w:cs="Times New Roman"/>
          <w:color w:val="000000" w:themeColor="text1"/>
        </w:rPr>
        <w:t>6</w:t>
      </w:r>
      <w:r w:rsidRPr="006D2CC7">
        <w:rPr>
          <w:rFonts w:ascii="Times New Roman" w:eastAsia="Calibri" w:hAnsi="Times New Roman" w:cs="Times New Roman"/>
          <w:color w:val="000000" w:themeColor="text1"/>
        </w:rPr>
        <w:t>.2021 r.</w:t>
      </w:r>
    </w:p>
    <w:p w:rsidR="00270CB1" w:rsidRPr="0082516A" w:rsidRDefault="00270CB1" w:rsidP="00270CB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516A">
        <w:rPr>
          <w:rFonts w:ascii="Times New Roman" w:eastAsia="Calibri" w:hAnsi="Times New Roman" w:cs="Times New Roman"/>
          <w:sz w:val="24"/>
          <w:szCs w:val="24"/>
        </w:rPr>
        <w:t xml:space="preserve">Wojewódzki Szpital Zespolony </w:t>
      </w:r>
    </w:p>
    <w:p w:rsidR="00270CB1" w:rsidRDefault="00270CB1" w:rsidP="00270CB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516A">
        <w:rPr>
          <w:rFonts w:ascii="Times New Roman" w:eastAsia="Calibri" w:hAnsi="Times New Roman" w:cs="Times New Roman"/>
        </w:rPr>
        <w:t>im. L. Rydygiera w Toruniu</w:t>
      </w:r>
      <w:r w:rsidRPr="003722D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4762B">
        <w:rPr>
          <w:rFonts w:ascii="Times New Roman" w:eastAsia="Calibri" w:hAnsi="Times New Roman" w:cs="Times New Roman"/>
          <w:sz w:val="24"/>
          <w:szCs w:val="24"/>
        </w:rPr>
        <w:t>ul. Św. Józefa 53-59, 87-100 Toruń</w:t>
      </w:r>
    </w:p>
    <w:p w:rsidR="00270CB1" w:rsidRPr="0082516A" w:rsidRDefault="00270CB1" w:rsidP="00270CB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82516A">
        <w:rPr>
          <w:rFonts w:ascii="Times New Roman" w:eastAsia="Calibri" w:hAnsi="Times New Roman" w:cs="Times New Roman"/>
          <w:i/>
          <w:sz w:val="18"/>
          <w:szCs w:val="18"/>
        </w:rPr>
        <w:t>(nazwa Zamawiającego)</w:t>
      </w:r>
    </w:p>
    <w:p w:rsidR="00872B75" w:rsidRDefault="00872B75" w:rsidP="00BF5A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270CB1" w:rsidRPr="006B4322" w:rsidRDefault="00270CB1" w:rsidP="00BF5A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BF5ABE" w:rsidRPr="006B4322" w:rsidRDefault="00BF5ABE" w:rsidP="008E3206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Działając na podstawie art. 222 ust. 5 ustawy z dnia 11.09.2019 r. Prawo Zamówień Publicznych (</w:t>
      </w:r>
      <w:r w:rsidRPr="006B4322">
        <w:rPr>
          <w:rFonts w:ascii="Times New Roman" w:hAnsi="Times New Roman" w:cs="Times New Roman"/>
          <w:color w:val="000000" w:themeColor="text1"/>
        </w:rPr>
        <w:t>Dz. U. z 2019 r. poz. 2019 z późn. zm</w:t>
      </w: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.) </w:t>
      </w:r>
      <w:r w:rsidRPr="006B4322"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  <w:t>informuję</w:t>
      </w: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, że w postępowaniu                                       o udzielenie zamówienia publicznego:                                                                                                                      </w:t>
      </w:r>
    </w:p>
    <w:p w:rsidR="00270CB1" w:rsidRPr="0082516A" w:rsidRDefault="00270CB1" w:rsidP="00270CB1">
      <w:pPr>
        <w:spacing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82516A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W.Sz.Z:TZ-280-</w:t>
      </w:r>
      <w:r w:rsidR="006D2CC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</w:t>
      </w:r>
      <w:r w:rsidR="00B8759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0</w:t>
      </w:r>
      <w:r w:rsidRPr="0082516A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/</w:t>
      </w:r>
      <w:r w:rsidRPr="0082516A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21</w:t>
      </w:r>
      <w:r w:rsidRPr="0020649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D2CC7" w:rsidRPr="006D2CC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dostawa mebli biurowych i medycznych dla Szpitala Psychiatrycznego w nowym budynku nr 540</w:t>
      </w:r>
      <w:r w:rsidRPr="00963314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, </w:t>
      </w:r>
    </w:p>
    <w:p w:rsidR="00BD68C8" w:rsidRPr="00963314" w:rsidRDefault="00BD68C8" w:rsidP="008E3206">
      <w:pPr>
        <w:spacing w:line="240" w:lineRule="auto"/>
        <w:jc w:val="both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</w:pPr>
      <w:r w:rsidRPr="00963314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 xml:space="preserve">oferty złożyli </w:t>
      </w:r>
      <w:r w:rsidR="00BF5ABE" w:rsidRPr="00963314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 xml:space="preserve">n/w </w:t>
      </w:r>
      <w:r w:rsidRPr="00963314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>Wykonawcy</w:t>
      </w:r>
      <w:r w:rsidR="008E3206" w:rsidRPr="00963314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>:</w:t>
      </w:r>
    </w:p>
    <w:p w:rsidR="00BD68C8" w:rsidRPr="00963314" w:rsidRDefault="00BD68C8" w:rsidP="00BD68C8">
      <w:pPr>
        <w:widowControl w:val="0"/>
        <w:suppressAutoHyphens/>
        <w:spacing w:after="0" w:line="100" w:lineRule="atLeast"/>
        <w:ind w:right="-2"/>
        <w:textAlignment w:val="baseline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</w:pPr>
    </w:p>
    <w:tbl>
      <w:tblPr>
        <w:tblW w:w="921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820"/>
        <w:gridCol w:w="3685"/>
      </w:tblGrid>
      <w:tr w:rsidR="00BF5ABE" w:rsidRPr="006B4322" w:rsidTr="008F2336">
        <w:trPr>
          <w:cantSplit/>
          <w:trHeight w:val="6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Cena brutto</w:t>
            </w:r>
            <w:r w:rsidR="00B718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(zł)</w:t>
            </w:r>
          </w:p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8F2336" w:rsidRPr="006B4322" w:rsidTr="008F2336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36" w:rsidRPr="006B4322" w:rsidRDefault="008F2336" w:rsidP="008F2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36" w:rsidRDefault="008F2336" w:rsidP="008F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TRONUS POLSKA sp. z o.o</w:t>
            </w:r>
          </w:p>
          <w:p w:rsidR="008F2336" w:rsidRDefault="008F2336" w:rsidP="008F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ul. Ordona 2A, 01-237 Warszawa</w:t>
            </w:r>
          </w:p>
          <w:p w:rsidR="008F2336" w:rsidRDefault="008F2336" w:rsidP="008F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8F2336" w:rsidRDefault="008F2336" w:rsidP="008F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8F2336" w:rsidRPr="006B4322" w:rsidRDefault="008F2336" w:rsidP="008F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36" w:rsidRDefault="008F2336" w:rsidP="008F2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Zad. Nr 1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  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705.382,86 zł brutto</w:t>
            </w:r>
          </w:p>
          <w:p w:rsidR="008F2336" w:rsidRDefault="008F2336" w:rsidP="008F2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 xml:space="preserve">Zad. Nr </w:t>
            </w: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: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1.010.328,15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zł brutto</w:t>
            </w:r>
          </w:p>
          <w:p w:rsidR="008F2336" w:rsidRDefault="008F2336" w:rsidP="008F2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 xml:space="preserve">Zad. Nr </w:t>
            </w: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3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  443.931,60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zł brutto</w:t>
            </w:r>
          </w:p>
          <w:p w:rsidR="008F2336" w:rsidRPr="008F2336" w:rsidRDefault="008F2336" w:rsidP="008F2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 xml:space="preserve">Zad. Nr </w:t>
            </w: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4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1.665.536,85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zł brutto</w:t>
            </w:r>
          </w:p>
        </w:tc>
      </w:tr>
      <w:tr w:rsidR="008F2336" w:rsidRPr="006B4322" w:rsidTr="008F2336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36" w:rsidRPr="006B4322" w:rsidRDefault="008F2336" w:rsidP="008F2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36" w:rsidRDefault="008F2336" w:rsidP="008F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Starpol Meble - Agnieszka </w:t>
            </w:r>
            <w:r w:rsidR="00CD4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Kl</w:t>
            </w:r>
            <w:bookmarkStart w:id="0" w:name="_GoBack"/>
            <w:bookmarkEnd w:id="0"/>
            <w:r w:rsidR="00CD4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iczkowska</w:t>
            </w:r>
          </w:p>
          <w:p w:rsidR="008F2336" w:rsidRDefault="008F2336" w:rsidP="008F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ul. Kołłątaja 100, 24-100 Puławy</w:t>
            </w:r>
          </w:p>
          <w:p w:rsidR="008F2336" w:rsidRPr="006B4322" w:rsidRDefault="008F2336" w:rsidP="008F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36" w:rsidRDefault="008F2336" w:rsidP="008F2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Zad. Nr 1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  487.632,27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zł brutto</w:t>
            </w:r>
          </w:p>
          <w:p w:rsidR="008F2336" w:rsidRPr="008F2336" w:rsidRDefault="008F2336" w:rsidP="008F2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 xml:space="preserve">Zad. Nr </w:t>
            </w: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: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  737.782,29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zł brutto</w:t>
            </w:r>
          </w:p>
        </w:tc>
      </w:tr>
      <w:tr w:rsidR="008F2336" w:rsidRPr="006B4322" w:rsidTr="008F2336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36" w:rsidRPr="006B4322" w:rsidRDefault="008F2336" w:rsidP="008F2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36" w:rsidRDefault="008F2336" w:rsidP="008F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LUCJAN sp. z o.o</w:t>
            </w:r>
          </w:p>
          <w:p w:rsidR="008F2336" w:rsidRDefault="008F2336" w:rsidP="008F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ul. Toruńska 39, 86-050 Solec Kujawski</w:t>
            </w:r>
          </w:p>
          <w:p w:rsidR="008F2336" w:rsidRPr="006B4322" w:rsidRDefault="008F2336" w:rsidP="008F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36" w:rsidRDefault="008F2336" w:rsidP="008F2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Zad. Nr 1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  455.044,65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zł brutto</w:t>
            </w:r>
          </w:p>
          <w:p w:rsidR="008F2336" w:rsidRPr="008F2336" w:rsidRDefault="008F2336" w:rsidP="008F2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 xml:space="preserve">Zad. Nr </w:t>
            </w: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: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  700.767,90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zł brutto</w:t>
            </w:r>
          </w:p>
        </w:tc>
      </w:tr>
      <w:tr w:rsidR="008F2336" w:rsidRPr="006B4322" w:rsidTr="008F2336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36" w:rsidRDefault="008F2336" w:rsidP="008F2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36" w:rsidRDefault="008F2336" w:rsidP="008F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TRIBO sp. z o.o</w:t>
            </w:r>
          </w:p>
          <w:p w:rsidR="008F2336" w:rsidRDefault="008F2336" w:rsidP="008F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ul. Aleja Pokoju 5, 86-060 Nowa Wieś Wielka</w:t>
            </w:r>
          </w:p>
          <w:p w:rsidR="008F2336" w:rsidRDefault="008F2336" w:rsidP="008F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8F2336" w:rsidRDefault="008F2336" w:rsidP="008F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8F2336" w:rsidRPr="006B4322" w:rsidRDefault="008F2336" w:rsidP="008F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36" w:rsidRDefault="008F2336" w:rsidP="008F2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Zad. Nr 1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  547.208,55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zł brutto</w:t>
            </w:r>
          </w:p>
          <w:p w:rsidR="008F2336" w:rsidRDefault="008F2336" w:rsidP="008F2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 xml:space="preserve">Zad. Nr </w:t>
            </w: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: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  843.039,54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zł brutto</w:t>
            </w:r>
          </w:p>
          <w:p w:rsidR="008F2336" w:rsidRDefault="008F2336" w:rsidP="008F2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 xml:space="preserve">Zad. Nr </w:t>
            </w: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3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  328.273,17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zł brutto</w:t>
            </w:r>
          </w:p>
          <w:p w:rsidR="008F2336" w:rsidRPr="008F2336" w:rsidRDefault="008F2336" w:rsidP="008F2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 xml:space="preserve">Zad. Nr </w:t>
            </w:r>
            <w:r w:rsidRPr="008F23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4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  644.852,67</w:t>
            </w:r>
            <w:r w:rsidRPr="008F233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zł brutto</w:t>
            </w:r>
          </w:p>
        </w:tc>
      </w:tr>
    </w:tbl>
    <w:p w:rsidR="003A1232" w:rsidRPr="006B4322" w:rsidRDefault="003A1232" w:rsidP="003A12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8E3206" w:rsidRPr="006B4322" w:rsidRDefault="008E3206" w:rsidP="008E320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pl-PL"/>
        </w:rPr>
      </w:pPr>
    </w:p>
    <w:p w:rsidR="00551ADC" w:rsidRDefault="00551ADC" w:rsidP="00551A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Sekretarz Komisji </w:t>
      </w:r>
    </w:p>
    <w:p w:rsidR="00B71DE9" w:rsidRDefault="00551ADC" w:rsidP="00551AD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Krzysztof Rajkiewicz</w:t>
      </w:r>
      <w:r w:rsidR="00B71DE9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</w:t>
      </w:r>
      <w:r w:rsidR="00B71DE9" w:rsidRPr="00226058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</w:t>
      </w:r>
    </w:p>
    <w:p w:rsidR="008E3206" w:rsidRPr="006B4322" w:rsidRDefault="008E3206" w:rsidP="000457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</w:p>
    <w:sectPr w:rsidR="008E3206" w:rsidRPr="006B4322" w:rsidSect="008E32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83" w:rsidRDefault="00EB3183">
      <w:pPr>
        <w:spacing w:after="0" w:line="240" w:lineRule="auto"/>
      </w:pPr>
      <w:r>
        <w:separator/>
      </w:r>
    </w:p>
  </w:endnote>
  <w:endnote w:type="continuationSeparator" w:id="0">
    <w:p w:rsidR="00EB3183" w:rsidRDefault="00EB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83" w:rsidRDefault="00EB3183">
      <w:pPr>
        <w:spacing w:after="0" w:line="240" w:lineRule="auto"/>
      </w:pPr>
      <w:r>
        <w:separator/>
      </w:r>
    </w:p>
  </w:footnote>
  <w:footnote w:type="continuationSeparator" w:id="0">
    <w:p w:rsidR="00EB3183" w:rsidRDefault="00EB3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A7639"/>
    <w:multiLevelType w:val="hybridMultilevel"/>
    <w:tmpl w:val="E65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2D5"/>
    <w:rsid w:val="00024A0B"/>
    <w:rsid w:val="0004579E"/>
    <w:rsid w:val="00061BF5"/>
    <w:rsid w:val="000A23DD"/>
    <w:rsid w:val="000A6E02"/>
    <w:rsid w:val="000F6661"/>
    <w:rsid w:val="001266ED"/>
    <w:rsid w:val="00174A14"/>
    <w:rsid w:val="00183888"/>
    <w:rsid w:val="00223A73"/>
    <w:rsid w:val="0022441B"/>
    <w:rsid w:val="0023796D"/>
    <w:rsid w:val="00244BD9"/>
    <w:rsid w:val="0024753D"/>
    <w:rsid w:val="00251BE7"/>
    <w:rsid w:val="002611BE"/>
    <w:rsid w:val="002621DF"/>
    <w:rsid w:val="00270CB1"/>
    <w:rsid w:val="00292FC4"/>
    <w:rsid w:val="0029655D"/>
    <w:rsid w:val="002D004C"/>
    <w:rsid w:val="002D612C"/>
    <w:rsid w:val="003138F7"/>
    <w:rsid w:val="00327979"/>
    <w:rsid w:val="00350207"/>
    <w:rsid w:val="003722D5"/>
    <w:rsid w:val="00395029"/>
    <w:rsid w:val="003A1232"/>
    <w:rsid w:val="0041259A"/>
    <w:rsid w:val="00421312"/>
    <w:rsid w:val="004460CA"/>
    <w:rsid w:val="00481EB2"/>
    <w:rsid w:val="004C59B9"/>
    <w:rsid w:val="00551ADC"/>
    <w:rsid w:val="00583487"/>
    <w:rsid w:val="0059665C"/>
    <w:rsid w:val="005A52B9"/>
    <w:rsid w:val="00621482"/>
    <w:rsid w:val="00647C64"/>
    <w:rsid w:val="00662C9D"/>
    <w:rsid w:val="00670BB7"/>
    <w:rsid w:val="0069036C"/>
    <w:rsid w:val="006B4322"/>
    <w:rsid w:val="006C25FE"/>
    <w:rsid w:val="006D1477"/>
    <w:rsid w:val="006D2CC7"/>
    <w:rsid w:val="006F7D25"/>
    <w:rsid w:val="007158FE"/>
    <w:rsid w:val="007452EC"/>
    <w:rsid w:val="0075283D"/>
    <w:rsid w:val="00772D5B"/>
    <w:rsid w:val="00793D98"/>
    <w:rsid w:val="007A5E30"/>
    <w:rsid w:val="007E6C8E"/>
    <w:rsid w:val="00843437"/>
    <w:rsid w:val="00871C03"/>
    <w:rsid w:val="00872B75"/>
    <w:rsid w:val="008943A4"/>
    <w:rsid w:val="008A23B8"/>
    <w:rsid w:val="008B0085"/>
    <w:rsid w:val="008B1935"/>
    <w:rsid w:val="008D6DF1"/>
    <w:rsid w:val="008E3206"/>
    <w:rsid w:val="008F2336"/>
    <w:rsid w:val="008F4595"/>
    <w:rsid w:val="00912B56"/>
    <w:rsid w:val="009606F5"/>
    <w:rsid w:val="0096305A"/>
    <w:rsid w:val="00963314"/>
    <w:rsid w:val="009738DF"/>
    <w:rsid w:val="009E3B2E"/>
    <w:rsid w:val="009F188D"/>
    <w:rsid w:val="009F53EF"/>
    <w:rsid w:val="00A12A74"/>
    <w:rsid w:val="00A44850"/>
    <w:rsid w:val="00A70608"/>
    <w:rsid w:val="00A85B0F"/>
    <w:rsid w:val="00A94003"/>
    <w:rsid w:val="00AC12D4"/>
    <w:rsid w:val="00AD1520"/>
    <w:rsid w:val="00AD61C1"/>
    <w:rsid w:val="00AF4908"/>
    <w:rsid w:val="00B51A04"/>
    <w:rsid w:val="00B619FA"/>
    <w:rsid w:val="00B71883"/>
    <w:rsid w:val="00B71DE9"/>
    <w:rsid w:val="00B87597"/>
    <w:rsid w:val="00B91D16"/>
    <w:rsid w:val="00BD68C8"/>
    <w:rsid w:val="00BF5ABE"/>
    <w:rsid w:val="00BF5C84"/>
    <w:rsid w:val="00BF7EF7"/>
    <w:rsid w:val="00C01BAB"/>
    <w:rsid w:val="00C71920"/>
    <w:rsid w:val="00C72242"/>
    <w:rsid w:val="00CA330B"/>
    <w:rsid w:val="00CD086A"/>
    <w:rsid w:val="00CD403A"/>
    <w:rsid w:val="00CE5342"/>
    <w:rsid w:val="00CF25F1"/>
    <w:rsid w:val="00CF4994"/>
    <w:rsid w:val="00CF4D1B"/>
    <w:rsid w:val="00D46088"/>
    <w:rsid w:val="00D65792"/>
    <w:rsid w:val="00DE1A14"/>
    <w:rsid w:val="00DF3BAD"/>
    <w:rsid w:val="00DF4F03"/>
    <w:rsid w:val="00E116D1"/>
    <w:rsid w:val="00E246FA"/>
    <w:rsid w:val="00E4654B"/>
    <w:rsid w:val="00E7095E"/>
    <w:rsid w:val="00EB3183"/>
    <w:rsid w:val="00EB3749"/>
    <w:rsid w:val="00EB6C4D"/>
    <w:rsid w:val="00EF1076"/>
    <w:rsid w:val="00F00FD2"/>
    <w:rsid w:val="00F10A94"/>
    <w:rsid w:val="00F23462"/>
    <w:rsid w:val="00F57849"/>
    <w:rsid w:val="00F602CD"/>
    <w:rsid w:val="00F9710C"/>
    <w:rsid w:val="00FA66D7"/>
    <w:rsid w:val="00FD6251"/>
    <w:rsid w:val="00FF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166325-4D7B-40D0-8A7A-A9793B10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BAB"/>
  </w:style>
  <w:style w:type="paragraph" w:styleId="Nagwek1">
    <w:name w:val="heading 1"/>
    <w:basedOn w:val="Normalny"/>
    <w:next w:val="Normalny"/>
    <w:link w:val="Nagwek1Znak1"/>
    <w:qFormat/>
    <w:rsid w:val="009F188D"/>
    <w:pPr>
      <w:keepNext/>
      <w:widowControl w:val="0"/>
      <w:suppressAutoHyphens/>
      <w:spacing w:after="0" w:line="100" w:lineRule="atLeast"/>
      <w:ind w:left="720" w:hanging="360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2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7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"/>
    <w:rsid w:val="009F18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1Znak1">
    <w:name w:val="Nagłówek 1 Znak1"/>
    <w:link w:val="Nagwek1"/>
    <w:rsid w:val="009F188D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">
    <w:name w:val="WW8Num16"/>
    <w:basedOn w:val="Bezlisty"/>
    <w:rsid w:val="009F188D"/>
    <w:pPr>
      <w:numPr>
        <w:numId w:val="2"/>
      </w:numPr>
    </w:pPr>
  </w:style>
  <w:style w:type="character" w:customStyle="1" w:styleId="Domylnaczcionkaakapitu1">
    <w:name w:val="Domyślna czcionka akapitu1"/>
    <w:rsid w:val="00EB6C4D"/>
  </w:style>
  <w:style w:type="paragraph" w:styleId="Tekstpodstawowy3">
    <w:name w:val="Body Text 3"/>
    <w:basedOn w:val="Normalny"/>
    <w:link w:val="Tekstpodstawowy3Znak"/>
    <w:semiHidden/>
    <w:unhideWhenUsed/>
    <w:rsid w:val="007A5E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5E3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ED5B-C79F-4C35-9718-97F6C6DD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Rajkiewicz</cp:lastModifiedBy>
  <cp:revision>5</cp:revision>
  <cp:lastPrinted>2021-06-07T07:57:00Z</cp:lastPrinted>
  <dcterms:created xsi:type="dcterms:W3CDTF">2021-05-07T10:46:00Z</dcterms:created>
  <dcterms:modified xsi:type="dcterms:W3CDTF">2021-06-07T08:05:00Z</dcterms:modified>
</cp:coreProperties>
</file>