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2B180A7D" w:rsidR="000A0FBA" w:rsidRPr="0036540B" w:rsidRDefault="00943B62" w:rsidP="00CD06D5">
      <w:pPr>
        <w:spacing w:after="0" w:line="240" w:lineRule="auto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Politechnika</w:t>
      </w:r>
      <w:r w:rsidR="000A0FBA" w:rsidRPr="0036540B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36540B">
        <w:rPr>
          <w:rFonts w:ascii="Times New Roman" w:hAnsi="Times New Roman" w:cs="Times New Roman"/>
        </w:rPr>
        <w:t xml:space="preserve">   </w:t>
      </w:r>
      <w:r w:rsidR="000A0FBA" w:rsidRPr="0036540B">
        <w:rPr>
          <w:rFonts w:ascii="Times New Roman" w:hAnsi="Times New Roman" w:cs="Times New Roman"/>
        </w:rPr>
        <w:t>Szczecin, dnia</w:t>
      </w:r>
      <w:r w:rsidR="002832D5" w:rsidRPr="0036540B">
        <w:rPr>
          <w:rFonts w:ascii="Times New Roman" w:hAnsi="Times New Roman" w:cs="Times New Roman"/>
        </w:rPr>
        <w:t xml:space="preserve"> </w:t>
      </w:r>
      <w:r w:rsidR="006A6F89">
        <w:rPr>
          <w:rFonts w:ascii="Times New Roman" w:hAnsi="Times New Roman" w:cs="Times New Roman"/>
        </w:rPr>
        <w:t>22.</w:t>
      </w:r>
      <w:r w:rsidR="00A5715D">
        <w:rPr>
          <w:rFonts w:ascii="Times New Roman" w:hAnsi="Times New Roman" w:cs="Times New Roman"/>
        </w:rPr>
        <w:t>0</w:t>
      </w:r>
      <w:r w:rsidR="00885DC2">
        <w:rPr>
          <w:rFonts w:ascii="Times New Roman" w:hAnsi="Times New Roman" w:cs="Times New Roman"/>
        </w:rPr>
        <w:t>3</w:t>
      </w:r>
      <w:r w:rsidR="00A5715D">
        <w:rPr>
          <w:rFonts w:ascii="Times New Roman" w:hAnsi="Times New Roman" w:cs="Times New Roman"/>
        </w:rPr>
        <w:t>.</w:t>
      </w:r>
      <w:r w:rsidR="007F5AA2" w:rsidRPr="0036540B">
        <w:rPr>
          <w:rFonts w:ascii="Times New Roman" w:hAnsi="Times New Roman" w:cs="Times New Roman"/>
        </w:rPr>
        <w:t>202</w:t>
      </w:r>
      <w:r w:rsidR="00885DC2">
        <w:rPr>
          <w:rFonts w:ascii="Times New Roman" w:hAnsi="Times New Roman" w:cs="Times New Roman"/>
        </w:rPr>
        <w:t>4</w:t>
      </w:r>
      <w:r w:rsidR="000A0FBA" w:rsidRPr="0036540B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36540B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36540B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70-500 Szczecin</w:t>
      </w:r>
    </w:p>
    <w:p w14:paraId="335480BC" w14:textId="77777777" w:rsidR="00377789" w:rsidRPr="0036540B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72366D8F" w14:textId="77777777" w:rsidR="00D25ECC" w:rsidRPr="0036540B" w:rsidRDefault="00D25ECC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14:paraId="6FE412CA" w14:textId="1810725D" w:rsidR="00D53836" w:rsidRPr="0036540B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36540B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36540B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6666E4" w:rsidRPr="0036540B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36540B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0DE0702F" w14:textId="20CE10FA" w:rsidR="0020799D" w:rsidRPr="0036540B" w:rsidRDefault="00310F55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540B">
        <w:rPr>
          <w:rFonts w:ascii="Times New Roman" w:hAnsi="Times New Roman" w:cs="Times New Roman"/>
          <w:b/>
          <w:bCs/>
          <w:lang w:eastAsia="pl-PL"/>
        </w:rPr>
        <w:t>ORAZ O</w:t>
      </w:r>
      <w:r w:rsidR="00D53836" w:rsidRPr="0036540B">
        <w:rPr>
          <w:rFonts w:ascii="Times New Roman" w:hAnsi="Times New Roman" w:cs="Times New Roman"/>
          <w:b/>
          <w:bCs/>
          <w:lang w:eastAsia="pl-PL"/>
        </w:rPr>
        <w:t xml:space="preserve"> ODRZUCENIU OFERT</w:t>
      </w:r>
    </w:p>
    <w:p w14:paraId="5B632267" w14:textId="77777777" w:rsidR="007F02CB" w:rsidRPr="0036540B" w:rsidRDefault="007F02CB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2804DBC5" w14:textId="61CE8238" w:rsidR="00C72865" w:rsidRPr="0036540B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36540B">
        <w:rPr>
          <w:rFonts w:ascii="Times New Roman" w:hAnsi="Times New Roman" w:cs="Times New Roman"/>
          <w:bCs/>
          <w:i/>
          <w:lang w:eastAsia="pl-PL"/>
        </w:rPr>
        <w:t>Numer sprawy:</w:t>
      </w:r>
      <w:r w:rsidRPr="0036540B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36540B">
        <w:rPr>
          <w:rFonts w:ascii="Times New Roman" w:hAnsi="Times New Roman" w:cs="Times New Roman"/>
          <w:b/>
          <w:iCs/>
          <w:lang w:eastAsia="pl-PL"/>
        </w:rPr>
        <w:t>BZP-BW/262-</w:t>
      </w:r>
      <w:r w:rsidR="00DE41AF">
        <w:rPr>
          <w:rFonts w:ascii="Times New Roman" w:hAnsi="Times New Roman" w:cs="Times New Roman"/>
          <w:b/>
          <w:iCs/>
          <w:lang w:eastAsia="pl-PL"/>
        </w:rPr>
        <w:t>2</w:t>
      </w:r>
      <w:r w:rsidR="00DD0BE0">
        <w:rPr>
          <w:rFonts w:ascii="Times New Roman" w:hAnsi="Times New Roman" w:cs="Times New Roman"/>
          <w:b/>
          <w:iCs/>
          <w:lang w:eastAsia="pl-PL"/>
        </w:rPr>
        <w:t>/2</w:t>
      </w:r>
      <w:r w:rsidR="00885DC2">
        <w:rPr>
          <w:rFonts w:ascii="Times New Roman" w:hAnsi="Times New Roman" w:cs="Times New Roman"/>
          <w:b/>
          <w:iCs/>
          <w:lang w:eastAsia="pl-PL"/>
        </w:rPr>
        <w:t>4</w:t>
      </w:r>
    </w:p>
    <w:p w14:paraId="5D6FEFAE" w14:textId="77777777" w:rsidR="00C72865" w:rsidRPr="0036540B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eastAsia="pl-PL"/>
        </w:rPr>
      </w:pPr>
    </w:p>
    <w:p w14:paraId="2A4ABB42" w14:textId="673E3C37" w:rsidR="00C72865" w:rsidRPr="00DE41AF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hd w:val="clear" w:color="auto" w:fill="FFFFFF"/>
          <w:lang w:val="en-AU"/>
        </w:rPr>
      </w:pPr>
      <w:r w:rsidRPr="0036540B">
        <w:rPr>
          <w:rFonts w:ascii="Times New Roman" w:hAnsi="Times New Roman" w:cs="Times New Roman"/>
          <w:bCs/>
          <w:i/>
          <w:lang w:eastAsia="pl-PL"/>
        </w:rPr>
        <w:t>Dotyczy:</w:t>
      </w:r>
      <w:r w:rsidRPr="0036540B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36540B">
        <w:rPr>
          <w:rFonts w:ascii="Times New Roman" w:hAnsi="Times New Roman" w:cs="Times New Roman"/>
          <w:b/>
          <w:bCs/>
          <w:shd w:val="clear" w:color="auto" w:fill="FFFFFF"/>
        </w:rPr>
        <w:t xml:space="preserve">Usługi </w:t>
      </w:r>
      <w:r w:rsidR="00DE41AF" w:rsidRPr="00DE41AF">
        <w:rPr>
          <w:rFonts w:ascii="Times New Roman" w:hAnsi="Times New Roman" w:cs="Times New Roman"/>
          <w:b/>
          <w:bCs/>
          <w:shd w:val="clear" w:color="auto" w:fill="FFFFFF"/>
        </w:rPr>
        <w:t>druku książki pt. „Risk management  in the area of bridges situated  on waterways in respect to ship collisions”</w:t>
      </w:r>
      <w:r w:rsidRPr="00DE41AF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7FD13FC1" w14:textId="1987C295" w:rsidR="00CC2D5F" w:rsidRPr="00DE41AF" w:rsidRDefault="00CC2D5F" w:rsidP="00CC2D5F">
      <w:pPr>
        <w:spacing w:after="0"/>
        <w:jc w:val="both"/>
        <w:rPr>
          <w:rFonts w:ascii="Times New Roman" w:hAnsi="Times New Roman" w:cs="Times New Roman"/>
          <w:highlight w:val="yellow"/>
          <w:lang w:val="en-AU"/>
        </w:rPr>
      </w:pPr>
    </w:p>
    <w:p w14:paraId="7F28C433" w14:textId="1F94A631" w:rsidR="00CC2D5F" w:rsidRPr="0036540B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36540B">
        <w:rPr>
          <w:sz w:val="22"/>
          <w:szCs w:val="22"/>
        </w:rPr>
        <w:t xml:space="preserve">Działając na podstawie art. 253 ust. 1 </w:t>
      </w:r>
      <w:r w:rsidR="00454D4B" w:rsidRPr="0036540B">
        <w:rPr>
          <w:sz w:val="22"/>
          <w:szCs w:val="22"/>
        </w:rPr>
        <w:t xml:space="preserve">oraz 2 </w:t>
      </w:r>
      <w:r w:rsidR="00454D4B" w:rsidRPr="0036540B">
        <w:rPr>
          <w:rFonts w:eastAsia="Calibri"/>
          <w:sz w:val="22"/>
          <w:szCs w:val="22"/>
        </w:rPr>
        <w:t>ustawy z 11 września 2019 r. – Prawo zamówień publicznych (</w:t>
      </w:r>
      <w:r w:rsidR="00BB097A" w:rsidRPr="0036540B">
        <w:rPr>
          <w:rFonts w:eastAsia="Calibri"/>
          <w:sz w:val="22"/>
          <w:szCs w:val="22"/>
        </w:rPr>
        <w:t xml:space="preserve">t. j. </w:t>
      </w:r>
      <w:r w:rsidR="00454D4B" w:rsidRPr="0036540B">
        <w:rPr>
          <w:rFonts w:eastAsia="Calibri"/>
          <w:sz w:val="22"/>
          <w:szCs w:val="22"/>
        </w:rPr>
        <w:t xml:space="preserve">Dz.U. </w:t>
      </w:r>
      <w:r w:rsidR="00BB097A" w:rsidRPr="0036540B">
        <w:rPr>
          <w:rFonts w:eastAsia="Calibri"/>
          <w:sz w:val="22"/>
          <w:szCs w:val="22"/>
        </w:rPr>
        <w:t>z 202</w:t>
      </w:r>
      <w:r w:rsidR="00150F40">
        <w:rPr>
          <w:rFonts w:eastAsia="Calibri"/>
          <w:sz w:val="22"/>
          <w:szCs w:val="22"/>
        </w:rPr>
        <w:t>3</w:t>
      </w:r>
      <w:r w:rsidR="00BB097A" w:rsidRPr="0036540B">
        <w:rPr>
          <w:rFonts w:eastAsia="Calibri"/>
          <w:sz w:val="22"/>
          <w:szCs w:val="22"/>
        </w:rPr>
        <w:t xml:space="preserve"> r.  </w:t>
      </w:r>
      <w:r w:rsidR="00454D4B" w:rsidRPr="0036540B">
        <w:rPr>
          <w:rFonts w:eastAsia="Calibri"/>
          <w:sz w:val="22"/>
          <w:szCs w:val="22"/>
        </w:rPr>
        <w:t xml:space="preserve">poz. </w:t>
      </w:r>
      <w:r w:rsidR="00BB097A" w:rsidRPr="0036540B">
        <w:rPr>
          <w:rFonts w:eastAsia="Calibri"/>
          <w:sz w:val="22"/>
          <w:szCs w:val="22"/>
        </w:rPr>
        <w:t>1</w:t>
      </w:r>
      <w:r w:rsidR="00150F40">
        <w:rPr>
          <w:rFonts w:eastAsia="Calibri"/>
          <w:sz w:val="22"/>
          <w:szCs w:val="22"/>
        </w:rPr>
        <w:t>605</w:t>
      </w:r>
      <w:r w:rsidR="00454D4B" w:rsidRPr="0036540B">
        <w:rPr>
          <w:rFonts w:eastAsia="Calibri"/>
          <w:sz w:val="22"/>
          <w:szCs w:val="22"/>
        </w:rPr>
        <w:t xml:space="preserve"> z </w:t>
      </w:r>
      <w:r w:rsidR="00943B62" w:rsidRPr="0036540B">
        <w:rPr>
          <w:rFonts w:eastAsia="Calibri"/>
          <w:sz w:val="22"/>
          <w:szCs w:val="22"/>
        </w:rPr>
        <w:t>p</w:t>
      </w:r>
      <w:r w:rsidR="004D26D9" w:rsidRPr="0036540B">
        <w:rPr>
          <w:rFonts w:eastAsia="Calibri"/>
          <w:sz w:val="22"/>
          <w:szCs w:val="22"/>
        </w:rPr>
        <w:t>óź</w:t>
      </w:r>
      <w:r w:rsidR="00943B62" w:rsidRPr="0036540B">
        <w:rPr>
          <w:rFonts w:eastAsia="Calibri"/>
          <w:sz w:val="22"/>
          <w:szCs w:val="22"/>
        </w:rPr>
        <w:t>n.</w:t>
      </w:r>
      <w:r w:rsidR="00454D4B" w:rsidRPr="0036540B">
        <w:rPr>
          <w:rFonts w:eastAsia="Calibri"/>
          <w:sz w:val="22"/>
          <w:szCs w:val="22"/>
        </w:rPr>
        <w:t xml:space="preserve">zm.) – </w:t>
      </w:r>
      <w:r w:rsidR="00454D4B" w:rsidRPr="0036540B">
        <w:rPr>
          <w:sz w:val="22"/>
          <w:szCs w:val="22"/>
        </w:rPr>
        <w:t>dalej zwanej Pzp</w:t>
      </w:r>
      <w:r w:rsidRPr="0036540B">
        <w:rPr>
          <w:sz w:val="22"/>
          <w:szCs w:val="22"/>
        </w:rPr>
        <w:t>, Zamawiający jednocześnie zawiadamia wykonawców, którzy złożyli oferty, o:</w:t>
      </w:r>
    </w:p>
    <w:p w14:paraId="59FBE77D" w14:textId="77777777" w:rsidR="00CC2D5F" w:rsidRPr="0036540B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 xml:space="preserve">1) wyborze najkorzystniejszej oferty, </w:t>
      </w:r>
    </w:p>
    <w:p w14:paraId="2FEC9621" w14:textId="77777777" w:rsidR="00CC2D5F" w:rsidRPr="0036540B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 xml:space="preserve">2) wykonawcach, których oferty zostały odrzucone </w:t>
      </w:r>
    </w:p>
    <w:p w14:paraId="22484329" w14:textId="620EF256" w:rsidR="00CC2D5F" w:rsidRPr="0036540B" w:rsidRDefault="00454D4B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3</w:t>
      </w:r>
      <w:r w:rsidR="00CC2D5F" w:rsidRPr="0036540B">
        <w:rPr>
          <w:rFonts w:ascii="Times New Roman" w:hAnsi="Times New Roman" w:cs="Times New Roman"/>
        </w:rPr>
        <w:t>) terminie, po którego upływie umowa w sprawie zamówienia publicznego może być zawarta</w:t>
      </w:r>
      <w:r w:rsidRPr="0036540B">
        <w:rPr>
          <w:rFonts w:ascii="Times New Roman" w:hAnsi="Times New Roman" w:cs="Times New Roman"/>
        </w:rPr>
        <w:t>.</w:t>
      </w:r>
    </w:p>
    <w:p w14:paraId="49454732" w14:textId="77777777" w:rsidR="00CC2D5F" w:rsidRPr="0036540B" w:rsidRDefault="00CC2D5F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C93810" w14:textId="77777777" w:rsidR="00CC2D5F" w:rsidRPr="0036540B" w:rsidRDefault="00CC2D5F" w:rsidP="00CC30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540B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1F786AB2" w14:textId="77777777" w:rsidR="00CC2D5F" w:rsidRPr="0036540B" w:rsidRDefault="00CC2D5F" w:rsidP="00454D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200EF" w14:textId="314D7BB9" w:rsidR="00CC2D5F" w:rsidRPr="00202BC8" w:rsidRDefault="00CC2D5F" w:rsidP="00211765">
      <w:pPr>
        <w:suppressAutoHyphens/>
        <w:spacing w:after="60" w:line="240" w:lineRule="auto"/>
        <w:ind w:left="425"/>
        <w:rPr>
          <w:rFonts w:ascii="Times New Roman" w:hAnsi="Times New Roman" w:cs="Times New Roman"/>
          <w:u w:val="single"/>
        </w:rPr>
      </w:pPr>
      <w:r w:rsidRPr="00202BC8">
        <w:rPr>
          <w:rFonts w:ascii="Times New Roman" w:hAnsi="Times New Roman" w:cs="Times New Roman"/>
          <w:u w:val="single"/>
        </w:rPr>
        <w:t>Oferta nr</w:t>
      </w:r>
      <w:r w:rsidR="00454D4B" w:rsidRPr="00202BC8">
        <w:rPr>
          <w:rFonts w:ascii="Times New Roman" w:hAnsi="Times New Roman" w:cs="Times New Roman"/>
          <w:u w:val="single"/>
        </w:rPr>
        <w:t xml:space="preserve"> </w:t>
      </w:r>
      <w:r w:rsidR="00202BC8" w:rsidRPr="00202BC8">
        <w:rPr>
          <w:rFonts w:ascii="Times New Roman" w:hAnsi="Times New Roman" w:cs="Times New Roman"/>
          <w:u w:val="single"/>
        </w:rPr>
        <w:t>4</w:t>
      </w:r>
    </w:p>
    <w:p w14:paraId="1ACB4480" w14:textId="77777777" w:rsidR="00202BC8" w:rsidRPr="00202BC8" w:rsidRDefault="00202BC8" w:rsidP="00202BC8">
      <w:pPr>
        <w:widowControl w:val="0"/>
        <w:spacing w:after="0" w:line="240" w:lineRule="auto"/>
        <w:ind w:left="425"/>
        <w:rPr>
          <w:rFonts w:ascii="Times New Roman" w:hAnsi="Times New Roman" w:cs="Times New Roman"/>
          <w:b/>
          <w:bCs/>
        </w:rPr>
      </w:pPr>
      <w:r w:rsidRPr="00202BC8">
        <w:rPr>
          <w:rFonts w:ascii="Times New Roman" w:hAnsi="Times New Roman" w:cs="Times New Roman"/>
          <w:b/>
          <w:bCs/>
        </w:rPr>
        <w:t>Drukarnia AKAPIT Sp. z o.o.</w:t>
      </w:r>
    </w:p>
    <w:p w14:paraId="030F947B" w14:textId="77777777" w:rsidR="00202BC8" w:rsidRPr="00202BC8" w:rsidRDefault="00202BC8" w:rsidP="00202BC8">
      <w:pPr>
        <w:widowControl w:val="0"/>
        <w:spacing w:after="0" w:line="240" w:lineRule="auto"/>
        <w:ind w:left="425"/>
        <w:rPr>
          <w:rFonts w:ascii="Times New Roman" w:hAnsi="Times New Roman" w:cs="Times New Roman"/>
        </w:rPr>
      </w:pPr>
      <w:r w:rsidRPr="00202BC8">
        <w:rPr>
          <w:rFonts w:ascii="Times New Roman" w:hAnsi="Times New Roman" w:cs="Times New Roman"/>
        </w:rPr>
        <w:t>ul. Zorza 6</w:t>
      </w:r>
    </w:p>
    <w:p w14:paraId="31BE18AB" w14:textId="07BFEC15" w:rsidR="00885DC2" w:rsidRPr="00202BC8" w:rsidRDefault="00202BC8" w:rsidP="00202BC8">
      <w:pPr>
        <w:widowControl w:val="0"/>
        <w:spacing w:after="60"/>
        <w:ind w:left="425"/>
        <w:rPr>
          <w:rFonts w:ascii="Times New Roman" w:hAnsi="Times New Roman" w:cs="Times New Roman"/>
        </w:rPr>
      </w:pPr>
      <w:r w:rsidRPr="00202BC8">
        <w:rPr>
          <w:rFonts w:ascii="Times New Roman" w:hAnsi="Times New Roman" w:cs="Times New Roman"/>
        </w:rPr>
        <w:t>20-381 Lublin</w:t>
      </w:r>
    </w:p>
    <w:p w14:paraId="1E08F965" w14:textId="6AF6528A" w:rsidR="00CC2D5F" w:rsidRPr="00202BC8" w:rsidRDefault="00CC2D5F" w:rsidP="00CE618C">
      <w:pPr>
        <w:suppressAutoHyphens/>
        <w:spacing w:after="60" w:line="240" w:lineRule="auto"/>
        <w:ind w:left="426"/>
        <w:rPr>
          <w:rFonts w:ascii="Times New Roman" w:hAnsi="Times New Roman" w:cs="Times New Roman"/>
        </w:rPr>
      </w:pPr>
      <w:r w:rsidRPr="00202BC8">
        <w:rPr>
          <w:rFonts w:ascii="Times New Roman" w:hAnsi="Times New Roman" w:cs="Times New Roman"/>
        </w:rPr>
        <w:t xml:space="preserve">Łączna cena brutto za całość zamówienia: </w:t>
      </w:r>
      <w:r w:rsidR="00202BC8" w:rsidRPr="00202BC8">
        <w:rPr>
          <w:rFonts w:ascii="Times New Roman" w:eastAsia="Calibri" w:hAnsi="Times New Roman" w:cs="Times New Roman"/>
        </w:rPr>
        <w:t>2.818,20</w:t>
      </w:r>
      <w:r w:rsidR="00454D4B" w:rsidRPr="00202BC8">
        <w:rPr>
          <w:rFonts w:ascii="Times New Roman" w:eastAsia="Calibri" w:hAnsi="Times New Roman" w:cs="Times New Roman"/>
        </w:rPr>
        <w:t xml:space="preserve"> </w:t>
      </w:r>
      <w:r w:rsidRPr="00202BC8">
        <w:rPr>
          <w:rFonts w:ascii="Times New Roman" w:hAnsi="Times New Roman" w:cs="Times New Roman"/>
        </w:rPr>
        <w:t xml:space="preserve">zł </w:t>
      </w:r>
    </w:p>
    <w:p w14:paraId="06E4D2F4" w14:textId="17D94CE1" w:rsidR="00CC2D5F" w:rsidRPr="00B414EB" w:rsidRDefault="00CC2D5F" w:rsidP="00CC301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202BC8">
        <w:rPr>
          <w:rFonts w:ascii="Times New Roman" w:hAnsi="Times New Roman" w:cs="Times New Roman"/>
          <w:bCs/>
        </w:rPr>
        <w:t>Punktacja: 100 pkt</w:t>
      </w:r>
    </w:p>
    <w:p w14:paraId="0667021F" w14:textId="38C92372" w:rsidR="004B4B30" w:rsidRPr="0036540B" w:rsidRDefault="004B4B30" w:rsidP="00CC301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9E309E4" w14:textId="77777777" w:rsidR="004B4B30" w:rsidRPr="0036540B" w:rsidRDefault="004B4B30" w:rsidP="00CE618C">
      <w:pPr>
        <w:spacing w:after="60" w:line="240" w:lineRule="auto"/>
        <w:ind w:left="425" w:right="1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6540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5FF1E82" w14:textId="326A5C20" w:rsidR="004B4B30" w:rsidRPr="0036540B" w:rsidRDefault="004B4B30" w:rsidP="004B4B30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540B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7F5AA2" w:rsidRPr="0036540B">
        <w:rPr>
          <w:rFonts w:ascii="Times New Roman" w:eastAsia="Times New Roman" w:hAnsi="Times New Roman" w:cs="Times New Roman"/>
          <w:bCs/>
          <w:lang w:eastAsia="pl-PL"/>
        </w:rPr>
        <w:t>,</w:t>
      </w:r>
      <w:r w:rsidRPr="0036540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64E6BED" w14:textId="77777777" w:rsidR="00CC3010" w:rsidRPr="0036540B" w:rsidRDefault="00CC3010" w:rsidP="00EF78C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330732" w14:textId="716F7C7A" w:rsidR="008E7063" w:rsidRDefault="00CC2D5F" w:rsidP="007F5AA2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Zestawienie ofert złożonych w postępowaniu wraz z punktacją</w:t>
      </w:r>
      <w:r w:rsidR="00454D4B" w:rsidRPr="0036540B">
        <w:rPr>
          <w:rFonts w:ascii="Times New Roman" w:hAnsi="Times New Roman" w:cs="Times New Roman"/>
        </w:rPr>
        <w:t>:</w:t>
      </w:r>
      <w:r w:rsidRPr="0036540B">
        <w:rPr>
          <w:rFonts w:ascii="Times New Roman" w:hAnsi="Times New Roman" w:cs="Times New Roman"/>
        </w:rPr>
        <w:t xml:space="preserve"> </w:t>
      </w:r>
    </w:p>
    <w:p w14:paraId="47B43368" w14:textId="77777777" w:rsidR="00DF7A51" w:rsidRDefault="00DF7A51" w:rsidP="00DF7A5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846"/>
        <w:gridCol w:w="5808"/>
        <w:gridCol w:w="1558"/>
        <w:gridCol w:w="1138"/>
      </w:tblGrid>
      <w:tr w:rsidR="00DF7A51" w:rsidRPr="00167FDA" w14:paraId="31FD3B1F" w14:textId="1D220D7C" w:rsidTr="00DF7A51">
        <w:trPr>
          <w:trHeight w:val="654"/>
        </w:trPr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4AA2E24E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Numer oferty</w:t>
            </w:r>
          </w:p>
        </w:tc>
        <w:tc>
          <w:tcPr>
            <w:tcW w:w="3108" w:type="pct"/>
            <w:shd w:val="clear" w:color="auto" w:fill="F2F2F2" w:themeFill="background1" w:themeFillShade="F2"/>
            <w:vAlign w:val="center"/>
          </w:tcPr>
          <w:p w14:paraId="65D0B34F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27BC9E6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E6C0233" w14:textId="448C9FDD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85DC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Punktacja</w:t>
            </w:r>
          </w:p>
        </w:tc>
      </w:tr>
      <w:tr w:rsidR="00DF7A51" w:rsidRPr="00167FDA" w14:paraId="4295E3BD" w14:textId="509D2230" w:rsidTr="00DF7A51">
        <w:trPr>
          <w:trHeight w:val="1162"/>
        </w:trPr>
        <w:tc>
          <w:tcPr>
            <w:tcW w:w="453" w:type="pct"/>
            <w:vAlign w:val="center"/>
          </w:tcPr>
          <w:p w14:paraId="5AD1E170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108" w:type="pct"/>
            <w:vAlign w:val="center"/>
          </w:tcPr>
          <w:p w14:paraId="4BA22145" w14:textId="77777777" w:rsidR="00DF7A51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Agencja Promocyjno-Wydawnicza UNIGRAF </w:t>
            </w:r>
          </w:p>
          <w:p w14:paraId="40C262F9" w14:textId="7A8140DC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Tomasz Kloska</w:t>
            </w:r>
          </w:p>
          <w:p w14:paraId="7C5BC9C3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Głębinowa 5</w:t>
            </w:r>
          </w:p>
          <w:p w14:paraId="68583FD7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85-435 Bydgoszcz</w:t>
            </w:r>
          </w:p>
          <w:p w14:paraId="1C95FAA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D2FC2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9671429172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834" w:type="pct"/>
            <w:vAlign w:val="center"/>
          </w:tcPr>
          <w:p w14:paraId="34DDF893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6.300,00 zł brutto</w:t>
            </w:r>
          </w:p>
        </w:tc>
        <w:tc>
          <w:tcPr>
            <w:tcW w:w="606" w:type="pct"/>
            <w:vAlign w:val="center"/>
          </w:tcPr>
          <w:p w14:paraId="3735661A" w14:textId="633DDFAB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44,73 pkt</w:t>
            </w:r>
          </w:p>
        </w:tc>
      </w:tr>
      <w:tr w:rsidR="00DF7A51" w:rsidRPr="00167FDA" w14:paraId="1F579E7C" w14:textId="169AC50C" w:rsidTr="00DF7A51">
        <w:trPr>
          <w:trHeight w:val="1162"/>
        </w:trPr>
        <w:tc>
          <w:tcPr>
            <w:tcW w:w="453" w:type="pct"/>
            <w:vAlign w:val="center"/>
          </w:tcPr>
          <w:p w14:paraId="0B4E9651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108" w:type="pct"/>
            <w:vAlign w:val="center"/>
          </w:tcPr>
          <w:p w14:paraId="60E94DE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Printfaktoria Sp. z o.o. </w:t>
            </w:r>
          </w:p>
          <w:p w14:paraId="715F9F9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Parowcowa 10B</w:t>
            </w:r>
          </w:p>
          <w:p w14:paraId="7C7B4969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02-445 Warszawa</w:t>
            </w:r>
          </w:p>
          <w:p w14:paraId="20BC3942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ED530B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7010160950</w:t>
            </w:r>
          </w:p>
        </w:tc>
        <w:tc>
          <w:tcPr>
            <w:tcW w:w="834" w:type="pct"/>
            <w:vAlign w:val="center"/>
          </w:tcPr>
          <w:p w14:paraId="7E97C46E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6.825,00 zł brutto</w:t>
            </w:r>
          </w:p>
        </w:tc>
        <w:tc>
          <w:tcPr>
            <w:tcW w:w="606" w:type="pct"/>
            <w:vAlign w:val="center"/>
          </w:tcPr>
          <w:p w14:paraId="4A86096B" w14:textId="572E07DF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41,29 pkt</w:t>
            </w:r>
          </w:p>
        </w:tc>
      </w:tr>
      <w:tr w:rsidR="00DF7A51" w:rsidRPr="00167FDA" w14:paraId="1A1755B9" w14:textId="13242038" w:rsidTr="00DF7A51">
        <w:trPr>
          <w:trHeight w:val="1162"/>
        </w:trPr>
        <w:tc>
          <w:tcPr>
            <w:tcW w:w="453" w:type="pct"/>
            <w:vAlign w:val="center"/>
          </w:tcPr>
          <w:p w14:paraId="7F67AB86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108" w:type="pct"/>
            <w:vAlign w:val="center"/>
          </w:tcPr>
          <w:p w14:paraId="472C218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Centrum Poligrafii Sp. z o.o. </w:t>
            </w:r>
          </w:p>
          <w:p w14:paraId="030EF69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M. Spisaka 37</w:t>
            </w:r>
          </w:p>
          <w:p w14:paraId="70178BD8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02-495 Warszawa</w:t>
            </w:r>
          </w:p>
          <w:p w14:paraId="525CE11F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035323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5213185902</w:t>
            </w:r>
          </w:p>
        </w:tc>
        <w:tc>
          <w:tcPr>
            <w:tcW w:w="834" w:type="pct"/>
            <w:vAlign w:val="center"/>
          </w:tcPr>
          <w:p w14:paraId="23D41431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4.725,00 zł brutto</w:t>
            </w:r>
          </w:p>
        </w:tc>
        <w:tc>
          <w:tcPr>
            <w:tcW w:w="606" w:type="pct"/>
            <w:vAlign w:val="center"/>
          </w:tcPr>
          <w:p w14:paraId="6BF4CFB8" w14:textId="375A10B9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59,64 pkt</w:t>
            </w:r>
          </w:p>
        </w:tc>
      </w:tr>
      <w:tr w:rsidR="00DF7A51" w:rsidRPr="00167FDA" w14:paraId="597BBAB0" w14:textId="29D1BBB5" w:rsidTr="00DF7A51">
        <w:trPr>
          <w:trHeight w:val="1162"/>
        </w:trPr>
        <w:tc>
          <w:tcPr>
            <w:tcW w:w="453" w:type="pct"/>
            <w:vAlign w:val="center"/>
          </w:tcPr>
          <w:p w14:paraId="0C405D59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3108" w:type="pct"/>
            <w:vAlign w:val="center"/>
          </w:tcPr>
          <w:p w14:paraId="1C49C938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AKAPIT Sp. z o.o.</w:t>
            </w:r>
          </w:p>
          <w:p w14:paraId="55B9316C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Zorza 6</w:t>
            </w:r>
          </w:p>
          <w:p w14:paraId="3CA9F26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20-381 Lublin</w:t>
            </w:r>
          </w:p>
          <w:p w14:paraId="5EC4F7B0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5F037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9462580775</w:t>
            </w:r>
          </w:p>
        </w:tc>
        <w:tc>
          <w:tcPr>
            <w:tcW w:w="834" w:type="pct"/>
            <w:vAlign w:val="center"/>
          </w:tcPr>
          <w:p w14:paraId="6914AE9D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2.818,20 zł brutto</w:t>
            </w:r>
          </w:p>
        </w:tc>
        <w:tc>
          <w:tcPr>
            <w:tcW w:w="606" w:type="pct"/>
            <w:vAlign w:val="center"/>
          </w:tcPr>
          <w:p w14:paraId="6E1ADDF3" w14:textId="0A56DCA2" w:rsidR="00DF7A51" w:rsidRPr="00DF7A51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F7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100 pkt</w:t>
            </w:r>
          </w:p>
        </w:tc>
      </w:tr>
      <w:tr w:rsidR="00DF7A51" w:rsidRPr="00167FDA" w14:paraId="00D78CE6" w14:textId="77777777" w:rsidTr="00DF7A51">
        <w:trPr>
          <w:trHeight w:val="652"/>
        </w:trPr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65B7AC97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3108" w:type="pct"/>
            <w:shd w:val="clear" w:color="auto" w:fill="F2F2F2" w:themeFill="background1" w:themeFillShade="F2"/>
            <w:vAlign w:val="center"/>
          </w:tcPr>
          <w:p w14:paraId="5264FC8A" w14:textId="77777777" w:rsidR="00DF7A51" w:rsidRPr="00167FDA" w:rsidRDefault="00DF7A51" w:rsidP="00F47B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7391241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37DEC1B" w14:textId="2C1C0CDE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85DC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Punktacja</w:t>
            </w:r>
          </w:p>
        </w:tc>
      </w:tr>
      <w:tr w:rsidR="00DF7A51" w:rsidRPr="00167FDA" w14:paraId="55CD0911" w14:textId="17C1B342" w:rsidTr="00DF7A51">
        <w:trPr>
          <w:trHeight w:val="1032"/>
        </w:trPr>
        <w:tc>
          <w:tcPr>
            <w:tcW w:w="453" w:type="pct"/>
            <w:vAlign w:val="center"/>
          </w:tcPr>
          <w:p w14:paraId="7AB5E33A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108" w:type="pct"/>
            <w:vAlign w:val="center"/>
          </w:tcPr>
          <w:p w14:paraId="2EDB1A7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Pozkal Sp. z o.o. Sp.k.</w:t>
            </w:r>
          </w:p>
          <w:p w14:paraId="2693EEF9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Cegielna 10/12</w:t>
            </w:r>
          </w:p>
          <w:p w14:paraId="14439DD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88-100 Inowrocław</w:t>
            </w:r>
          </w:p>
          <w:p w14:paraId="010A798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9E5DE28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5562685477</w:t>
            </w:r>
          </w:p>
        </w:tc>
        <w:tc>
          <w:tcPr>
            <w:tcW w:w="834" w:type="pct"/>
            <w:vAlign w:val="center"/>
          </w:tcPr>
          <w:p w14:paraId="52886665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4.608,45 zł brutto</w:t>
            </w:r>
          </w:p>
        </w:tc>
        <w:tc>
          <w:tcPr>
            <w:tcW w:w="606" w:type="pct"/>
            <w:vAlign w:val="center"/>
          </w:tcPr>
          <w:p w14:paraId="7D06A7BD" w14:textId="426F3339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61,15 pkt</w:t>
            </w:r>
          </w:p>
        </w:tc>
      </w:tr>
      <w:tr w:rsidR="00DF7A51" w:rsidRPr="00167FDA" w14:paraId="458DCC96" w14:textId="035E09C8" w:rsidTr="00DF7A51">
        <w:trPr>
          <w:trHeight w:val="1162"/>
        </w:trPr>
        <w:tc>
          <w:tcPr>
            <w:tcW w:w="453" w:type="pct"/>
            <w:vAlign w:val="center"/>
          </w:tcPr>
          <w:p w14:paraId="35E1C790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3108" w:type="pct"/>
            <w:vAlign w:val="center"/>
          </w:tcPr>
          <w:p w14:paraId="31B1B8DA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Mikodruk Computer s.c. Jacek i Sylwia Mikołajczyk</w:t>
            </w:r>
          </w:p>
          <w:p w14:paraId="0A0D5F5C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Ptolemeusza 23</w:t>
            </w:r>
          </w:p>
          <w:p w14:paraId="3E100FEF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62-800 Kalisz</w:t>
            </w:r>
          </w:p>
          <w:p w14:paraId="0940108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C7CB0F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6181852134</w:t>
            </w:r>
          </w:p>
        </w:tc>
        <w:tc>
          <w:tcPr>
            <w:tcW w:w="834" w:type="pct"/>
            <w:vAlign w:val="center"/>
          </w:tcPr>
          <w:p w14:paraId="00C5F67D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9.292,50 zł brutto</w:t>
            </w:r>
          </w:p>
        </w:tc>
        <w:tc>
          <w:tcPr>
            <w:tcW w:w="606" w:type="pct"/>
            <w:vAlign w:val="center"/>
          </w:tcPr>
          <w:p w14:paraId="49A9E48B" w14:textId="3587A17F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Oferta odrzucona</w:t>
            </w:r>
          </w:p>
        </w:tc>
      </w:tr>
      <w:tr w:rsidR="00DF7A51" w:rsidRPr="00167FDA" w14:paraId="074B6F7F" w14:textId="37D2DF33" w:rsidTr="00DF7A51">
        <w:trPr>
          <w:trHeight w:val="1162"/>
        </w:trPr>
        <w:tc>
          <w:tcPr>
            <w:tcW w:w="453" w:type="pct"/>
            <w:vAlign w:val="center"/>
          </w:tcPr>
          <w:p w14:paraId="7CF30E7B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14:paraId="137F9167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08" w:type="pct"/>
            <w:vAlign w:val="center"/>
          </w:tcPr>
          <w:p w14:paraId="1FF9D4B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KMSTUDIO Drukarnia - Wydawnictwo Sp. z o.o.</w:t>
            </w:r>
          </w:p>
          <w:p w14:paraId="4E614D9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Albigowa 478/6</w:t>
            </w:r>
          </w:p>
          <w:p w14:paraId="05EA51A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37-122 Albigowa</w:t>
            </w:r>
          </w:p>
          <w:p w14:paraId="094C400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420345" w14:textId="77777777" w:rsidR="00DF7A51" w:rsidRPr="00167FDA" w:rsidRDefault="00DF7A51" w:rsidP="00F47B32">
            <w:pPr>
              <w:suppressAutoHyphens/>
              <w:ind w:righ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8151807101</w:t>
            </w:r>
          </w:p>
        </w:tc>
        <w:tc>
          <w:tcPr>
            <w:tcW w:w="834" w:type="pct"/>
            <w:vAlign w:val="center"/>
          </w:tcPr>
          <w:p w14:paraId="78845205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3.990,00 zł brutto</w:t>
            </w:r>
          </w:p>
        </w:tc>
        <w:tc>
          <w:tcPr>
            <w:tcW w:w="606" w:type="pct"/>
            <w:vAlign w:val="center"/>
          </w:tcPr>
          <w:p w14:paraId="2FC98377" w14:textId="2EE949C4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70,63 pkt</w:t>
            </w:r>
          </w:p>
        </w:tc>
      </w:tr>
      <w:tr w:rsidR="00DF7A51" w:rsidRPr="00167FDA" w14:paraId="7257B20F" w14:textId="60C54133" w:rsidTr="00DF7A51">
        <w:trPr>
          <w:trHeight w:val="1162"/>
        </w:trPr>
        <w:tc>
          <w:tcPr>
            <w:tcW w:w="453" w:type="pct"/>
            <w:vAlign w:val="center"/>
          </w:tcPr>
          <w:p w14:paraId="74012157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3108" w:type="pct"/>
            <w:vAlign w:val="center"/>
          </w:tcPr>
          <w:p w14:paraId="6A690E60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Agencja Reklamowa TOP Agnieszka Łuczak</w:t>
            </w:r>
          </w:p>
          <w:p w14:paraId="5B5957CF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Chocimska 4</w:t>
            </w:r>
          </w:p>
          <w:p w14:paraId="0D8A7F5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87-800 Włocławek</w:t>
            </w:r>
          </w:p>
          <w:p w14:paraId="1544BA20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A51EF7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8881012851</w:t>
            </w:r>
          </w:p>
        </w:tc>
        <w:tc>
          <w:tcPr>
            <w:tcW w:w="834" w:type="pct"/>
            <w:vAlign w:val="center"/>
          </w:tcPr>
          <w:p w14:paraId="41A1AC31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8.347,50 zł brutto</w:t>
            </w:r>
          </w:p>
        </w:tc>
        <w:tc>
          <w:tcPr>
            <w:tcW w:w="606" w:type="pct"/>
            <w:vAlign w:val="center"/>
          </w:tcPr>
          <w:p w14:paraId="0A631A9F" w14:textId="56213828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33,76 pkt</w:t>
            </w:r>
          </w:p>
        </w:tc>
      </w:tr>
      <w:tr w:rsidR="00DF7A51" w:rsidRPr="00167FDA" w14:paraId="2435EEAA" w14:textId="1700F81E" w:rsidTr="00DF7A51">
        <w:trPr>
          <w:trHeight w:val="1162"/>
        </w:trPr>
        <w:tc>
          <w:tcPr>
            <w:tcW w:w="453" w:type="pct"/>
            <w:vAlign w:val="center"/>
          </w:tcPr>
          <w:p w14:paraId="2956D69F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3108" w:type="pct"/>
            <w:vAlign w:val="center"/>
          </w:tcPr>
          <w:p w14:paraId="03745E4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Zapol Sobczyk Sp. k.</w:t>
            </w:r>
          </w:p>
          <w:p w14:paraId="22511BA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al. Piastów 42</w:t>
            </w:r>
          </w:p>
          <w:p w14:paraId="1C9E1A4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71-062 Szczecin</w:t>
            </w:r>
          </w:p>
          <w:p w14:paraId="7861E183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E155DB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8520509412</w:t>
            </w:r>
          </w:p>
        </w:tc>
        <w:tc>
          <w:tcPr>
            <w:tcW w:w="834" w:type="pct"/>
            <w:vAlign w:val="center"/>
          </w:tcPr>
          <w:p w14:paraId="74BA254D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6.741,00 zł brutto</w:t>
            </w:r>
          </w:p>
        </w:tc>
        <w:tc>
          <w:tcPr>
            <w:tcW w:w="606" w:type="pct"/>
            <w:vAlign w:val="center"/>
          </w:tcPr>
          <w:p w14:paraId="1B3B4CC6" w14:textId="4B5B97D8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41,81 pkt</w:t>
            </w:r>
          </w:p>
        </w:tc>
      </w:tr>
      <w:tr w:rsidR="00DF7A51" w:rsidRPr="00167FDA" w14:paraId="279A82BB" w14:textId="4CFD1268" w:rsidTr="00DF7A51">
        <w:trPr>
          <w:trHeight w:val="971"/>
        </w:trPr>
        <w:tc>
          <w:tcPr>
            <w:tcW w:w="453" w:type="pct"/>
            <w:vAlign w:val="center"/>
          </w:tcPr>
          <w:p w14:paraId="4411B49E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3108" w:type="pct"/>
            <w:vAlign w:val="center"/>
          </w:tcPr>
          <w:p w14:paraId="764AE87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Partner Poligrafia Andrzej Kardasz</w:t>
            </w:r>
          </w:p>
          <w:p w14:paraId="32C4F99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Hurtowa 19</w:t>
            </w:r>
          </w:p>
          <w:p w14:paraId="49A8FAE3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15-399 Białystok</w:t>
            </w:r>
          </w:p>
          <w:p w14:paraId="72ADC428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F4B2FB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5422036655</w:t>
            </w:r>
          </w:p>
        </w:tc>
        <w:tc>
          <w:tcPr>
            <w:tcW w:w="834" w:type="pct"/>
            <w:vAlign w:val="center"/>
          </w:tcPr>
          <w:p w14:paraId="52732D37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4.422,60 zł brutto</w:t>
            </w:r>
          </w:p>
        </w:tc>
        <w:tc>
          <w:tcPr>
            <w:tcW w:w="606" w:type="pct"/>
            <w:vAlign w:val="center"/>
          </w:tcPr>
          <w:p w14:paraId="23B80EC1" w14:textId="66C10016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63,72 pkt</w:t>
            </w:r>
          </w:p>
        </w:tc>
      </w:tr>
      <w:tr w:rsidR="00DF7A51" w:rsidRPr="00167FDA" w14:paraId="795FDC10" w14:textId="671AB5F6" w:rsidTr="00DF7A51">
        <w:trPr>
          <w:trHeight w:val="1162"/>
        </w:trPr>
        <w:tc>
          <w:tcPr>
            <w:tcW w:w="453" w:type="pct"/>
            <w:vAlign w:val="center"/>
          </w:tcPr>
          <w:p w14:paraId="6D95FB0D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3108" w:type="pct"/>
            <w:vAlign w:val="center"/>
          </w:tcPr>
          <w:p w14:paraId="2DCD07A0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Wave Print Solution Remigiusz Montwiłł</w:t>
            </w:r>
          </w:p>
          <w:p w14:paraId="2DAA602A" w14:textId="77777777" w:rsidR="00DF7A51" w:rsidRPr="00DF7A51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 w:rsidRPr="00DF7A51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ul. Radosna 1b/2</w:t>
            </w:r>
          </w:p>
          <w:p w14:paraId="7C37F95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81-578 Gdynia</w:t>
            </w:r>
          </w:p>
          <w:p w14:paraId="0A651610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0C11B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5791463229</w:t>
            </w:r>
          </w:p>
        </w:tc>
        <w:tc>
          <w:tcPr>
            <w:tcW w:w="834" w:type="pct"/>
            <w:vAlign w:val="center"/>
          </w:tcPr>
          <w:p w14:paraId="61118D20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7.195,50 zł brutto</w:t>
            </w:r>
          </w:p>
        </w:tc>
        <w:tc>
          <w:tcPr>
            <w:tcW w:w="606" w:type="pct"/>
            <w:vAlign w:val="center"/>
          </w:tcPr>
          <w:p w14:paraId="06C392E2" w14:textId="0C702DA5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39,17 pkt</w:t>
            </w:r>
          </w:p>
        </w:tc>
      </w:tr>
      <w:tr w:rsidR="00DF7A51" w:rsidRPr="00167FDA" w14:paraId="20FFD644" w14:textId="17E6ACE3" w:rsidTr="00DF7A51">
        <w:trPr>
          <w:trHeight w:val="1017"/>
        </w:trPr>
        <w:tc>
          <w:tcPr>
            <w:tcW w:w="453" w:type="pct"/>
            <w:vAlign w:val="center"/>
          </w:tcPr>
          <w:p w14:paraId="6D8A510A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3108" w:type="pct"/>
            <w:vAlign w:val="center"/>
          </w:tcPr>
          <w:p w14:paraId="6E53D6F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TOLEK Sp. z o.o.</w:t>
            </w:r>
          </w:p>
          <w:p w14:paraId="216A454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Żwirki i Wigury 1</w:t>
            </w:r>
          </w:p>
          <w:p w14:paraId="04EF96C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43-190 Mikołów</w:t>
            </w:r>
          </w:p>
          <w:p w14:paraId="7677DA55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EFFD5C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6351832485</w:t>
            </w:r>
          </w:p>
        </w:tc>
        <w:tc>
          <w:tcPr>
            <w:tcW w:w="834" w:type="pct"/>
            <w:vAlign w:val="center"/>
          </w:tcPr>
          <w:p w14:paraId="67B83616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5.701,50 zł brutto</w:t>
            </w:r>
          </w:p>
        </w:tc>
        <w:tc>
          <w:tcPr>
            <w:tcW w:w="606" w:type="pct"/>
            <w:vAlign w:val="center"/>
          </w:tcPr>
          <w:p w14:paraId="07835091" w14:textId="300D131D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49,43 pkt</w:t>
            </w:r>
          </w:p>
        </w:tc>
      </w:tr>
      <w:tr w:rsidR="00DF7A51" w:rsidRPr="00167FDA" w14:paraId="45755798" w14:textId="53B684D2" w:rsidTr="00DF7A51">
        <w:trPr>
          <w:trHeight w:val="962"/>
        </w:trPr>
        <w:tc>
          <w:tcPr>
            <w:tcW w:w="453" w:type="pct"/>
            <w:vAlign w:val="center"/>
          </w:tcPr>
          <w:p w14:paraId="11CBB43D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3108" w:type="pct"/>
            <w:vAlign w:val="center"/>
          </w:tcPr>
          <w:p w14:paraId="4ECE5137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Przedsiębiorstwo Produkcyjno-Handlowe Remigraf Sp. z o.o.</w:t>
            </w:r>
          </w:p>
          <w:p w14:paraId="5C0E88A4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Fortuny 5</w:t>
            </w:r>
          </w:p>
          <w:p w14:paraId="349CD75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01-339 Warszawa</w:t>
            </w:r>
          </w:p>
          <w:p w14:paraId="7FFEF82D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83DE0A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1130936479</w:t>
            </w:r>
          </w:p>
        </w:tc>
        <w:tc>
          <w:tcPr>
            <w:tcW w:w="834" w:type="pct"/>
            <w:vAlign w:val="center"/>
          </w:tcPr>
          <w:p w14:paraId="24EA240A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3.102,75 zł brutto</w:t>
            </w:r>
          </w:p>
        </w:tc>
        <w:tc>
          <w:tcPr>
            <w:tcW w:w="606" w:type="pct"/>
            <w:vAlign w:val="center"/>
          </w:tcPr>
          <w:p w14:paraId="1C124455" w14:textId="2A1BCD8C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Oferta odrzucona</w:t>
            </w:r>
          </w:p>
        </w:tc>
      </w:tr>
      <w:tr w:rsidR="00DF7A51" w:rsidRPr="00167FDA" w14:paraId="1D60786E" w14:textId="03D434C5" w:rsidTr="00DF7A51">
        <w:trPr>
          <w:trHeight w:val="1162"/>
        </w:trPr>
        <w:tc>
          <w:tcPr>
            <w:tcW w:w="453" w:type="pct"/>
            <w:vAlign w:val="center"/>
          </w:tcPr>
          <w:p w14:paraId="41AE3264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3108" w:type="pct"/>
            <w:vAlign w:val="center"/>
          </w:tcPr>
          <w:p w14:paraId="52D00DCE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PHU OLEJNIK Piotr Olejnik</w:t>
            </w:r>
          </w:p>
          <w:p w14:paraId="12AE6BC2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E. Szwankowskiego 2/3</w:t>
            </w:r>
          </w:p>
          <w:p w14:paraId="4868B5BC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01-318 Warszawa</w:t>
            </w:r>
          </w:p>
          <w:p w14:paraId="7410D957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6EDBF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5271026043</w:t>
            </w:r>
          </w:p>
        </w:tc>
        <w:tc>
          <w:tcPr>
            <w:tcW w:w="834" w:type="pct"/>
            <w:vAlign w:val="center"/>
          </w:tcPr>
          <w:p w14:paraId="48F941DC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3.097,50 zł brutto</w:t>
            </w:r>
          </w:p>
        </w:tc>
        <w:tc>
          <w:tcPr>
            <w:tcW w:w="606" w:type="pct"/>
            <w:vAlign w:val="center"/>
          </w:tcPr>
          <w:p w14:paraId="7EF90C68" w14:textId="4D3B028C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90,98 pkt</w:t>
            </w:r>
          </w:p>
        </w:tc>
      </w:tr>
      <w:tr w:rsidR="00DF7A51" w:rsidRPr="00167FDA" w14:paraId="2ABFC0FC" w14:textId="335DDD61" w:rsidTr="00DF7A51">
        <w:trPr>
          <w:trHeight w:val="1162"/>
        </w:trPr>
        <w:tc>
          <w:tcPr>
            <w:tcW w:w="453" w:type="pct"/>
            <w:vAlign w:val="center"/>
          </w:tcPr>
          <w:p w14:paraId="18F8CFD5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3108" w:type="pct"/>
            <w:vAlign w:val="center"/>
          </w:tcPr>
          <w:p w14:paraId="1C49D6E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Print Profit Sp. z o. o.</w:t>
            </w:r>
          </w:p>
          <w:p w14:paraId="57C52791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Koźmin 27</w:t>
            </w:r>
          </w:p>
          <w:p w14:paraId="418BB77F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59-900 Zgorzelec</w:t>
            </w:r>
          </w:p>
          <w:p w14:paraId="280B6A77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9001D3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8971902985</w:t>
            </w:r>
          </w:p>
        </w:tc>
        <w:tc>
          <w:tcPr>
            <w:tcW w:w="834" w:type="pct"/>
            <w:vAlign w:val="center"/>
          </w:tcPr>
          <w:p w14:paraId="746D937B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2.888,00 zł brutto</w:t>
            </w:r>
          </w:p>
        </w:tc>
        <w:tc>
          <w:tcPr>
            <w:tcW w:w="606" w:type="pct"/>
            <w:vAlign w:val="center"/>
          </w:tcPr>
          <w:p w14:paraId="3302A5C9" w14:textId="498200AE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97,58 pkt</w:t>
            </w:r>
          </w:p>
        </w:tc>
      </w:tr>
      <w:tr w:rsidR="00DF7A51" w:rsidRPr="00167FDA" w14:paraId="77D06DF7" w14:textId="079ED7CE" w:rsidTr="00DF7A51">
        <w:trPr>
          <w:trHeight w:val="1162"/>
        </w:trPr>
        <w:tc>
          <w:tcPr>
            <w:tcW w:w="453" w:type="pct"/>
            <w:vAlign w:val="center"/>
          </w:tcPr>
          <w:p w14:paraId="195B3B39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3108" w:type="pct"/>
            <w:vAlign w:val="center"/>
          </w:tcPr>
          <w:p w14:paraId="5BFBAB9C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Agencja Reklamy EUREKA PLUS </w:t>
            </w:r>
          </w:p>
          <w:p w14:paraId="60F3587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Barbara Fedorowicz, Ryszard Fedorowicz</w:t>
            </w:r>
          </w:p>
          <w:p w14:paraId="72958A12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3 Maja 11/10</w:t>
            </w:r>
          </w:p>
          <w:p w14:paraId="6DDEC142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35-030 Rzeszów</w:t>
            </w:r>
          </w:p>
          <w:p w14:paraId="15A8F066" w14:textId="77777777" w:rsidR="00DF7A51" w:rsidRPr="00167FDA" w:rsidRDefault="00DF7A51" w:rsidP="00F47B32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D1B306E" w14:textId="77777777" w:rsidR="00DF7A51" w:rsidRPr="00167FDA" w:rsidRDefault="00DF7A51" w:rsidP="00DF7A51">
            <w:pPr>
              <w:widowControl w:val="0"/>
              <w:spacing w:after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8131359042</w:t>
            </w:r>
          </w:p>
        </w:tc>
        <w:tc>
          <w:tcPr>
            <w:tcW w:w="834" w:type="pct"/>
            <w:vAlign w:val="center"/>
          </w:tcPr>
          <w:p w14:paraId="671DA85A" w14:textId="77777777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7.560,00 zł brutto</w:t>
            </w:r>
          </w:p>
        </w:tc>
        <w:tc>
          <w:tcPr>
            <w:tcW w:w="606" w:type="pct"/>
            <w:vAlign w:val="center"/>
          </w:tcPr>
          <w:p w14:paraId="73C9ADC2" w14:textId="52CE39FD" w:rsidR="00DF7A51" w:rsidRPr="00167FDA" w:rsidRDefault="00DF7A51" w:rsidP="00F47B3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37,28 pkt</w:t>
            </w:r>
          </w:p>
        </w:tc>
      </w:tr>
    </w:tbl>
    <w:p w14:paraId="46A01177" w14:textId="781D1E64" w:rsidR="00DD0BE0" w:rsidRPr="00202BC8" w:rsidRDefault="00CC3010" w:rsidP="00202BC8">
      <w:pPr>
        <w:numPr>
          <w:ilvl w:val="0"/>
          <w:numId w:val="5"/>
        </w:numPr>
        <w:spacing w:after="2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lastRenderedPageBreak/>
        <w:t>Informacja o odrzuceniu ofert.</w:t>
      </w:r>
    </w:p>
    <w:p w14:paraId="3176E324" w14:textId="1D88F18F" w:rsidR="00885DC2" w:rsidRPr="0036540B" w:rsidRDefault="00885DC2" w:rsidP="00202BC8">
      <w:pPr>
        <w:pStyle w:val="Akapitzlist"/>
        <w:numPr>
          <w:ilvl w:val="0"/>
          <w:numId w:val="15"/>
        </w:numPr>
        <w:spacing w:after="60"/>
        <w:ind w:left="709" w:hanging="284"/>
        <w:contextualSpacing w:val="0"/>
        <w:jc w:val="both"/>
        <w:rPr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 w:rsidR="00202BC8">
        <w:rPr>
          <w:sz w:val="22"/>
          <w:szCs w:val="22"/>
          <w:u w:val="single"/>
        </w:rPr>
        <w:t>6</w:t>
      </w:r>
    </w:p>
    <w:p w14:paraId="2813F2D2" w14:textId="58482664" w:rsidR="00202BC8" w:rsidRPr="00202BC8" w:rsidRDefault="00202BC8" w:rsidP="00202BC8">
      <w:pPr>
        <w:pStyle w:val="Akapitzlist"/>
        <w:jc w:val="both"/>
        <w:rPr>
          <w:b/>
          <w:bCs/>
          <w:sz w:val="22"/>
          <w:szCs w:val="22"/>
        </w:rPr>
      </w:pPr>
      <w:r w:rsidRPr="00202BC8">
        <w:rPr>
          <w:sz w:val="22"/>
          <w:szCs w:val="22"/>
        </w:rPr>
        <w:t>Zamawiający działając na podstawie art. 226 ust. 1 pkt 2 lit. c ustawy z 11 września 2019 r. – Prawo zamówień publicznych (t. j. Dz.U. z 202</w:t>
      </w:r>
      <w:r>
        <w:rPr>
          <w:sz w:val="22"/>
          <w:szCs w:val="22"/>
        </w:rPr>
        <w:t>3</w:t>
      </w:r>
      <w:r w:rsidRPr="00202BC8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202BC8">
        <w:rPr>
          <w:sz w:val="22"/>
          <w:szCs w:val="22"/>
        </w:rPr>
        <w:t xml:space="preserve"> ze zm.) – dalej zwanej Pzp, odrzuca  ofertę Wykonawcy </w:t>
      </w:r>
      <w:r w:rsidRPr="00202BC8">
        <w:rPr>
          <w:b/>
          <w:bCs/>
          <w:sz w:val="22"/>
          <w:szCs w:val="22"/>
        </w:rPr>
        <w:t>Mikodruk Computer s.c. Jacek i Sylwia Mikołajczyk</w:t>
      </w:r>
      <w:r>
        <w:rPr>
          <w:b/>
          <w:bCs/>
          <w:sz w:val="22"/>
          <w:szCs w:val="22"/>
        </w:rPr>
        <w:t xml:space="preserve">, </w:t>
      </w:r>
      <w:r w:rsidRPr="00202BC8">
        <w:rPr>
          <w:b/>
          <w:bCs/>
          <w:sz w:val="22"/>
          <w:szCs w:val="22"/>
        </w:rPr>
        <w:t>ul. Ptolemeusza 23</w:t>
      </w:r>
      <w:r>
        <w:rPr>
          <w:b/>
          <w:bCs/>
          <w:sz w:val="22"/>
          <w:szCs w:val="22"/>
        </w:rPr>
        <w:t>,</w:t>
      </w:r>
    </w:p>
    <w:p w14:paraId="13DDE5D4" w14:textId="20573B75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b/>
          <w:bCs/>
          <w:sz w:val="22"/>
          <w:szCs w:val="22"/>
        </w:rPr>
        <w:t>62-800 Kalisz</w:t>
      </w:r>
      <w:r w:rsidRPr="00202BC8">
        <w:rPr>
          <w:sz w:val="22"/>
          <w:szCs w:val="22"/>
        </w:rPr>
        <w:t>, zgodnie z którym – cyt.: „Zamawiający odrzuca ofertę, jeżeli: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oświadczeń”.</w:t>
      </w:r>
    </w:p>
    <w:p w14:paraId="42C6A9B7" w14:textId="6A0F222B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Zamawiający w postanowieniach zawartych w sekcji V  pkt 5.5.) ogłoszenia o zamówieniu oraz rozdziału I ust. 3 pkt 3) i rozdziału II ust. 9.1 pkt 2) i 4) SWZ</w:t>
      </w:r>
      <w:r>
        <w:rPr>
          <w:sz w:val="22"/>
          <w:szCs w:val="22"/>
        </w:rPr>
        <w:t xml:space="preserve"> </w:t>
      </w:r>
      <w:r w:rsidRPr="00202BC8">
        <w:rPr>
          <w:sz w:val="22"/>
          <w:szCs w:val="22"/>
        </w:rPr>
        <w:t>wymagał przedłożenia wraz z ofertą oświadczenia o niepodleganiu wykluczeniu w postępowaniu w zakresie wskazanym w rozdziale II ust. 8 SWZ (oświadczenia winny zostać złożone odrębnie przez każdego spośród wykonawców wspólnie ubiegających się o udzielenie zamówienia).</w:t>
      </w:r>
    </w:p>
    <w:p w14:paraId="5A69B80E" w14:textId="081ED7C9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Do oferty Wykonawca załączył oświadczenie o braku podstaw do wykluczenia spółki cywilnej                    (NIP 6181852134)</w:t>
      </w:r>
      <w:r>
        <w:rPr>
          <w:sz w:val="22"/>
          <w:szCs w:val="22"/>
        </w:rPr>
        <w:t>.</w:t>
      </w:r>
    </w:p>
    <w:p w14:paraId="24C6E47A" w14:textId="77777777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Brak załączonych do oferty wymaganych przez Zamawiającego oświadczeń o braku podstaw do wykluczenia złożonych przez:</w:t>
      </w:r>
    </w:p>
    <w:p w14:paraId="7D37EBAA" w14:textId="7E48BF29" w:rsidR="00202BC8" w:rsidRPr="00202BC8" w:rsidRDefault="00202BC8" w:rsidP="00202BC8">
      <w:pPr>
        <w:pStyle w:val="Akapitzlist"/>
        <w:ind w:left="993" w:hanging="273"/>
        <w:jc w:val="both"/>
        <w:rPr>
          <w:sz w:val="22"/>
          <w:szCs w:val="22"/>
        </w:rPr>
      </w:pPr>
      <w:r w:rsidRPr="00202BC8">
        <w:rPr>
          <w:sz w:val="22"/>
          <w:szCs w:val="22"/>
        </w:rPr>
        <w:t xml:space="preserve">- </w:t>
      </w:r>
      <w:r w:rsidRPr="00202BC8">
        <w:rPr>
          <w:sz w:val="22"/>
          <w:szCs w:val="22"/>
        </w:rPr>
        <w:tab/>
        <w:t>p. Jacka Mikołajczyk prowadzącego działalność gospodarczą pod nazwą</w:t>
      </w:r>
      <w:r>
        <w:rPr>
          <w:sz w:val="22"/>
          <w:szCs w:val="22"/>
        </w:rPr>
        <w:t xml:space="preserve"> „MIKODRUK-COMPUTER”</w:t>
      </w:r>
      <w:r w:rsidRPr="00202BC8">
        <w:rPr>
          <w:sz w:val="22"/>
          <w:szCs w:val="22"/>
        </w:rPr>
        <w:t xml:space="preserve"> JACEK MIKOŁAJCZYK (NIP 6180002617)</w:t>
      </w:r>
    </w:p>
    <w:p w14:paraId="6558E6AC" w14:textId="67FA7B30" w:rsidR="00202BC8" w:rsidRPr="00202BC8" w:rsidRDefault="00202BC8" w:rsidP="00202BC8">
      <w:pPr>
        <w:pStyle w:val="Akapitzlist"/>
        <w:ind w:left="993" w:hanging="273"/>
        <w:jc w:val="both"/>
        <w:rPr>
          <w:sz w:val="22"/>
          <w:szCs w:val="22"/>
        </w:rPr>
      </w:pPr>
      <w:r w:rsidRPr="00202BC8">
        <w:rPr>
          <w:sz w:val="22"/>
          <w:szCs w:val="22"/>
        </w:rPr>
        <w:t xml:space="preserve">- </w:t>
      </w:r>
      <w:r w:rsidRPr="00202BC8">
        <w:rPr>
          <w:sz w:val="22"/>
          <w:szCs w:val="22"/>
        </w:rPr>
        <w:tab/>
        <w:t xml:space="preserve">p. Sylwię Mikołajczyk prowadzącą działalność gospodarczą pod nazwą </w:t>
      </w:r>
      <w:r>
        <w:rPr>
          <w:sz w:val="22"/>
          <w:szCs w:val="22"/>
        </w:rPr>
        <w:t>„MIKDRUK-COMPUTER”</w:t>
      </w:r>
      <w:r w:rsidRPr="00202BC8">
        <w:rPr>
          <w:sz w:val="22"/>
          <w:szCs w:val="22"/>
        </w:rPr>
        <w:t xml:space="preserve"> SYLWIA MIKOŁAJCZYK (NIP 6181817882).</w:t>
      </w:r>
    </w:p>
    <w:p w14:paraId="1E962F86" w14:textId="503FF176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 xml:space="preserve">Wykonawca został wezwany </w:t>
      </w:r>
      <w:r>
        <w:rPr>
          <w:sz w:val="22"/>
          <w:szCs w:val="22"/>
        </w:rPr>
        <w:t>w</w:t>
      </w:r>
      <w:r w:rsidRPr="00202BC8">
        <w:rPr>
          <w:sz w:val="22"/>
          <w:szCs w:val="22"/>
        </w:rPr>
        <w:t xml:space="preserve"> dni</w:t>
      </w:r>
      <w:r>
        <w:rPr>
          <w:sz w:val="22"/>
          <w:szCs w:val="22"/>
        </w:rPr>
        <w:t>u</w:t>
      </w:r>
      <w:r w:rsidRPr="00202BC8">
        <w:rPr>
          <w:sz w:val="22"/>
          <w:szCs w:val="22"/>
        </w:rPr>
        <w:t xml:space="preserve"> </w:t>
      </w:r>
      <w:r>
        <w:rPr>
          <w:sz w:val="22"/>
          <w:szCs w:val="22"/>
        </w:rPr>
        <w:t>15.03.2024</w:t>
      </w:r>
      <w:r w:rsidRPr="00202BC8">
        <w:rPr>
          <w:sz w:val="22"/>
          <w:szCs w:val="22"/>
        </w:rPr>
        <w:t xml:space="preserve"> r. do uzupełnienia brakujących oświadczeń. Wykonawca nie uzupełnił oświadczeń w wymaganym przez Zamawiającego terminie, tj. do dnia 2</w:t>
      </w:r>
      <w:r>
        <w:rPr>
          <w:sz w:val="22"/>
          <w:szCs w:val="22"/>
        </w:rPr>
        <w:t>0</w:t>
      </w:r>
      <w:r w:rsidRPr="00202BC8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202BC8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02BC8">
        <w:rPr>
          <w:sz w:val="22"/>
          <w:szCs w:val="22"/>
        </w:rPr>
        <w:t xml:space="preserve"> r. do godz. 10.00.</w:t>
      </w:r>
    </w:p>
    <w:p w14:paraId="241A72BB" w14:textId="02A9F5C2" w:rsidR="00885DC2" w:rsidRDefault="00202BC8" w:rsidP="00202BC8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W związku z powyższym Zamawiający postanowił jak na wstępie.</w:t>
      </w:r>
    </w:p>
    <w:p w14:paraId="66168C49" w14:textId="77777777" w:rsidR="00885DC2" w:rsidRPr="00202BC8" w:rsidRDefault="00885DC2" w:rsidP="00885DC2">
      <w:pPr>
        <w:pStyle w:val="Akapitzlist"/>
        <w:jc w:val="both"/>
        <w:rPr>
          <w:sz w:val="12"/>
          <w:szCs w:val="12"/>
        </w:rPr>
      </w:pPr>
    </w:p>
    <w:p w14:paraId="1023D559" w14:textId="77777777" w:rsidR="00202BC8" w:rsidRPr="0036540B" w:rsidRDefault="00202BC8" w:rsidP="00202BC8">
      <w:pPr>
        <w:pStyle w:val="Akapitzlist"/>
        <w:numPr>
          <w:ilvl w:val="0"/>
          <w:numId w:val="15"/>
        </w:numPr>
        <w:spacing w:after="60"/>
        <w:ind w:left="709" w:hanging="283"/>
        <w:jc w:val="both"/>
        <w:rPr>
          <w:u w:val="single"/>
        </w:rPr>
      </w:pPr>
      <w:bookmarkStart w:id="1" w:name="_Hlk160522826"/>
      <w:r w:rsidRPr="0036540B">
        <w:rPr>
          <w:sz w:val="22"/>
          <w:szCs w:val="22"/>
          <w:u w:val="single"/>
        </w:rPr>
        <w:t xml:space="preserve">Oferta nr </w:t>
      </w:r>
      <w:r>
        <w:rPr>
          <w:sz w:val="22"/>
          <w:szCs w:val="22"/>
          <w:u w:val="single"/>
        </w:rPr>
        <w:t>13</w:t>
      </w:r>
    </w:p>
    <w:p w14:paraId="49BC63EA" w14:textId="77777777" w:rsidR="00202BC8" w:rsidRPr="0036540B" w:rsidRDefault="00202BC8" w:rsidP="00202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540B">
        <w:rPr>
          <w:rFonts w:ascii="Times New Roman" w:eastAsia="Times New Roman" w:hAnsi="Times New Roman" w:cs="Times New Roman"/>
          <w:lang w:eastAsia="pl-PL"/>
        </w:rPr>
        <w:t>Zamawiający, działając na podstawie art. 226 ust. 1 pkt 8 ustawy z 11 września 2019 r. – Prawo zamówień publicznych (t. j. Dz.U.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605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z późn.zm.) – dalej zwanej Pzp, w związku z art. 224 ust. 6 Pzp, odrzuca ofertę Wykonawcy </w:t>
      </w:r>
      <w:r w:rsidRPr="00DF7A51">
        <w:rPr>
          <w:rFonts w:ascii="Times New Roman" w:eastAsia="Times New Roman" w:hAnsi="Times New Roman" w:cs="Times New Roman"/>
          <w:b/>
          <w:bCs/>
          <w:lang w:eastAsia="pl-PL"/>
        </w:rPr>
        <w:t>Przedsiębiorstwo Produkcyjno-Handlowe Remigraf Sp. z o.o.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F7A51">
        <w:rPr>
          <w:rFonts w:ascii="Times New Roman" w:eastAsia="Times New Roman" w:hAnsi="Times New Roman" w:cs="Times New Roman"/>
          <w:b/>
          <w:bCs/>
          <w:lang w:eastAsia="pl-PL"/>
        </w:rPr>
        <w:t>ul. Fortuny 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F7A51">
        <w:rPr>
          <w:rFonts w:ascii="Times New Roman" w:eastAsia="Times New Roman" w:hAnsi="Times New Roman" w:cs="Times New Roman"/>
          <w:b/>
          <w:bCs/>
          <w:lang w:eastAsia="pl-PL"/>
        </w:rPr>
        <w:t>01-339 Warszawa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z uwagi na to, iż oferta zawiera rażąco niską cenę w stosunku do przedmiotu zamówienia.</w:t>
      </w:r>
    </w:p>
    <w:p w14:paraId="5B51E4C5" w14:textId="77777777" w:rsidR="00202BC8" w:rsidRPr="00DD0BE0" w:rsidRDefault="00202BC8" w:rsidP="00202BC8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został wezwany pismem z dnia </w:t>
      </w:r>
      <w:r>
        <w:rPr>
          <w:sz w:val="22"/>
          <w:szCs w:val="22"/>
        </w:rPr>
        <w:t>15.03.2024</w:t>
      </w:r>
      <w:r w:rsidRPr="00DD0BE0">
        <w:rPr>
          <w:sz w:val="22"/>
          <w:szCs w:val="22"/>
        </w:rPr>
        <w:t xml:space="preserve"> r. do złożenia wyjaśnień, w tym złożenia dowodów w zakresie wyliczenia zaoferowanej w ofercie ceny, w związku z tym, że zaoferowana cena wydaje się rażąco niska w stosunku do przedmiotu zamówienia oraz budzi wątpliwości Zamawiającego co do możliwości wykonania przedmiotu zamówienia.</w:t>
      </w:r>
    </w:p>
    <w:p w14:paraId="6FC22E75" w14:textId="77777777" w:rsidR="00202BC8" w:rsidRPr="00DD0BE0" w:rsidRDefault="00202BC8" w:rsidP="00202BC8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nie złożył wyjaśnień w wymaganym przez Zamawiającego terminie, tj. do dnia </w:t>
      </w:r>
      <w:r>
        <w:rPr>
          <w:sz w:val="22"/>
          <w:szCs w:val="22"/>
        </w:rPr>
        <w:t>20.03.2024</w:t>
      </w:r>
      <w:r w:rsidRPr="00DD0BE0">
        <w:rPr>
          <w:sz w:val="22"/>
          <w:szCs w:val="22"/>
        </w:rPr>
        <w:t xml:space="preserve"> r. do godz. 10.00.</w:t>
      </w:r>
    </w:p>
    <w:p w14:paraId="03937E6A" w14:textId="31DEF438" w:rsidR="003D361A" w:rsidRDefault="00202BC8" w:rsidP="00202BC8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>W związku z powyższym Zamawiający postanowił jak na wstępie.</w:t>
      </w:r>
      <w:bookmarkEnd w:id="1"/>
    </w:p>
    <w:p w14:paraId="32258298" w14:textId="77777777" w:rsidR="00202BC8" w:rsidRPr="00202BC8" w:rsidRDefault="00202BC8" w:rsidP="00202BC8">
      <w:pPr>
        <w:pStyle w:val="Akapitzlist"/>
        <w:jc w:val="both"/>
        <w:rPr>
          <w:sz w:val="22"/>
          <w:szCs w:val="22"/>
        </w:rPr>
      </w:pPr>
    </w:p>
    <w:p w14:paraId="738ACD5F" w14:textId="28ED57EC" w:rsidR="00FB250F" w:rsidRPr="0036540B" w:rsidRDefault="00454D4B" w:rsidP="00FA6B1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eastAsiaTheme="minorHAnsi"/>
          <w:b/>
          <w:bCs/>
          <w:sz w:val="22"/>
          <w:szCs w:val="22"/>
        </w:rPr>
      </w:pPr>
      <w:r w:rsidRPr="0036540B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sectPr w:rsidR="00FB250F" w:rsidRPr="0036540B" w:rsidSect="00D25ECC">
      <w:footerReference w:type="default" r:id="rId8"/>
      <w:pgSz w:w="11906" w:h="16838"/>
      <w:pgMar w:top="1135" w:right="1133" w:bottom="851" w:left="156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410871" w:rsidRDefault="00410871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410871" w:rsidRDefault="00410871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442EDF80" w14:textId="77777777" w:rsidR="00C70A2B" w:rsidRPr="001A0CE2" w:rsidRDefault="00C70A2B">
        <w:pPr>
          <w:pStyle w:val="Stopka"/>
          <w:jc w:val="right"/>
          <w:rPr>
            <w:rFonts w:ascii="Times New Roman" w:eastAsiaTheme="majorEastAsia" w:hAnsi="Times New Roman" w:cs="Times New Roman"/>
            <w:sz w:val="8"/>
            <w:szCs w:val="8"/>
          </w:rPr>
        </w:pPr>
      </w:p>
      <w:p w14:paraId="05236819" w14:textId="18926B66" w:rsidR="00410871" w:rsidRPr="00446836" w:rsidRDefault="0041087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410871" w:rsidRDefault="0041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410871" w:rsidRDefault="00410871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410871" w:rsidRDefault="00410871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 w15:restartNumberingAfterBreak="0">
    <w:nsid w:val="141B114C"/>
    <w:multiLevelType w:val="hybridMultilevel"/>
    <w:tmpl w:val="8C287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065"/>
    <w:multiLevelType w:val="hybridMultilevel"/>
    <w:tmpl w:val="A93C03B8"/>
    <w:lvl w:ilvl="0" w:tplc="A94C605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86099"/>
    <w:multiLevelType w:val="hybridMultilevel"/>
    <w:tmpl w:val="1FE024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307"/>
    <w:multiLevelType w:val="hybridMultilevel"/>
    <w:tmpl w:val="4F54ABBC"/>
    <w:lvl w:ilvl="0" w:tplc="9DEAA42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8AE"/>
    <w:multiLevelType w:val="hybridMultilevel"/>
    <w:tmpl w:val="3EC2E410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55413">
    <w:abstractNumId w:val="3"/>
  </w:num>
  <w:num w:numId="2" w16cid:durableId="272594679">
    <w:abstractNumId w:val="7"/>
  </w:num>
  <w:num w:numId="3" w16cid:durableId="50470054">
    <w:abstractNumId w:val="0"/>
  </w:num>
  <w:num w:numId="4" w16cid:durableId="1205866960">
    <w:abstractNumId w:val="4"/>
  </w:num>
  <w:num w:numId="5" w16cid:durableId="122584677">
    <w:abstractNumId w:val="9"/>
  </w:num>
  <w:num w:numId="6" w16cid:durableId="902570501">
    <w:abstractNumId w:val="11"/>
  </w:num>
  <w:num w:numId="7" w16cid:durableId="1502966539">
    <w:abstractNumId w:val="5"/>
  </w:num>
  <w:num w:numId="8" w16cid:durableId="1587152929">
    <w:abstractNumId w:val="2"/>
  </w:num>
  <w:num w:numId="9" w16cid:durableId="752360912">
    <w:abstractNumId w:val="1"/>
  </w:num>
  <w:num w:numId="10" w16cid:durableId="1071393710">
    <w:abstractNumId w:val="8"/>
  </w:num>
  <w:num w:numId="11" w16cid:durableId="1952973634">
    <w:abstractNumId w:val="1"/>
  </w:num>
  <w:num w:numId="12" w16cid:durableId="572620245">
    <w:abstractNumId w:val="8"/>
  </w:num>
  <w:num w:numId="13" w16cid:durableId="1589726713">
    <w:abstractNumId w:val="10"/>
  </w:num>
  <w:num w:numId="14" w16cid:durableId="2018338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475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5C15"/>
    <w:rsid w:val="0004602C"/>
    <w:rsid w:val="00066856"/>
    <w:rsid w:val="00066EA2"/>
    <w:rsid w:val="00070822"/>
    <w:rsid w:val="000734E4"/>
    <w:rsid w:val="00075296"/>
    <w:rsid w:val="000843D0"/>
    <w:rsid w:val="00087391"/>
    <w:rsid w:val="000A0FBA"/>
    <w:rsid w:val="000B09D6"/>
    <w:rsid w:val="000C6CAC"/>
    <w:rsid w:val="000D03F9"/>
    <w:rsid w:val="000D316C"/>
    <w:rsid w:val="000F2E56"/>
    <w:rsid w:val="000F329F"/>
    <w:rsid w:val="000F40D7"/>
    <w:rsid w:val="0011468D"/>
    <w:rsid w:val="0013614A"/>
    <w:rsid w:val="00150F40"/>
    <w:rsid w:val="001568AC"/>
    <w:rsid w:val="00182FC0"/>
    <w:rsid w:val="0019374A"/>
    <w:rsid w:val="001A0CE2"/>
    <w:rsid w:val="001A5896"/>
    <w:rsid w:val="001F0D4D"/>
    <w:rsid w:val="00202BC8"/>
    <w:rsid w:val="0020799D"/>
    <w:rsid w:val="00211765"/>
    <w:rsid w:val="002151F3"/>
    <w:rsid w:val="00224045"/>
    <w:rsid w:val="00230ED9"/>
    <w:rsid w:val="00235059"/>
    <w:rsid w:val="00243C55"/>
    <w:rsid w:val="00244015"/>
    <w:rsid w:val="002625AD"/>
    <w:rsid w:val="002668FF"/>
    <w:rsid w:val="002832D5"/>
    <w:rsid w:val="0028741C"/>
    <w:rsid w:val="002936AB"/>
    <w:rsid w:val="0029432D"/>
    <w:rsid w:val="00295F0B"/>
    <w:rsid w:val="002D0A95"/>
    <w:rsid w:val="002D2F39"/>
    <w:rsid w:val="002D686B"/>
    <w:rsid w:val="00310F55"/>
    <w:rsid w:val="00335FBD"/>
    <w:rsid w:val="00364AF0"/>
    <w:rsid w:val="0036540B"/>
    <w:rsid w:val="00377789"/>
    <w:rsid w:val="003C635D"/>
    <w:rsid w:val="003D361A"/>
    <w:rsid w:val="003E1B27"/>
    <w:rsid w:val="003F2E1F"/>
    <w:rsid w:val="00400067"/>
    <w:rsid w:val="004056CA"/>
    <w:rsid w:val="00410871"/>
    <w:rsid w:val="00413B03"/>
    <w:rsid w:val="00414F4D"/>
    <w:rsid w:val="00415694"/>
    <w:rsid w:val="00416508"/>
    <w:rsid w:val="00446836"/>
    <w:rsid w:val="00454D4B"/>
    <w:rsid w:val="00472DAF"/>
    <w:rsid w:val="004875FE"/>
    <w:rsid w:val="00494667"/>
    <w:rsid w:val="004B24B9"/>
    <w:rsid w:val="004B4B30"/>
    <w:rsid w:val="004D1875"/>
    <w:rsid w:val="004D26D9"/>
    <w:rsid w:val="004D31A9"/>
    <w:rsid w:val="005013AE"/>
    <w:rsid w:val="00523152"/>
    <w:rsid w:val="00556112"/>
    <w:rsid w:val="005648F3"/>
    <w:rsid w:val="00572C91"/>
    <w:rsid w:val="005816E0"/>
    <w:rsid w:val="005871A3"/>
    <w:rsid w:val="005A6B94"/>
    <w:rsid w:val="005B31CC"/>
    <w:rsid w:val="005C6FA0"/>
    <w:rsid w:val="005D7F62"/>
    <w:rsid w:val="0060160D"/>
    <w:rsid w:val="006221FB"/>
    <w:rsid w:val="006332D1"/>
    <w:rsid w:val="00644E6A"/>
    <w:rsid w:val="006666E4"/>
    <w:rsid w:val="00672632"/>
    <w:rsid w:val="006760BC"/>
    <w:rsid w:val="00681C96"/>
    <w:rsid w:val="006A1CB7"/>
    <w:rsid w:val="006A6F89"/>
    <w:rsid w:val="006A7429"/>
    <w:rsid w:val="006B09F0"/>
    <w:rsid w:val="006D55F9"/>
    <w:rsid w:val="006E4FBD"/>
    <w:rsid w:val="00701AE4"/>
    <w:rsid w:val="00706281"/>
    <w:rsid w:val="00723603"/>
    <w:rsid w:val="00725136"/>
    <w:rsid w:val="00731E69"/>
    <w:rsid w:val="0074117A"/>
    <w:rsid w:val="007422FA"/>
    <w:rsid w:val="007548FD"/>
    <w:rsid w:val="0077134D"/>
    <w:rsid w:val="00794C29"/>
    <w:rsid w:val="00796A14"/>
    <w:rsid w:val="007A7F5E"/>
    <w:rsid w:val="007D4F7C"/>
    <w:rsid w:val="007F02CB"/>
    <w:rsid w:val="007F5AA2"/>
    <w:rsid w:val="00837584"/>
    <w:rsid w:val="00857449"/>
    <w:rsid w:val="00874A33"/>
    <w:rsid w:val="00885DC2"/>
    <w:rsid w:val="008A77A2"/>
    <w:rsid w:val="008C225A"/>
    <w:rsid w:val="008C3F11"/>
    <w:rsid w:val="008C4D2D"/>
    <w:rsid w:val="008C51C9"/>
    <w:rsid w:val="008D0801"/>
    <w:rsid w:val="008D2C6A"/>
    <w:rsid w:val="008E7063"/>
    <w:rsid w:val="00902489"/>
    <w:rsid w:val="00916A03"/>
    <w:rsid w:val="00943B62"/>
    <w:rsid w:val="00966E69"/>
    <w:rsid w:val="00972928"/>
    <w:rsid w:val="009A0CB5"/>
    <w:rsid w:val="00A05F2C"/>
    <w:rsid w:val="00A11284"/>
    <w:rsid w:val="00A45182"/>
    <w:rsid w:val="00A5715D"/>
    <w:rsid w:val="00A7123B"/>
    <w:rsid w:val="00A91EA2"/>
    <w:rsid w:val="00AA3B6E"/>
    <w:rsid w:val="00AB6C16"/>
    <w:rsid w:val="00AC3984"/>
    <w:rsid w:val="00AD543C"/>
    <w:rsid w:val="00AE1ACA"/>
    <w:rsid w:val="00AE7AAB"/>
    <w:rsid w:val="00AF7A70"/>
    <w:rsid w:val="00B414EB"/>
    <w:rsid w:val="00B454DA"/>
    <w:rsid w:val="00BB097A"/>
    <w:rsid w:val="00BC0D64"/>
    <w:rsid w:val="00BD27A2"/>
    <w:rsid w:val="00BD518E"/>
    <w:rsid w:val="00BE0214"/>
    <w:rsid w:val="00BE7D7C"/>
    <w:rsid w:val="00BF5143"/>
    <w:rsid w:val="00C228DE"/>
    <w:rsid w:val="00C311DE"/>
    <w:rsid w:val="00C3227B"/>
    <w:rsid w:val="00C42B2C"/>
    <w:rsid w:val="00C53ED8"/>
    <w:rsid w:val="00C670C5"/>
    <w:rsid w:val="00C70A2B"/>
    <w:rsid w:val="00C72865"/>
    <w:rsid w:val="00C97F2D"/>
    <w:rsid w:val="00CB24A0"/>
    <w:rsid w:val="00CB430E"/>
    <w:rsid w:val="00CC2D5F"/>
    <w:rsid w:val="00CC3010"/>
    <w:rsid w:val="00CD06D5"/>
    <w:rsid w:val="00CE618C"/>
    <w:rsid w:val="00D04037"/>
    <w:rsid w:val="00D23E3A"/>
    <w:rsid w:val="00D25ECC"/>
    <w:rsid w:val="00D4310B"/>
    <w:rsid w:val="00D53836"/>
    <w:rsid w:val="00D57EFE"/>
    <w:rsid w:val="00D90181"/>
    <w:rsid w:val="00DC0B2B"/>
    <w:rsid w:val="00DD0BE0"/>
    <w:rsid w:val="00DE41AF"/>
    <w:rsid w:val="00DF7A51"/>
    <w:rsid w:val="00E0009B"/>
    <w:rsid w:val="00E16C43"/>
    <w:rsid w:val="00E22DA6"/>
    <w:rsid w:val="00E2689E"/>
    <w:rsid w:val="00E42637"/>
    <w:rsid w:val="00EB4AED"/>
    <w:rsid w:val="00EF0EA0"/>
    <w:rsid w:val="00EF78C1"/>
    <w:rsid w:val="00F266FE"/>
    <w:rsid w:val="00F43E06"/>
    <w:rsid w:val="00F4786D"/>
    <w:rsid w:val="00F47F4F"/>
    <w:rsid w:val="00F51680"/>
    <w:rsid w:val="00F52F57"/>
    <w:rsid w:val="00F7083D"/>
    <w:rsid w:val="00F86065"/>
    <w:rsid w:val="00F92212"/>
    <w:rsid w:val="00FA2376"/>
    <w:rsid w:val="00FA6B1B"/>
    <w:rsid w:val="00FB250F"/>
    <w:rsid w:val="00FD10DE"/>
    <w:rsid w:val="00FD329C"/>
    <w:rsid w:val="00FE3FB3"/>
    <w:rsid w:val="00FE448A"/>
    <w:rsid w:val="00FE6EFD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5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CE618C"/>
  </w:style>
  <w:style w:type="character" w:styleId="Hipercze">
    <w:name w:val="Hyperlink"/>
    <w:basedOn w:val="Domylnaczcionkaakapitu"/>
    <w:uiPriority w:val="99"/>
    <w:unhideWhenUsed/>
    <w:rsid w:val="00CE61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18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7E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5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97F2-529A-4DDA-A3E3-9600C46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7</cp:revision>
  <cp:lastPrinted>2024-03-05T08:24:00Z</cp:lastPrinted>
  <dcterms:created xsi:type="dcterms:W3CDTF">2024-03-05T08:10:00Z</dcterms:created>
  <dcterms:modified xsi:type="dcterms:W3CDTF">2024-03-22T11:19:00Z</dcterms:modified>
</cp:coreProperties>
</file>