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ABCD" w14:textId="3047616E" w:rsidR="008E75FA" w:rsidRPr="00E020E3" w:rsidRDefault="00C25A51" w:rsidP="00381E4D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Hlk102685430"/>
      <w:r w:rsidRPr="00E020E3">
        <w:rPr>
          <w:rFonts w:ascii="Arial" w:hAnsi="Arial" w:cs="Arial"/>
          <w:bCs/>
          <w:iCs/>
          <w:sz w:val="22"/>
          <w:szCs w:val="22"/>
        </w:rPr>
        <w:t xml:space="preserve">Znak sprawy: </w:t>
      </w:r>
      <w:r w:rsidRPr="00E020E3">
        <w:rPr>
          <w:rFonts w:ascii="Arial" w:hAnsi="Arial" w:cs="Arial"/>
          <w:sz w:val="22"/>
          <w:szCs w:val="22"/>
        </w:rPr>
        <w:t>O.0543.</w:t>
      </w:r>
      <w:r w:rsidR="00D76A5F">
        <w:rPr>
          <w:rFonts w:ascii="Arial" w:hAnsi="Arial" w:cs="Arial"/>
          <w:sz w:val="22"/>
          <w:szCs w:val="22"/>
        </w:rPr>
        <w:t>2</w:t>
      </w:r>
      <w:r w:rsidRPr="00E020E3">
        <w:rPr>
          <w:rFonts w:ascii="Arial" w:hAnsi="Arial" w:cs="Arial"/>
          <w:sz w:val="22"/>
          <w:szCs w:val="22"/>
        </w:rPr>
        <w:t>.2022</w:t>
      </w:r>
      <w:bookmarkEnd w:id="0"/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  <w:t xml:space="preserve">     </w:t>
      </w:r>
      <w:bookmarkStart w:id="1" w:name="_Hlk102685460"/>
      <w:r w:rsidR="008E75FA" w:rsidRPr="00E020E3">
        <w:rPr>
          <w:rFonts w:ascii="Arial" w:hAnsi="Arial" w:cs="Arial"/>
          <w:bCs/>
          <w:iCs/>
          <w:sz w:val="22"/>
          <w:szCs w:val="22"/>
        </w:rPr>
        <w:t xml:space="preserve">Ustrzyki Dolne, </w:t>
      </w:r>
      <w:r w:rsidR="00D54090">
        <w:rPr>
          <w:rFonts w:ascii="Arial" w:hAnsi="Arial" w:cs="Arial"/>
          <w:sz w:val="22"/>
          <w:szCs w:val="22"/>
        </w:rPr>
        <w:t>20</w:t>
      </w:r>
      <w:r w:rsidR="001B5BFD" w:rsidRPr="00E020E3">
        <w:rPr>
          <w:rFonts w:ascii="Arial" w:hAnsi="Arial" w:cs="Arial"/>
          <w:sz w:val="22"/>
          <w:szCs w:val="22"/>
        </w:rPr>
        <w:t>.05.2022 r.</w:t>
      </w:r>
      <w:bookmarkEnd w:id="1"/>
    </w:p>
    <w:p w14:paraId="16B69C1C" w14:textId="77777777"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ZAMAWIAJĄCY:</w:t>
      </w:r>
    </w:p>
    <w:p w14:paraId="768FA055" w14:textId="77777777"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Gmina Ustrzyki Dolne</w:t>
      </w:r>
    </w:p>
    <w:p w14:paraId="7F06C5A0" w14:textId="77777777"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Ul. Mikołaja Kopernika 1</w:t>
      </w:r>
    </w:p>
    <w:p w14:paraId="41D888EE" w14:textId="77777777"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38-700 Ustrzyki Dolne</w:t>
      </w:r>
    </w:p>
    <w:p w14:paraId="2B09EB67" w14:textId="77777777" w:rsidR="008E75FA" w:rsidRPr="00E020E3" w:rsidRDefault="008E75FA" w:rsidP="00381E4D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NIP 6891190300</w:t>
      </w:r>
    </w:p>
    <w:p w14:paraId="36989933" w14:textId="77777777" w:rsidR="004E7920" w:rsidRPr="00E020E3" w:rsidRDefault="008E75FA" w:rsidP="00245F83">
      <w:pPr>
        <w:spacing w:after="24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ZAPYTANIE OFERTOWE</w:t>
      </w:r>
    </w:p>
    <w:p w14:paraId="1739F7A5" w14:textId="77777777" w:rsidR="008E291E" w:rsidRPr="00E020E3" w:rsidRDefault="004668FB" w:rsidP="004668FB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Zadanie: </w:t>
      </w:r>
      <w:bookmarkStart w:id="2" w:name="_Hlk102679667"/>
      <w:bookmarkStart w:id="3" w:name="_Hlk86225696"/>
      <w:r w:rsidR="004E7920" w:rsidRPr="00E020E3">
        <w:rPr>
          <w:rFonts w:ascii="Arial" w:hAnsi="Arial" w:cs="Arial"/>
          <w:bCs/>
          <w:iCs/>
          <w:sz w:val="22"/>
          <w:szCs w:val="22"/>
        </w:rPr>
        <w:t>„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Wykonanie g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>adżet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ów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 xml:space="preserve"> promocyjn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ych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 xml:space="preserve"> Gminy Ustrzyki Dolne</w:t>
      </w:r>
      <w:r w:rsidR="004E7920" w:rsidRPr="00E020E3">
        <w:rPr>
          <w:rFonts w:ascii="Arial" w:hAnsi="Arial" w:cs="Arial"/>
          <w:b/>
          <w:bCs/>
          <w:sz w:val="22"/>
          <w:szCs w:val="22"/>
        </w:rPr>
        <w:t>”</w:t>
      </w:r>
      <w:bookmarkEnd w:id="2"/>
    </w:p>
    <w:bookmarkEnd w:id="3"/>
    <w:p w14:paraId="25DE3EAC" w14:textId="77777777"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Tryb udzielenia zamówienia</w:t>
      </w:r>
    </w:p>
    <w:p w14:paraId="5A171C22" w14:textId="77777777" w:rsidR="008E75FA" w:rsidRPr="00E020E3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Postępowanie prowadzone jest w trybie zapytania ofertowego na podstawie Regulaminu udzielania zamówień publicznych o wartości szacunkowej nieprzekraczającej kwoty 130 000</w:t>
      </w:r>
      <w:r w:rsidR="00381E4D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020E3">
        <w:rPr>
          <w:rFonts w:ascii="Arial" w:hAnsi="Arial" w:cs="Arial"/>
          <w:bCs/>
          <w:iCs/>
          <w:sz w:val="22"/>
          <w:szCs w:val="22"/>
        </w:rPr>
        <w:t>zł.</w:t>
      </w:r>
    </w:p>
    <w:p w14:paraId="439F216A" w14:textId="77777777"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Opis przedmiotu zamówienia</w:t>
      </w:r>
    </w:p>
    <w:p w14:paraId="4AD1A9E9" w14:textId="5B3EB814" w:rsidR="008E75FA" w:rsidRPr="003923AD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3AD">
        <w:rPr>
          <w:rFonts w:ascii="Arial" w:hAnsi="Arial" w:cs="Arial"/>
          <w:sz w:val="22"/>
          <w:szCs w:val="22"/>
        </w:rPr>
        <w:t xml:space="preserve">Przedmiotem zamówienia jest </w:t>
      </w:r>
      <w:r w:rsidR="001B5BFD" w:rsidRPr="003923AD">
        <w:rPr>
          <w:rFonts w:ascii="Arial" w:hAnsi="Arial" w:cs="Arial"/>
          <w:sz w:val="22"/>
          <w:szCs w:val="22"/>
        </w:rPr>
        <w:t>przygotowanie projektów graficznych i wykonanie zestaw</w:t>
      </w:r>
      <w:r w:rsidR="00F13A41" w:rsidRPr="003923AD">
        <w:rPr>
          <w:rFonts w:ascii="Arial" w:hAnsi="Arial" w:cs="Arial"/>
          <w:sz w:val="22"/>
          <w:szCs w:val="22"/>
        </w:rPr>
        <w:t>u</w:t>
      </w:r>
      <w:r w:rsidR="001B5BFD" w:rsidRPr="003923AD">
        <w:rPr>
          <w:rFonts w:ascii="Arial" w:hAnsi="Arial" w:cs="Arial"/>
          <w:sz w:val="22"/>
          <w:szCs w:val="22"/>
        </w:rPr>
        <w:t xml:space="preserve"> gadżetów promocyjnych Gminy Ustrzyki Dolne.</w:t>
      </w:r>
      <w:r w:rsidR="003923AD" w:rsidRPr="003923AD">
        <w:rPr>
          <w:rFonts w:ascii="Arial" w:hAnsi="Arial" w:cs="Arial"/>
          <w:sz w:val="22"/>
          <w:szCs w:val="22"/>
        </w:rPr>
        <w:t xml:space="preserve"> Zamówienie może być składane jako całość lub poprzez złożenie ofert wybranych części. W zamówieniu należy zaznaczyć, czy jest to zamówienie całościowe, czy częściowe ze wskazaniem części, których zamówienie dotyczy.</w:t>
      </w:r>
      <w:r w:rsidR="003923AD">
        <w:rPr>
          <w:rFonts w:ascii="Arial" w:hAnsi="Arial" w:cs="Arial"/>
          <w:sz w:val="22"/>
          <w:szCs w:val="22"/>
        </w:rPr>
        <w:t xml:space="preserve"> </w:t>
      </w:r>
      <w:r w:rsidR="003923AD" w:rsidRPr="003923AD">
        <w:rPr>
          <w:rFonts w:ascii="Arial" w:hAnsi="Arial" w:cs="Arial"/>
          <w:sz w:val="22"/>
          <w:szCs w:val="22"/>
        </w:rPr>
        <w:t>Składając zamówienie należy złożyć uzupełniony dokument pn.: „Formularz asortymentowo-cenowy z cenami jednostkowymi”</w:t>
      </w:r>
      <w:r w:rsidR="003923AD">
        <w:rPr>
          <w:rFonts w:ascii="Arial" w:hAnsi="Arial" w:cs="Arial"/>
          <w:sz w:val="22"/>
          <w:szCs w:val="22"/>
        </w:rPr>
        <w:t>, który jest załącznikiem nr 1 do zamówienia. K</w:t>
      </w:r>
      <w:r w:rsidR="003923AD" w:rsidRPr="003923AD">
        <w:rPr>
          <w:rFonts w:ascii="Arial" w:hAnsi="Arial" w:cs="Arial"/>
          <w:sz w:val="22"/>
          <w:szCs w:val="22"/>
        </w:rPr>
        <w:t xml:space="preserve">ażda z części zamówienia została </w:t>
      </w:r>
      <w:r w:rsidR="003923AD">
        <w:rPr>
          <w:rFonts w:ascii="Arial" w:hAnsi="Arial" w:cs="Arial"/>
          <w:sz w:val="22"/>
          <w:szCs w:val="22"/>
        </w:rPr>
        <w:t xml:space="preserve">tam </w:t>
      </w:r>
      <w:r w:rsidR="003923AD" w:rsidRPr="003923AD">
        <w:rPr>
          <w:rFonts w:ascii="Arial" w:hAnsi="Arial" w:cs="Arial"/>
          <w:sz w:val="22"/>
          <w:szCs w:val="22"/>
        </w:rPr>
        <w:t>uwzględniona w nowym arkuszu, opisanym kolejno jako: GADŻETY - Część (numer części).</w:t>
      </w:r>
    </w:p>
    <w:p w14:paraId="687037A5" w14:textId="76377C99" w:rsidR="008E75FA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4" w:name="_Hlk102685419"/>
      <w:r w:rsidRPr="00E020E3">
        <w:rPr>
          <w:rFonts w:ascii="Arial" w:hAnsi="Arial" w:cs="Arial"/>
          <w:sz w:val="22"/>
          <w:szCs w:val="22"/>
        </w:rPr>
        <w:t xml:space="preserve">Szczegółowy opis przedmiotu zamówienia </w:t>
      </w:r>
      <w:bookmarkEnd w:id="4"/>
      <w:r w:rsidRPr="00E020E3">
        <w:rPr>
          <w:rFonts w:ascii="Arial" w:hAnsi="Arial" w:cs="Arial"/>
          <w:sz w:val="22"/>
          <w:szCs w:val="22"/>
        </w:rPr>
        <w:t xml:space="preserve">zawiera załącznik nr </w:t>
      </w:r>
      <w:r w:rsidR="00075CE6">
        <w:rPr>
          <w:rFonts w:ascii="Arial" w:hAnsi="Arial" w:cs="Arial"/>
          <w:sz w:val="22"/>
          <w:szCs w:val="22"/>
        </w:rPr>
        <w:t>3</w:t>
      </w:r>
      <w:r w:rsidRPr="00E020E3">
        <w:rPr>
          <w:rFonts w:ascii="Arial" w:hAnsi="Arial" w:cs="Arial"/>
          <w:sz w:val="22"/>
          <w:szCs w:val="22"/>
        </w:rPr>
        <w:t xml:space="preserve"> do zapytania</w:t>
      </w:r>
      <w:r w:rsidR="00F13A41" w:rsidRPr="00E020E3">
        <w:rPr>
          <w:rFonts w:ascii="Arial" w:hAnsi="Arial" w:cs="Arial"/>
          <w:sz w:val="22"/>
          <w:szCs w:val="22"/>
        </w:rPr>
        <w:t xml:space="preserve">. </w:t>
      </w:r>
    </w:p>
    <w:p w14:paraId="49B3E5A1" w14:textId="09D2AAEB" w:rsidR="00515A7B" w:rsidRPr="00E020E3" w:rsidRDefault="00515A7B" w:rsidP="00337783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do zapytania jest symulacją kosztów przygotowaną na podstawie cen katalogowych i cen podanych w Internecie. </w:t>
      </w:r>
    </w:p>
    <w:p w14:paraId="34139347" w14:textId="77777777"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Warunki realizacji zamówienia</w:t>
      </w:r>
    </w:p>
    <w:p w14:paraId="6E05D891" w14:textId="591A0808" w:rsidR="008E75FA" w:rsidRPr="00C463A0" w:rsidRDefault="008E75FA" w:rsidP="00F13A4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Termin realizacji zamówienia: </w:t>
      </w:r>
      <w:r w:rsidR="00551616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D54090"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="00AF6257" w:rsidRPr="00C463A0">
        <w:rPr>
          <w:rFonts w:ascii="Arial" w:hAnsi="Arial" w:cs="Arial"/>
          <w:b/>
          <w:bCs/>
          <w:sz w:val="22"/>
          <w:szCs w:val="22"/>
        </w:rPr>
        <w:t>.0</w:t>
      </w:r>
      <w:r w:rsidR="00551616">
        <w:rPr>
          <w:rFonts w:ascii="Arial" w:hAnsi="Arial" w:cs="Arial"/>
          <w:b/>
          <w:bCs/>
          <w:sz w:val="22"/>
          <w:szCs w:val="22"/>
        </w:rPr>
        <w:t>6</w:t>
      </w:r>
      <w:r w:rsidR="00AF6257" w:rsidRPr="00C463A0">
        <w:rPr>
          <w:rFonts w:ascii="Arial" w:hAnsi="Arial" w:cs="Arial"/>
          <w:b/>
          <w:bCs/>
          <w:sz w:val="22"/>
          <w:szCs w:val="22"/>
        </w:rPr>
        <w:t>.2022 r.</w:t>
      </w:r>
    </w:p>
    <w:p w14:paraId="71522158" w14:textId="77777777" w:rsidR="008E75FA" w:rsidRPr="00E020E3" w:rsidRDefault="008E75FA" w:rsidP="00381E4D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Warunki płatności: </w:t>
      </w:r>
      <w:r w:rsidR="00245F83" w:rsidRPr="00E020E3">
        <w:rPr>
          <w:rFonts w:ascii="Arial" w:hAnsi="Arial" w:cs="Arial"/>
          <w:bCs/>
          <w:iCs/>
          <w:sz w:val="22"/>
          <w:szCs w:val="22"/>
        </w:rPr>
        <w:t>30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dni od daty przyjęcia przez Zamawiającego prawidłowo wystawionej faktury VAT.</w:t>
      </w:r>
    </w:p>
    <w:p w14:paraId="76D611BF" w14:textId="77777777"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Warunki udziału w postępowaniu</w:t>
      </w:r>
    </w:p>
    <w:p w14:paraId="0D73B211" w14:textId="77777777" w:rsidR="00F34099" w:rsidRPr="00E020E3" w:rsidRDefault="00F34099" w:rsidP="00C55D7B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 udzielenie zamówienia mogą ubiegać się wykonawcy, którzy</w:t>
      </w:r>
      <w:r w:rsidR="00C55D7B" w:rsidRPr="00E020E3">
        <w:rPr>
          <w:rFonts w:ascii="Arial" w:hAnsi="Arial" w:cs="Arial"/>
          <w:bCs/>
          <w:iCs/>
          <w:sz w:val="22"/>
          <w:szCs w:val="22"/>
        </w:rPr>
        <w:t>:</w:t>
      </w:r>
    </w:p>
    <w:p w14:paraId="2A82FC63" w14:textId="77777777" w:rsidR="00C55D7B" w:rsidRPr="00E020E3" w:rsidRDefault="00C55D7B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posiadają wiedze i doświadczenie,</w:t>
      </w:r>
    </w:p>
    <w:p w14:paraId="7E191D01" w14:textId="77777777" w:rsidR="00C55D7B" w:rsidRPr="00E020E3" w:rsidRDefault="00C55D7B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dysponują odpowiednim potencjałem technicznym oraz osobami zdolnymi do wykonania zamówienia,</w:t>
      </w:r>
    </w:p>
    <w:p w14:paraId="247AB4AA" w14:textId="3F24A115" w:rsidR="00E020E3" w:rsidRPr="00E020E3" w:rsidRDefault="00E020E3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prześl</w:t>
      </w:r>
      <w:r w:rsidR="00AF6257">
        <w:rPr>
          <w:rFonts w:ascii="Arial" w:hAnsi="Arial" w:cs="Arial"/>
          <w:bCs/>
          <w:iCs/>
          <w:sz w:val="22"/>
          <w:szCs w:val="22"/>
        </w:rPr>
        <w:t>ą</w:t>
      </w:r>
      <w:r w:rsidR="004C65F8">
        <w:rPr>
          <w:rFonts w:ascii="Arial" w:hAnsi="Arial" w:cs="Arial"/>
          <w:bCs/>
          <w:iCs/>
          <w:sz w:val="22"/>
          <w:szCs w:val="22"/>
        </w:rPr>
        <w:t xml:space="preserve"> lub dostarcz</w:t>
      </w:r>
      <w:r w:rsidR="00AF6257">
        <w:rPr>
          <w:rFonts w:ascii="Arial" w:hAnsi="Arial" w:cs="Arial"/>
          <w:bCs/>
          <w:iCs/>
          <w:sz w:val="22"/>
          <w:szCs w:val="22"/>
        </w:rPr>
        <w:t>ą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6257">
        <w:rPr>
          <w:rFonts w:ascii="Arial" w:hAnsi="Arial" w:cs="Arial"/>
          <w:bCs/>
          <w:iCs/>
          <w:sz w:val="22"/>
          <w:szCs w:val="22"/>
        </w:rPr>
        <w:t xml:space="preserve">na adres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Zamawiającego w wyznaczonym terminie </w:t>
      </w:r>
      <w:r w:rsidRPr="00AF6257">
        <w:rPr>
          <w:rFonts w:ascii="Arial" w:hAnsi="Arial" w:cs="Arial"/>
          <w:sz w:val="22"/>
          <w:szCs w:val="22"/>
        </w:rPr>
        <w:t xml:space="preserve">do </w:t>
      </w:r>
      <w:r w:rsidR="00D76A5F">
        <w:rPr>
          <w:rFonts w:ascii="Arial" w:hAnsi="Arial" w:cs="Arial"/>
          <w:sz w:val="22"/>
          <w:szCs w:val="22"/>
        </w:rPr>
        <w:t>31</w:t>
      </w:r>
      <w:r w:rsidRPr="00AF6257">
        <w:rPr>
          <w:rFonts w:ascii="Arial" w:hAnsi="Arial" w:cs="Arial"/>
          <w:sz w:val="22"/>
          <w:szCs w:val="22"/>
        </w:rPr>
        <w:t>.05.2022</w:t>
      </w:r>
      <w:r w:rsidR="00AF6257" w:rsidRPr="00AF6257">
        <w:rPr>
          <w:rFonts w:ascii="Arial" w:hAnsi="Arial" w:cs="Arial"/>
          <w:sz w:val="22"/>
          <w:szCs w:val="22"/>
        </w:rPr>
        <w:t xml:space="preserve"> </w:t>
      </w:r>
      <w:r w:rsidRPr="00AF6257">
        <w:rPr>
          <w:rFonts w:ascii="Arial" w:hAnsi="Arial" w:cs="Arial"/>
          <w:sz w:val="22"/>
          <w:szCs w:val="22"/>
        </w:rPr>
        <w:t>r. do godz. 1</w:t>
      </w:r>
      <w:r w:rsidR="00D54090">
        <w:rPr>
          <w:rFonts w:ascii="Arial" w:hAnsi="Arial" w:cs="Arial"/>
          <w:sz w:val="22"/>
          <w:szCs w:val="22"/>
        </w:rPr>
        <w:t>4</w:t>
      </w:r>
      <w:r w:rsidRPr="00AF6257">
        <w:rPr>
          <w:rFonts w:ascii="Arial" w:hAnsi="Arial" w:cs="Arial"/>
          <w:sz w:val="22"/>
          <w:szCs w:val="22"/>
        </w:rPr>
        <w:t>:</w:t>
      </w:r>
      <w:r w:rsidR="00D76A5F">
        <w:rPr>
          <w:rFonts w:ascii="Arial" w:hAnsi="Arial" w:cs="Arial"/>
          <w:sz w:val="22"/>
          <w:szCs w:val="22"/>
        </w:rPr>
        <w:t>3</w:t>
      </w:r>
      <w:r w:rsidRPr="00AF6257">
        <w:rPr>
          <w:rFonts w:ascii="Arial" w:hAnsi="Arial" w:cs="Arial"/>
          <w:sz w:val="22"/>
          <w:szCs w:val="22"/>
        </w:rPr>
        <w:t>0 zestaw próbek swoich produktów</w:t>
      </w:r>
      <w:r w:rsidR="00AF6257" w:rsidRPr="00AF6257">
        <w:rPr>
          <w:rFonts w:ascii="Arial" w:hAnsi="Arial" w:cs="Arial"/>
          <w:sz w:val="22"/>
          <w:szCs w:val="22"/>
        </w:rPr>
        <w:t>, z których będą wykonywane potencjalne gadżety Gminy Ustrzyki Dolne.</w:t>
      </w:r>
    </w:p>
    <w:p w14:paraId="127196A2" w14:textId="002B7A19" w:rsidR="0001115F" w:rsidRDefault="00C55D7B" w:rsidP="0004086C">
      <w:pPr>
        <w:numPr>
          <w:ilvl w:val="0"/>
          <w:numId w:val="36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nie podlegają wykluczeniu z postępowania o udzielenie zamówienia publicznego.</w:t>
      </w:r>
    </w:p>
    <w:p w14:paraId="1EF7BECA" w14:textId="215F1D95" w:rsidR="003923AD" w:rsidRDefault="003923AD" w:rsidP="003923AD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AC7329" w14:textId="77777777" w:rsidR="008E75FA" w:rsidRPr="00E020E3" w:rsidRDefault="008E75FA" w:rsidP="00381E4D">
      <w:pPr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lastRenderedPageBreak/>
        <w:t>Opis kryteriów oceny ofert</w:t>
      </w:r>
    </w:p>
    <w:p w14:paraId="34CAA91D" w14:textId="77777777" w:rsidR="003F2C3E" w:rsidRPr="003F2C3E" w:rsidRDefault="003F2C3E" w:rsidP="001A6279">
      <w:pPr>
        <w:spacing w:after="240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F2C3E">
        <w:rPr>
          <w:rFonts w:ascii="Arial" w:hAnsi="Arial" w:cs="Arial"/>
          <w:bCs/>
          <w:iCs/>
          <w:sz w:val="22"/>
          <w:szCs w:val="22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5DC6805F" w14:textId="77777777" w:rsidR="001A6279" w:rsidRPr="00E020E3" w:rsidRDefault="008E75FA" w:rsidP="001A6279">
      <w:pPr>
        <w:spacing w:after="240" w:line="276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020E3">
        <w:rPr>
          <w:rFonts w:ascii="Arial" w:hAnsi="Arial" w:cs="Arial"/>
          <w:b/>
          <w:i/>
          <w:sz w:val="22"/>
          <w:szCs w:val="22"/>
        </w:rPr>
        <w:t xml:space="preserve">Kryterium: Cena </w:t>
      </w:r>
      <w:r w:rsidR="0004086C">
        <w:rPr>
          <w:rFonts w:ascii="Arial" w:hAnsi="Arial" w:cs="Arial"/>
          <w:b/>
          <w:i/>
          <w:sz w:val="22"/>
          <w:szCs w:val="22"/>
        </w:rPr>
        <w:t>4</w:t>
      </w:r>
      <w:r w:rsidRPr="00E020E3">
        <w:rPr>
          <w:rFonts w:ascii="Arial" w:hAnsi="Arial" w:cs="Arial"/>
          <w:b/>
          <w:i/>
          <w:sz w:val="22"/>
          <w:szCs w:val="22"/>
        </w:rPr>
        <w:t>0%</w:t>
      </w:r>
    </w:p>
    <w:p w14:paraId="23379741" w14:textId="77777777" w:rsidR="002A1C31" w:rsidRPr="002A1C31" w:rsidRDefault="002A1C31" w:rsidP="002A1C31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2A1C31">
        <w:rPr>
          <w:rFonts w:ascii="Arial" w:hAnsi="Arial" w:cs="Arial"/>
          <w:bCs/>
          <w:iCs/>
          <w:sz w:val="22"/>
          <w:szCs w:val="22"/>
        </w:rPr>
        <w:t xml:space="preserve">Maksymalną liczbę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2A1C31">
        <w:rPr>
          <w:rFonts w:ascii="Arial" w:hAnsi="Arial" w:cs="Arial"/>
          <w:bCs/>
          <w:iCs/>
          <w:sz w:val="22"/>
          <w:szCs w:val="22"/>
        </w:rPr>
        <w:t>0 punktów otrzyma Wykonawca, który poda najniższą cenę.</w:t>
      </w:r>
    </w:p>
    <w:p w14:paraId="26B24AD1" w14:textId="77777777" w:rsidR="0004086C" w:rsidRDefault="0004086C" w:rsidP="001A6279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ED023A" w14:textId="77777777" w:rsidR="0004086C" w:rsidRDefault="0004086C" w:rsidP="0004086C">
      <w:pPr>
        <w:pStyle w:val="Akapitzlist"/>
        <w:spacing w:line="360" w:lineRule="auto"/>
        <w:ind w:left="284"/>
        <w:rPr>
          <w:rFonts w:ascii="Arial" w:hAnsi="Arial" w:cs="Arial"/>
          <w:b/>
          <w:bCs/>
          <w:i/>
          <w:iCs/>
        </w:rPr>
      </w:pPr>
      <w:r w:rsidRPr="0004086C">
        <w:rPr>
          <w:rFonts w:ascii="Arial" w:hAnsi="Arial" w:cs="Arial"/>
          <w:b/>
          <w:bCs/>
          <w:i/>
          <w:iCs/>
        </w:rPr>
        <w:t>Jakość (waga 30%)</w:t>
      </w:r>
    </w:p>
    <w:p w14:paraId="3F7B3DCB" w14:textId="358CBFDA" w:rsidR="00706720" w:rsidRDefault="0004086C" w:rsidP="004F7AA4">
      <w:pPr>
        <w:pStyle w:val="Akapitzlist"/>
        <w:spacing w:after="24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najlepszą wartościowo uznana zostanie oferta wykonana </w:t>
      </w:r>
      <w:r w:rsidR="00AF6257">
        <w:rPr>
          <w:rFonts w:ascii="Arial" w:hAnsi="Arial" w:cs="Arial"/>
        </w:rPr>
        <w:t xml:space="preserve">estetycznie, a przede wszystkim z </w:t>
      </w:r>
      <w:r>
        <w:rPr>
          <w:rFonts w:ascii="Arial" w:hAnsi="Arial" w:cs="Arial"/>
        </w:rPr>
        <w:t>materiałów dobrej jakości</w:t>
      </w:r>
      <w:r w:rsidR="00AF6257">
        <w:rPr>
          <w:rFonts w:ascii="Arial" w:hAnsi="Arial" w:cs="Arial"/>
        </w:rPr>
        <w:t>, a przypadku materiałów ekologicznych spełniająca odpowiednie wymogi</w:t>
      </w:r>
      <w:r>
        <w:rPr>
          <w:rFonts w:ascii="Arial" w:hAnsi="Arial" w:cs="Arial"/>
        </w:rPr>
        <w:t xml:space="preserve">. </w:t>
      </w:r>
    </w:p>
    <w:p w14:paraId="75FE5C99" w14:textId="77777777" w:rsidR="00706720" w:rsidRPr="00E020E3" w:rsidRDefault="00706720" w:rsidP="00706720">
      <w:pPr>
        <w:spacing w:after="240" w:line="276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706720">
        <w:rPr>
          <w:rFonts w:ascii="Arial" w:hAnsi="Arial" w:cs="Arial"/>
          <w:b/>
          <w:i/>
          <w:sz w:val="22"/>
          <w:szCs w:val="22"/>
        </w:rPr>
        <w:t>Przesłanie zestawu przykładowych produktów (waga 30%)</w:t>
      </w:r>
    </w:p>
    <w:p w14:paraId="3A336134" w14:textId="32F42645" w:rsidR="0004086C" w:rsidRPr="00C463A0" w:rsidRDefault="004C65F8" w:rsidP="00E50AEB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  <w:r w:rsidRPr="00AF6257">
        <w:rPr>
          <w:rFonts w:ascii="Arial" w:hAnsi="Arial" w:cs="Arial"/>
          <w:bCs/>
          <w:iCs/>
        </w:rPr>
        <w:t xml:space="preserve">Oferent prześle lub dostarczy do Zamawiającego w wyznaczonym terminie </w:t>
      </w:r>
      <w:r w:rsidRPr="00AF6257">
        <w:rPr>
          <w:rFonts w:ascii="Arial" w:hAnsi="Arial" w:cs="Arial"/>
          <w:bCs/>
        </w:rPr>
        <w:t xml:space="preserve">do </w:t>
      </w:r>
      <w:r w:rsidR="00D76A5F">
        <w:rPr>
          <w:rFonts w:ascii="Arial" w:hAnsi="Arial" w:cs="Arial"/>
          <w:bCs/>
        </w:rPr>
        <w:t>31</w:t>
      </w:r>
      <w:r w:rsidRPr="00AF6257">
        <w:rPr>
          <w:rFonts w:ascii="Arial" w:hAnsi="Arial" w:cs="Arial"/>
          <w:bCs/>
        </w:rPr>
        <w:t xml:space="preserve">.05.2022r. </w:t>
      </w:r>
      <w:r w:rsidRPr="00AF6257">
        <w:rPr>
          <w:rFonts w:ascii="Arial" w:eastAsia="Times New Roman" w:hAnsi="Arial" w:cs="Arial"/>
          <w:bCs/>
          <w:lang w:eastAsia="pl-PL"/>
        </w:rPr>
        <w:t xml:space="preserve">do godz. </w:t>
      </w:r>
      <w:r w:rsidR="00D54090">
        <w:rPr>
          <w:rFonts w:ascii="Arial" w:eastAsia="Times New Roman" w:hAnsi="Arial" w:cs="Arial"/>
          <w:bCs/>
          <w:lang w:eastAsia="pl-PL"/>
        </w:rPr>
        <w:t>14</w:t>
      </w:r>
      <w:r w:rsidRPr="00AF6257">
        <w:rPr>
          <w:rFonts w:ascii="Arial" w:eastAsia="Times New Roman" w:hAnsi="Arial" w:cs="Arial"/>
          <w:bCs/>
          <w:lang w:eastAsia="pl-PL"/>
        </w:rPr>
        <w:t>:</w:t>
      </w:r>
      <w:r w:rsidR="00D76A5F">
        <w:rPr>
          <w:rFonts w:ascii="Arial" w:eastAsia="Times New Roman" w:hAnsi="Arial" w:cs="Arial"/>
          <w:bCs/>
          <w:lang w:eastAsia="pl-PL"/>
        </w:rPr>
        <w:t>3</w:t>
      </w:r>
      <w:r w:rsidRPr="00AF6257">
        <w:rPr>
          <w:rFonts w:ascii="Arial" w:eastAsia="Times New Roman" w:hAnsi="Arial" w:cs="Arial"/>
          <w:bCs/>
          <w:lang w:eastAsia="pl-PL"/>
        </w:rPr>
        <w:t>0</w:t>
      </w:r>
      <w:r w:rsidRPr="00AF6257">
        <w:rPr>
          <w:rFonts w:ascii="Arial" w:hAnsi="Arial" w:cs="Arial"/>
          <w:bCs/>
        </w:rPr>
        <w:t xml:space="preserve"> zestaw próbek swoich produktów na adres </w:t>
      </w:r>
      <w:r w:rsidR="008A022C">
        <w:rPr>
          <w:rFonts w:ascii="Arial" w:hAnsi="Arial" w:cs="Arial"/>
          <w:bCs/>
        </w:rPr>
        <w:t>Za</w:t>
      </w:r>
      <w:r w:rsidRPr="00AF6257">
        <w:rPr>
          <w:rFonts w:ascii="Arial" w:hAnsi="Arial" w:cs="Arial"/>
          <w:bCs/>
        </w:rPr>
        <w:t>mawiającego</w:t>
      </w:r>
      <w:r w:rsidR="008A022C">
        <w:rPr>
          <w:rFonts w:ascii="Arial" w:hAnsi="Arial" w:cs="Arial"/>
          <w:bCs/>
        </w:rPr>
        <w:br/>
      </w:r>
      <w:r w:rsidRPr="00AF6257">
        <w:rPr>
          <w:rFonts w:ascii="Arial" w:hAnsi="Arial" w:cs="Arial"/>
          <w:bCs/>
        </w:rPr>
        <w:t>z dopiskiem „Gadżety Gminy Ustrzyki Dolne – próbki materiałów.”</w:t>
      </w:r>
      <w:r w:rsidR="00E50AEB">
        <w:rPr>
          <w:rFonts w:ascii="Arial" w:hAnsi="Arial" w:cs="Arial"/>
          <w:bCs/>
        </w:rPr>
        <w:t xml:space="preserve"> </w:t>
      </w:r>
      <w:r w:rsidR="00E50AEB" w:rsidRPr="00E50AEB">
        <w:rPr>
          <w:rFonts w:ascii="Arial" w:hAnsi="Arial" w:cs="Arial"/>
        </w:rPr>
        <w:t>Oferent dołączy jako załącznik na platformie zakupowej przykładowe wizualizacje gadżetów, których dotyczy oferta.</w:t>
      </w:r>
    </w:p>
    <w:p w14:paraId="6024D909" w14:textId="77777777" w:rsidR="008E75FA" w:rsidRPr="00E020E3" w:rsidRDefault="00381E4D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Opis sposobu przygotowania ofert</w:t>
      </w:r>
    </w:p>
    <w:p w14:paraId="00A7239D" w14:textId="77777777"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Każdy Wykonawca może złożyć tylko jedną ofertę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14:paraId="270DDC62" w14:textId="77777777"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Ofertę należy przedstawić w formie pisemnej, w języku polskim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14:paraId="59CC64BB" w14:textId="77777777"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Oferta powinna zawierać informacje na temat:</w:t>
      </w:r>
    </w:p>
    <w:p w14:paraId="11414A11" w14:textId="77777777"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ceny</w:t>
      </w:r>
      <w:r w:rsidR="00C01739" w:rsidRPr="00E020E3">
        <w:rPr>
          <w:rFonts w:ascii="Arial" w:hAnsi="Arial" w:cs="Arial"/>
          <w:bCs/>
          <w:iCs/>
          <w:sz w:val="22"/>
          <w:szCs w:val="22"/>
        </w:rPr>
        <w:t xml:space="preserve"> i wartości brutto,</w:t>
      </w:r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0C32E2B" w14:textId="77777777"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ceny</w:t>
      </w:r>
      <w:r w:rsidR="00C01739" w:rsidRPr="00E020E3">
        <w:rPr>
          <w:rFonts w:ascii="Arial" w:hAnsi="Arial" w:cs="Arial"/>
          <w:bCs/>
          <w:iCs/>
          <w:sz w:val="22"/>
          <w:szCs w:val="22"/>
        </w:rPr>
        <w:t xml:space="preserve"> i wartości netto,</w:t>
      </w:r>
    </w:p>
    <w:p w14:paraId="2ACEDFBE" w14:textId="77777777"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cena winna być podana w PLN z dokładnością do dwóch miejsc po przecinku,</w:t>
      </w:r>
    </w:p>
    <w:p w14:paraId="5D6A57BC" w14:textId="77777777" w:rsidR="0089097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cena winna zawierać wszelkie koszty związane z wykonaniem zamówienia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14:paraId="53B4ADB9" w14:textId="77777777" w:rsidR="00890979" w:rsidRPr="00E020E3" w:rsidRDefault="00890979" w:rsidP="0089097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</w:t>
      </w:r>
      <w:r w:rsidR="00657BA0">
        <w:rPr>
          <w:rFonts w:ascii="Arial" w:hAnsi="Arial" w:cs="Arial"/>
          <w:bCs/>
          <w:iCs/>
          <w:sz w:val="22"/>
          <w:szCs w:val="22"/>
        </w:rPr>
        <w:t xml:space="preserve">oraz wszystkie konieczne załączniki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winny być </w:t>
      </w:r>
      <w:r w:rsidR="00A22B37" w:rsidRPr="00E020E3">
        <w:rPr>
          <w:rFonts w:ascii="Arial" w:hAnsi="Arial" w:cs="Arial"/>
          <w:bCs/>
          <w:iCs/>
          <w:sz w:val="22"/>
          <w:szCs w:val="22"/>
        </w:rPr>
        <w:t>podpisane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przez osoby upoważnione do </w:t>
      </w:r>
      <w:r w:rsidR="00A22B37" w:rsidRPr="00E020E3">
        <w:rPr>
          <w:rFonts w:ascii="Arial" w:hAnsi="Arial" w:cs="Arial"/>
          <w:bCs/>
          <w:iCs/>
          <w:sz w:val="22"/>
          <w:szCs w:val="22"/>
        </w:rPr>
        <w:t>składania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oświadczeń woli 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w imieniu Wykonawcy, zgodnie z zasadą reprezentacji wynikającą z postanowień odpowiednich przepisów prawnych bądź lub prawidłowo spisanego pełnomocnictwa.</w:t>
      </w:r>
    </w:p>
    <w:p w14:paraId="557977A9" w14:textId="77777777" w:rsidR="009B2A8E" w:rsidRPr="00E020E3" w:rsidRDefault="00387309" w:rsidP="00387309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W przypadku Wykonawców wspólnie ubiegających się o zamówienie, należy ustanowić pełnomocnika do reprezentowania ich w postępowaniu o udzielenie zamówienia publicznego albo do reprezentowania ich w postępowaniu</w:t>
      </w:r>
      <w:r w:rsidR="00551616">
        <w:rPr>
          <w:rFonts w:ascii="Arial" w:hAnsi="Arial" w:cs="Arial"/>
          <w:bCs/>
          <w:iCs/>
          <w:sz w:val="22"/>
          <w:szCs w:val="22"/>
        </w:rPr>
        <w:t>.</w:t>
      </w:r>
    </w:p>
    <w:p w14:paraId="2FF065FD" w14:textId="77777777" w:rsidR="00387309" w:rsidRPr="00E020E3" w:rsidRDefault="00387309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Miejsce i termin składania ofert</w:t>
      </w:r>
    </w:p>
    <w:p w14:paraId="34855B59" w14:textId="7DB7A79E" w:rsidR="00664A06" w:rsidRPr="00E020E3" w:rsidRDefault="00387309" w:rsidP="005F2500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Podpisaną ofertę wraz z wymaganymi dokumentami należy złożyć </w:t>
      </w:r>
      <w:r w:rsidR="00664A06" w:rsidRPr="00E020E3">
        <w:rPr>
          <w:rFonts w:ascii="Arial" w:hAnsi="Arial" w:cs="Arial"/>
          <w:bCs/>
          <w:iCs/>
          <w:sz w:val="22"/>
          <w:szCs w:val="22"/>
        </w:rPr>
        <w:t>za pośrednictwem Platformy Zakupowej dostępnej pod adresem:</w:t>
      </w:r>
      <w:r w:rsidR="00657BA0">
        <w:rPr>
          <w:rFonts w:ascii="Arial" w:hAnsi="Arial" w:cs="Arial"/>
          <w:bCs/>
          <w:iCs/>
          <w:sz w:val="22"/>
          <w:szCs w:val="22"/>
        </w:rPr>
        <w:t xml:space="preserve"> </w:t>
      </w:r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5" w:name="_Hlk103862743"/>
      <w:r w:rsidR="008C5C74">
        <w:fldChar w:fldCharType="begin"/>
      </w:r>
      <w:r w:rsidR="008C5C74">
        <w:instrText xml:space="preserve"> HYPERLINK "https://platformazakupowa.pl/pn/ustrzyki_dolne" </w:instrText>
      </w:r>
      <w:r w:rsidR="008C5C74">
        <w:fldChar w:fldCharType="separate"/>
      </w:r>
      <w:r w:rsidR="005F2500" w:rsidRPr="005F2500">
        <w:rPr>
          <w:rFonts w:ascii="Arial" w:hAnsi="Arial" w:cs="Arial"/>
          <w:color w:val="0000FF"/>
          <w:u w:val="single"/>
        </w:rPr>
        <w:t>https://platformazakupowa.pl/pn/ustrzyki_dolne</w:t>
      </w:r>
      <w:r w:rsidR="008C5C74">
        <w:rPr>
          <w:rFonts w:ascii="Arial" w:hAnsi="Arial" w:cs="Arial"/>
          <w:color w:val="0000FF"/>
          <w:u w:val="single"/>
        </w:rPr>
        <w:fldChar w:fldCharType="end"/>
      </w:r>
      <w:bookmarkEnd w:id="5"/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64A06" w:rsidRPr="00E020E3">
        <w:rPr>
          <w:rFonts w:ascii="Arial" w:hAnsi="Arial" w:cs="Arial"/>
          <w:bCs/>
          <w:iCs/>
          <w:sz w:val="22"/>
          <w:szCs w:val="22"/>
        </w:rPr>
        <w:t xml:space="preserve">do dnia </w:t>
      </w:r>
      <w:r w:rsidR="00D76A5F">
        <w:rPr>
          <w:rFonts w:ascii="Arial" w:hAnsi="Arial" w:cs="Arial"/>
          <w:b/>
          <w:iCs/>
          <w:sz w:val="22"/>
          <w:szCs w:val="22"/>
        </w:rPr>
        <w:t>31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D01F7E">
        <w:rPr>
          <w:rFonts w:ascii="Arial" w:hAnsi="Arial" w:cs="Arial"/>
          <w:b/>
          <w:iCs/>
          <w:sz w:val="22"/>
          <w:szCs w:val="22"/>
        </w:rPr>
        <w:t>05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>202</w:t>
      </w:r>
      <w:r w:rsidR="00D01F7E">
        <w:rPr>
          <w:rFonts w:ascii="Arial" w:hAnsi="Arial" w:cs="Arial"/>
          <w:b/>
          <w:iCs/>
          <w:sz w:val="22"/>
          <w:szCs w:val="22"/>
        </w:rPr>
        <w:t>2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 xml:space="preserve"> r. do godziny </w:t>
      </w:r>
      <w:r w:rsidR="00D76A5F">
        <w:rPr>
          <w:rFonts w:ascii="Arial" w:hAnsi="Arial" w:cs="Arial"/>
          <w:b/>
          <w:iCs/>
          <w:sz w:val="22"/>
          <w:szCs w:val="22"/>
        </w:rPr>
        <w:t>12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>:00.</w:t>
      </w:r>
    </w:p>
    <w:p w14:paraId="7B0E4743" w14:textId="05BEC609" w:rsidR="00664A06" w:rsidRPr="00E020E3" w:rsidRDefault="00664A06" w:rsidP="004F7AA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Otwarcie ofert nastąpi w dniu </w:t>
      </w:r>
      <w:r w:rsidR="00515A7B">
        <w:rPr>
          <w:rFonts w:ascii="Arial" w:hAnsi="Arial" w:cs="Arial"/>
          <w:b/>
          <w:iCs/>
          <w:sz w:val="22"/>
          <w:szCs w:val="22"/>
        </w:rPr>
        <w:t>31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D01F7E">
        <w:rPr>
          <w:rFonts w:ascii="Arial" w:hAnsi="Arial" w:cs="Arial"/>
          <w:b/>
          <w:iCs/>
          <w:sz w:val="22"/>
          <w:szCs w:val="22"/>
        </w:rPr>
        <w:t>0</w:t>
      </w:r>
      <w:r w:rsidR="00515A7B">
        <w:rPr>
          <w:rFonts w:ascii="Arial" w:hAnsi="Arial" w:cs="Arial"/>
          <w:b/>
          <w:iCs/>
          <w:sz w:val="22"/>
          <w:szCs w:val="22"/>
        </w:rPr>
        <w:t>5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Pr="00E020E3">
        <w:rPr>
          <w:rFonts w:ascii="Arial" w:hAnsi="Arial" w:cs="Arial"/>
          <w:b/>
          <w:iCs/>
          <w:sz w:val="22"/>
          <w:szCs w:val="22"/>
        </w:rPr>
        <w:t>202</w:t>
      </w:r>
      <w:r w:rsidR="00D01F7E">
        <w:rPr>
          <w:rFonts w:ascii="Arial" w:hAnsi="Arial" w:cs="Arial"/>
          <w:b/>
          <w:iCs/>
          <w:sz w:val="22"/>
          <w:szCs w:val="22"/>
        </w:rPr>
        <w:t>2</w:t>
      </w:r>
      <w:r w:rsidRPr="00E020E3">
        <w:rPr>
          <w:rFonts w:ascii="Arial" w:hAnsi="Arial" w:cs="Arial"/>
          <w:b/>
          <w:iCs/>
          <w:sz w:val="22"/>
          <w:szCs w:val="22"/>
        </w:rPr>
        <w:t xml:space="preserve"> r. o godz. </w:t>
      </w:r>
      <w:r w:rsidR="00515A7B">
        <w:rPr>
          <w:rFonts w:ascii="Arial" w:hAnsi="Arial" w:cs="Arial"/>
          <w:b/>
          <w:iCs/>
          <w:sz w:val="22"/>
          <w:szCs w:val="22"/>
        </w:rPr>
        <w:t>15</w:t>
      </w:r>
      <w:r w:rsidRPr="00E020E3">
        <w:rPr>
          <w:rFonts w:ascii="Arial" w:hAnsi="Arial" w:cs="Arial"/>
          <w:b/>
          <w:iCs/>
          <w:sz w:val="22"/>
          <w:szCs w:val="22"/>
        </w:rPr>
        <w:t>:</w:t>
      </w:r>
      <w:r w:rsidR="00515A7B">
        <w:rPr>
          <w:rFonts w:ascii="Arial" w:hAnsi="Arial" w:cs="Arial"/>
          <w:b/>
          <w:iCs/>
          <w:sz w:val="22"/>
          <w:szCs w:val="22"/>
        </w:rPr>
        <w:t>0</w:t>
      </w:r>
      <w:r w:rsidR="003977A8">
        <w:rPr>
          <w:rFonts w:ascii="Arial" w:hAnsi="Arial" w:cs="Arial"/>
          <w:b/>
          <w:iCs/>
          <w:sz w:val="22"/>
          <w:szCs w:val="22"/>
        </w:rPr>
        <w:t>0</w:t>
      </w:r>
      <w:r w:rsidRPr="00E020E3">
        <w:rPr>
          <w:rFonts w:ascii="Arial" w:hAnsi="Arial" w:cs="Arial"/>
          <w:b/>
          <w:iCs/>
          <w:sz w:val="22"/>
          <w:szCs w:val="22"/>
        </w:rPr>
        <w:t>.</w:t>
      </w:r>
    </w:p>
    <w:p w14:paraId="6DD0BEB0" w14:textId="77777777" w:rsidR="00664A06" w:rsidRPr="00E020E3" w:rsidRDefault="00664A06" w:rsidP="004F7AA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Termin związania ofertą wynosi 30 dni od daty otwarcia ofert.</w:t>
      </w:r>
    </w:p>
    <w:p w14:paraId="7C304EC2" w14:textId="77777777" w:rsidR="00664A06" w:rsidRPr="00E020E3" w:rsidRDefault="00664A06" w:rsidP="00780587">
      <w:pPr>
        <w:numPr>
          <w:ilvl w:val="0"/>
          <w:numId w:val="19"/>
        </w:numPr>
        <w:spacing w:before="240" w:line="276" w:lineRule="auto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Wykaz dokumentów, które należy złożyć wraz z ofertą</w:t>
      </w:r>
    </w:p>
    <w:p w14:paraId="644A6D2C" w14:textId="77777777" w:rsidR="009D3D49" w:rsidRPr="00E020E3" w:rsidRDefault="00664A06" w:rsidP="004F7AA4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Wraz z ofertą Wykonawca zobowiązany jest </w:t>
      </w:r>
      <w:r w:rsidR="00337783" w:rsidRPr="00E020E3">
        <w:rPr>
          <w:rFonts w:ascii="Arial" w:hAnsi="Arial" w:cs="Arial"/>
          <w:bCs/>
          <w:iCs/>
          <w:sz w:val="22"/>
          <w:szCs w:val="22"/>
        </w:rPr>
        <w:t>złożyć następujące dokumenty:</w:t>
      </w:r>
      <w:r w:rsidR="009D3D49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64B2533" w14:textId="77777777" w:rsidR="00D01F7E" w:rsidRDefault="009D3D49" w:rsidP="004F7AA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lastRenderedPageBreak/>
        <w:t>kopię stosownego pełnomocnictwa</w:t>
      </w:r>
      <w:r w:rsidR="00BF6E93">
        <w:rPr>
          <w:rFonts w:ascii="Arial" w:hAnsi="Arial" w:cs="Arial"/>
          <w:bCs/>
          <w:iCs/>
          <w:sz w:val="22"/>
          <w:szCs w:val="22"/>
        </w:rPr>
        <w:t>,</w:t>
      </w:r>
    </w:p>
    <w:p w14:paraId="5BDEE4CD" w14:textId="19064E71" w:rsidR="008D5833" w:rsidRPr="008D5833" w:rsidRDefault="008D5833" w:rsidP="004F7AA4">
      <w:pPr>
        <w:pStyle w:val="Akapitzlist"/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8D5833">
        <w:rPr>
          <w:rFonts w:ascii="Arial" w:eastAsia="Times New Roman" w:hAnsi="Arial" w:cs="Arial"/>
          <w:lang w:eastAsia="pl-PL"/>
        </w:rPr>
        <w:t xml:space="preserve">do dnia </w:t>
      </w:r>
      <w:r w:rsidR="00D76A5F">
        <w:rPr>
          <w:rFonts w:ascii="Arial" w:eastAsia="Times New Roman" w:hAnsi="Arial" w:cs="Arial"/>
          <w:lang w:eastAsia="pl-PL"/>
        </w:rPr>
        <w:t>31</w:t>
      </w:r>
      <w:r w:rsidRPr="008D5833">
        <w:rPr>
          <w:rFonts w:ascii="Arial" w:eastAsia="Times New Roman" w:hAnsi="Arial" w:cs="Arial"/>
          <w:lang w:eastAsia="pl-PL"/>
        </w:rPr>
        <w:t xml:space="preserve">.05.2022 r. do godz. </w:t>
      </w:r>
      <w:r>
        <w:rPr>
          <w:rFonts w:ascii="Arial" w:eastAsia="Times New Roman" w:hAnsi="Arial" w:cs="Arial"/>
          <w:lang w:eastAsia="pl-PL"/>
        </w:rPr>
        <w:t>1</w:t>
      </w:r>
      <w:r w:rsidR="00515A7B">
        <w:rPr>
          <w:rFonts w:ascii="Arial" w:eastAsia="Times New Roman" w:hAnsi="Arial" w:cs="Arial"/>
          <w:lang w:eastAsia="pl-PL"/>
        </w:rPr>
        <w:t>4</w:t>
      </w:r>
      <w:r w:rsidRPr="008D5833">
        <w:rPr>
          <w:rFonts w:ascii="Arial" w:eastAsia="Times New Roman" w:hAnsi="Arial" w:cs="Arial"/>
          <w:lang w:eastAsia="pl-PL"/>
        </w:rPr>
        <w:t>:</w:t>
      </w:r>
      <w:r w:rsidR="00D76A5F">
        <w:rPr>
          <w:rFonts w:ascii="Arial" w:eastAsia="Times New Roman" w:hAnsi="Arial" w:cs="Arial"/>
          <w:lang w:eastAsia="pl-PL"/>
        </w:rPr>
        <w:t>3</w:t>
      </w:r>
      <w:r w:rsidRPr="008D583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prześle lub dostarczy próbki wykonywanych przez siebie materiałów zawartych w zestawie gadżetów sporządzonych w liście </w:t>
      </w:r>
      <w:r w:rsidR="008A022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</w:t>
      </w:r>
      <w:r w:rsidR="008A022C">
        <w:rPr>
          <w:rFonts w:ascii="Arial" w:eastAsia="Times New Roman" w:hAnsi="Arial" w:cs="Arial"/>
          <w:lang w:eastAsia="pl-PL"/>
        </w:rPr>
        <w:t>Z</w:t>
      </w:r>
      <w:r w:rsidR="00075CE6">
        <w:rPr>
          <w:rFonts w:ascii="Arial" w:eastAsia="Times New Roman" w:hAnsi="Arial" w:cs="Arial"/>
          <w:lang w:eastAsia="pl-PL"/>
        </w:rPr>
        <w:t>ałączniku nr 3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0FC6D0F" w14:textId="5694B8C5" w:rsidR="000278EE" w:rsidRDefault="00AF4D93" w:rsidP="00F164B2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Uzupełniony o potrzebne dane i podpisany przez osoby uprawnione </w:t>
      </w:r>
      <w:r w:rsidRPr="00E020E3">
        <w:rPr>
          <w:rFonts w:ascii="Arial" w:hAnsi="Arial" w:cs="Arial"/>
          <w:sz w:val="22"/>
          <w:szCs w:val="22"/>
        </w:rPr>
        <w:t>Załącznik nr 1 Formularz</w:t>
      </w:r>
      <w:r w:rsidR="000278EE" w:rsidRPr="00F164B2">
        <w:rPr>
          <w:rFonts w:ascii="Arial" w:hAnsi="Arial" w:cs="Arial"/>
          <w:sz w:val="22"/>
          <w:szCs w:val="22"/>
        </w:rPr>
        <w:t xml:space="preserve"> asortymentowo-cenowy z cenami jednostkowymi </w:t>
      </w:r>
      <w:r w:rsidR="00075CE6">
        <w:rPr>
          <w:rFonts w:ascii="Arial" w:hAnsi="Arial" w:cs="Arial"/>
          <w:sz w:val="22"/>
          <w:szCs w:val="22"/>
        </w:rPr>
        <w:t xml:space="preserve">wprowadzonymi </w:t>
      </w:r>
      <w:r w:rsidR="000278EE" w:rsidRPr="00F164B2">
        <w:rPr>
          <w:rFonts w:ascii="Arial" w:hAnsi="Arial" w:cs="Arial"/>
          <w:sz w:val="22"/>
          <w:szCs w:val="22"/>
        </w:rPr>
        <w:t>w</w:t>
      </w:r>
      <w:r w:rsidR="00D76A5F">
        <w:rPr>
          <w:rFonts w:ascii="Arial" w:hAnsi="Arial" w:cs="Arial"/>
          <w:sz w:val="22"/>
          <w:szCs w:val="22"/>
        </w:rPr>
        <w:t> </w:t>
      </w:r>
      <w:r w:rsidR="00075CE6">
        <w:rPr>
          <w:rFonts w:ascii="Arial" w:hAnsi="Arial" w:cs="Arial"/>
          <w:sz w:val="22"/>
          <w:szCs w:val="22"/>
        </w:rPr>
        <w:t xml:space="preserve">programie </w:t>
      </w:r>
      <w:proofErr w:type="spellStart"/>
      <w:r w:rsidR="000278EE" w:rsidRPr="00F164B2">
        <w:rPr>
          <w:rFonts w:ascii="Arial" w:hAnsi="Arial" w:cs="Arial"/>
          <w:sz w:val="22"/>
          <w:szCs w:val="22"/>
        </w:rPr>
        <w:t>excel</w:t>
      </w:r>
      <w:proofErr w:type="spellEnd"/>
      <w:r w:rsidR="000278EE" w:rsidRPr="00F164B2">
        <w:rPr>
          <w:rFonts w:ascii="Arial" w:hAnsi="Arial" w:cs="Arial"/>
          <w:sz w:val="22"/>
          <w:szCs w:val="22"/>
        </w:rPr>
        <w:t>.</w:t>
      </w:r>
    </w:p>
    <w:p w14:paraId="3EF09118" w14:textId="77777777" w:rsidR="00075CE6" w:rsidRDefault="00075CE6" w:rsidP="00075CE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Uzupełniony o potrzebne dane i podpisany przez osoby uprawnione Załącznik nr 2</w:t>
      </w:r>
      <w:r w:rsidRPr="00E020E3">
        <w:rPr>
          <w:rFonts w:ascii="Arial" w:hAnsi="Arial" w:cs="Arial"/>
          <w:sz w:val="22"/>
          <w:szCs w:val="22"/>
        </w:rPr>
        <w:t xml:space="preserve"> Formularz ofertowy</w:t>
      </w:r>
      <w:r>
        <w:rPr>
          <w:rFonts w:ascii="Arial" w:hAnsi="Arial" w:cs="Arial"/>
          <w:sz w:val="22"/>
          <w:szCs w:val="22"/>
        </w:rPr>
        <w:t>.</w:t>
      </w:r>
    </w:p>
    <w:p w14:paraId="2DFB2BD9" w14:textId="77777777" w:rsidR="0064445D" w:rsidRPr="00E020E3" w:rsidRDefault="0064445D" w:rsidP="0064445D">
      <w:pPr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Informacje dodatkowe</w:t>
      </w:r>
    </w:p>
    <w:p w14:paraId="17CDED6A" w14:textId="4BD18DAE" w:rsidR="005E4BF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Wykonawcy mogą zwracać się do Zamawiającego z wnioskiem o wyjaśnienie treści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</w:t>
      </w:r>
      <w:r w:rsidRPr="00E020E3">
        <w:rPr>
          <w:rFonts w:ascii="Arial" w:hAnsi="Arial" w:cs="Arial"/>
          <w:bCs/>
          <w:iCs/>
          <w:sz w:val="22"/>
          <w:szCs w:val="22"/>
        </w:rPr>
        <w:t>apytania ofertowego przed upływem terminu składania ofert. Zamawiający zamieszcza odpowiedzi na pytania wraz z treścią pytań (bez ujawniania podmiotu zadającego pytania) na stronie internetowej prowadzonego postępowania.</w:t>
      </w:r>
    </w:p>
    <w:p w14:paraId="5219BD38" w14:textId="77777777"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może przed upływem terminu składania ofert dokonać zmiany treści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Zapytania ofertowego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lub zmiany innych dokumentów stanowiących załączniki do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Zapytania</w:t>
      </w:r>
      <w:r w:rsidRPr="00E020E3">
        <w:rPr>
          <w:rFonts w:ascii="Arial" w:hAnsi="Arial" w:cs="Arial"/>
          <w:bCs/>
          <w:iCs/>
          <w:sz w:val="22"/>
          <w:szCs w:val="22"/>
        </w:rPr>
        <w:t>. Stosowną informację o zmianie, Zamawiający udostępnia na stronie internetowej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 xml:space="preserve"> prowadzonego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. Zamawiający przedłuża termin składania ofert o czas niezbędny do wprowadzenia zmian w ofertach, jeżeli jest to konieczne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 uwagi na zakres wprowadzonych zmian. </w:t>
      </w:r>
    </w:p>
    <w:p w14:paraId="407CF2A6" w14:textId="77777777"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złożona po upływie wyznaczonego przez Zamawiającego terminu nie podlega badaniu i ocenie. O fakcie tym powiadamia się wykonawcę, który złożył ofertę po terminie składania ofert. </w:t>
      </w:r>
    </w:p>
    <w:p w14:paraId="147593F6" w14:textId="77777777"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Otwarcia ofert dokonuje się w dniu, w którym upływa termin składania ofert. Na wniosek wykonawcy Zamawiający niezwłocznie przesyła zestawienie złożonych 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>w postępowaniu ofert wraz z nazwami i adresami wykonawców, którzy złożyli oferty, cenami ofert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t>.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DBA0D0B" w14:textId="77777777"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złożona w toku postępowania przestaje wiązać, jeżeli została wybrana inna oferta albo, gdy postępowanie zostanie zakończone bez wyboru którejkolwiek z ofert, chyba, że w warunkach konkretnego postępowania zastrzeżono inaczej. </w:t>
      </w:r>
    </w:p>
    <w:p w14:paraId="6593668A" w14:textId="77777777"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 toku badania i oceny złożonych ofert Zamawiający wzywa wykonawców, którzy 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 </w:t>
      </w:r>
    </w:p>
    <w:p w14:paraId="62D1AC99" w14:textId="77777777"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– informując o tym wykonawcę, którego oferta została poprawiona. </w:t>
      </w:r>
    </w:p>
    <w:p w14:paraId="20D75C13" w14:textId="77777777" w:rsidR="00654DE6" w:rsidRPr="00E020E3" w:rsidRDefault="00654DE6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J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 xml:space="preserve">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lastRenderedPageBreak/>
        <w:t xml:space="preserve">Zamawiający może zwrócić się o udzielenie wyjaśnień, w tym złożenie dowodów, dotyczących wyliczenia ceny lub kosztu. </w:t>
      </w:r>
    </w:p>
    <w:p w14:paraId="00F40D5D" w14:textId="77777777"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 niniejszym postępowaniu o udzielenie zamówienia, oświadczenia, wnioski, zawiadomienia oraz informacje Zamawiający i wykonawcy przekazują pisemnie lub drogą elektroniczną. </w:t>
      </w:r>
    </w:p>
    <w:p w14:paraId="2DB14EB3" w14:textId="77777777"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Jeżeli Zamawiający lub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W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ykonawca przekazują oświadczenia, wnioski, zawiadomienia oraz informacje drogą elektroniczną, każda ze stron na żądanie drugiej niezwłocznie potwierdza fakt ich otrzymania. </w:t>
      </w:r>
    </w:p>
    <w:p w14:paraId="0624FF6D" w14:textId="77777777"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wyklucza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 postępowania wykonawcę: </w:t>
      </w:r>
    </w:p>
    <w:p w14:paraId="5467A1C5" w14:textId="77777777" w:rsidR="00654DE6" w:rsidRPr="00E020E3" w:rsidRDefault="0064445D" w:rsidP="00CC72E9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który nie spełnia warunków udziału w postępowaniu</w:t>
      </w:r>
      <w:r w:rsidR="00B77B17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020E3">
        <w:rPr>
          <w:rFonts w:ascii="Arial" w:hAnsi="Arial" w:cs="Arial"/>
          <w:bCs/>
          <w:iCs/>
          <w:sz w:val="22"/>
          <w:szCs w:val="22"/>
        </w:rPr>
        <w:t>nie złożył wymaganych przez Zamawiającego dokumentów i oświadczeń na potwierdzenie spełniania tych warunków</w:t>
      </w:r>
      <w:r w:rsidR="00B77B17">
        <w:rPr>
          <w:rFonts w:ascii="Arial" w:hAnsi="Arial" w:cs="Arial"/>
          <w:bCs/>
          <w:iCs/>
          <w:sz w:val="22"/>
          <w:szCs w:val="22"/>
        </w:rPr>
        <w:t xml:space="preserve"> lub nie przesłał materiałów stanowiących próbki materiałów, z których będę wykonywane potencjalne gadżety. </w:t>
      </w:r>
    </w:p>
    <w:p w14:paraId="26B5E85C" w14:textId="77777777" w:rsidR="0064445D" w:rsidRPr="00E020E3" w:rsidRDefault="0064445D" w:rsidP="00CC72E9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który wykonywał bezpośrednio czynności związane z przygotowaniem prowadzonego postępowania lub posługiwał się w celu sporządzenia oferty osobami uczestniczącymi w dokonywaniu tych czynności, chyba, że udział tego wykonawcy w postępowaniu nie utrudni uczciwej konkurencji; </w:t>
      </w:r>
    </w:p>
    <w:p w14:paraId="2B9FCEDD" w14:textId="77777777" w:rsidR="0064445D" w:rsidRPr="00E020E3" w:rsidRDefault="00654DE6" w:rsidP="00CC72E9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      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 xml:space="preserve">Ofertę wykonawcy wykluczonego uznaje się za odrzuconą. </w:t>
      </w:r>
    </w:p>
    <w:p w14:paraId="2CCFCC07" w14:textId="77777777"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odrzuca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ofertę wykonawcy jeżeli: </w:t>
      </w:r>
    </w:p>
    <w:p w14:paraId="3AD2F6EB" w14:textId="77777777"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jej treść nie odpowiada treści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Zapytania ofertowego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, a także treści załączników do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Zapytania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, jeżeli zostały przewidziane (w szczególności treści opisu przedmiotu zamówienia), </w:t>
      </w:r>
    </w:p>
    <w:p w14:paraId="4A576F0F" w14:textId="77777777"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jest nieważna na podstawie odrębnych przepisów, </w:t>
      </w:r>
    </w:p>
    <w:p w14:paraId="174C7C8D" w14:textId="77777777"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zawiera błędy w obliczeniu ceny lub kosztu (dotyczy to w szczególności przyjęcia błędnej stawki podatku VAT); </w:t>
      </w:r>
    </w:p>
    <w:p w14:paraId="6C52E87D" w14:textId="77777777"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wykonawca w terminie 3 dni od daty otrzymania zawiadomienia nie zgodził się na poprawienie innej omyłki polegającej na niezgodności oferty z treścią ogłoszenia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o zamówieniu, nie powodującej istotnych zmian w treści oferty, </w:t>
      </w:r>
    </w:p>
    <w:p w14:paraId="43ADF740" w14:textId="77777777" w:rsidR="0064445D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zawiera rażąco niską cenę lub koszt w stosunku do przedmiotu zamówienia, co zostało stwierdzone po przeprowadzeniu procedury wyjaśnień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.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3F32533" w14:textId="77777777" w:rsidR="00923DBB" w:rsidRPr="00E020E3" w:rsidRDefault="0064445D" w:rsidP="00CC72E9">
      <w:pPr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dokonuje wyboru oferty najkorzystniejszej zgodnej z opisem przedmiotu zamówienia, złożonej przez wykonawcę spełniającego warunki udziału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 postępowaniu, na podstawie kryteriów oceny ofert określonych w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dokumentach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. Jeśli nie można wybrać oferty najkorzystniejszej z uwagi na to, że zostały złożone oferty o takiej samej cenie lub koszcie, Zamawiający wzywa wykonawców, którzy złożyli te oferty, do złożenia w terminie określonym przez Zamawiającego ofert dodatkowych. </w:t>
      </w:r>
      <w:r w:rsidR="00B77B17">
        <w:rPr>
          <w:rFonts w:ascii="Arial" w:hAnsi="Arial" w:cs="Arial"/>
          <w:bCs/>
          <w:iCs/>
          <w:sz w:val="22"/>
          <w:szCs w:val="22"/>
        </w:rPr>
        <w:t>W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ykonawcy, składając oferty dodatkowe, nie mogą zaoferować cen lub kosztu wyższych niż zaoferowane w złożonych ofertach. </w:t>
      </w:r>
    </w:p>
    <w:p w14:paraId="21E6CBED" w14:textId="77777777" w:rsidR="0064445D" w:rsidRPr="00E020E3" w:rsidRDefault="0064445D" w:rsidP="00CC72E9">
      <w:pPr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Niezwłocznie po wyborze najkorzystniejszej oferty Zamawiający</w:t>
      </w:r>
      <w:r w:rsidR="00923DBB" w:rsidRPr="00E020E3">
        <w:rPr>
          <w:rFonts w:ascii="Arial" w:hAnsi="Arial" w:cs="Arial"/>
          <w:bCs/>
          <w:iCs/>
          <w:sz w:val="22"/>
          <w:szCs w:val="22"/>
        </w:rPr>
        <w:t>,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na stronie internetowej</w:t>
      </w:r>
      <w:r w:rsidR="00923DBB" w:rsidRPr="00E020E3">
        <w:rPr>
          <w:rFonts w:ascii="Arial" w:hAnsi="Arial" w:cs="Arial"/>
          <w:bCs/>
          <w:iCs/>
          <w:sz w:val="22"/>
          <w:szCs w:val="22"/>
        </w:rPr>
        <w:t xml:space="preserve"> prowadzonego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zamieszcza informacje o: </w:t>
      </w:r>
    </w:p>
    <w:p w14:paraId="2E2A17FE" w14:textId="77777777" w:rsidR="008E2DF1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wyborze najkorzystniejszej oferty, z podaniem nazwy (firmy) albo imienia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i nazwiska, siedziby albo miejsca zamieszkania i adresu Wykonawcy, którego ofertę wybrano, uzasadnienia jej wyboru oraz nazw (firm) albo imion i nazwisk, siedzib albo miejsc zamieszkania i adresów Wykonawców, którzy złożyli oferty,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a także punktacji przyznanej ofertom w każdym kryterium oceny ofert i łącznej punktacji), </w:t>
      </w:r>
    </w:p>
    <w:p w14:paraId="1FE73D66" w14:textId="77777777" w:rsidR="008E2DF1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wykonawcach, których oferty zostały odrzucone (wraz z uzasadnieniem),</w:t>
      </w:r>
    </w:p>
    <w:p w14:paraId="052B2888" w14:textId="77777777" w:rsidR="0064445D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wykonawcach, którzy zostali wykluczeni z postępowania (wraz z uzasadnieniem), </w:t>
      </w:r>
    </w:p>
    <w:p w14:paraId="63BE9EE7" w14:textId="77777777"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lastRenderedPageBreak/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unieważnia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postępowanie: </w:t>
      </w:r>
    </w:p>
    <w:p w14:paraId="22E2F849" w14:textId="77777777"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jeżeli nie złożono żadnej oferty niepodlegającej odrzuceniu, </w:t>
      </w:r>
    </w:p>
    <w:p w14:paraId="785BBF5D" w14:textId="77777777"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cena najkorzystniejszej oferty lub oferta z najniższą ceną przewyższa kwotę, którą Zamawiający zamierza przeznaczyć na sfinansowanie zamówienia, chyba, że Zamawiający może zwiększyć tę kwotę do ceny najkorzystniejszej oferty, </w:t>
      </w:r>
    </w:p>
    <w:p w14:paraId="72C9517C" w14:textId="77777777"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postępowanie obarczone jest wadą niemożliwą do usunięcia, powodującą sytuację, w której niemożliwym jest zawarcie umowy w sprawie zamówienia publicznego niepodlegającej unieważnieniu, </w:t>
      </w:r>
    </w:p>
    <w:p w14:paraId="3048083F" w14:textId="77777777" w:rsidR="0064445D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dalsze prowadzenie postępowania nie leży w interesie zamawiającego, czego nie dało się przewidzieć na etapie ogłoszenia postępowania. </w:t>
      </w:r>
    </w:p>
    <w:p w14:paraId="567118A6" w14:textId="77777777" w:rsidR="008E2DF1" w:rsidRPr="00E020E3" w:rsidRDefault="008E2DF1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 dopuszcza możliwość unieważnienia postępowania bez podania przyczyny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>.</w:t>
      </w:r>
    </w:p>
    <w:p w14:paraId="4BCB883F" w14:textId="77777777" w:rsidR="008E2DF1" w:rsidRPr="00E020E3" w:rsidRDefault="008E2DF1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 dopuszcza składani</w:t>
      </w:r>
      <w:r w:rsidR="00C25A51">
        <w:rPr>
          <w:rFonts w:ascii="Arial" w:hAnsi="Arial" w:cs="Arial"/>
          <w:bCs/>
          <w:iCs/>
          <w:sz w:val="22"/>
          <w:szCs w:val="22"/>
        </w:rPr>
        <w:t>e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ofert częściowych.</w:t>
      </w:r>
    </w:p>
    <w:p w14:paraId="5A36C0F6" w14:textId="77777777" w:rsidR="008E2DF1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>Zamawiający dopuszcza składani</w:t>
      </w:r>
      <w:r w:rsidR="00C25A51">
        <w:rPr>
          <w:rFonts w:ascii="Arial" w:hAnsi="Arial" w:cs="Arial"/>
          <w:bCs/>
          <w:iCs/>
          <w:sz w:val="22"/>
          <w:szCs w:val="22"/>
        </w:rPr>
        <w:t>e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 xml:space="preserve"> ofert wariantowych.</w:t>
      </w:r>
    </w:p>
    <w:p w14:paraId="019582AD" w14:textId="77777777"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Zamówienie jest realizowane zgodnie z prawem obowiązującym w Rzeczypospolitej Polskiej. W sprawach nieuregulowanych będą miały zastosowanie przepisy ustawy z dnia 23 kwietnia 1964 r. - kodeks cywilny i innych ustaw szczególnych powszechnie obowiązującego prawa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>.</w:t>
      </w:r>
    </w:p>
    <w:p w14:paraId="5FC2CA23" w14:textId="77777777" w:rsidR="00C31D1A" w:rsidRPr="00E020E3" w:rsidRDefault="00C31D1A" w:rsidP="00C31D1A">
      <w:pPr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Osoby uprawnione do kontaktu z Wykonawcami</w:t>
      </w:r>
    </w:p>
    <w:p w14:paraId="21DE1B2F" w14:textId="047DA0AD" w:rsidR="00D54090" w:rsidRPr="00D54090" w:rsidRDefault="008D5833" w:rsidP="00D5409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Magdalena Kuzar</w:t>
      </w:r>
      <w:r w:rsidR="00CC72E9" w:rsidRPr="00E020E3">
        <w:rPr>
          <w:rFonts w:ascii="Arial" w:hAnsi="Arial" w:cs="Arial"/>
          <w:bCs/>
          <w:iCs/>
          <w:sz w:val="22"/>
          <w:szCs w:val="22"/>
        </w:rPr>
        <w:t xml:space="preserve"> (w sprawach merytorycznych), tel.</w:t>
      </w:r>
      <w:r w:rsidRPr="008D5833">
        <w:rPr>
          <w:rFonts w:ascii="Roboto" w:hAnsi="Roboto"/>
          <w:color w:val="000000"/>
        </w:rPr>
        <w:t xml:space="preserve"> </w:t>
      </w:r>
      <w:r w:rsidRPr="008D5833">
        <w:rPr>
          <w:rFonts w:ascii="Arial" w:hAnsi="Arial" w:cs="Arial"/>
          <w:color w:val="000000"/>
          <w:sz w:val="22"/>
          <w:szCs w:val="22"/>
        </w:rPr>
        <w:t>608 423 929</w:t>
      </w:r>
      <w:r w:rsidR="00CC72E9" w:rsidRPr="008D5833">
        <w:rPr>
          <w:rFonts w:ascii="Arial" w:hAnsi="Arial" w:cs="Arial"/>
          <w:iCs/>
          <w:sz w:val="22"/>
          <w:szCs w:val="22"/>
        </w:rPr>
        <w:t>,</w:t>
      </w:r>
      <w:r w:rsidR="00CC72E9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6011D" w:rsidRPr="00E020E3">
        <w:rPr>
          <w:rFonts w:ascii="Arial" w:hAnsi="Arial" w:cs="Arial"/>
          <w:bCs/>
          <w:iCs/>
          <w:sz w:val="22"/>
          <w:szCs w:val="22"/>
        </w:rPr>
        <w:br/>
      </w:r>
      <w:r w:rsidR="00CC72E9" w:rsidRPr="00E020E3">
        <w:rPr>
          <w:rFonts w:ascii="Arial" w:hAnsi="Arial" w:cs="Arial"/>
          <w:bCs/>
          <w:iCs/>
          <w:sz w:val="22"/>
          <w:szCs w:val="22"/>
        </w:rPr>
        <w:t>e-mail</w:t>
      </w:r>
      <w:r w:rsidR="00F6011D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504C" w:rsidRPr="00E020E3">
        <w:rPr>
          <w:rFonts w:ascii="Arial" w:hAnsi="Arial" w:cs="Arial"/>
          <w:bCs/>
          <w:iCs/>
          <w:sz w:val="22"/>
          <w:szCs w:val="22"/>
        </w:rPr>
        <w:t>m.</w:t>
      </w:r>
      <w:r>
        <w:rPr>
          <w:rFonts w:ascii="Arial" w:hAnsi="Arial" w:cs="Arial"/>
          <w:bCs/>
          <w:iCs/>
          <w:sz w:val="22"/>
          <w:szCs w:val="22"/>
        </w:rPr>
        <w:t>kuzar</w:t>
      </w:r>
      <w:r w:rsidR="00F6011D" w:rsidRPr="00E020E3">
        <w:rPr>
          <w:rFonts w:ascii="Arial" w:hAnsi="Arial" w:cs="Arial"/>
          <w:bCs/>
          <w:iCs/>
          <w:sz w:val="22"/>
          <w:szCs w:val="22"/>
        </w:rPr>
        <w:t xml:space="preserve">@ustrzyki-dolne.pl </w:t>
      </w:r>
    </w:p>
    <w:p w14:paraId="5884F21F" w14:textId="77777777" w:rsidR="00F6011D" w:rsidRPr="00E020E3" w:rsidRDefault="00F6011D" w:rsidP="005A40C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Jolanta Leniar-Chwiej (w sprawach proceduralnych), tel. 13 460 8026, </w:t>
      </w:r>
      <w:r w:rsidRPr="00E020E3">
        <w:rPr>
          <w:rFonts w:ascii="Arial" w:hAnsi="Arial" w:cs="Arial"/>
          <w:bCs/>
          <w:iCs/>
          <w:sz w:val="22"/>
          <w:szCs w:val="22"/>
        </w:rPr>
        <w:br/>
        <w:t xml:space="preserve">e-mail przetargi@ustrzyki-dolne.pl </w:t>
      </w:r>
    </w:p>
    <w:p w14:paraId="7F4977A2" w14:textId="77777777" w:rsidR="0064445D" w:rsidRPr="00E020E3" w:rsidRDefault="0064445D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07F8307" w14:textId="77777777"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D28313" w14:textId="77777777"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FB6073" w14:textId="77777777" w:rsidR="00561772" w:rsidRPr="00E020E3" w:rsidRDefault="00561772" w:rsidP="00561772">
      <w:pPr>
        <w:spacing w:line="276" w:lineRule="auto"/>
        <w:ind w:left="360"/>
        <w:jc w:val="right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……………………………………………….</w:t>
      </w:r>
    </w:p>
    <w:p w14:paraId="3AAFC8A9" w14:textId="77777777" w:rsidR="00561772" w:rsidRPr="00E020E3" w:rsidRDefault="00561772" w:rsidP="00561772">
      <w:pPr>
        <w:spacing w:line="276" w:lineRule="auto"/>
        <w:ind w:left="360"/>
        <w:jc w:val="right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Podpis osoby prowadzącej postępowanie</w:t>
      </w:r>
    </w:p>
    <w:p w14:paraId="04B1CDAB" w14:textId="77777777" w:rsidR="00561772" w:rsidRPr="00E020E3" w:rsidRDefault="00561772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2BDD88" w14:textId="77777777" w:rsidR="00561772" w:rsidRPr="00E020E3" w:rsidRDefault="00561772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DE7E08" w14:textId="77777777"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F95A14B" w14:textId="77777777"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59906A" w14:textId="77777777" w:rsidR="00D10806" w:rsidRPr="00E020E3" w:rsidRDefault="00561772" w:rsidP="00381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020E3">
        <w:rPr>
          <w:rFonts w:ascii="Arial" w:hAnsi="Arial" w:cs="Arial"/>
          <w:sz w:val="22"/>
          <w:szCs w:val="22"/>
        </w:rPr>
        <w:t>Załączniki:</w:t>
      </w:r>
    </w:p>
    <w:p w14:paraId="69060800" w14:textId="77777777" w:rsidR="00561772" w:rsidRDefault="00561772" w:rsidP="00561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0E3">
        <w:rPr>
          <w:rFonts w:ascii="Arial" w:hAnsi="Arial" w:cs="Arial"/>
          <w:sz w:val="22"/>
          <w:szCs w:val="22"/>
        </w:rPr>
        <w:t xml:space="preserve">Załącznik nr 1 </w:t>
      </w:r>
      <w:r w:rsidR="00F164B2" w:rsidRPr="00E020E3">
        <w:rPr>
          <w:rFonts w:ascii="Arial" w:hAnsi="Arial" w:cs="Arial"/>
          <w:sz w:val="22"/>
          <w:szCs w:val="22"/>
        </w:rPr>
        <w:t>Formularz</w:t>
      </w:r>
      <w:r w:rsidR="00F164B2" w:rsidRPr="00F164B2">
        <w:rPr>
          <w:rFonts w:ascii="Arial" w:hAnsi="Arial" w:cs="Arial"/>
          <w:sz w:val="22"/>
          <w:szCs w:val="22"/>
        </w:rPr>
        <w:t xml:space="preserve"> asortymentowo-cenowy z cenami jednostkowymi w </w:t>
      </w:r>
      <w:proofErr w:type="spellStart"/>
      <w:r w:rsidR="00F164B2" w:rsidRPr="00F164B2">
        <w:rPr>
          <w:rFonts w:ascii="Arial" w:hAnsi="Arial" w:cs="Arial"/>
          <w:sz w:val="22"/>
          <w:szCs w:val="22"/>
        </w:rPr>
        <w:t>excel</w:t>
      </w:r>
      <w:proofErr w:type="spellEnd"/>
      <w:r w:rsidR="00F164B2" w:rsidRPr="00F164B2">
        <w:rPr>
          <w:rFonts w:ascii="Arial" w:hAnsi="Arial" w:cs="Arial"/>
          <w:sz w:val="22"/>
          <w:szCs w:val="22"/>
        </w:rPr>
        <w:t>.</w:t>
      </w:r>
    </w:p>
    <w:p w14:paraId="276DCB82" w14:textId="77777777" w:rsidR="0003093E" w:rsidRDefault="0003093E" w:rsidP="00030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E020E3">
        <w:rPr>
          <w:rFonts w:ascii="Arial" w:hAnsi="Arial" w:cs="Arial"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>.</w:t>
      </w:r>
    </w:p>
    <w:p w14:paraId="3A24F618" w14:textId="69F0CB4D" w:rsidR="00AF4D93" w:rsidRDefault="00AF4D93" w:rsidP="00561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923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25A51" w:rsidRPr="00E020E3">
        <w:rPr>
          <w:rFonts w:ascii="Arial" w:hAnsi="Arial" w:cs="Arial"/>
          <w:sz w:val="22"/>
          <w:szCs w:val="22"/>
        </w:rPr>
        <w:t>Szczegółowy opis przedmiotu zamówienia</w:t>
      </w:r>
    </w:p>
    <w:p w14:paraId="55B43FA8" w14:textId="50CE57EF" w:rsidR="00EA44A6" w:rsidRPr="00E020E3" w:rsidRDefault="00EA44A6" w:rsidP="00561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Symulacja kosztów gadżetów </w:t>
      </w:r>
      <w:r w:rsidR="00B72D7C">
        <w:rPr>
          <w:rFonts w:ascii="Arial" w:hAnsi="Arial" w:cs="Arial"/>
          <w:sz w:val="22"/>
          <w:szCs w:val="22"/>
        </w:rPr>
        <w:t>2022</w:t>
      </w:r>
    </w:p>
    <w:p w14:paraId="3701D594" w14:textId="77777777" w:rsidR="00561772" w:rsidRPr="00E020E3" w:rsidRDefault="00561772" w:rsidP="0056177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561772" w:rsidRPr="00E020E3" w:rsidSect="008E75F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310" w14:textId="77777777" w:rsidR="00BA0D1E" w:rsidRDefault="00BA0D1E">
      <w:r>
        <w:separator/>
      </w:r>
    </w:p>
  </w:endnote>
  <w:endnote w:type="continuationSeparator" w:id="0">
    <w:p w14:paraId="7FCFDFDB" w14:textId="77777777" w:rsidR="00BA0D1E" w:rsidRDefault="00B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965A" w14:textId="77777777" w:rsidR="00BA5680" w:rsidRPr="00BA5680" w:rsidRDefault="00BA5680">
    <w:pPr>
      <w:pStyle w:val="Stopka"/>
      <w:jc w:val="right"/>
      <w:rPr>
        <w:rFonts w:ascii="Calibri Light" w:hAnsi="Calibri Light"/>
        <w:sz w:val="20"/>
        <w:szCs w:val="20"/>
      </w:rPr>
    </w:pPr>
    <w:r w:rsidRPr="00BA5680">
      <w:rPr>
        <w:rFonts w:ascii="Calibri Light" w:hAnsi="Calibri Light"/>
        <w:sz w:val="20"/>
        <w:szCs w:val="20"/>
      </w:rPr>
      <w:t xml:space="preserve">str. </w:t>
    </w:r>
    <w:r w:rsidR="00EF6011" w:rsidRPr="00BA5680">
      <w:rPr>
        <w:sz w:val="20"/>
        <w:szCs w:val="20"/>
      </w:rPr>
      <w:fldChar w:fldCharType="begin"/>
    </w:r>
    <w:r w:rsidRPr="00BA5680">
      <w:rPr>
        <w:sz w:val="20"/>
        <w:szCs w:val="20"/>
      </w:rPr>
      <w:instrText>PAGE    \* MERGEFORMAT</w:instrText>
    </w:r>
    <w:r w:rsidR="00EF6011" w:rsidRPr="00BA5680">
      <w:rPr>
        <w:sz w:val="20"/>
        <w:szCs w:val="20"/>
      </w:rPr>
      <w:fldChar w:fldCharType="separate"/>
    </w:r>
    <w:r w:rsidR="005339D4" w:rsidRPr="005339D4">
      <w:rPr>
        <w:rFonts w:ascii="Calibri Light" w:hAnsi="Calibri Light"/>
        <w:noProof/>
        <w:sz w:val="20"/>
        <w:szCs w:val="20"/>
      </w:rPr>
      <w:t>2</w:t>
    </w:r>
    <w:r w:rsidR="00EF6011" w:rsidRPr="00BA5680">
      <w:rPr>
        <w:rFonts w:ascii="Calibri Light" w:hAnsi="Calibri Light"/>
        <w:sz w:val="20"/>
        <w:szCs w:val="20"/>
      </w:rPr>
      <w:fldChar w:fldCharType="end"/>
    </w:r>
  </w:p>
  <w:p w14:paraId="75B1DDE6" w14:textId="77777777" w:rsidR="00BA5680" w:rsidRDefault="00BA5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95F1" w14:textId="77777777" w:rsidR="00BA5680" w:rsidRPr="00BA5680" w:rsidRDefault="00BA5680">
    <w:pPr>
      <w:pStyle w:val="Stopka"/>
      <w:jc w:val="right"/>
      <w:rPr>
        <w:rFonts w:ascii="Calibri Light" w:hAnsi="Calibri Light"/>
        <w:sz w:val="22"/>
        <w:szCs w:val="22"/>
      </w:rPr>
    </w:pPr>
  </w:p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40"/>
      <w:gridCol w:w="2862"/>
    </w:tblGrid>
    <w:tr w:rsidR="001C304F" w:rsidRPr="000E09B5" w14:paraId="4C18DD98" w14:textId="77777777" w:rsidTr="00366442">
      <w:tc>
        <w:tcPr>
          <w:tcW w:w="6240" w:type="dxa"/>
          <w:vAlign w:val="bottom"/>
        </w:tcPr>
        <w:p w14:paraId="5946FB77" w14:textId="77777777" w:rsidR="001C304F" w:rsidRPr="000E09B5" w:rsidRDefault="001C304F" w:rsidP="001C304F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14:paraId="1329F7EC" w14:textId="77777777" w:rsidR="001C304F" w:rsidRPr="000E09B5" w:rsidRDefault="001C304F" w:rsidP="001C304F">
          <w:pPr>
            <w:pStyle w:val="Stopka"/>
            <w:jc w:val="right"/>
          </w:pPr>
          <w:r w:rsidRPr="000E09B5">
            <w:rPr>
              <w:rFonts w:ascii="Arial" w:hAnsi="Arial" w:cs="Arial"/>
              <w:b/>
            </w:rPr>
            <w:t>www.ustrzyki-dolne.pl</w:t>
          </w:r>
        </w:p>
      </w:tc>
    </w:tr>
  </w:tbl>
  <w:p w14:paraId="70F9E748" w14:textId="77777777" w:rsidR="00CE027D" w:rsidRDefault="00CE027D" w:rsidP="001C30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7BB1" w14:textId="77777777" w:rsidR="00BA0D1E" w:rsidRDefault="00BA0D1E">
      <w:r>
        <w:separator/>
      </w:r>
    </w:p>
  </w:footnote>
  <w:footnote w:type="continuationSeparator" w:id="0">
    <w:p w14:paraId="59DD1BFD" w14:textId="77777777" w:rsidR="00BA0D1E" w:rsidRDefault="00BA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F504B" w:rsidRPr="000E09B5" w14:paraId="1B758490" w14:textId="77777777" w:rsidTr="001D14A7">
      <w:trPr>
        <w:trHeight w:val="784"/>
      </w:trPr>
      <w:tc>
        <w:tcPr>
          <w:tcW w:w="851" w:type="dxa"/>
          <w:vAlign w:val="center"/>
        </w:tcPr>
        <w:p w14:paraId="1FF645DA" w14:textId="77777777" w:rsidR="003F504B" w:rsidRPr="000E09B5" w:rsidRDefault="008A022C" w:rsidP="003F504B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 wp14:anchorId="6E42CE42" wp14:editId="13EFB72F">
                <wp:extent cx="400050" cy="428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14:paraId="45E2737E" w14:textId="77777777" w:rsidR="003F504B" w:rsidRPr="000E09B5" w:rsidRDefault="00D642EA" w:rsidP="003F504B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="003F504B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="003F504B"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</w:p>
      </w:tc>
    </w:tr>
  </w:tbl>
  <w:p w14:paraId="066B4F59" w14:textId="77777777" w:rsidR="00CE027D" w:rsidRDefault="00CE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78500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000004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84C32"/>
    <w:multiLevelType w:val="hybridMultilevel"/>
    <w:tmpl w:val="CBD2C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63A5"/>
    <w:multiLevelType w:val="hybridMultilevel"/>
    <w:tmpl w:val="59AA44D2"/>
    <w:lvl w:ilvl="0" w:tplc="9C10B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A6567"/>
    <w:multiLevelType w:val="hybridMultilevel"/>
    <w:tmpl w:val="C61A53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7A1282"/>
    <w:multiLevelType w:val="hybridMultilevel"/>
    <w:tmpl w:val="604EE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36646"/>
    <w:multiLevelType w:val="hybridMultilevel"/>
    <w:tmpl w:val="D23C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1E5C"/>
    <w:multiLevelType w:val="hybridMultilevel"/>
    <w:tmpl w:val="B57CD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C398C"/>
    <w:multiLevelType w:val="hybridMultilevel"/>
    <w:tmpl w:val="BA42EE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BF4340"/>
    <w:multiLevelType w:val="hybridMultilevel"/>
    <w:tmpl w:val="760AB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901CC"/>
    <w:multiLevelType w:val="multilevel"/>
    <w:tmpl w:val="7D161D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  <w:vertAlign w:val="baseline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40467F8"/>
    <w:multiLevelType w:val="hybridMultilevel"/>
    <w:tmpl w:val="D746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F68A7"/>
    <w:multiLevelType w:val="hybridMultilevel"/>
    <w:tmpl w:val="4F6C309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9722DC"/>
    <w:multiLevelType w:val="hybridMultilevel"/>
    <w:tmpl w:val="4BEC3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65789"/>
    <w:multiLevelType w:val="hybridMultilevel"/>
    <w:tmpl w:val="078858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EC46239"/>
    <w:multiLevelType w:val="hybridMultilevel"/>
    <w:tmpl w:val="8F228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782B86"/>
    <w:multiLevelType w:val="hybridMultilevel"/>
    <w:tmpl w:val="BA42EE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38753F"/>
    <w:multiLevelType w:val="hybridMultilevel"/>
    <w:tmpl w:val="794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6F0F"/>
    <w:multiLevelType w:val="hybridMultilevel"/>
    <w:tmpl w:val="75A80E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C3050"/>
    <w:multiLevelType w:val="hybridMultilevel"/>
    <w:tmpl w:val="631CA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B5DE0"/>
    <w:multiLevelType w:val="multilevel"/>
    <w:tmpl w:val="605C0A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D426ED"/>
    <w:multiLevelType w:val="hybridMultilevel"/>
    <w:tmpl w:val="0F466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C4508"/>
    <w:multiLevelType w:val="hybridMultilevel"/>
    <w:tmpl w:val="E8909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80B20"/>
    <w:multiLevelType w:val="hybridMultilevel"/>
    <w:tmpl w:val="E002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218E"/>
    <w:multiLevelType w:val="hybridMultilevel"/>
    <w:tmpl w:val="F6722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15824"/>
    <w:multiLevelType w:val="hybridMultilevel"/>
    <w:tmpl w:val="CACEE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C05272"/>
    <w:multiLevelType w:val="hybridMultilevel"/>
    <w:tmpl w:val="3AA417F2"/>
    <w:lvl w:ilvl="0" w:tplc="BDBE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585C86"/>
    <w:multiLevelType w:val="hybridMultilevel"/>
    <w:tmpl w:val="371CB8AA"/>
    <w:lvl w:ilvl="0" w:tplc="D9D6877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F12B7"/>
    <w:multiLevelType w:val="hybridMultilevel"/>
    <w:tmpl w:val="32BE2EF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0110497"/>
    <w:multiLevelType w:val="multilevel"/>
    <w:tmpl w:val="3434FAB2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217D47"/>
    <w:multiLevelType w:val="hybridMultilevel"/>
    <w:tmpl w:val="E0302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12BB4"/>
    <w:multiLevelType w:val="hybridMultilevel"/>
    <w:tmpl w:val="5A4CAB8C"/>
    <w:lvl w:ilvl="0" w:tplc="C6EA70BE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9B4D37"/>
    <w:multiLevelType w:val="hybridMultilevel"/>
    <w:tmpl w:val="FAFC63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2970B2"/>
    <w:multiLevelType w:val="hybridMultilevel"/>
    <w:tmpl w:val="0D361C04"/>
    <w:lvl w:ilvl="0" w:tplc="480440C8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432E12"/>
    <w:multiLevelType w:val="hybridMultilevel"/>
    <w:tmpl w:val="6D9690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C519F8"/>
    <w:multiLevelType w:val="hybridMultilevel"/>
    <w:tmpl w:val="49189582"/>
    <w:lvl w:ilvl="0" w:tplc="1E28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322C"/>
    <w:multiLevelType w:val="hybridMultilevel"/>
    <w:tmpl w:val="FBBE69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9503D65"/>
    <w:multiLevelType w:val="hybridMultilevel"/>
    <w:tmpl w:val="FEE8CC58"/>
    <w:lvl w:ilvl="0" w:tplc="FA0A0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616">
    <w:abstractNumId w:val="14"/>
  </w:num>
  <w:num w:numId="2" w16cid:durableId="1642223442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1279336599">
    <w:abstractNumId w:val="4"/>
  </w:num>
  <w:num w:numId="4" w16cid:durableId="1364935604">
    <w:abstractNumId w:val="27"/>
  </w:num>
  <w:num w:numId="5" w16cid:durableId="17248646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637743">
    <w:abstractNumId w:val="19"/>
  </w:num>
  <w:num w:numId="7" w16cid:durableId="430396812">
    <w:abstractNumId w:val="31"/>
  </w:num>
  <w:num w:numId="8" w16cid:durableId="284042236">
    <w:abstractNumId w:val="15"/>
  </w:num>
  <w:num w:numId="9" w16cid:durableId="616300545">
    <w:abstractNumId w:val="11"/>
  </w:num>
  <w:num w:numId="10" w16cid:durableId="1498225326">
    <w:abstractNumId w:val="35"/>
  </w:num>
  <w:num w:numId="11" w16cid:durableId="5986320">
    <w:abstractNumId w:val="30"/>
  </w:num>
  <w:num w:numId="12" w16cid:durableId="686059215">
    <w:abstractNumId w:val="36"/>
  </w:num>
  <w:num w:numId="13" w16cid:durableId="60981115">
    <w:abstractNumId w:val="21"/>
  </w:num>
  <w:num w:numId="14" w16cid:durableId="1415710544">
    <w:abstractNumId w:val="38"/>
  </w:num>
  <w:num w:numId="15" w16cid:durableId="1040202209">
    <w:abstractNumId w:val="24"/>
  </w:num>
  <w:num w:numId="16" w16cid:durableId="1523980210">
    <w:abstractNumId w:val="7"/>
  </w:num>
  <w:num w:numId="17" w16cid:durableId="1077364098">
    <w:abstractNumId w:val="12"/>
  </w:num>
  <w:num w:numId="18" w16cid:durableId="734746477">
    <w:abstractNumId w:val="18"/>
  </w:num>
  <w:num w:numId="19" w16cid:durableId="1402098642">
    <w:abstractNumId w:val="28"/>
  </w:num>
  <w:num w:numId="20" w16cid:durableId="570967496">
    <w:abstractNumId w:val="32"/>
  </w:num>
  <w:num w:numId="21" w16cid:durableId="1908147172">
    <w:abstractNumId w:val="29"/>
  </w:num>
  <w:num w:numId="22" w16cid:durableId="1243874528">
    <w:abstractNumId w:val="26"/>
  </w:num>
  <w:num w:numId="23" w16cid:durableId="1216501354">
    <w:abstractNumId w:val="8"/>
  </w:num>
  <w:num w:numId="24" w16cid:durableId="175584541">
    <w:abstractNumId w:val="3"/>
  </w:num>
  <w:num w:numId="25" w16cid:durableId="1352344295">
    <w:abstractNumId w:val="34"/>
  </w:num>
  <w:num w:numId="26" w16cid:durableId="909383426">
    <w:abstractNumId w:val="9"/>
  </w:num>
  <w:num w:numId="27" w16cid:durableId="51852442">
    <w:abstractNumId w:val="16"/>
  </w:num>
  <w:num w:numId="28" w16cid:durableId="584999763">
    <w:abstractNumId w:val="37"/>
  </w:num>
  <w:num w:numId="29" w16cid:durableId="826559830">
    <w:abstractNumId w:val="13"/>
  </w:num>
  <w:num w:numId="30" w16cid:durableId="1029256664">
    <w:abstractNumId w:val="20"/>
  </w:num>
  <w:num w:numId="31" w16cid:durableId="790515639">
    <w:abstractNumId w:val="22"/>
  </w:num>
  <w:num w:numId="32" w16cid:durableId="973755856">
    <w:abstractNumId w:val="6"/>
  </w:num>
  <w:num w:numId="33" w16cid:durableId="657659711">
    <w:abstractNumId w:val="23"/>
  </w:num>
  <w:num w:numId="34" w16cid:durableId="146094113">
    <w:abstractNumId w:val="10"/>
  </w:num>
  <w:num w:numId="35" w16cid:durableId="1352142789">
    <w:abstractNumId w:val="33"/>
  </w:num>
  <w:num w:numId="36" w16cid:durableId="1739207343">
    <w:abstractNumId w:val="5"/>
  </w:num>
  <w:num w:numId="37" w16cid:durableId="483086002">
    <w:abstractNumId w:val="25"/>
  </w:num>
  <w:num w:numId="38" w16cid:durableId="995567814">
    <w:abstractNumId w:val="1"/>
  </w:num>
  <w:num w:numId="39" w16cid:durableId="1736665103">
    <w:abstractNumId w:val="2"/>
  </w:num>
  <w:num w:numId="40" w16cid:durableId="697239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72"/>
    <w:rsid w:val="00010AF0"/>
    <w:rsid w:val="0001115F"/>
    <w:rsid w:val="00027535"/>
    <w:rsid w:val="000278EE"/>
    <w:rsid w:val="0003093E"/>
    <w:rsid w:val="0004086C"/>
    <w:rsid w:val="00050378"/>
    <w:rsid w:val="0005504C"/>
    <w:rsid w:val="00072FAD"/>
    <w:rsid w:val="00075CE6"/>
    <w:rsid w:val="000A42F6"/>
    <w:rsid w:val="000A4A9B"/>
    <w:rsid w:val="000A51E8"/>
    <w:rsid w:val="00125B65"/>
    <w:rsid w:val="00135283"/>
    <w:rsid w:val="00146B2E"/>
    <w:rsid w:val="00152038"/>
    <w:rsid w:val="0016182E"/>
    <w:rsid w:val="00164B05"/>
    <w:rsid w:val="00187A30"/>
    <w:rsid w:val="00192705"/>
    <w:rsid w:val="001A1C7A"/>
    <w:rsid w:val="001A6279"/>
    <w:rsid w:val="001B1FD3"/>
    <w:rsid w:val="001B3310"/>
    <w:rsid w:val="001B4A19"/>
    <w:rsid w:val="001B5BFD"/>
    <w:rsid w:val="001C304F"/>
    <w:rsid w:val="001C433C"/>
    <w:rsid w:val="001D14A7"/>
    <w:rsid w:val="001E41EB"/>
    <w:rsid w:val="001E54E2"/>
    <w:rsid w:val="002156C1"/>
    <w:rsid w:val="00222D4E"/>
    <w:rsid w:val="0023735E"/>
    <w:rsid w:val="00245F83"/>
    <w:rsid w:val="00273B4D"/>
    <w:rsid w:val="002943A2"/>
    <w:rsid w:val="002A1C31"/>
    <w:rsid w:val="002A342C"/>
    <w:rsid w:val="002A7A72"/>
    <w:rsid w:val="002B701D"/>
    <w:rsid w:val="002C5B2A"/>
    <w:rsid w:val="002D2643"/>
    <w:rsid w:val="002E22E8"/>
    <w:rsid w:val="002F4466"/>
    <w:rsid w:val="00305B27"/>
    <w:rsid w:val="00310118"/>
    <w:rsid w:val="00312E9F"/>
    <w:rsid w:val="003206DC"/>
    <w:rsid w:val="00325D38"/>
    <w:rsid w:val="003347E8"/>
    <w:rsid w:val="00337783"/>
    <w:rsid w:val="00342A5A"/>
    <w:rsid w:val="003508B3"/>
    <w:rsid w:val="00355E9C"/>
    <w:rsid w:val="00366442"/>
    <w:rsid w:val="00372E3C"/>
    <w:rsid w:val="00374CA0"/>
    <w:rsid w:val="00381E4D"/>
    <w:rsid w:val="00387309"/>
    <w:rsid w:val="003923AD"/>
    <w:rsid w:val="003977A8"/>
    <w:rsid w:val="003C5F72"/>
    <w:rsid w:val="003E0DD6"/>
    <w:rsid w:val="003F2C3E"/>
    <w:rsid w:val="003F504B"/>
    <w:rsid w:val="00410A32"/>
    <w:rsid w:val="00415910"/>
    <w:rsid w:val="004277BE"/>
    <w:rsid w:val="00460A8E"/>
    <w:rsid w:val="0046297C"/>
    <w:rsid w:val="004668FB"/>
    <w:rsid w:val="004743EE"/>
    <w:rsid w:val="00475960"/>
    <w:rsid w:val="004769E6"/>
    <w:rsid w:val="00494F4D"/>
    <w:rsid w:val="004B5B95"/>
    <w:rsid w:val="004C0D94"/>
    <w:rsid w:val="004C65F8"/>
    <w:rsid w:val="004C7DA6"/>
    <w:rsid w:val="004D24DD"/>
    <w:rsid w:val="004E7920"/>
    <w:rsid w:val="004F7AA4"/>
    <w:rsid w:val="005063CC"/>
    <w:rsid w:val="00515A7B"/>
    <w:rsid w:val="00515CA1"/>
    <w:rsid w:val="005339D4"/>
    <w:rsid w:val="005458AE"/>
    <w:rsid w:val="0055081D"/>
    <w:rsid w:val="00551616"/>
    <w:rsid w:val="0055655A"/>
    <w:rsid w:val="00557B40"/>
    <w:rsid w:val="00561772"/>
    <w:rsid w:val="00575F69"/>
    <w:rsid w:val="00583E89"/>
    <w:rsid w:val="00594E10"/>
    <w:rsid w:val="005A40CB"/>
    <w:rsid w:val="005B105E"/>
    <w:rsid w:val="005B160F"/>
    <w:rsid w:val="005B75B4"/>
    <w:rsid w:val="005C4960"/>
    <w:rsid w:val="005D3D4D"/>
    <w:rsid w:val="005D4D1C"/>
    <w:rsid w:val="005E030F"/>
    <w:rsid w:val="005E2DC5"/>
    <w:rsid w:val="005E4BFD"/>
    <w:rsid w:val="005F2500"/>
    <w:rsid w:val="00600942"/>
    <w:rsid w:val="00625698"/>
    <w:rsid w:val="00630A58"/>
    <w:rsid w:val="0064445D"/>
    <w:rsid w:val="00644FD9"/>
    <w:rsid w:val="00654DE6"/>
    <w:rsid w:val="00657BA0"/>
    <w:rsid w:val="00664A06"/>
    <w:rsid w:val="006E3F68"/>
    <w:rsid w:val="0070595A"/>
    <w:rsid w:val="00706720"/>
    <w:rsid w:val="00730FE9"/>
    <w:rsid w:val="007544F0"/>
    <w:rsid w:val="00780587"/>
    <w:rsid w:val="007B5502"/>
    <w:rsid w:val="008005FD"/>
    <w:rsid w:val="00814799"/>
    <w:rsid w:val="00823299"/>
    <w:rsid w:val="008333A5"/>
    <w:rsid w:val="00846FF5"/>
    <w:rsid w:val="00847C93"/>
    <w:rsid w:val="0085153E"/>
    <w:rsid w:val="00856576"/>
    <w:rsid w:val="0087067A"/>
    <w:rsid w:val="00890979"/>
    <w:rsid w:val="008A022C"/>
    <w:rsid w:val="008B020B"/>
    <w:rsid w:val="008C5C74"/>
    <w:rsid w:val="008D1A46"/>
    <w:rsid w:val="008D5833"/>
    <w:rsid w:val="008E291E"/>
    <w:rsid w:val="008E2DF1"/>
    <w:rsid w:val="008E75FA"/>
    <w:rsid w:val="00910588"/>
    <w:rsid w:val="0091277D"/>
    <w:rsid w:val="009167D3"/>
    <w:rsid w:val="00923DBB"/>
    <w:rsid w:val="00947CAF"/>
    <w:rsid w:val="00957170"/>
    <w:rsid w:val="009653C1"/>
    <w:rsid w:val="00973194"/>
    <w:rsid w:val="00975EA7"/>
    <w:rsid w:val="009B2A8E"/>
    <w:rsid w:val="009D29F5"/>
    <w:rsid w:val="009D3D49"/>
    <w:rsid w:val="009E1632"/>
    <w:rsid w:val="009E5C19"/>
    <w:rsid w:val="009F0CA0"/>
    <w:rsid w:val="00A1720E"/>
    <w:rsid w:val="00A22B37"/>
    <w:rsid w:val="00A32E05"/>
    <w:rsid w:val="00A36F6F"/>
    <w:rsid w:val="00A41CE7"/>
    <w:rsid w:val="00A536A6"/>
    <w:rsid w:val="00A542F7"/>
    <w:rsid w:val="00AB051D"/>
    <w:rsid w:val="00AD54C2"/>
    <w:rsid w:val="00AE78C2"/>
    <w:rsid w:val="00AF365C"/>
    <w:rsid w:val="00AF4D93"/>
    <w:rsid w:val="00AF6257"/>
    <w:rsid w:val="00B24A8B"/>
    <w:rsid w:val="00B25CCE"/>
    <w:rsid w:val="00B63178"/>
    <w:rsid w:val="00B64CEA"/>
    <w:rsid w:val="00B72D7C"/>
    <w:rsid w:val="00B746A7"/>
    <w:rsid w:val="00B77B17"/>
    <w:rsid w:val="00B9446C"/>
    <w:rsid w:val="00BA0D1E"/>
    <w:rsid w:val="00BA5680"/>
    <w:rsid w:val="00BD5586"/>
    <w:rsid w:val="00BE1121"/>
    <w:rsid w:val="00BE5E2A"/>
    <w:rsid w:val="00BF6E93"/>
    <w:rsid w:val="00C01739"/>
    <w:rsid w:val="00C25A51"/>
    <w:rsid w:val="00C31D1A"/>
    <w:rsid w:val="00C41A61"/>
    <w:rsid w:val="00C463A0"/>
    <w:rsid w:val="00C5128C"/>
    <w:rsid w:val="00C533E8"/>
    <w:rsid w:val="00C55D7B"/>
    <w:rsid w:val="00C6676D"/>
    <w:rsid w:val="00C83B66"/>
    <w:rsid w:val="00C917EC"/>
    <w:rsid w:val="00CA024B"/>
    <w:rsid w:val="00CA3BC2"/>
    <w:rsid w:val="00CA7593"/>
    <w:rsid w:val="00CC3D5D"/>
    <w:rsid w:val="00CC72E9"/>
    <w:rsid w:val="00CD2770"/>
    <w:rsid w:val="00CE027D"/>
    <w:rsid w:val="00CE0FEA"/>
    <w:rsid w:val="00CE4D51"/>
    <w:rsid w:val="00CF26D3"/>
    <w:rsid w:val="00CF737A"/>
    <w:rsid w:val="00D01F7E"/>
    <w:rsid w:val="00D07511"/>
    <w:rsid w:val="00D10806"/>
    <w:rsid w:val="00D239BF"/>
    <w:rsid w:val="00D33A35"/>
    <w:rsid w:val="00D54090"/>
    <w:rsid w:val="00D57249"/>
    <w:rsid w:val="00D62C66"/>
    <w:rsid w:val="00D642EA"/>
    <w:rsid w:val="00D66BE0"/>
    <w:rsid w:val="00D67395"/>
    <w:rsid w:val="00D76A5F"/>
    <w:rsid w:val="00D76B96"/>
    <w:rsid w:val="00D87928"/>
    <w:rsid w:val="00DA1894"/>
    <w:rsid w:val="00DD5FEC"/>
    <w:rsid w:val="00DE27C0"/>
    <w:rsid w:val="00DE54B0"/>
    <w:rsid w:val="00DF060A"/>
    <w:rsid w:val="00DF261D"/>
    <w:rsid w:val="00DF4483"/>
    <w:rsid w:val="00DF4885"/>
    <w:rsid w:val="00E020E3"/>
    <w:rsid w:val="00E3597A"/>
    <w:rsid w:val="00E461B0"/>
    <w:rsid w:val="00E50AEB"/>
    <w:rsid w:val="00E56975"/>
    <w:rsid w:val="00E67B35"/>
    <w:rsid w:val="00E95E6A"/>
    <w:rsid w:val="00EA44A6"/>
    <w:rsid w:val="00EC539B"/>
    <w:rsid w:val="00ED727F"/>
    <w:rsid w:val="00EF4A8B"/>
    <w:rsid w:val="00EF6011"/>
    <w:rsid w:val="00F04CE1"/>
    <w:rsid w:val="00F13A41"/>
    <w:rsid w:val="00F164B2"/>
    <w:rsid w:val="00F33622"/>
    <w:rsid w:val="00F34099"/>
    <w:rsid w:val="00F6011D"/>
    <w:rsid w:val="00F64B7B"/>
    <w:rsid w:val="00FA2487"/>
    <w:rsid w:val="00FD349C"/>
    <w:rsid w:val="00FD625D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6053D"/>
  <w15:docId w15:val="{14A101D0-6423-411C-BD9E-8DEDE94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58A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067A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7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A72"/>
    <w:rPr>
      <w:rFonts w:ascii="Calibri" w:hAnsi="Calibri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A7A72"/>
    <w:rPr>
      <w:rFonts w:ascii="Calibri" w:hAnsi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305B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160F"/>
    <w:pPr>
      <w:jc w:val="both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link w:val="Tekstpodstawowy"/>
    <w:rsid w:val="005B160F"/>
    <w:rPr>
      <w:sz w:val="28"/>
      <w:szCs w:val="24"/>
    </w:rPr>
  </w:style>
  <w:style w:type="character" w:customStyle="1" w:styleId="Nagwek1Znak">
    <w:name w:val="Nagłówek 1 Znak"/>
    <w:link w:val="Nagwek1"/>
    <w:rsid w:val="0087067A"/>
    <w:rPr>
      <w:sz w:val="28"/>
    </w:rPr>
  </w:style>
  <w:style w:type="paragraph" w:customStyle="1" w:styleId="Tekstpodstawowywcity2">
    <w:name w:val="Tekst podstawowy wci?ty 2"/>
    <w:basedOn w:val="Normalny"/>
    <w:rsid w:val="0087067A"/>
    <w:pPr>
      <w:suppressAutoHyphens/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374CA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4CA0"/>
    <w:pPr>
      <w:suppressLineNumbers/>
    </w:pPr>
  </w:style>
  <w:style w:type="paragraph" w:styleId="Tekstpodstawowywcity20">
    <w:name w:val="Body Text Indent 2"/>
    <w:basedOn w:val="Normalny"/>
    <w:link w:val="Tekstpodstawowywcity2Znak"/>
    <w:rsid w:val="008232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0"/>
    <w:rsid w:val="00823299"/>
    <w:rPr>
      <w:rFonts w:ascii="Calibri" w:hAnsi="Calibri"/>
      <w:sz w:val="24"/>
      <w:szCs w:val="24"/>
    </w:rPr>
  </w:style>
  <w:style w:type="character" w:customStyle="1" w:styleId="Teksttreci">
    <w:name w:val="Tekst treści_"/>
    <w:link w:val="Teksttreci0"/>
    <w:rsid w:val="008232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3299"/>
    <w:pPr>
      <w:widowControl w:val="0"/>
      <w:shd w:val="clear" w:color="auto" w:fill="FFFFFF"/>
      <w:spacing w:after="240" w:line="274" w:lineRule="exact"/>
      <w:ind w:hanging="420"/>
      <w:jc w:val="both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823299"/>
    <w:rPr>
      <w:strike w:val="0"/>
      <w:dstrike w:val="0"/>
      <w:color w:val="444444"/>
      <w:u w:val="none"/>
      <w:effect w:val="none"/>
    </w:rPr>
  </w:style>
  <w:style w:type="character" w:customStyle="1" w:styleId="Nierozpoznanawzmianka1">
    <w:name w:val="Nierozpoznana wzmianka1"/>
    <w:uiPriority w:val="99"/>
    <w:semiHidden/>
    <w:unhideWhenUsed/>
    <w:rsid w:val="00664A06"/>
    <w:rPr>
      <w:color w:val="605E5C"/>
      <w:shd w:val="clear" w:color="auto" w:fill="E1DFDD"/>
    </w:rPr>
  </w:style>
  <w:style w:type="character" w:styleId="UyteHipercze">
    <w:name w:val="FollowedHyperlink"/>
    <w:rsid w:val="00664A06"/>
    <w:rPr>
      <w:color w:val="954F72"/>
      <w:u w:val="single"/>
    </w:rPr>
  </w:style>
  <w:style w:type="paragraph" w:styleId="Podtytu">
    <w:name w:val="Subtitle"/>
    <w:basedOn w:val="Normalny"/>
    <w:next w:val="Normalny"/>
    <w:link w:val="PodtytuZnak"/>
    <w:qFormat/>
    <w:rsid w:val="00011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01115F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086C"/>
    <w:pPr>
      <w:spacing w:after="160" w:line="259" w:lineRule="auto"/>
      <w:ind w:left="720"/>
      <w:contextualSpacing/>
    </w:pPr>
    <w:rPr>
      <w:rFonts w:eastAsia="Calibri" w:cs="SimSu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4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4A8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B2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4A8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28B4-F51B-4DD4-9CA5-58384A0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Ustrzykach Dolnych</Company>
  <LinksUpToDate>false</LinksUpToDate>
  <CharactersWithSpaces>12158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https://platformazakupowa.pl/pn/ustrzyki_dolne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Magdalena Kuzar</cp:lastModifiedBy>
  <cp:revision>11</cp:revision>
  <cp:lastPrinted>2021-11-03T12:34:00Z</cp:lastPrinted>
  <dcterms:created xsi:type="dcterms:W3CDTF">2022-05-06T07:04:00Z</dcterms:created>
  <dcterms:modified xsi:type="dcterms:W3CDTF">2022-05-20T07:37:00Z</dcterms:modified>
</cp:coreProperties>
</file>