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02BC9AA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3074AD">
        <w:rPr>
          <w:rFonts w:ascii="Arial" w:eastAsia="Times New Roman" w:hAnsi="Arial" w:cs="Arial"/>
          <w:snapToGrid w:val="0"/>
          <w:lang w:eastAsia="pl-PL"/>
        </w:rPr>
        <w:t>03.04.2024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7D86F41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3074AD">
        <w:rPr>
          <w:rFonts w:ascii="Arial" w:eastAsia="Calibri" w:hAnsi="Arial" w:cs="Arial"/>
          <w:b/>
        </w:rPr>
        <w:t>46</w:t>
      </w:r>
      <w:r w:rsidR="00D16F7E">
        <w:rPr>
          <w:rFonts w:ascii="Arial" w:eastAsia="Calibri" w:hAnsi="Arial" w:cs="Arial"/>
          <w:b/>
        </w:rPr>
        <w:t>.202</w:t>
      </w:r>
      <w:r w:rsidR="003074AD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70A1AB6" w14:textId="24E32943" w:rsidR="00D16F7E" w:rsidRPr="00744271" w:rsidRDefault="0086157C" w:rsidP="0066223F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3074AD" w:rsidRPr="003074AD">
        <w:rPr>
          <w:rFonts w:ascii="Arial" w:eastAsia="Times New Roman" w:hAnsi="Arial" w:cs="Arial"/>
          <w:b/>
          <w:lang w:eastAsia="pl-PL"/>
        </w:rPr>
        <w:t xml:space="preserve"> </w:t>
      </w:r>
      <w:r w:rsidR="003074AD" w:rsidRPr="00621634">
        <w:rPr>
          <w:rFonts w:ascii="Arial" w:eastAsia="Times New Roman" w:hAnsi="Arial" w:cs="Arial"/>
          <w:b/>
          <w:lang w:eastAsia="pl-PL"/>
        </w:rPr>
        <w:t>Zagospodarowanie z utrzymaniem zieleni na drodze powiatowej</w:t>
      </w:r>
      <w:r w:rsidR="003074AD">
        <w:rPr>
          <w:rFonts w:ascii="Arial" w:eastAsia="Times New Roman" w:hAnsi="Arial" w:cs="Arial"/>
          <w:b/>
          <w:lang w:eastAsia="pl-PL"/>
        </w:rPr>
        <w:t xml:space="preserve"> </w:t>
      </w:r>
      <w:r w:rsidR="003074AD" w:rsidRPr="00621634">
        <w:rPr>
          <w:rFonts w:ascii="Arial" w:eastAsia="Times New Roman" w:hAnsi="Arial" w:cs="Arial"/>
          <w:b/>
          <w:lang w:eastAsia="pl-PL"/>
        </w:rPr>
        <w:t>ul. Armii Krajowej w Wołominie</w:t>
      </w:r>
      <w:r w:rsidR="00D16F7E">
        <w:rPr>
          <w:rFonts w:ascii="Arial" w:eastAsia="Times New Roman" w:hAnsi="Arial" w:cs="Arial"/>
          <w:b/>
          <w:bCs/>
          <w:lang w:eastAsia="pl-PL"/>
        </w:rPr>
        <w:t>.</w:t>
      </w:r>
    </w:p>
    <w:p w14:paraId="4319094C" w14:textId="77777777" w:rsidR="00A3234F" w:rsidRPr="00507B62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1B92545C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D863B2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D863B2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149"/>
        <w:gridCol w:w="2126"/>
        <w:gridCol w:w="2546"/>
      </w:tblGrid>
      <w:tr w:rsidR="00FE4FE4" w:rsidRPr="00FE4FE4" w14:paraId="459CDF66" w14:textId="77777777" w:rsidTr="003074AD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149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126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546" w:type="dxa"/>
          </w:tcPr>
          <w:p w14:paraId="47B9FFF3" w14:textId="4DA3AB70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3074AD">
              <w:rPr>
                <w:rFonts w:ascii="Arial" w:eastAsia="Calibri" w:hAnsi="Arial" w:cs="Arial"/>
                <w:b/>
              </w:rPr>
              <w:t>wykonania obsadzenia roślinami powierzchni 500 m²</w:t>
            </w:r>
          </w:p>
        </w:tc>
      </w:tr>
      <w:tr w:rsidR="001769EB" w:rsidRPr="00FE4FE4" w14:paraId="195A70E2" w14:textId="77777777" w:rsidTr="003074AD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149" w:type="dxa"/>
          </w:tcPr>
          <w:p w14:paraId="03255E8C" w14:textId="77777777" w:rsidR="00F4140C" w:rsidRDefault="00AC2E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Biosfera Tomala Olbryś Sp. k.</w:t>
            </w:r>
          </w:p>
          <w:p w14:paraId="411B4012" w14:textId="77777777" w:rsidR="00AC2EF7" w:rsidRDefault="00AC2E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Modlińska 336a</w:t>
            </w:r>
          </w:p>
          <w:p w14:paraId="3F5FE411" w14:textId="2DF94221" w:rsidR="00AC2EF7" w:rsidRDefault="00AC2E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03-152 Warszawa</w:t>
            </w:r>
          </w:p>
        </w:tc>
        <w:tc>
          <w:tcPr>
            <w:tcW w:w="2126" w:type="dxa"/>
          </w:tcPr>
          <w:p w14:paraId="5CBD4720" w14:textId="0E5E7252" w:rsidR="001769EB" w:rsidRDefault="00AC2EF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323.437,45</w:t>
            </w:r>
          </w:p>
        </w:tc>
        <w:tc>
          <w:tcPr>
            <w:tcW w:w="2546" w:type="dxa"/>
          </w:tcPr>
          <w:p w14:paraId="645E867E" w14:textId="42F0B3E6" w:rsidR="001769EB" w:rsidRDefault="00AC2EF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tygodnie</w:t>
            </w:r>
          </w:p>
        </w:tc>
      </w:tr>
      <w:tr w:rsidR="003074AD" w:rsidRPr="00FE4FE4" w14:paraId="48D0DEF2" w14:textId="77777777" w:rsidTr="003074AD">
        <w:tc>
          <w:tcPr>
            <w:tcW w:w="1241" w:type="dxa"/>
          </w:tcPr>
          <w:p w14:paraId="2F3E9EF6" w14:textId="21753456" w:rsidR="003074AD" w:rsidRDefault="003074A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149" w:type="dxa"/>
          </w:tcPr>
          <w:p w14:paraId="53202BE3" w14:textId="77777777" w:rsidR="003074AD" w:rsidRDefault="00AC2E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ARBOR Sp. z o.o.</w:t>
            </w:r>
          </w:p>
          <w:p w14:paraId="60D84E03" w14:textId="77777777" w:rsidR="00AC2EF7" w:rsidRDefault="00AC2E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Hewelisza 11</w:t>
            </w:r>
          </w:p>
          <w:p w14:paraId="10651ABD" w14:textId="5927D0C8" w:rsidR="00AC2EF7" w:rsidRDefault="00AC2E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80-890 Gdańsk</w:t>
            </w:r>
          </w:p>
        </w:tc>
        <w:tc>
          <w:tcPr>
            <w:tcW w:w="2126" w:type="dxa"/>
          </w:tcPr>
          <w:p w14:paraId="11BF7032" w14:textId="0E6DADB9" w:rsidR="003074AD" w:rsidRDefault="00AC2EF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440.849,52</w:t>
            </w:r>
          </w:p>
        </w:tc>
        <w:tc>
          <w:tcPr>
            <w:tcW w:w="2546" w:type="dxa"/>
          </w:tcPr>
          <w:p w14:paraId="783FF618" w14:textId="1EFA44A0" w:rsidR="003074AD" w:rsidRDefault="00AC2EF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tygodnie</w:t>
            </w:r>
          </w:p>
        </w:tc>
      </w:tr>
      <w:tr w:rsidR="003074AD" w:rsidRPr="00FE4FE4" w14:paraId="6D845393" w14:textId="77777777" w:rsidTr="003074AD">
        <w:tc>
          <w:tcPr>
            <w:tcW w:w="1241" w:type="dxa"/>
          </w:tcPr>
          <w:p w14:paraId="035B12CD" w14:textId="5963A808" w:rsidR="003074AD" w:rsidRDefault="003074A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149" w:type="dxa"/>
          </w:tcPr>
          <w:p w14:paraId="54E018B5" w14:textId="77777777" w:rsidR="003074AD" w:rsidRDefault="00AC2E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AG-COMPLEX Sp. z o.o.</w:t>
            </w:r>
          </w:p>
          <w:p w14:paraId="6DAD20A2" w14:textId="77777777" w:rsidR="00AC2EF7" w:rsidRDefault="00AC2E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Płytowa 14</w:t>
            </w:r>
          </w:p>
          <w:p w14:paraId="57ECF6C5" w14:textId="75B2B910" w:rsidR="00AC2EF7" w:rsidRDefault="00AC2E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03-046 Warszawa </w:t>
            </w:r>
          </w:p>
        </w:tc>
        <w:tc>
          <w:tcPr>
            <w:tcW w:w="2126" w:type="dxa"/>
          </w:tcPr>
          <w:p w14:paraId="38C3DB87" w14:textId="50F09A8D" w:rsidR="003074AD" w:rsidRDefault="00AC2EF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314.585,67</w:t>
            </w:r>
          </w:p>
        </w:tc>
        <w:tc>
          <w:tcPr>
            <w:tcW w:w="2546" w:type="dxa"/>
          </w:tcPr>
          <w:p w14:paraId="4CC99C77" w14:textId="5D6A9784" w:rsidR="003074AD" w:rsidRDefault="00AC2EF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tygodnie</w:t>
            </w:r>
          </w:p>
        </w:tc>
      </w:tr>
      <w:tr w:rsidR="003074AD" w:rsidRPr="00FE4FE4" w14:paraId="3E058C9E" w14:textId="77777777" w:rsidTr="003074AD">
        <w:tc>
          <w:tcPr>
            <w:tcW w:w="1241" w:type="dxa"/>
          </w:tcPr>
          <w:p w14:paraId="0B3E6CB3" w14:textId="1F1377E8" w:rsidR="003074AD" w:rsidRDefault="003074A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149" w:type="dxa"/>
          </w:tcPr>
          <w:p w14:paraId="62494DDE" w14:textId="77777777" w:rsidR="003074AD" w:rsidRDefault="003074AD" w:rsidP="003074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Firma Ogrodnicza PHU Marzena Szklarzewska </w:t>
            </w:r>
          </w:p>
          <w:p w14:paraId="313D293F" w14:textId="77777777" w:rsidR="003074AD" w:rsidRDefault="003074AD" w:rsidP="003074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Stara Iwiczna</w:t>
            </w:r>
          </w:p>
          <w:p w14:paraId="1264296F" w14:textId="77777777" w:rsidR="003074AD" w:rsidRDefault="003074AD" w:rsidP="003074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Słoneczna 95</w:t>
            </w:r>
          </w:p>
          <w:p w14:paraId="74DCC14D" w14:textId="27964F1B" w:rsidR="003074AD" w:rsidRDefault="003074AD" w:rsidP="003074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05-500 Piaseczno</w:t>
            </w:r>
          </w:p>
        </w:tc>
        <w:tc>
          <w:tcPr>
            <w:tcW w:w="2126" w:type="dxa"/>
          </w:tcPr>
          <w:p w14:paraId="53F0A29A" w14:textId="4963FEDA" w:rsidR="003074AD" w:rsidRDefault="00AC2EF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261.065,16</w:t>
            </w:r>
          </w:p>
        </w:tc>
        <w:tc>
          <w:tcPr>
            <w:tcW w:w="2546" w:type="dxa"/>
          </w:tcPr>
          <w:p w14:paraId="519AE30F" w14:textId="2CF5D545" w:rsidR="003074AD" w:rsidRDefault="00AC2EF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tygodnie</w:t>
            </w:r>
          </w:p>
        </w:tc>
      </w:tr>
      <w:tr w:rsidR="003074AD" w:rsidRPr="00FE4FE4" w14:paraId="11FBCE24" w14:textId="77777777" w:rsidTr="003074AD">
        <w:tc>
          <w:tcPr>
            <w:tcW w:w="1241" w:type="dxa"/>
          </w:tcPr>
          <w:p w14:paraId="2AA7FA82" w14:textId="173AF6DF" w:rsidR="003074AD" w:rsidRDefault="003074A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149" w:type="dxa"/>
          </w:tcPr>
          <w:p w14:paraId="08B3EB0A" w14:textId="77777777" w:rsidR="003074AD" w:rsidRDefault="00AC2E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Vesti Sławomir Żemojć </w:t>
            </w:r>
          </w:p>
          <w:p w14:paraId="69975E70" w14:textId="77777777" w:rsidR="00AC2EF7" w:rsidRDefault="00AC2E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Mazowiecka 18/B23</w:t>
            </w:r>
          </w:p>
          <w:p w14:paraId="09420C2C" w14:textId="1B2BA662" w:rsidR="00AC2EF7" w:rsidRDefault="00AC2E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="00D863B2">
              <w:rPr>
                <w:rFonts w:ascii="Arial" w:eastAsia="Calibri" w:hAnsi="Arial" w:cs="Arial"/>
              </w:rPr>
              <w:t>5-077 Warszawa</w:t>
            </w:r>
          </w:p>
        </w:tc>
        <w:tc>
          <w:tcPr>
            <w:tcW w:w="2126" w:type="dxa"/>
          </w:tcPr>
          <w:p w14:paraId="45D99747" w14:textId="376CDA69" w:rsidR="003074AD" w:rsidRDefault="00D863B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324.000,00</w:t>
            </w:r>
          </w:p>
        </w:tc>
        <w:tc>
          <w:tcPr>
            <w:tcW w:w="2546" w:type="dxa"/>
          </w:tcPr>
          <w:p w14:paraId="478D4779" w14:textId="44931F81" w:rsidR="003074AD" w:rsidRDefault="00D863B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tygodnie</w:t>
            </w:r>
          </w:p>
        </w:tc>
      </w:tr>
    </w:tbl>
    <w:p w14:paraId="280E6A5B" w14:textId="77777777" w:rsidR="0066223F" w:rsidRDefault="0066223F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0FDACE74" w14:textId="76D8E413" w:rsidR="0066223F" w:rsidRDefault="003074AD" w:rsidP="003074AD">
      <w:pPr>
        <w:spacing w:after="0" w:line="271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UWAGA:</w:t>
      </w:r>
    </w:p>
    <w:p w14:paraId="548E2EAA" w14:textId="40D96C82" w:rsidR="003074AD" w:rsidRDefault="00D863B2" w:rsidP="003074AD">
      <w:pPr>
        <w:spacing w:after="0" w:line="271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Dodatkowo przez firmę </w:t>
      </w:r>
      <w:r w:rsidR="003074AD">
        <w:rPr>
          <w:rFonts w:ascii="Arial" w:eastAsia="Calibri" w:hAnsi="Arial" w:cs="Arial"/>
        </w:rPr>
        <w:t>Zamojskie Ogrody Sp. z o.o.</w:t>
      </w:r>
      <w:r>
        <w:rPr>
          <w:rFonts w:ascii="Arial" w:eastAsia="Calibri" w:hAnsi="Arial" w:cs="Arial"/>
        </w:rPr>
        <w:t xml:space="preserve">, </w:t>
      </w:r>
      <w:r w:rsidR="00995178">
        <w:rPr>
          <w:rFonts w:ascii="Arial" w:eastAsia="Calibri" w:hAnsi="Arial" w:cs="Arial"/>
        </w:rPr>
        <w:t>u</w:t>
      </w:r>
      <w:r w:rsidR="003074AD">
        <w:rPr>
          <w:rFonts w:ascii="Arial" w:eastAsia="Calibri" w:hAnsi="Arial" w:cs="Arial"/>
        </w:rPr>
        <w:t>l. Wyszyńskiego 6</w:t>
      </w:r>
      <w:r>
        <w:rPr>
          <w:rFonts w:ascii="Arial" w:eastAsia="Calibri" w:hAnsi="Arial" w:cs="Arial"/>
        </w:rPr>
        <w:t xml:space="preserve">, </w:t>
      </w:r>
      <w:r w:rsidR="003074AD">
        <w:rPr>
          <w:rFonts w:ascii="Arial" w:eastAsia="Calibri" w:hAnsi="Arial" w:cs="Arial"/>
        </w:rPr>
        <w:t>22-400 Zamość</w:t>
      </w:r>
      <w:r>
        <w:rPr>
          <w:rFonts w:ascii="Arial" w:eastAsia="Calibri" w:hAnsi="Arial" w:cs="Arial"/>
        </w:rPr>
        <w:t xml:space="preserve"> został złożony dokument w postaci formularza cenowego.</w:t>
      </w:r>
    </w:p>
    <w:p w14:paraId="40301932" w14:textId="77777777" w:rsidR="00D863B2" w:rsidRDefault="00D863B2" w:rsidP="003074AD">
      <w:pPr>
        <w:spacing w:after="0" w:line="271" w:lineRule="auto"/>
        <w:jc w:val="both"/>
        <w:rPr>
          <w:rFonts w:ascii="Arial" w:eastAsia="Calibri" w:hAnsi="Arial" w:cs="Arial"/>
        </w:rPr>
      </w:pPr>
    </w:p>
    <w:p w14:paraId="46DF669F" w14:textId="4C12FF59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995178" w:rsidRPr="0020799D" w:rsidRDefault="0099517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3BB7"/>
    <w:rsid w:val="0020799D"/>
    <w:rsid w:val="00233697"/>
    <w:rsid w:val="002D0A95"/>
    <w:rsid w:val="002D686B"/>
    <w:rsid w:val="003074AD"/>
    <w:rsid w:val="00335FBD"/>
    <w:rsid w:val="003B199B"/>
    <w:rsid w:val="004059C0"/>
    <w:rsid w:val="004B24B9"/>
    <w:rsid w:val="004B6DB5"/>
    <w:rsid w:val="004D795D"/>
    <w:rsid w:val="004F2E9E"/>
    <w:rsid w:val="00507B62"/>
    <w:rsid w:val="00626C02"/>
    <w:rsid w:val="0066223F"/>
    <w:rsid w:val="006E0579"/>
    <w:rsid w:val="00744271"/>
    <w:rsid w:val="007828FA"/>
    <w:rsid w:val="007B5330"/>
    <w:rsid w:val="007D4D22"/>
    <w:rsid w:val="008109E3"/>
    <w:rsid w:val="008326A5"/>
    <w:rsid w:val="0086157C"/>
    <w:rsid w:val="00874A33"/>
    <w:rsid w:val="00891D96"/>
    <w:rsid w:val="008D71AF"/>
    <w:rsid w:val="008E7063"/>
    <w:rsid w:val="009242A9"/>
    <w:rsid w:val="00931ED3"/>
    <w:rsid w:val="00944238"/>
    <w:rsid w:val="00995178"/>
    <w:rsid w:val="009A0BE2"/>
    <w:rsid w:val="00A2154F"/>
    <w:rsid w:val="00A3234F"/>
    <w:rsid w:val="00A33147"/>
    <w:rsid w:val="00A75B8C"/>
    <w:rsid w:val="00AC2EF7"/>
    <w:rsid w:val="00AD543C"/>
    <w:rsid w:val="00AE0A78"/>
    <w:rsid w:val="00BA3B1B"/>
    <w:rsid w:val="00BF72AE"/>
    <w:rsid w:val="00C3227B"/>
    <w:rsid w:val="00D16F7E"/>
    <w:rsid w:val="00D863B2"/>
    <w:rsid w:val="00DE1755"/>
    <w:rsid w:val="00E400C2"/>
    <w:rsid w:val="00F13080"/>
    <w:rsid w:val="00F4140C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2022-09-07T08:24:00Z</cp:lastPrinted>
  <dcterms:created xsi:type="dcterms:W3CDTF">2024-04-03T09:12:00Z</dcterms:created>
  <dcterms:modified xsi:type="dcterms:W3CDTF">2024-04-03T09:12:00Z</dcterms:modified>
</cp:coreProperties>
</file>