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D6D" w:rsidRPr="008378AF" w:rsidRDefault="00903D6D" w:rsidP="00903D6D">
      <w:pPr>
        <w:spacing w:line="360" w:lineRule="auto"/>
        <w:jc w:val="both"/>
        <w:rPr>
          <w:b/>
          <w:sz w:val="24"/>
          <w:szCs w:val="24"/>
        </w:rPr>
      </w:pPr>
      <w:r w:rsidRPr="008378AF">
        <w:rPr>
          <w:b/>
          <w:sz w:val="24"/>
          <w:szCs w:val="24"/>
        </w:rPr>
        <w:t xml:space="preserve">Opis: </w:t>
      </w:r>
      <w:bookmarkStart w:id="0" w:name="_GoBack"/>
      <w:bookmarkEnd w:id="0"/>
    </w:p>
    <w:p w:rsidR="005D2EFE" w:rsidRDefault="005D2EFE" w:rsidP="009A41ED">
      <w:pPr>
        <w:numPr>
          <w:ilvl w:val="0"/>
          <w:numId w:val="1"/>
        </w:num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Opracowanie graficzne wzorów:</w:t>
      </w:r>
    </w:p>
    <w:p w:rsidR="005D2EFE" w:rsidRDefault="00EF1E66" w:rsidP="00F162FF">
      <w:pPr>
        <w:pStyle w:val="Akapitzlist"/>
        <w:numPr>
          <w:ilvl w:val="0"/>
          <w:numId w:val="2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Dyplomu ukończenia studiów I stopnia (w tym: </w:t>
      </w:r>
      <w:r w:rsidR="00F70DE4">
        <w:rPr>
          <w:sz w:val="24"/>
          <w:szCs w:val="24"/>
        </w:rPr>
        <w:t xml:space="preserve">oryginału, </w:t>
      </w:r>
      <w:r>
        <w:rPr>
          <w:sz w:val="24"/>
          <w:szCs w:val="24"/>
        </w:rPr>
        <w:t>odpis</w:t>
      </w:r>
      <w:r w:rsidR="00F70DE4">
        <w:rPr>
          <w:sz w:val="24"/>
          <w:szCs w:val="24"/>
        </w:rPr>
        <w:t xml:space="preserve">u, odpisu przeznaczonego do akt oraz </w:t>
      </w:r>
      <w:r>
        <w:rPr>
          <w:sz w:val="24"/>
          <w:szCs w:val="24"/>
        </w:rPr>
        <w:t>odpisu w j</w:t>
      </w:r>
      <w:r w:rsidR="00F70DE4">
        <w:rPr>
          <w:sz w:val="24"/>
          <w:szCs w:val="24"/>
        </w:rPr>
        <w:t>ęzyku</w:t>
      </w:r>
      <w:r>
        <w:rPr>
          <w:sz w:val="24"/>
          <w:szCs w:val="24"/>
        </w:rPr>
        <w:t xml:space="preserve"> angielskim);</w:t>
      </w:r>
    </w:p>
    <w:p w:rsidR="00EF1E66" w:rsidRDefault="00EF1E66" w:rsidP="00F162FF">
      <w:pPr>
        <w:pStyle w:val="Akapitzlist"/>
        <w:numPr>
          <w:ilvl w:val="0"/>
          <w:numId w:val="2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Dyplomu ukończenia studiów II stopnia (w tym: </w:t>
      </w:r>
      <w:r w:rsidR="00F70DE4">
        <w:rPr>
          <w:sz w:val="24"/>
          <w:szCs w:val="24"/>
        </w:rPr>
        <w:t>oryginału, odpisu, odpisu przeznaczonego do akt oraz odpisu w języku angielskim</w:t>
      </w:r>
      <w:r>
        <w:rPr>
          <w:sz w:val="24"/>
          <w:szCs w:val="24"/>
        </w:rPr>
        <w:t>);</w:t>
      </w:r>
    </w:p>
    <w:p w:rsidR="00EF1E66" w:rsidRDefault="00EF1E66" w:rsidP="00F162FF">
      <w:pPr>
        <w:pStyle w:val="Akapitzlist"/>
        <w:numPr>
          <w:ilvl w:val="0"/>
          <w:numId w:val="2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Dyplomu doktorskiego (w tym: </w:t>
      </w:r>
      <w:r w:rsidR="00F70DE4">
        <w:rPr>
          <w:sz w:val="24"/>
          <w:szCs w:val="24"/>
        </w:rPr>
        <w:t>oryginału, odpisu, odpisu przeznaczonego do akt oraz odpisu w języku angielskim</w:t>
      </w:r>
      <w:r>
        <w:rPr>
          <w:sz w:val="24"/>
          <w:szCs w:val="24"/>
        </w:rPr>
        <w:t>);</w:t>
      </w:r>
    </w:p>
    <w:p w:rsidR="00EF1E66" w:rsidRDefault="00EF1E66" w:rsidP="00F162FF">
      <w:pPr>
        <w:pStyle w:val="Akapitzlist"/>
        <w:numPr>
          <w:ilvl w:val="0"/>
          <w:numId w:val="2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Świadectwa ukończenia studiów podyplomowych (w tym: </w:t>
      </w:r>
      <w:r w:rsidR="00F87600">
        <w:rPr>
          <w:sz w:val="24"/>
          <w:szCs w:val="24"/>
        </w:rPr>
        <w:t>oryginału, odpisu oraz</w:t>
      </w:r>
      <w:r>
        <w:rPr>
          <w:sz w:val="24"/>
          <w:szCs w:val="24"/>
        </w:rPr>
        <w:t xml:space="preserve"> odpisu przeznaczonego do akt);</w:t>
      </w:r>
    </w:p>
    <w:p w:rsidR="00EF1E66" w:rsidRDefault="00EF1E66" w:rsidP="00F162FF">
      <w:pPr>
        <w:pStyle w:val="Akapitzlist"/>
        <w:numPr>
          <w:ilvl w:val="0"/>
          <w:numId w:val="2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Świadectwa ukończenia </w:t>
      </w:r>
      <w:r w:rsidR="00F162FF">
        <w:rPr>
          <w:sz w:val="24"/>
          <w:szCs w:val="24"/>
        </w:rPr>
        <w:t>studium oficerskiego</w:t>
      </w:r>
      <w:r>
        <w:rPr>
          <w:sz w:val="24"/>
          <w:szCs w:val="24"/>
        </w:rPr>
        <w:t xml:space="preserve"> (w tym: </w:t>
      </w:r>
      <w:r w:rsidR="00F87600">
        <w:rPr>
          <w:sz w:val="24"/>
          <w:szCs w:val="24"/>
        </w:rPr>
        <w:t>oryginału, ś</w:t>
      </w:r>
      <w:r w:rsidR="00F162FF">
        <w:rPr>
          <w:sz w:val="24"/>
          <w:szCs w:val="24"/>
        </w:rPr>
        <w:t xml:space="preserve">wiadectwa ukończenia studium oficerskiego z wyróżnieniem oraz </w:t>
      </w:r>
      <w:r>
        <w:rPr>
          <w:sz w:val="24"/>
          <w:szCs w:val="24"/>
        </w:rPr>
        <w:t>odpisu);</w:t>
      </w:r>
    </w:p>
    <w:p w:rsidR="00F162FF" w:rsidRDefault="00F162FF" w:rsidP="00F162FF">
      <w:pPr>
        <w:pStyle w:val="Akapitzlist"/>
        <w:numPr>
          <w:ilvl w:val="0"/>
          <w:numId w:val="23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Zaświadczeni</w:t>
      </w:r>
      <w:r w:rsidR="00400731">
        <w:rPr>
          <w:sz w:val="24"/>
          <w:szCs w:val="24"/>
        </w:rPr>
        <w:t>a</w:t>
      </w:r>
      <w:r>
        <w:rPr>
          <w:sz w:val="24"/>
          <w:szCs w:val="24"/>
        </w:rPr>
        <w:t xml:space="preserve"> uczestnictwa w szkoleniu wojskowym w ramach studium oficerskiego (w tym: </w:t>
      </w:r>
      <w:r w:rsidR="00F87600">
        <w:rPr>
          <w:sz w:val="24"/>
          <w:szCs w:val="24"/>
        </w:rPr>
        <w:t xml:space="preserve">oryginału oraz </w:t>
      </w:r>
      <w:r>
        <w:rPr>
          <w:sz w:val="24"/>
          <w:szCs w:val="24"/>
        </w:rPr>
        <w:t>odpisu).</w:t>
      </w:r>
    </w:p>
    <w:p w:rsidR="00F74979" w:rsidRDefault="00AF230E" w:rsidP="00F74979">
      <w:pPr>
        <w:numPr>
          <w:ilvl w:val="0"/>
          <w:numId w:val="1"/>
        </w:num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Zamawiający</w:t>
      </w:r>
      <w:r w:rsidR="00F74979">
        <w:rPr>
          <w:sz w:val="24"/>
          <w:szCs w:val="24"/>
        </w:rPr>
        <w:t xml:space="preserve"> przekaże Wykonawcy w ciągu </w:t>
      </w:r>
      <w:r w:rsidR="0090583E">
        <w:rPr>
          <w:sz w:val="24"/>
          <w:szCs w:val="24"/>
        </w:rPr>
        <w:t>3</w:t>
      </w:r>
      <w:r w:rsidR="00F74979">
        <w:rPr>
          <w:sz w:val="24"/>
          <w:szCs w:val="24"/>
        </w:rPr>
        <w:t xml:space="preserve"> dni od zakończenia </w:t>
      </w:r>
      <w:r w:rsidR="008E4191">
        <w:rPr>
          <w:sz w:val="24"/>
          <w:szCs w:val="24"/>
        </w:rPr>
        <w:t xml:space="preserve">postępowania </w:t>
      </w:r>
      <w:r w:rsidR="00F74979">
        <w:rPr>
          <w:sz w:val="24"/>
          <w:szCs w:val="24"/>
        </w:rPr>
        <w:t>wzory graficzne Godła i Logo AWL, bez możliwości rozpowsz</w:t>
      </w:r>
      <w:r w:rsidR="007170E8">
        <w:rPr>
          <w:sz w:val="24"/>
          <w:szCs w:val="24"/>
        </w:rPr>
        <w:t>echniania i wykorzystania ich w </w:t>
      </w:r>
      <w:r w:rsidR="00F74979">
        <w:rPr>
          <w:sz w:val="24"/>
          <w:szCs w:val="24"/>
        </w:rPr>
        <w:t>innym celu niż określony w zamówieniu.</w:t>
      </w:r>
    </w:p>
    <w:p w:rsidR="009A41ED" w:rsidRDefault="00F162FF" w:rsidP="009A41ED">
      <w:pPr>
        <w:numPr>
          <w:ilvl w:val="0"/>
          <w:numId w:val="1"/>
        </w:num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Wykonawca przygotuje </w:t>
      </w:r>
      <w:r w:rsidR="00C168EF">
        <w:rPr>
          <w:sz w:val="24"/>
          <w:szCs w:val="24"/>
        </w:rPr>
        <w:t xml:space="preserve">i przekaże </w:t>
      </w:r>
      <w:r w:rsidR="00AF230E">
        <w:rPr>
          <w:sz w:val="24"/>
          <w:szCs w:val="24"/>
        </w:rPr>
        <w:t xml:space="preserve">Zamawiającemu </w:t>
      </w:r>
      <w:r>
        <w:rPr>
          <w:sz w:val="24"/>
          <w:szCs w:val="24"/>
        </w:rPr>
        <w:t>trzy warianty graficzne wzorów dokumentów wymienionych w pkt.</w:t>
      </w:r>
      <w:r w:rsidR="00363BB5">
        <w:rPr>
          <w:sz w:val="24"/>
          <w:szCs w:val="24"/>
        </w:rPr>
        <w:t xml:space="preserve"> 1, zapisane jako pliki </w:t>
      </w:r>
      <w:r w:rsidR="00C168EF">
        <w:rPr>
          <w:sz w:val="24"/>
          <w:szCs w:val="24"/>
        </w:rPr>
        <w:t>PDF.</w:t>
      </w:r>
    </w:p>
    <w:p w:rsidR="009A41ED" w:rsidRDefault="00F162FF" w:rsidP="009A41ED">
      <w:pPr>
        <w:numPr>
          <w:ilvl w:val="0"/>
          <w:numId w:val="1"/>
        </w:num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Wzory dokumentów wymienionych w pkt. 1 a-</w:t>
      </w:r>
      <w:r w:rsidR="003B78F2">
        <w:rPr>
          <w:sz w:val="24"/>
          <w:szCs w:val="24"/>
        </w:rPr>
        <w:t>d</w:t>
      </w:r>
      <w:r>
        <w:rPr>
          <w:sz w:val="24"/>
          <w:szCs w:val="24"/>
        </w:rPr>
        <w:t xml:space="preserve"> zawierać będą niezbędne elementy </w:t>
      </w:r>
      <w:r w:rsidR="00363BB5">
        <w:rPr>
          <w:sz w:val="24"/>
          <w:szCs w:val="24"/>
        </w:rPr>
        <w:t>określone w stosownych aktach prawnych, natomiast wzory do</w:t>
      </w:r>
      <w:r w:rsidR="003B78F2">
        <w:rPr>
          <w:sz w:val="24"/>
          <w:szCs w:val="24"/>
        </w:rPr>
        <w:t>kumentów wymienionych w pkt. 1 e</w:t>
      </w:r>
      <w:r w:rsidR="00363BB5">
        <w:rPr>
          <w:sz w:val="24"/>
          <w:szCs w:val="24"/>
        </w:rPr>
        <w:t>-</w:t>
      </w:r>
      <w:r w:rsidR="003B78F2">
        <w:rPr>
          <w:sz w:val="24"/>
          <w:szCs w:val="24"/>
        </w:rPr>
        <w:t>f</w:t>
      </w:r>
      <w:r w:rsidR="00C168EF">
        <w:rPr>
          <w:sz w:val="24"/>
          <w:szCs w:val="24"/>
        </w:rPr>
        <w:t xml:space="preserve"> zawierać będą elementy uzgodnione z </w:t>
      </w:r>
      <w:r w:rsidR="00AF230E">
        <w:rPr>
          <w:sz w:val="24"/>
          <w:szCs w:val="24"/>
        </w:rPr>
        <w:t>Zamawiającym</w:t>
      </w:r>
      <w:r w:rsidR="00C168EF">
        <w:rPr>
          <w:sz w:val="24"/>
          <w:szCs w:val="24"/>
        </w:rPr>
        <w:t>.</w:t>
      </w:r>
    </w:p>
    <w:p w:rsidR="00B0085E" w:rsidRDefault="00CA2F93" w:rsidP="00B0085E">
      <w:pPr>
        <w:numPr>
          <w:ilvl w:val="0"/>
          <w:numId w:val="1"/>
        </w:num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Wzory dokumentów zawierać będą niezbędne zabezpieczenia graficzne, o których mowa w Ustawie z dnia 22 listopada 2018 r. o dokumentach publicznych (Dz. U. z 2019 r. poz. 53).</w:t>
      </w:r>
    </w:p>
    <w:p w:rsidR="00F95543" w:rsidRPr="003B78F2" w:rsidRDefault="00AF230E" w:rsidP="00840E06">
      <w:pPr>
        <w:numPr>
          <w:ilvl w:val="0"/>
          <w:numId w:val="1"/>
        </w:num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Zamawiający </w:t>
      </w:r>
      <w:r w:rsidR="00F95543" w:rsidRPr="00F95543">
        <w:rPr>
          <w:sz w:val="24"/>
          <w:szCs w:val="24"/>
        </w:rPr>
        <w:t xml:space="preserve">zaakceptuje ostatecznie wybrany jeden wariant wzoru dokumentów wymienionych w pkt. 1. Dla zaakceptowanego wzoru Wykonawca przygotuje </w:t>
      </w:r>
      <w:r w:rsidR="0090583E">
        <w:rPr>
          <w:sz w:val="24"/>
          <w:szCs w:val="24"/>
        </w:rPr>
        <w:t xml:space="preserve">i przekaże Zamawiającemu </w:t>
      </w:r>
      <w:r w:rsidR="00F95543" w:rsidRPr="00F95543">
        <w:rPr>
          <w:sz w:val="24"/>
          <w:szCs w:val="24"/>
        </w:rPr>
        <w:t xml:space="preserve">pliki graficzne  dokumentów wymienionych w pkt. 1. </w:t>
      </w:r>
      <w:r w:rsidR="00F95543" w:rsidRPr="003B78F2">
        <w:rPr>
          <w:sz w:val="24"/>
          <w:szCs w:val="24"/>
        </w:rPr>
        <w:t>zapisane jako pliki programu „</w:t>
      </w:r>
      <w:r w:rsidR="003B78F2">
        <w:rPr>
          <w:sz w:val="24"/>
          <w:szCs w:val="24"/>
        </w:rPr>
        <w:t xml:space="preserve">Adobe </w:t>
      </w:r>
      <w:proofErr w:type="spellStart"/>
      <w:r w:rsidR="00F95543" w:rsidRPr="003B78F2">
        <w:rPr>
          <w:sz w:val="24"/>
          <w:szCs w:val="24"/>
        </w:rPr>
        <w:t>I</w:t>
      </w:r>
      <w:r w:rsidR="003B78F2">
        <w:rPr>
          <w:sz w:val="24"/>
          <w:szCs w:val="24"/>
        </w:rPr>
        <w:t>l</w:t>
      </w:r>
      <w:r w:rsidR="00F95543" w:rsidRPr="003B78F2">
        <w:rPr>
          <w:sz w:val="24"/>
          <w:szCs w:val="24"/>
        </w:rPr>
        <w:t>lustrator</w:t>
      </w:r>
      <w:proofErr w:type="spellEnd"/>
      <w:r w:rsidR="00F95543" w:rsidRPr="003B78F2">
        <w:rPr>
          <w:sz w:val="24"/>
          <w:szCs w:val="24"/>
        </w:rPr>
        <w:t>”</w:t>
      </w:r>
      <w:r w:rsidR="003B78F2" w:rsidRPr="003B78F2">
        <w:rPr>
          <w:sz w:val="24"/>
          <w:szCs w:val="24"/>
        </w:rPr>
        <w:t xml:space="preserve"> oraz pliki JPG</w:t>
      </w:r>
      <w:r w:rsidR="00F95543" w:rsidRPr="003B78F2">
        <w:rPr>
          <w:sz w:val="24"/>
          <w:szCs w:val="24"/>
        </w:rPr>
        <w:t>.</w:t>
      </w:r>
    </w:p>
    <w:p w:rsidR="00F95543" w:rsidRPr="00467516" w:rsidRDefault="00F95543" w:rsidP="00840E06">
      <w:pPr>
        <w:numPr>
          <w:ilvl w:val="0"/>
          <w:numId w:val="1"/>
        </w:numPr>
        <w:ind w:left="284"/>
        <w:jc w:val="both"/>
        <w:rPr>
          <w:sz w:val="24"/>
          <w:szCs w:val="24"/>
        </w:rPr>
      </w:pPr>
      <w:r w:rsidRPr="003B78F2">
        <w:rPr>
          <w:sz w:val="24"/>
          <w:szCs w:val="24"/>
        </w:rPr>
        <w:t xml:space="preserve">Po akceptacji ostatecznego wariant wzoru dokumentów </w:t>
      </w:r>
      <w:r w:rsidRPr="00F95543">
        <w:rPr>
          <w:sz w:val="24"/>
          <w:szCs w:val="24"/>
        </w:rPr>
        <w:t>wymienionych w pkt. 1</w:t>
      </w:r>
      <w:r>
        <w:rPr>
          <w:sz w:val="24"/>
          <w:szCs w:val="24"/>
        </w:rPr>
        <w:t xml:space="preserve"> przez </w:t>
      </w:r>
      <w:r w:rsidR="005A79A0">
        <w:rPr>
          <w:sz w:val="24"/>
          <w:szCs w:val="24"/>
        </w:rPr>
        <w:t xml:space="preserve">Zamawiającego </w:t>
      </w:r>
      <w:r w:rsidR="00AF230E">
        <w:rPr>
          <w:sz w:val="24"/>
          <w:szCs w:val="24"/>
        </w:rPr>
        <w:t>(</w:t>
      </w:r>
      <w:r w:rsidR="003B78F2">
        <w:rPr>
          <w:sz w:val="24"/>
          <w:szCs w:val="24"/>
        </w:rPr>
        <w:t xml:space="preserve">osoba upoważniona przez </w:t>
      </w:r>
      <w:r w:rsidR="003B78F2" w:rsidRPr="00455762">
        <w:rPr>
          <w:sz w:val="24"/>
          <w:szCs w:val="24"/>
        </w:rPr>
        <w:t xml:space="preserve">Zamawiającego </w:t>
      </w:r>
      <w:r w:rsidR="00455762" w:rsidRPr="00455762">
        <w:rPr>
          <w:sz w:val="24"/>
          <w:szCs w:val="24"/>
        </w:rPr>
        <w:t>prześle</w:t>
      </w:r>
      <w:r w:rsidR="003B78F2" w:rsidRPr="00455762">
        <w:rPr>
          <w:sz w:val="24"/>
          <w:szCs w:val="24"/>
        </w:rPr>
        <w:t xml:space="preserve"> </w:t>
      </w:r>
      <w:r w:rsidR="003B78F2">
        <w:rPr>
          <w:sz w:val="24"/>
          <w:szCs w:val="24"/>
        </w:rPr>
        <w:t xml:space="preserve">akceptację drogą </w:t>
      </w:r>
      <w:r w:rsidR="003B78F2" w:rsidRPr="00467516">
        <w:rPr>
          <w:sz w:val="24"/>
          <w:szCs w:val="24"/>
        </w:rPr>
        <w:t>mailową)</w:t>
      </w:r>
      <w:r w:rsidR="00CD4F31">
        <w:rPr>
          <w:sz w:val="24"/>
          <w:szCs w:val="24"/>
        </w:rPr>
        <w:t>,</w:t>
      </w:r>
      <w:r w:rsidR="00AF230E" w:rsidRPr="00467516">
        <w:rPr>
          <w:sz w:val="24"/>
          <w:szCs w:val="24"/>
        </w:rPr>
        <w:t xml:space="preserve"> Wykonawca wystawi fakturę.</w:t>
      </w:r>
    </w:p>
    <w:p w:rsidR="007170E8" w:rsidRPr="00467516" w:rsidRDefault="007170E8" w:rsidP="007170E8">
      <w:pPr>
        <w:numPr>
          <w:ilvl w:val="0"/>
          <w:numId w:val="1"/>
        </w:numPr>
        <w:ind w:left="284"/>
        <w:jc w:val="both"/>
        <w:rPr>
          <w:sz w:val="24"/>
          <w:szCs w:val="24"/>
        </w:rPr>
      </w:pPr>
      <w:r w:rsidRPr="00467516">
        <w:rPr>
          <w:sz w:val="24"/>
          <w:szCs w:val="24"/>
        </w:rPr>
        <w:t>W ramach realizacji zamówienia Wykonawca przenosi na Zamawiającego autorskie prawa majątkowe do wszystkich opracowanych wzorów dokumentów wymienionych w pkt. 1 na następujących polach eksploatacji:</w:t>
      </w:r>
    </w:p>
    <w:p w:rsidR="007170E8" w:rsidRPr="00467516" w:rsidRDefault="007170E8" w:rsidP="007170E8">
      <w:pPr>
        <w:pStyle w:val="Akapitzlist"/>
        <w:numPr>
          <w:ilvl w:val="1"/>
          <w:numId w:val="1"/>
        </w:numPr>
        <w:ind w:left="709"/>
        <w:jc w:val="both"/>
        <w:rPr>
          <w:sz w:val="24"/>
          <w:szCs w:val="24"/>
        </w:rPr>
      </w:pPr>
      <w:r w:rsidRPr="00467516">
        <w:rPr>
          <w:sz w:val="24"/>
          <w:szCs w:val="24"/>
        </w:rPr>
        <w:t>w zakresie utrwalania i zwielokrotniania utworu – do wytwarzania egzemplarzy utworu techniką drukarską, reprograficzną, zapisu magnetycznego oraz techniką cyfrową;</w:t>
      </w:r>
    </w:p>
    <w:p w:rsidR="007170E8" w:rsidRPr="00467516" w:rsidRDefault="007170E8" w:rsidP="007170E8">
      <w:pPr>
        <w:pStyle w:val="Akapitzlist"/>
        <w:numPr>
          <w:ilvl w:val="1"/>
          <w:numId w:val="1"/>
        </w:numPr>
        <w:ind w:left="709"/>
        <w:jc w:val="both"/>
        <w:rPr>
          <w:sz w:val="24"/>
          <w:szCs w:val="24"/>
        </w:rPr>
      </w:pPr>
      <w:r w:rsidRPr="00467516">
        <w:rPr>
          <w:sz w:val="24"/>
          <w:szCs w:val="24"/>
        </w:rPr>
        <w:t>w zakresie obrotu oryginałem albo egzemplarzami, na których utwór utrwalono – do wprowadzania do obrotu</w:t>
      </w:r>
      <w:r w:rsidR="00DF731A" w:rsidRPr="00467516">
        <w:rPr>
          <w:sz w:val="24"/>
          <w:szCs w:val="24"/>
        </w:rPr>
        <w:t>, najmu oraz użyczenia</w:t>
      </w:r>
      <w:r w:rsidRPr="00467516">
        <w:rPr>
          <w:sz w:val="24"/>
          <w:szCs w:val="24"/>
        </w:rPr>
        <w:t>;</w:t>
      </w:r>
    </w:p>
    <w:p w:rsidR="007170E8" w:rsidRPr="00467516" w:rsidRDefault="007170E8" w:rsidP="007170E8">
      <w:pPr>
        <w:pStyle w:val="Akapitzlist"/>
        <w:numPr>
          <w:ilvl w:val="1"/>
          <w:numId w:val="1"/>
        </w:numPr>
        <w:ind w:left="709"/>
        <w:jc w:val="both"/>
        <w:rPr>
          <w:sz w:val="24"/>
          <w:szCs w:val="24"/>
        </w:rPr>
      </w:pPr>
      <w:r w:rsidRPr="00467516">
        <w:rPr>
          <w:sz w:val="24"/>
          <w:szCs w:val="24"/>
        </w:rPr>
        <w:t xml:space="preserve">w zakresie rozpowszechniania utworu w sposób inny niż określony w </w:t>
      </w:r>
      <w:proofErr w:type="spellStart"/>
      <w:r w:rsidRPr="00467516">
        <w:rPr>
          <w:sz w:val="24"/>
          <w:szCs w:val="24"/>
        </w:rPr>
        <w:t>ppkt</w:t>
      </w:r>
      <w:proofErr w:type="spellEnd"/>
      <w:r w:rsidRPr="00467516">
        <w:rPr>
          <w:sz w:val="24"/>
          <w:szCs w:val="24"/>
        </w:rPr>
        <w:t xml:space="preserve"> </w:t>
      </w:r>
      <w:r w:rsidR="00DF731A" w:rsidRPr="00467516">
        <w:rPr>
          <w:sz w:val="24"/>
          <w:szCs w:val="24"/>
        </w:rPr>
        <w:t xml:space="preserve">a) i </w:t>
      </w:r>
      <w:r w:rsidRPr="00467516">
        <w:rPr>
          <w:sz w:val="24"/>
          <w:szCs w:val="24"/>
        </w:rPr>
        <w:t>b) – do publicznego wystawienia, wyświetlenia oraz publicznego udostępniania utworu w taki sposób, aby każdy mógł mieć do niego dostęp w miejscu i w czasie przez siebie wybranym</w:t>
      </w:r>
      <w:r w:rsidR="00DF731A" w:rsidRPr="00467516">
        <w:rPr>
          <w:sz w:val="24"/>
          <w:szCs w:val="24"/>
        </w:rPr>
        <w:t>.</w:t>
      </w:r>
    </w:p>
    <w:p w:rsidR="007170E8" w:rsidRPr="00467516" w:rsidRDefault="00DF731A" w:rsidP="007170E8">
      <w:pPr>
        <w:ind w:left="207"/>
        <w:jc w:val="both"/>
        <w:rPr>
          <w:sz w:val="24"/>
          <w:szCs w:val="24"/>
        </w:rPr>
      </w:pPr>
      <w:r w:rsidRPr="00467516">
        <w:rPr>
          <w:sz w:val="24"/>
          <w:szCs w:val="24"/>
        </w:rPr>
        <w:t>Jednocześnie Wykonawca</w:t>
      </w:r>
      <w:r w:rsidR="007170E8" w:rsidRPr="00467516">
        <w:rPr>
          <w:sz w:val="24"/>
          <w:szCs w:val="24"/>
        </w:rPr>
        <w:t xml:space="preserve"> zobowiązuje się nie wykorzystywać w odniesieniu do </w:t>
      </w:r>
      <w:r w:rsidRPr="00467516">
        <w:rPr>
          <w:sz w:val="24"/>
          <w:szCs w:val="24"/>
        </w:rPr>
        <w:t>ww.</w:t>
      </w:r>
      <w:r w:rsidR="007170E8" w:rsidRPr="00467516">
        <w:rPr>
          <w:sz w:val="24"/>
          <w:szCs w:val="24"/>
        </w:rPr>
        <w:t xml:space="preserve"> utworów przysługujących mu autorskich praw osobistych.</w:t>
      </w:r>
    </w:p>
    <w:p w:rsidR="00F95543" w:rsidRDefault="00AF230E" w:rsidP="00AF230E">
      <w:pPr>
        <w:numPr>
          <w:ilvl w:val="0"/>
          <w:numId w:val="1"/>
        </w:numPr>
        <w:ind w:left="284"/>
        <w:jc w:val="both"/>
        <w:rPr>
          <w:sz w:val="24"/>
          <w:szCs w:val="24"/>
        </w:rPr>
      </w:pPr>
      <w:r w:rsidRPr="00467516">
        <w:rPr>
          <w:sz w:val="24"/>
          <w:szCs w:val="24"/>
        </w:rPr>
        <w:t>Należność za wykonanie usługi będzie przekazana przelewem na konto Wykonawcy w</w:t>
      </w:r>
      <w:r w:rsidRPr="00AF230E">
        <w:rPr>
          <w:sz w:val="24"/>
          <w:szCs w:val="24"/>
        </w:rPr>
        <w:t xml:space="preserve"> terminie </w:t>
      </w:r>
      <w:r w:rsidR="008E4191">
        <w:rPr>
          <w:sz w:val="24"/>
          <w:szCs w:val="24"/>
        </w:rPr>
        <w:t xml:space="preserve">30 </w:t>
      </w:r>
      <w:r w:rsidRPr="00AF230E">
        <w:rPr>
          <w:sz w:val="24"/>
          <w:szCs w:val="24"/>
        </w:rPr>
        <w:t>dni kalendarzowych od daty otrzymania przez Zamawiającego prawidłowo wystawionej faktury na nr rachunku bankowego wskazany w fakturze</w:t>
      </w:r>
      <w:r w:rsidR="00CD4F31">
        <w:rPr>
          <w:sz w:val="24"/>
          <w:szCs w:val="24"/>
        </w:rPr>
        <w:t>.</w:t>
      </w:r>
    </w:p>
    <w:p w:rsidR="00F95543" w:rsidRPr="00B0085E" w:rsidRDefault="003B78F2" w:rsidP="00B0085E">
      <w:pPr>
        <w:numPr>
          <w:ilvl w:val="0"/>
          <w:numId w:val="1"/>
        </w:num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Termin realizacji zamówienia: </w:t>
      </w:r>
      <w:r w:rsidR="00F95543">
        <w:rPr>
          <w:sz w:val="24"/>
          <w:szCs w:val="24"/>
        </w:rPr>
        <w:t>d</w:t>
      </w:r>
      <w:r>
        <w:rPr>
          <w:sz w:val="24"/>
          <w:szCs w:val="24"/>
        </w:rPr>
        <w:t>o</w:t>
      </w:r>
      <w:r w:rsidR="00F95543">
        <w:rPr>
          <w:sz w:val="24"/>
          <w:szCs w:val="24"/>
        </w:rPr>
        <w:t xml:space="preserve"> 13.09.2019 r.</w:t>
      </w:r>
      <w:r w:rsidR="005A79A0">
        <w:rPr>
          <w:sz w:val="24"/>
          <w:szCs w:val="24"/>
        </w:rPr>
        <w:t xml:space="preserve"> </w:t>
      </w:r>
      <w:r w:rsidR="00F87600">
        <w:rPr>
          <w:sz w:val="24"/>
          <w:szCs w:val="24"/>
        </w:rPr>
        <w:t xml:space="preserve"> </w:t>
      </w:r>
    </w:p>
    <w:sectPr w:rsidR="00F95543" w:rsidRPr="00B008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7119D"/>
    <w:multiLevelType w:val="hybridMultilevel"/>
    <w:tmpl w:val="D21649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2A21C2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C152C"/>
    <w:multiLevelType w:val="hybridMultilevel"/>
    <w:tmpl w:val="61C8B4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2A21C2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FD5AC8"/>
    <w:multiLevelType w:val="hybridMultilevel"/>
    <w:tmpl w:val="D21649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2A21C2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CD5FFE"/>
    <w:multiLevelType w:val="hybridMultilevel"/>
    <w:tmpl w:val="D21649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2A21C2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ED2FFA"/>
    <w:multiLevelType w:val="hybridMultilevel"/>
    <w:tmpl w:val="D21649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2A21C2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1C2BD1"/>
    <w:multiLevelType w:val="hybridMultilevel"/>
    <w:tmpl w:val="D21649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2A21C2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FB12AA"/>
    <w:multiLevelType w:val="hybridMultilevel"/>
    <w:tmpl w:val="53FC85E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18E95438"/>
    <w:multiLevelType w:val="hybridMultilevel"/>
    <w:tmpl w:val="41FCAEFA"/>
    <w:lvl w:ilvl="0" w:tplc="E2A21C2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1168E5"/>
    <w:multiLevelType w:val="hybridMultilevel"/>
    <w:tmpl w:val="D21649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2A21C2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961268"/>
    <w:multiLevelType w:val="hybridMultilevel"/>
    <w:tmpl w:val="D21649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2A21C2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6920F9"/>
    <w:multiLevelType w:val="hybridMultilevel"/>
    <w:tmpl w:val="7226ADA0"/>
    <w:lvl w:ilvl="0" w:tplc="E2A21C2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0A2F2A"/>
    <w:multiLevelType w:val="hybridMultilevel"/>
    <w:tmpl w:val="4080F24A"/>
    <w:lvl w:ilvl="0" w:tplc="E2A21C2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5A251A"/>
    <w:multiLevelType w:val="hybridMultilevel"/>
    <w:tmpl w:val="D21649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2A21C2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3A17B5"/>
    <w:multiLevelType w:val="hybridMultilevel"/>
    <w:tmpl w:val="67685654"/>
    <w:lvl w:ilvl="0" w:tplc="E2A21C2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686A70"/>
    <w:multiLevelType w:val="hybridMultilevel"/>
    <w:tmpl w:val="278CA0CC"/>
    <w:lvl w:ilvl="0" w:tplc="E2A21C2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2E49A1"/>
    <w:multiLevelType w:val="hybridMultilevel"/>
    <w:tmpl w:val="D21649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2A21C2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3802AE"/>
    <w:multiLevelType w:val="hybridMultilevel"/>
    <w:tmpl w:val="2C785A8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3FC3611D"/>
    <w:multiLevelType w:val="hybridMultilevel"/>
    <w:tmpl w:val="C76622C0"/>
    <w:lvl w:ilvl="0" w:tplc="E2A21C2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767A2E"/>
    <w:multiLevelType w:val="hybridMultilevel"/>
    <w:tmpl w:val="D21649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2A21C2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282856"/>
    <w:multiLevelType w:val="hybridMultilevel"/>
    <w:tmpl w:val="69C631DE"/>
    <w:lvl w:ilvl="0" w:tplc="E2A21C2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1940EC"/>
    <w:multiLevelType w:val="hybridMultilevel"/>
    <w:tmpl w:val="D21649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2A21C2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AF2995"/>
    <w:multiLevelType w:val="hybridMultilevel"/>
    <w:tmpl w:val="CA3C031E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7EA021CF"/>
    <w:multiLevelType w:val="hybridMultilevel"/>
    <w:tmpl w:val="69C631DE"/>
    <w:lvl w:ilvl="0" w:tplc="E2A21C2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5"/>
  </w:num>
  <w:num w:numId="3">
    <w:abstractNumId w:val="4"/>
  </w:num>
  <w:num w:numId="4">
    <w:abstractNumId w:val="1"/>
  </w:num>
  <w:num w:numId="5">
    <w:abstractNumId w:val="16"/>
  </w:num>
  <w:num w:numId="6">
    <w:abstractNumId w:val="9"/>
  </w:num>
  <w:num w:numId="7">
    <w:abstractNumId w:val="12"/>
  </w:num>
  <w:num w:numId="8">
    <w:abstractNumId w:val="8"/>
  </w:num>
  <w:num w:numId="9">
    <w:abstractNumId w:val="3"/>
  </w:num>
  <w:num w:numId="10">
    <w:abstractNumId w:val="0"/>
  </w:num>
  <w:num w:numId="11">
    <w:abstractNumId w:val="20"/>
  </w:num>
  <w:num w:numId="12">
    <w:abstractNumId w:val="19"/>
  </w:num>
  <w:num w:numId="13">
    <w:abstractNumId w:val="17"/>
  </w:num>
  <w:num w:numId="14">
    <w:abstractNumId w:val="14"/>
  </w:num>
  <w:num w:numId="15">
    <w:abstractNumId w:val="7"/>
  </w:num>
  <w:num w:numId="16">
    <w:abstractNumId w:val="11"/>
  </w:num>
  <w:num w:numId="17">
    <w:abstractNumId w:val="18"/>
  </w:num>
  <w:num w:numId="18">
    <w:abstractNumId w:val="22"/>
  </w:num>
  <w:num w:numId="19">
    <w:abstractNumId w:val="5"/>
  </w:num>
  <w:num w:numId="20">
    <w:abstractNumId w:val="10"/>
  </w:num>
  <w:num w:numId="21">
    <w:abstractNumId w:val="13"/>
  </w:num>
  <w:num w:numId="22">
    <w:abstractNumId w:val="6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D6D"/>
    <w:rsid w:val="0005020C"/>
    <w:rsid w:val="0006676B"/>
    <w:rsid w:val="00087A32"/>
    <w:rsid w:val="000D259F"/>
    <w:rsid w:val="000F696D"/>
    <w:rsid w:val="00151E51"/>
    <w:rsid w:val="001A50D8"/>
    <w:rsid w:val="002371F2"/>
    <w:rsid w:val="002B3B91"/>
    <w:rsid w:val="002C219D"/>
    <w:rsid w:val="002E4EDB"/>
    <w:rsid w:val="00346EB9"/>
    <w:rsid w:val="00356BCB"/>
    <w:rsid w:val="00363BB5"/>
    <w:rsid w:val="003B2AE0"/>
    <w:rsid w:val="003B78F2"/>
    <w:rsid w:val="00400731"/>
    <w:rsid w:val="00404819"/>
    <w:rsid w:val="00426339"/>
    <w:rsid w:val="004417C0"/>
    <w:rsid w:val="00445CD1"/>
    <w:rsid w:val="00455762"/>
    <w:rsid w:val="0045760B"/>
    <w:rsid w:val="00461A96"/>
    <w:rsid w:val="00467516"/>
    <w:rsid w:val="004A73D2"/>
    <w:rsid w:val="00500ECF"/>
    <w:rsid w:val="0054478D"/>
    <w:rsid w:val="005509C0"/>
    <w:rsid w:val="005A79A0"/>
    <w:rsid w:val="005C38E8"/>
    <w:rsid w:val="005D2EFE"/>
    <w:rsid w:val="00664FF9"/>
    <w:rsid w:val="00667E01"/>
    <w:rsid w:val="00684E8C"/>
    <w:rsid w:val="006B3972"/>
    <w:rsid w:val="006E02F2"/>
    <w:rsid w:val="007170E8"/>
    <w:rsid w:val="00735C60"/>
    <w:rsid w:val="007725E7"/>
    <w:rsid w:val="007C1BDC"/>
    <w:rsid w:val="007F54EB"/>
    <w:rsid w:val="00832485"/>
    <w:rsid w:val="008378AF"/>
    <w:rsid w:val="00856871"/>
    <w:rsid w:val="008C16FC"/>
    <w:rsid w:val="008D32EA"/>
    <w:rsid w:val="008E4191"/>
    <w:rsid w:val="00903D6D"/>
    <w:rsid w:val="0090583E"/>
    <w:rsid w:val="00932531"/>
    <w:rsid w:val="0096009A"/>
    <w:rsid w:val="00992AB2"/>
    <w:rsid w:val="009A35E2"/>
    <w:rsid w:val="009A41ED"/>
    <w:rsid w:val="009C1126"/>
    <w:rsid w:val="009C50AF"/>
    <w:rsid w:val="009D57F0"/>
    <w:rsid w:val="00A10BE4"/>
    <w:rsid w:val="00A96DC4"/>
    <w:rsid w:val="00AB0884"/>
    <w:rsid w:val="00AC4E82"/>
    <w:rsid w:val="00AF230E"/>
    <w:rsid w:val="00B0085E"/>
    <w:rsid w:val="00B0175B"/>
    <w:rsid w:val="00B07CA5"/>
    <w:rsid w:val="00B52623"/>
    <w:rsid w:val="00B90C93"/>
    <w:rsid w:val="00BA4523"/>
    <w:rsid w:val="00BC28B0"/>
    <w:rsid w:val="00BD73CD"/>
    <w:rsid w:val="00BE73AF"/>
    <w:rsid w:val="00C168EF"/>
    <w:rsid w:val="00C173B7"/>
    <w:rsid w:val="00CA2F93"/>
    <w:rsid w:val="00CB27A4"/>
    <w:rsid w:val="00CB38EE"/>
    <w:rsid w:val="00CD4F31"/>
    <w:rsid w:val="00CD629D"/>
    <w:rsid w:val="00D175ED"/>
    <w:rsid w:val="00D64703"/>
    <w:rsid w:val="00DB5E97"/>
    <w:rsid w:val="00DF4FED"/>
    <w:rsid w:val="00DF731A"/>
    <w:rsid w:val="00E20C51"/>
    <w:rsid w:val="00E27BA8"/>
    <w:rsid w:val="00E815A7"/>
    <w:rsid w:val="00EB1A52"/>
    <w:rsid w:val="00ED1E06"/>
    <w:rsid w:val="00EE766F"/>
    <w:rsid w:val="00EF1E66"/>
    <w:rsid w:val="00F162FF"/>
    <w:rsid w:val="00F26887"/>
    <w:rsid w:val="00F70DE4"/>
    <w:rsid w:val="00F74979"/>
    <w:rsid w:val="00F87600"/>
    <w:rsid w:val="00F95543"/>
    <w:rsid w:val="00FB3D86"/>
    <w:rsid w:val="00FD2920"/>
    <w:rsid w:val="00FE3E2A"/>
    <w:rsid w:val="00FF0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DF1A1C-9B7E-4BA4-98BD-BC90B1963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3D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5020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020C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05020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Lista">
    <w:name w:val="List"/>
    <w:basedOn w:val="Normalny"/>
    <w:uiPriority w:val="99"/>
    <w:unhideWhenUsed/>
    <w:rsid w:val="0005020C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05020C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05020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5020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5020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5020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05020C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05020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1A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1A5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9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445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WSOWL</Company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Majdowski Artur</dc:creator>
  <cp:keywords/>
  <dc:description/>
  <cp:lastModifiedBy>Nazimek Renata</cp:lastModifiedBy>
  <cp:revision>6</cp:revision>
  <cp:lastPrinted>2019-08-08T10:44:00Z</cp:lastPrinted>
  <dcterms:created xsi:type="dcterms:W3CDTF">2019-08-08T07:03:00Z</dcterms:created>
  <dcterms:modified xsi:type="dcterms:W3CDTF">2019-08-09T11:45:00Z</dcterms:modified>
</cp:coreProperties>
</file>