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6C" w:rsidRDefault="00FA486C"/>
    <w:p w:rsidR="00BD054C" w:rsidRPr="00BD054C" w:rsidRDefault="00BD054C" w:rsidP="00BD054C">
      <w:pPr>
        <w:spacing w:after="0" w:line="240" w:lineRule="auto"/>
        <w:rPr>
          <w:rFonts w:eastAsia="Calibri" w:cstheme="minorHAnsi"/>
          <w:b/>
          <w:sz w:val="18"/>
          <w:szCs w:val="18"/>
        </w:rPr>
      </w:pPr>
      <w:r w:rsidRPr="00BD054C">
        <w:rPr>
          <w:rFonts w:eastAsia="Calibri" w:cstheme="minorHAnsi"/>
          <w:b/>
          <w:sz w:val="18"/>
          <w:szCs w:val="18"/>
        </w:rPr>
        <w:t>ZP/220/27/24</w:t>
      </w:r>
    </w:p>
    <w:p w:rsidR="00BD054C" w:rsidRPr="00BD054C" w:rsidRDefault="00BD054C" w:rsidP="00BD054C">
      <w:pPr>
        <w:tabs>
          <w:tab w:val="left" w:pos="1080"/>
        </w:tabs>
        <w:spacing w:after="0" w:line="360" w:lineRule="auto"/>
        <w:jc w:val="both"/>
        <w:rPr>
          <w:rFonts w:cs="Calibri"/>
          <w:sz w:val="18"/>
          <w:szCs w:val="18"/>
        </w:rPr>
      </w:pPr>
      <w:r w:rsidRPr="00BD054C">
        <w:rPr>
          <w:rFonts w:cs="Calibri"/>
          <w:sz w:val="18"/>
          <w:szCs w:val="18"/>
        </w:rPr>
        <w:t>Dotyczy: postępowania o udzielenie zamówienia publicznego pn.:</w:t>
      </w:r>
    </w:p>
    <w:p w:rsidR="00BD054C" w:rsidRPr="00BD054C" w:rsidRDefault="00BD054C" w:rsidP="00BD054C">
      <w:pPr>
        <w:autoSpaceDE w:val="0"/>
        <w:autoSpaceDN w:val="0"/>
        <w:adjustRightInd w:val="0"/>
        <w:spacing w:after="0" w:line="240" w:lineRule="auto"/>
        <w:rPr>
          <w:rFonts w:eastAsia="Times New Roman" w:cs="Calibri"/>
          <w:color w:val="000000"/>
          <w:sz w:val="19"/>
          <w:szCs w:val="19"/>
        </w:rPr>
      </w:pPr>
      <w:r w:rsidRPr="00BD054C">
        <w:rPr>
          <w:rFonts w:eastAsia="Times New Roman" w:cs="Times New Roman"/>
          <w:b/>
          <w:spacing w:val="-2"/>
          <w:sz w:val="18"/>
          <w:szCs w:val="18"/>
        </w:rPr>
        <w:t xml:space="preserve">Dostawa jednorazowych wyrobów medycznych do procedur okulistycznych oraz mat. zużywalnych do aparatu STOCKERT S5, pompy OLYMPUS LP100 , </w:t>
      </w:r>
      <w:proofErr w:type="spellStart"/>
      <w:r w:rsidRPr="00BD054C">
        <w:rPr>
          <w:rFonts w:eastAsia="Times New Roman" w:cs="Times New Roman"/>
          <w:b/>
          <w:spacing w:val="-2"/>
          <w:sz w:val="18"/>
          <w:szCs w:val="18"/>
        </w:rPr>
        <w:t>insuflatora</w:t>
      </w:r>
      <w:proofErr w:type="spellEnd"/>
      <w:r w:rsidRPr="00BD054C">
        <w:rPr>
          <w:rFonts w:eastAsia="Times New Roman" w:cs="Times New Roman"/>
          <w:b/>
          <w:spacing w:val="-2"/>
          <w:sz w:val="18"/>
          <w:szCs w:val="18"/>
        </w:rPr>
        <w:t xml:space="preserve"> AESCULAP PG150 dla USK nr 2 PUM w Szczecinie.</w:t>
      </w:r>
    </w:p>
    <w:p w:rsidR="000F42E7" w:rsidRPr="00CF0F91" w:rsidRDefault="000F42E7" w:rsidP="004B46ED">
      <w:pPr>
        <w:spacing w:after="0" w:line="360" w:lineRule="auto"/>
        <w:rPr>
          <w:rFonts w:cstheme="minorHAnsi"/>
          <w:b/>
          <w:sz w:val="20"/>
          <w:szCs w:val="20"/>
          <w:u w:val="single"/>
        </w:rPr>
      </w:pPr>
    </w:p>
    <w:p w:rsidR="00340C62" w:rsidRPr="00CD7D2F" w:rsidRDefault="00883CDE" w:rsidP="00D25CF6">
      <w:pPr>
        <w:tabs>
          <w:tab w:val="left" w:pos="0"/>
        </w:tabs>
        <w:spacing w:line="276" w:lineRule="auto"/>
        <w:jc w:val="center"/>
        <w:rPr>
          <w:rFonts w:cstheme="minorHAnsi"/>
          <w:b/>
          <w:sz w:val="19"/>
          <w:szCs w:val="19"/>
        </w:rPr>
      </w:pPr>
      <w:r w:rsidRPr="00CD7D2F">
        <w:rPr>
          <w:rFonts w:cstheme="minorHAnsi"/>
          <w:b/>
          <w:sz w:val="19"/>
          <w:szCs w:val="19"/>
        </w:rPr>
        <w:t>WYJAŚNIENI</w:t>
      </w:r>
      <w:r w:rsidR="00483ED3" w:rsidRPr="00CD7D2F">
        <w:rPr>
          <w:rFonts w:cstheme="minorHAnsi"/>
          <w:b/>
          <w:sz w:val="19"/>
          <w:szCs w:val="19"/>
        </w:rPr>
        <w:t>A</w:t>
      </w:r>
      <w:r w:rsidRPr="00CD7D2F">
        <w:rPr>
          <w:rFonts w:cstheme="minorHAnsi"/>
          <w:b/>
          <w:sz w:val="19"/>
          <w:szCs w:val="19"/>
        </w:rPr>
        <w:t xml:space="preserve"> </w:t>
      </w:r>
      <w:r w:rsidR="00563CBE" w:rsidRPr="00CD7D2F">
        <w:rPr>
          <w:rFonts w:cstheme="minorHAnsi"/>
          <w:b/>
          <w:sz w:val="19"/>
          <w:szCs w:val="19"/>
        </w:rPr>
        <w:t>DO SWZ</w:t>
      </w:r>
    </w:p>
    <w:p w:rsidR="000030F7" w:rsidRPr="00CD7D2F" w:rsidRDefault="00A13828" w:rsidP="009125E9">
      <w:pPr>
        <w:spacing w:line="276" w:lineRule="auto"/>
        <w:jc w:val="both"/>
        <w:rPr>
          <w:rFonts w:cstheme="minorHAnsi"/>
          <w:sz w:val="19"/>
          <w:szCs w:val="19"/>
        </w:rPr>
        <w:sectPr w:rsidR="000030F7" w:rsidRPr="00CD7D2F"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r w:rsidRPr="00CD7D2F">
        <w:rPr>
          <w:rFonts w:cstheme="minorHAnsi"/>
          <w:sz w:val="19"/>
          <w:szCs w:val="19"/>
        </w:rPr>
        <w:t xml:space="preserve">Na podstawie art. 284 ustawy z dnia 11 września 2021 r. Prawo zamówień publicznych (Dz.U.2019.2019 </w:t>
      </w:r>
      <w:r w:rsidR="000030F7" w:rsidRPr="00CD7D2F">
        <w:rPr>
          <w:rFonts w:cstheme="minorHAnsi"/>
          <w:sz w:val="19"/>
          <w:szCs w:val="19"/>
        </w:rPr>
        <w:t>tj.</w:t>
      </w:r>
      <w:r w:rsidRPr="00CD7D2F">
        <w:rPr>
          <w:rFonts w:cstheme="minorHAnsi"/>
          <w:sz w:val="19"/>
          <w:szCs w:val="19"/>
        </w:rPr>
        <w:t xml:space="preserve"> z dnia 2019.10.24), </w:t>
      </w:r>
      <w:r w:rsidR="00B061AA" w:rsidRPr="00CD7D2F">
        <w:rPr>
          <w:rFonts w:cstheme="minorHAnsi"/>
          <w:sz w:val="19"/>
          <w:szCs w:val="19"/>
        </w:rPr>
        <w:t>Zamawiający</w:t>
      </w:r>
      <w:r w:rsidRPr="00CD7D2F">
        <w:rPr>
          <w:rFonts w:cstheme="minorHAnsi"/>
          <w:sz w:val="19"/>
          <w:szCs w:val="19"/>
        </w:rPr>
        <w:t xml:space="preserve"> udziela następujących wyjaśnień </w:t>
      </w:r>
      <w:r w:rsidR="009125E9">
        <w:rPr>
          <w:rFonts w:cstheme="minorHAnsi"/>
          <w:sz w:val="19"/>
          <w:szCs w:val="19"/>
        </w:rPr>
        <w:t xml:space="preserve">na pytania dotyczące treści </w:t>
      </w:r>
      <w:proofErr w:type="spellStart"/>
      <w:r w:rsidR="009125E9">
        <w:rPr>
          <w:rFonts w:cstheme="minorHAnsi"/>
          <w:sz w:val="19"/>
          <w:szCs w:val="19"/>
        </w:rPr>
        <w:t>swz</w:t>
      </w:r>
      <w:proofErr w:type="spellEnd"/>
      <w:r w:rsidR="009125E9">
        <w:rPr>
          <w:rFonts w:cstheme="minorHAnsi"/>
          <w:sz w:val="19"/>
          <w:szCs w:val="19"/>
        </w:rPr>
        <w:t>:</w:t>
      </w:r>
    </w:p>
    <w:p w:rsidR="00BD054C" w:rsidRPr="009125E9" w:rsidRDefault="00AE5ED8" w:rsidP="009125E9">
      <w:pPr>
        <w:spacing w:line="276" w:lineRule="auto"/>
        <w:jc w:val="both"/>
        <w:rPr>
          <w:rFonts w:cstheme="minorHAnsi"/>
          <w:sz w:val="19"/>
          <w:szCs w:val="19"/>
        </w:rPr>
      </w:pPr>
      <w:bookmarkStart w:id="1" w:name="_Hlk12607031"/>
      <w:r w:rsidRPr="009125E9">
        <w:rPr>
          <w:rFonts w:cstheme="minorHAnsi"/>
          <w:b/>
          <w:sz w:val="19"/>
          <w:szCs w:val="19"/>
        </w:rPr>
        <w:t xml:space="preserve">PYTANIE </w:t>
      </w:r>
      <w:r w:rsidR="009827E7" w:rsidRPr="009125E9">
        <w:rPr>
          <w:rFonts w:cstheme="minorHAnsi"/>
          <w:b/>
          <w:sz w:val="19"/>
          <w:szCs w:val="19"/>
        </w:rPr>
        <w:t xml:space="preserve"> 1</w:t>
      </w:r>
      <w:r w:rsidRPr="009125E9">
        <w:rPr>
          <w:rFonts w:cstheme="minorHAnsi"/>
          <w:sz w:val="19"/>
          <w:szCs w:val="19"/>
        </w:rPr>
        <w:t xml:space="preserve"> </w:t>
      </w:r>
    </w:p>
    <w:p w:rsidR="00BD054C" w:rsidRPr="009125E9" w:rsidRDefault="00BD054C" w:rsidP="009125E9">
      <w:pPr>
        <w:spacing w:line="276" w:lineRule="auto"/>
        <w:jc w:val="both"/>
        <w:rPr>
          <w:rFonts w:cstheme="minorHAnsi"/>
          <w:sz w:val="19"/>
          <w:szCs w:val="19"/>
        </w:rPr>
      </w:pPr>
      <w:r w:rsidRPr="009125E9">
        <w:rPr>
          <w:rFonts w:cstheme="minorHAnsi"/>
          <w:sz w:val="19"/>
          <w:szCs w:val="19"/>
        </w:rPr>
        <w:t xml:space="preserve">Czy w celu miarkowania kar umownych Zamawiający dokona modyfikacji postanowień projektu przyszłej umowy w zakresie zapisów § 12 ust. 1: </w:t>
      </w:r>
    </w:p>
    <w:p w:rsidR="00BD054C" w:rsidRPr="009125E9" w:rsidRDefault="00BD054C" w:rsidP="009125E9">
      <w:pPr>
        <w:spacing w:line="276" w:lineRule="auto"/>
        <w:jc w:val="both"/>
        <w:rPr>
          <w:rFonts w:cstheme="minorHAnsi"/>
          <w:sz w:val="19"/>
          <w:szCs w:val="19"/>
        </w:rPr>
      </w:pPr>
      <w:r w:rsidRPr="009125E9">
        <w:rPr>
          <w:rFonts w:cstheme="minorHAnsi"/>
          <w:sz w:val="19"/>
          <w:szCs w:val="19"/>
        </w:rPr>
        <w:t>1. W razie niewykonania lub nienależytego wykonania przedmiotu umowy Wykonawca zobowiązany jest zapłacić Zamawiającemu kary umowne:</w:t>
      </w:r>
    </w:p>
    <w:p w:rsidR="00BD054C" w:rsidRPr="00E97AC1" w:rsidRDefault="00BD054C" w:rsidP="009125E9">
      <w:pPr>
        <w:spacing w:line="276" w:lineRule="auto"/>
        <w:jc w:val="both"/>
        <w:rPr>
          <w:rFonts w:cstheme="minorHAnsi"/>
          <w:sz w:val="19"/>
          <w:szCs w:val="19"/>
        </w:rPr>
      </w:pPr>
      <w:r w:rsidRPr="009125E9">
        <w:rPr>
          <w:rFonts w:cstheme="minorHAnsi"/>
          <w:sz w:val="19"/>
          <w:szCs w:val="19"/>
        </w:rPr>
        <w:t xml:space="preserve">a) w wysokości 10% wartości </w:t>
      </w:r>
      <w:r w:rsidRPr="00E97AC1">
        <w:rPr>
          <w:rFonts w:cstheme="minorHAnsi"/>
          <w:sz w:val="19"/>
          <w:szCs w:val="19"/>
        </w:rPr>
        <w:t xml:space="preserve">brutto </w:t>
      </w:r>
      <w:r w:rsidRPr="00E97AC1">
        <w:rPr>
          <w:rFonts w:cstheme="minorHAnsi"/>
          <w:bCs/>
          <w:sz w:val="19"/>
          <w:szCs w:val="19"/>
          <w:u w:val="single"/>
        </w:rPr>
        <w:t>niezrealizowanej części</w:t>
      </w:r>
      <w:r w:rsidRPr="00E97AC1">
        <w:rPr>
          <w:rFonts w:cstheme="minorHAnsi"/>
          <w:sz w:val="19"/>
          <w:szCs w:val="19"/>
        </w:rPr>
        <w:t xml:space="preserve"> umowy, określonej w § 6 ust. 1 w przypadku odstąpienia przez Zamawiającego od umowy, bądź rozwiązania przez Zamawiającego umowy w drodze wypowiedzenia z przyczyn leżących po stronie Wykonawcy; </w:t>
      </w:r>
    </w:p>
    <w:p w:rsidR="00BD054C" w:rsidRPr="00E97AC1" w:rsidRDefault="00BD054C" w:rsidP="009125E9">
      <w:pPr>
        <w:spacing w:line="276" w:lineRule="auto"/>
        <w:jc w:val="both"/>
        <w:rPr>
          <w:rFonts w:cstheme="minorHAnsi"/>
          <w:bCs/>
          <w:sz w:val="19"/>
          <w:szCs w:val="19"/>
          <w:u w:val="single"/>
        </w:rPr>
      </w:pPr>
      <w:r w:rsidRPr="00E97AC1">
        <w:rPr>
          <w:rFonts w:cstheme="minorHAnsi"/>
          <w:sz w:val="19"/>
          <w:szCs w:val="19"/>
        </w:rPr>
        <w:t xml:space="preserve">b) w wysokości 0,5% wartości zamówionej bądź reklamowanej partii wyrobów za każdy dzień zwłoki w ich dostarczeniu – z tym, że nie mniej niż 50 zł dziennie za każdy dzień </w:t>
      </w:r>
      <w:r w:rsidRPr="00E97AC1">
        <w:rPr>
          <w:rFonts w:cstheme="minorHAnsi"/>
          <w:bCs/>
          <w:sz w:val="19"/>
          <w:szCs w:val="19"/>
          <w:u w:val="single"/>
        </w:rPr>
        <w:t>oraz nie więcej niż 10% wartości brutto zamówionej bądź reklamowanej partii wyrobów;</w:t>
      </w:r>
    </w:p>
    <w:p w:rsidR="008A4BA6" w:rsidRPr="009125E9" w:rsidRDefault="00BD054C" w:rsidP="009125E9">
      <w:pPr>
        <w:spacing w:line="276" w:lineRule="auto"/>
        <w:contextualSpacing/>
        <w:jc w:val="both"/>
        <w:rPr>
          <w:rFonts w:cstheme="minorHAnsi"/>
          <w:sz w:val="19"/>
          <w:szCs w:val="19"/>
        </w:rPr>
      </w:pPr>
      <w:r w:rsidRPr="009125E9">
        <w:rPr>
          <w:rFonts w:cstheme="minorHAnsi"/>
          <w:b/>
          <w:sz w:val="19"/>
          <w:szCs w:val="19"/>
        </w:rPr>
        <w:t>ODPOWIEDŹ:</w:t>
      </w:r>
      <w:r w:rsidR="00BE7FD3" w:rsidRPr="009125E9">
        <w:rPr>
          <w:rFonts w:cstheme="minorHAnsi"/>
          <w:sz w:val="19"/>
          <w:szCs w:val="19"/>
        </w:rPr>
        <w:t xml:space="preserve"> Zamawiający nie wyraża zgody za zaproponowane zmiany w projektowanych postanowieniach umowy.</w:t>
      </w:r>
    </w:p>
    <w:p w:rsidR="0088194A" w:rsidRPr="009125E9" w:rsidRDefault="0088194A" w:rsidP="009125E9">
      <w:pPr>
        <w:autoSpaceDE w:val="0"/>
        <w:autoSpaceDN w:val="0"/>
        <w:adjustRightInd w:val="0"/>
        <w:spacing w:after="0" w:line="276" w:lineRule="auto"/>
        <w:rPr>
          <w:rFonts w:cstheme="minorHAnsi"/>
          <w:sz w:val="19"/>
          <w:szCs w:val="19"/>
        </w:rPr>
      </w:pPr>
    </w:p>
    <w:p w:rsidR="0088194A" w:rsidRPr="009125E9" w:rsidRDefault="0088194A" w:rsidP="009125E9">
      <w:pPr>
        <w:autoSpaceDE w:val="0"/>
        <w:autoSpaceDN w:val="0"/>
        <w:adjustRightInd w:val="0"/>
        <w:spacing w:after="0" w:line="276" w:lineRule="auto"/>
        <w:rPr>
          <w:rFonts w:cstheme="minorHAnsi"/>
          <w:sz w:val="19"/>
          <w:szCs w:val="19"/>
        </w:rPr>
      </w:pPr>
    </w:p>
    <w:p w:rsidR="006447DA" w:rsidRPr="009125E9" w:rsidRDefault="00874038" w:rsidP="009125E9">
      <w:pPr>
        <w:autoSpaceDE w:val="0"/>
        <w:autoSpaceDN w:val="0"/>
        <w:adjustRightInd w:val="0"/>
        <w:spacing w:after="0" w:line="276" w:lineRule="auto"/>
        <w:rPr>
          <w:rFonts w:cstheme="minorHAnsi"/>
          <w:b/>
          <w:sz w:val="19"/>
          <w:szCs w:val="19"/>
        </w:rPr>
      </w:pPr>
      <w:r w:rsidRPr="009125E9">
        <w:rPr>
          <w:rFonts w:cstheme="minorHAnsi"/>
          <w:b/>
          <w:sz w:val="19"/>
          <w:szCs w:val="19"/>
        </w:rPr>
        <w:t>PYTANIE 2</w:t>
      </w:r>
    </w:p>
    <w:p w:rsidR="00874038" w:rsidRPr="009125E9" w:rsidRDefault="00874038" w:rsidP="009125E9">
      <w:pPr>
        <w:autoSpaceDE w:val="0"/>
        <w:autoSpaceDN w:val="0"/>
        <w:adjustRightInd w:val="0"/>
        <w:spacing w:after="0" w:line="276" w:lineRule="auto"/>
        <w:rPr>
          <w:rFonts w:cstheme="minorHAnsi"/>
          <w:sz w:val="19"/>
          <w:szCs w:val="19"/>
        </w:rPr>
      </w:pPr>
      <w:r w:rsidRPr="009125E9">
        <w:rPr>
          <w:rFonts w:cstheme="minorHAnsi"/>
          <w:sz w:val="19"/>
          <w:szCs w:val="19"/>
        </w:rPr>
        <w:t>Odnośnie Zadania 1.</w:t>
      </w:r>
      <w:r w:rsidR="00A5288A" w:rsidRPr="009125E9">
        <w:rPr>
          <w:rFonts w:cstheme="minorHAnsi"/>
          <w:sz w:val="19"/>
          <w:szCs w:val="19"/>
        </w:rPr>
        <w:t xml:space="preserve"> </w:t>
      </w:r>
      <w:r w:rsidRPr="009125E9">
        <w:rPr>
          <w:rFonts w:cstheme="minorHAnsi"/>
          <w:sz w:val="19"/>
          <w:szCs w:val="19"/>
        </w:rPr>
        <w:t>Poz. 1 Głowica z nożem</w:t>
      </w:r>
    </w:p>
    <w:p w:rsidR="00BE7FD3" w:rsidRPr="009125E9" w:rsidRDefault="00874038" w:rsidP="009125E9">
      <w:pPr>
        <w:autoSpaceDE w:val="0"/>
        <w:autoSpaceDN w:val="0"/>
        <w:adjustRightInd w:val="0"/>
        <w:spacing w:after="0" w:line="276" w:lineRule="auto"/>
        <w:rPr>
          <w:rFonts w:cstheme="minorHAnsi"/>
          <w:sz w:val="19"/>
          <w:szCs w:val="19"/>
        </w:rPr>
      </w:pPr>
      <w:r w:rsidRPr="009125E9">
        <w:rPr>
          <w:rFonts w:cstheme="minorHAnsi"/>
          <w:sz w:val="19"/>
          <w:szCs w:val="19"/>
        </w:rPr>
        <w:t>Zamawiający wymaga dostawy głowic z nożem w 11 rozmiarach w terminie maksymalnym 4 dni od</w:t>
      </w:r>
      <w:r w:rsidR="000446FE" w:rsidRPr="009125E9">
        <w:rPr>
          <w:rFonts w:cstheme="minorHAnsi"/>
          <w:sz w:val="19"/>
          <w:szCs w:val="19"/>
        </w:rPr>
        <w:t xml:space="preserve"> </w:t>
      </w:r>
      <w:r w:rsidRPr="009125E9">
        <w:rPr>
          <w:rFonts w:cstheme="minorHAnsi"/>
          <w:sz w:val="19"/>
          <w:szCs w:val="19"/>
        </w:rPr>
        <w:t>zamówienia. Z doświadczenia wynika, że niektóre z wymienionych rozmiarów są bardzo rzadko lub</w:t>
      </w:r>
      <w:r w:rsidR="000446FE" w:rsidRPr="009125E9">
        <w:rPr>
          <w:rFonts w:cstheme="minorHAnsi"/>
          <w:sz w:val="19"/>
          <w:szCs w:val="19"/>
        </w:rPr>
        <w:t xml:space="preserve"> </w:t>
      </w:r>
      <w:r w:rsidRPr="009125E9">
        <w:rPr>
          <w:rFonts w:cstheme="minorHAnsi"/>
          <w:sz w:val="19"/>
          <w:szCs w:val="19"/>
        </w:rPr>
        <w:t>prawie wcale nie zamawiane i producent wykonuje je na specjalne zamówienie. Dla zapewnienia</w:t>
      </w:r>
      <w:r w:rsidR="000446FE" w:rsidRPr="009125E9">
        <w:rPr>
          <w:rFonts w:cstheme="minorHAnsi"/>
          <w:sz w:val="19"/>
          <w:szCs w:val="19"/>
        </w:rPr>
        <w:t xml:space="preserve"> </w:t>
      </w:r>
      <w:r w:rsidRPr="009125E9">
        <w:rPr>
          <w:rFonts w:cstheme="minorHAnsi"/>
          <w:sz w:val="19"/>
          <w:szCs w:val="19"/>
        </w:rPr>
        <w:t>wymaganego 4 dniowego terminu dostawy prosimy o wskazanie 3 rozmiarów głowic (typowe głowice to</w:t>
      </w:r>
      <w:r w:rsidR="000446FE" w:rsidRPr="009125E9">
        <w:rPr>
          <w:rFonts w:cstheme="minorHAnsi"/>
          <w:sz w:val="19"/>
          <w:szCs w:val="19"/>
        </w:rPr>
        <w:t xml:space="preserve"> </w:t>
      </w:r>
      <w:r w:rsidRPr="009125E9">
        <w:rPr>
          <w:rFonts w:cstheme="minorHAnsi"/>
          <w:sz w:val="19"/>
          <w:szCs w:val="19"/>
        </w:rPr>
        <w:t>400m 450, 500 ), które będziemy w stanie dostarczyć z naszego magazynu w terminie do 4 dni od</w:t>
      </w:r>
      <w:r w:rsidR="000446FE" w:rsidRPr="009125E9">
        <w:rPr>
          <w:rFonts w:cstheme="minorHAnsi"/>
          <w:sz w:val="19"/>
          <w:szCs w:val="19"/>
        </w:rPr>
        <w:t xml:space="preserve"> </w:t>
      </w:r>
      <w:r w:rsidRPr="009125E9">
        <w:rPr>
          <w:rFonts w:cstheme="minorHAnsi"/>
          <w:sz w:val="19"/>
          <w:szCs w:val="19"/>
        </w:rPr>
        <w:t>zamówienia. Dla pozostałych rozmiarów prosimy o zgodę na dostawę do 21 dni od Zamówienia.</w:t>
      </w:r>
    </w:p>
    <w:p w:rsidR="009125E9" w:rsidRDefault="009125E9" w:rsidP="009125E9">
      <w:pPr>
        <w:tabs>
          <w:tab w:val="left" w:pos="284"/>
          <w:tab w:val="left" w:pos="1080"/>
        </w:tabs>
        <w:spacing w:after="0" w:line="276" w:lineRule="auto"/>
        <w:jc w:val="both"/>
        <w:rPr>
          <w:rFonts w:cstheme="minorHAnsi"/>
          <w:b/>
          <w:sz w:val="19"/>
          <w:szCs w:val="19"/>
        </w:rPr>
      </w:pPr>
    </w:p>
    <w:p w:rsidR="0088194A" w:rsidRPr="009125E9" w:rsidRDefault="00874038" w:rsidP="009125E9">
      <w:pPr>
        <w:tabs>
          <w:tab w:val="left" w:pos="284"/>
          <w:tab w:val="left" w:pos="1080"/>
        </w:tabs>
        <w:spacing w:after="0" w:line="276" w:lineRule="auto"/>
        <w:jc w:val="both"/>
        <w:rPr>
          <w:rFonts w:cs="Calibri"/>
          <w:sz w:val="19"/>
          <w:szCs w:val="19"/>
        </w:rPr>
      </w:pPr>
      <w:r w:rsidRPr="009125E9">
        <w:rPr>
          <w:rFonts w:cstheme="minorHAnsi"/>
          <w:b/>
          <w:sz w:val="19"/>
          <w:szCs w:val="19"/>
        </w:rPr>
        <w:t>ODPOWIEDŹ:</w:t>
      </w:r>
      <w:r w:rsidR="00B251FB" w:rsidRPr="009125E9">
        <w:rPr>
          <w:rFonts w:cstheme="minorHAnsi"/>
          <w:sz w:val="19"/>
          <w:szCs w:val="19"/>
        </w:rPr>
        <w:t xml:space="preserve"> Zamawiający</w:t>
      </w:r>
      <w:r w:rsidR="00D5219E" w:rsidRPr="009125E9">
        <w:rPr>
          <w:rFonts w:cstheme="minorHAnsi"/>
          <w:sz w:val="19"/>
          <w:szCs w:val="19"/>
        </w:rPr>
        <w:t xml:space="preserve"> dla wszystkich pozycji z zadania nr 1 </w:t>
      </w:r>
      <w:r w:rsidR="00B251FB" w:rsidRPr="009125E9">
        <w:rPr>
          <w:rFonts w:cstheme="minorHAnsi"/>
          <w:sz w:val="19"/>
          <w:szCs w:val="19"/>
        </w:rPr>
        <w:t>wyraża zgodę</w:t>
      </w:r>
      <w:r w:rsidR="00D5219E" w:rsidRPr="009125E9">
        <w:rPr>
          <w:rFonts w:cstheme="minorHAnsi"/>
          <w:sz w:val="19"/>
          <w:szCs w:val="19"/>
        </w:rPr>
        <w:t xml:space="preserve"> na zmianę terminu dostawy na </w:t>
      </w:r>
      <w:proofErr w:type="spellStart"/>
      <w:r w:rsidR="00D5219E" w:rsidRPr="009125E9">
        <w:rPr>
          <w:rFonts w:cstheme="minorHAnsi"/>
          <w:sz w:val="19"/>
          <w:szCs w:val="19"/>
        </w:rPr>
        <w:t>maxymalnie</w:t>
      </w:r>
      <w:proofErr w:type="spellEnd"/>
      <w:r w:rsidR="00D5219E" w:rsidRPr="009125E9">
        <w:rPr>
          <w:rFonts w:cstheme="minorHAnsi"/>
          <w:sz w:val="19"/>
          <w:szCs w:val="19"/>
        </w:rPr>
        <w:t xml:space="preserve"> 21 dni .</w:t>
      </w:r>
      <w:r w:rsidR="00D5219E" w:rsidRPr="009125E9">
        <w:rPr>
          <w:rFonts w:cs="Calibri"/>
          <w:sz w:val="19"/>
          <w:szCs w:val="19"/>
        </w:rPr>
        <w:t xml:space="preserve"> Termin realizacji zamówienia częściowego  dla zadania nr 1 wynosi </w:t>
      </w:r>
      <w:r w:rsidR="00D5219E" w:rsidRPr="009125E9">
        <w:rPr>
          <w:rFonts w:cs="Calibri"/>
          <w:bCs/>
          <w:sz w:val="19"/>
          <w:szCs w:val="19"/>
        </w:rPr>
        <w:t>maksymalnie</w:t>
      </w:r>
      <w:r w:rsidR="00D5219E" w:rsidRPr="009125E9">
        <w:rPr>
          <w:rFonts w:cs="Calibri"/>
          <w:b/>
          <w:bCs/>
          <w:sz w:val="19"/>
          <w:szCs w:val="19"/>
        </w:rPr>
        <w:t xml:space="preserve"> </w:t>
      </w:r>
      <w:r w:rsidR="00D5219E" w:rsidRPr="009125E9">
        <w:rPr>
          <w:rFonts w:cs="Calibri"/>
          <w:bCs/>
          <w:sz w:val="19"/>
          <w:szCs w:val="19"/>
        </w:rPr>
        <w:t xml:space="preserve">21 </w:t>
      </w:r>
      <w:r w:rsidR="00D5219E" w:rsidRPr="009125E9">
        <w:rPr>
          <w:rFonts w:cs="Calibri"/>
          <w:sz w:val="19"/>
          <w:szCs w:val="19"/>
        </w:rPr>
        <w:t>dni roboczych</w:t>
      </w:r>
      <w:r w:rsidR="00D5219E" w:rsidRPr="009125E9">
        <w:rPr>
          <w:rFonts w:cs="Calibri"/>
          <w:b/>
          <w:sz w:val="19"/>
          <w:szCs w:val="19"/>
        </w:rPr>
        <w:t xml:space="preserve"> </w:t>
      </w:r>
      <w:r w:rsidR="00D5219E" w:rsidRPr="009125E9">
        <w:rPr>
          <w:rFonts w:cs="Calibri"/>
          <w:sz w:val="19"/>
          <w:szCs w:val="19"/>
        </w:rPr>
        <w:t>, liczone od pierwszego dnia roboczego, przypadającego po dniu złożenia zamówienia telefonicznie  lub e-mailem. Termin dostawy zamówienia cząstkowego stanowi jedno z kryterium oceny ofert –Zamawiający dokona stosownych modyfikacji SWZ w tym zakresie dla zadania nr 1.</w:t>
      </w:r>
    </w:p>
    <w:p w:rsidR="0088194A" w:rsidRPr="009125E9" w:rsidRDefault="0088194A" w:rsidP="009125E9">
      <w:pPr>
        <w:autoSpaceDE w:val="0"/>
        <w:autoSpaceDN w:val="0"/>
        <w:adjustRightInd w:val="0"/>
        <w:spacing w:after="0" w:line="276" w:lineRule="auto"/>
        <w:rPr>
          <w:rFonts w:cstheme="minorHAnsi"/>
          <w:sz w:val="19"/>
          <w:szCs w:val="19"/>
        </w:rPr>
      </w:pPr>
    </w:p>
    <w:p w:rsidR="009125E9" w:rsidRDefault="009125E9" w:rsidP="009125E9">
      <w:pPr>
        <w:autoSpaceDE w:val="0"/>
        <w:autoSpaceDN w:val="0"/>
        <w:adjustRightInd w:val="0"/>
        <w:spacing w:after="0" w:line="276" w:lineRule="auto"/>
        <w:rPr>
          <w:rFonts w:cstheme="minorHAnsi"/>
          <w:b/>
          <w:sz w:val="19"/>
          <w:szCs w:val="19"/>
        </w:rPr>
      </w:pPr>
    </w:p>
    <w:p w:rsidR="00874038" w:rsidRPr="009125E9" w:rsidRDefault="00A5288A" w:rsidP="009125E9">
      <w:pPr>
        <w:autoSpaceDE w:val="0"/>
        <w:autoSpaceDN w:val="0"/>
        <w:adjustRightInd w:val="0"/>
        <w:spacing w:after="0" w:line="276" w:lineRule="auto"/>
        <w:rPr>
          <w:rFonts w:cstheme="minorHAnsi"/>
          <w:b/>
          <w:sz w:val="19"/>
          <w:szCs w:val="19"/>
        </w:rPr>
      </w:pPr>
      <w:r w:rsidRPr="009125E9">
        <w:rPr>
          <w:rFonts w:cstheme="minorHAnsi"/>
          <w:b/>
          <w:sz w:val="19"/>
          <w:szCs w:val="19"/>
        </w:rPr>
        <w:t>PYTANIE 3</w:t>
      </w:r>
    </w:p>
    <w:p w:rsidR="00874038" w:rsidRPr="009125E9" w:rsidRDefault="00DA4A54" w:rsidP="009125E9">
      <w:pPr>
        <w:autoSpaceDE w:val="0"/>
        <w:autoSpaceDN w:val="0"/>
        <w:adjustRightInd w:val="0"/>
        <w:spacing w:after="0" w:line="276" w:lineRule="auto"/>
        <w:rPr>
          <w:rFonts w:cstheme="minorHAnsi"/>
          <w:sz w:val="19"/>
          <w:szCs w:val="19"/>
        </w:rPr>
      </w:pPr>
      <w:r w:rsidRPr="009125E9">
        <w:rPr>
          <w:rFonts w:cstheme="minorHAnsi"/>
          <w:sz w:val="19"/>
          <w:szCs w:val="19"/>
        </w:rPr>
        <w:t>Odnośnie Zadania 1.</w:t>
      </w:r>
      <w:r w:rsidR="00A5288A" w:rsidRPr="009125E9">
        <w:rPr>
          <w:rFonts w:cstheme="minorHAnsi"/>
          <w:sz w:val="19"/>
          <w:szCs w:val="19"/>
        </w:rPr>
        <w:t xml:space="preserve"> </w:t>
      </w:r>
      <w:r w:rsidR="00874038" w:rsidRPr="009125E9">
        <w:rPr>
          <w:rFonts w:cstheme="minorHAnsi"/>
          <w:sz w:val="19"/>
          <w:szCs w:val="19"/>
        </w:rPr>
        <w:t>Poz. 6 Trepan próżniowy</w:t>
      </w:r>
    </w:p>
    <w:p w:rsidR="00874038" w:rsidRPr="009125E9" w:rsidRDefault="00874038" w:rsidP="009125E9">
      <w:pPr>
        <w:autoSpaceDE w:val="0"/>
        <w:autoSpaceDN w:val="0"/>
        <w:adjustRightInd w:val="0"/>
        <w:spacing w:after="0" w:line="276" w:lineRule="auto"/>
        <w:rPr>
          <w:rFonts w:cstheme="minorHAnsi"/>
          <w:sz w:val="19"/>
          <w:szCs w:val="19"/>
        </w:rPr>
      </w:pPr>
      <w:r w:rsidRPr="009125E9">
        <w:rPr>
          <w:rFonts w:cstheme="minorHAnsi"/>
          <w:sz w:val="19"/>
          <w:szCs w:val="19"/>
        </w:rPr>
        <w:lastRenderedPageBreak/>
        <w:t>Zamawiający wymaga dostawy trepanów w 10 rozmiarach w terminie 4 dni od zamówienia. Z</w:t>
      </w:r>
      <w:r w:rsidR="00803835" w:rsidRPr="009125E9">
        <w:rPr>
          <w:rFonts w:cstheme="minorHAnsi"/>
          <w:sz w:val="19"/>
          <w:szCs w:val="19"/>
        </w:rPr>
        <w:t xml:space="preserve"> </w:t>
      </w:r>
      <w:r w:rsidRPr="009125E9">
        <w:rPr>
          <w:rFonts w:cstheme="minorHAnsi"/>
          <w:sz w:val="19"/>
          <w:szCs w:val="19"/>
        </w:rPr>
        <w:t>doświadczenia wynika, że niektóre z wymienionych rozmiarów są bardzo rzadko lub prawie wcale nie</w:t>
      </w:r>
      <w:r w:rsidR="00803835" w:rsidRPr="009125E9">
        <w:rPr>
          <w:rFonts w:cstheme="minorHAnsi"/>
          <w:sz w:val="19"/>
          <w:szCs w:val="19"/>
        </w:rPr>
        <w:t xml:space="preserve"> </w:t>
      </w:r>
      <w:r w:rsidRPr="009125E9">
        <w:rPr>
          <w:rFonts w:cstheme="minorHAnsi"/>
          <w:sz w:val="19"/>
          <w:szCs w:val="19"/>
        </w:rPr>
        <w:t>zamawiane i producent wykonuje je na specjalne zamówienie. Dla zapewnienia wymaganego</w:t>
      </w:r>
      <w:r w:rsidR="00803835" w:rsidRPr="009125E9">
        <w:rPr>
          <w:rFonts w:cstheme="minorHAnsi"/>
          <w:sz w:val="19"/>
          <w:szCs w:val="19"/>
        </w:rPr>
        <w:t xml:space="preserve"> </w:t>
      </w:r>
      <w:r w:rsidRPr="009125E9">
        <w:rPr>
          <w:rFonts w:cstheme="minorHAnsi"/>
          <w:sz w:val="19"/>
          <w:szCs w:val="19"/>
        </w:rPr>
        <w:t>maksymalnego 4 dniowego terminu dostawy prosimy o wskazanie 2 rozmiarów trepanów (typowe</w:t>
      </w:r>
    </w:p>
    <w:p w:rsidR="00BE7FD3" w:rsidRPr="009125E9" w:rsidRDefault="00874038" w:rsidP="009125E9">
      <w:pPr>
        <w:autoSpaceDE w:val="0"/>
        <w:autoSpaceDN w:val="0"/>
        <w:adjustRightInd w:val="0"/>
        <w:spacing w:after="0" w:line="276" w:lineRule="auto"/>
        <w:rPr>
          <w:rFonts w:cstheme="minorHAnsi"/>
          <w:sz w:val="19"/>
          <w:szCs w:val="19"/>
        </w:rPr>
      </w:pPr>
      <w:r w:rsidRPr="009125E9">
        <w:rPr>
          <w:rFonts w:cstheme="minorHAnsi"/>
          <w:sz w:val="19"/>
          <w:szCs w:val="19"/>
        </w:rPr>
        <w:t>rozmiary to 8.0 , 8.5), które będziemy w stanie dostarczyć z naszego magazynu. Dla pozostałych</w:t>
      </w:r>
      <w:r w:rsidR="00803835" w:rsidRPr="009125E9">
        <w:rPr>
          <w:rFonts w:cstheme="minorHAnsi"/>
          <w:sz w:val="19"/>
          <w:szCs w:val="19"/>
        </w:rPr>
        <w:t xml:space="preserve"> </w:t>
      </w:r>
      <w:r w:rsidRPr="009125E9">
        <w:rPr>
          <w:rFonts w:cstheme="minorHAnsi"/>
          <w:sz w:val="19"/>
          <w:szCs w:val="19"/>
        </w:rPr>
        <w:t>rozmiarów prosimy o zgodę na dostawę do 21 dni od Zamówienia.</w:t>
      </w:r>
    </w:p>
    <w:p w:rsidR="009125E9" w:rsidRDefault="009125E9" w:rsidP="009125E9">
      <w:pPr>
        <w:tabs>
          <w:tab w:val="left" w:pos="284"/>
          <w:tab w:val="left" w:pos="1080"/>
        </w:tabs>
        <w:spacing w:after="0" w:line="276" w:lineRule="auto"/>
        <w:jc w:val="both"/>
        <w:rPr>
          <w:rFonts w:cstheme="minorHAnsi"/>
          <w:b/>
          <w:sz w:val="19"/>
          <w:szCs w:val="19"/>
        </w:rPr>
      </w:pPr>
    </w:p>
    <w:p w:rsidR="00D5219E" w:rsidRPr="009125E9" w:rsidRDefault="00B251FB" w:rsidP="009125E9">
      <w:pPr>
        <w:tabs>
          <w:tab w:val="left" w:pos="284"/>
          <w:tab w:val="left" w:pos="1080"/>
        </w:tabs>
        <w:spacing w:after="0" w:line="276" w:lineRule="auto"/>
        <w:jc w:val="both"/>
        <w:rPr>
          <w:rFonts w:cs="Calibri"/>
          <w:sz w:val="19"/>
          <w:szCs w:val="19"/>
        </w:rPr>
      </w:pPr>
      <w:r w:rsidRPr="009125E9">
        <w:rPr>
          <w:rFonts w:cstheme="minorHAnsi"/>
          <w:b/>
          <w:sz w:val="19"/>
          <w:szCs w:val="19"/>
        </w:rPr>
        <w:t>ODPOWIEDŹ:</w:t>
      </w:r>
      <w:r w:rsidRPr="009125E9">
        <w:rPr>
          <w:rFonts w:cstheme="minorHAnsi"/>
          <w:sz w:val="19"/>
          <w:szCs w:val="19"/>
        </w:rPr>
        <w:t xml:space="preserve"> </w:t>
      </w:r>
      <w:r w:rsidR="00D5219E" w:rsidRPr="009125E9">
        <w:rPr>
          <w:rFonts w:cstheme="minorHAnsi"/>
          <w:sz w:val="19"/>
          <w:szCs w:val="19"/>
        </w:rPr>
        <w:t xml:space="preserve">Zamawiający dla wszystkich pozycji z zadania nr 1 wyraża zgodę na zmianę terminu dostawy na </w:t>
      </w:r>
      <w:proofErr w:type="spellStart"/>
      <w:r w:rsidR="00D5219E" w:rsidRPr="009125E9">
        <w:rPr>
          <w:rFonts w:cstheme="minorHAnsi"/>
          <w:sz w:val="19"/>
          <w:szCs w:val="19"/>
        </w:rPr>
        <w:t>maxymalnie</w:t>
      </w:r>
      <w:proofErr w:type="spellEnd"/>
      <w:r w:rsidR="00D5219E" w:rsidRPr="009125E9">
        <w:rPr>
          <w:rFonts w:cstheme="minorHAnsi"/>
          <w:sz w:val="19"/>
          <w:szCs w:val="19"/>
        </w:rPr>
        <w:t xml:space="preserve"> 21 dni .</w:t>
      </w:r>
      <w:r w:rsidR="00D5219E" w:rsidRPr="009125E9">
        <w:rPr>
          <w:rFonts w:cs="Calibri"/>
          <w:sz w:val="19"/>
          <w:szCs w:val="19"/>
        </w:rPr>
        <w:t xml:space="preserve"> Termin realizacji zamówienia częściowego  dla zadania nr 1 wynosi </w:t>
      </w:r>
      <w:r w:rsidR="00D5219E" w:rsidRPr="009125E9">
        <w:rPr>
          <w:rFonts w:cs="Calibri"/>
          <w:bCs/>
          <w:sz w:val="19"/>
          <w:szCs w:val="19"/>
        </w:rPr>
        <w:t>maksymalnie</w:t>
      </w:r>
      <w:r w:rsidR="00D5219E" w:rsidRPr="009125E9">
        <w:rPr>
          <w:rFonts w:cs="Calibri"/>
          <w:b/>
          <w:bCs/>
          <w:sz w:val="19"/>
          <w:szCs w:val="19"/>
        </w:rPr>
        <w:t xml:space="preserve"> </w:t>
      </w:r>
      <w:r w:rsidR="00D5219E" w:rsidRPr="009125E9">
        <w:rPr>
          <w:rFonts w:cs="Calibri"/>
          <w:bCs/>
          <w:sz w:val="19"/>
          <w:szCs w:val="19"/>
        </w:rPr>
        <w:t xml:space="preserve">21 </w:t>
      </w:r>
      <w:r w:rsidR="00D5219E" w:rsidRPr="009125E9">
        <w:rPr>
          <w:rFonts w:cs="Calibri"/>
          <w:sz w:val="19"/>
          <w:szCs w:val="19"/>
        </w:rPr>
        <w:t>dni roboczych , liczone od pierwszego dnia roboczego, przypadającego po dniu złożenia zamówienia telefonicznie  lub e-mailem. Termin dostawy zamówienia cząstkowego stanowi jedno z kryterium oceny ofert –Zamawiający dokona stosownych modyfikacji SWZ w tym zakresie dla zadania nr 1.</w:t>
      </w:r>
    </w:p>
    <w:p w:rsidR="00B251FB" w:rsidRPr="009125E9" w:rsidRDefault="00B251FB" w:rsidP="009125E9">
      <w:pPr>
        <w:spacing w:line="276" w:lineRule="auto"/>
        <w:contextualSpacing/>
        <w:jc w:val="both"/>
        <w:rPr>
          <w:rFonts w:cstheme="minorHAnsi"/>
          <w:sz w:val="19"/>
          <w:szCs w:val="19"/>
        </w:rPr>
      </w:pPr>
    </w:p>
    <w:p w:rsidR="00874038" w:rsidRPr="009125E9" w:rsidRDefault="00874038" w:rsidP="009125E9">
      <w:pPr>
        <w:autoSpaceDE w:val="0"/>
        <w:autoSpaceDN w:val="0"/>
        <w:adjustRightInd w:val="0"/>
        <w:spacing w:after="0" w:line="276" w:lineRule="auto"/>
        <w:rPr>
          <w:rFonts w:cstheme="minorHAnsi"/>
          <w:sz w:val="19"/>
          <w:szCs w:val="19"/>
        </w:rPr>
      </w:pPr>
    </w:p>
    <w:p w:rsidR="00DA4A54" w:rsidRPr="009125E9" w:rsidRDefault="00DA4A54" w:rsidP="009125E9">
      <w:pPr>
        <w:autoSpaceDE w:val="0"/>
        <w:autoSpaceDN w:val="0"/>
        <w:adjustRightInd w:val="0"/>
        <w:spacing w:after="0" w:line="276" w:lineRule="auto"/>
        <w:rPr>
          <w:rFonts w:cstheme="minorHAnsi"/>
          <w:b/>
          <w:sz w:val="19"/>
          <w:szCs w:val="19"/>
        </w:rPr>
      </w:pPr>
      <w:r w:rsidRPr="009125E9">
        <w:rPr>
          <w:rFonts w:cstheme="minorHAnsi"/>
          <w:b/>
          <w:sz w:val="19"/>
          <w:szCs w:val="19"/>
        </w:rPr>
        <w:t>PYTANIE 3</w:t>
      </w:r>
      <w:r w:rsidR="00F37060" w:rsidRPr="009125E9">
        <w:rPr>
          <w:rFonts w:cstheme="minorHAnsi"/>
          <w:b/>
          <w:sz w:val="19"/>
          <w:szCs w:val="19"/>
        </w:rPr>
        <w:t xml:space="preserve"> </w:t>
      </w:r>
    </w:p>
    <w:p w:rsidR="00DA4A54" w:rsidRPr="009125E9" w:rsidRDefault="00DA4A54" w:rsidP="009125E9">
      <w:pPr>
        <w:autoSpaceDE w:val="0"/>
        <w:autoSpaceDN w:val="0"/>
        <w:adjustRightInd w:val="0"/>
        <w:spacing w:after="0" w:line="276" w:lineRule="auto"/>
        <w:rPr>
          <w:sz w:val="19"/>
          <w:szCs w:val="19"/>
        </w:rPr>
      </w:pPr>
      <w:r w:rsidRPr="009125E9">
        <w:rPr>
          <w:sz w:val="19"/>
          <w:szCs w:val="19"/>
        </w:rPr>
        <w:t xml:space="preserve">Odnośnie Zadania 1. Poz. 8 Kapturek ochronny do tonometru Pascal </w:t>
      </w:r>
    </w:p>
    <w:p w:rsidR="00DA4A54" w:rsidRPr="009125E9" w:rsidRDefault="00DA4A54" w:rsidP="009125E9">
      <w:pPr>
        <w:autoSpaceDE w:val="0"/>
        <w:autoSpaceDN w:val="0"/>
        <w:adjustRightInd w:val="0"/>
        <w:spacing w:after="0" w:line="276" w:lineRule="auto"/>
        <w:rPr>
          <w:sz w:val="19"/>
          <w:szCs w:val="19"/>
        </w:rPr>
      </w:pPr>
      <w:r w:rsidRPr="009125E9">
        <w:rPr>
          <w:sz w:val="19"/>
          <w:szCs w:val="19"/>
        </w:rPr>
        <w:t xml:space="preserve">Według informacji producenta certyfikat tego wyrobu medycznego do sprzedaży w EC jest w trakcie aktualizacji i nie będzie gotowy do końca maja 2024 roku. Proszę o dopuszczenie złożenia oferty w Zadaniu1 bez pozycji nr 8. </w:t>
      </w:r>
    </w:p>
    <w:p w:rsidR="00DA4A54" w:rsidRPr="009125E9" w:rsidRDefault="00DA4A54" w:rsidP="009125E9">
      <w:pPr>
        <w:spacing w:line="276" w:lineRule="auto"/>
        <w:contextualSpacing/>
        <w:jc w:val="both"/>
        <w:rPr>
          <w:rFonts w:cstheme="minorHAnsi"/>
          <w:sz w:val="19"/>
          <w:szCs w:val="19"/>
        </w:rPr>
      </w:pPr>
      <w:r w:rsidRPr="009125E9">
        <w:rPr>
          <w:rFonts w:cstheme="minorHAnsi"/>
          <w:b/>
          <w:sz w:val="19"/>
          <w:szCs w:val="19"/>
        </w:rPr>
        <w:t>ODPOWIEDŹ:</w:t>
      </w:r>
      <w:r w:rsidR="00D5219E" w:rsidRPr="009125E9">
        <w:rPr>
          <w:rFonts w:cstheme="minorHAnsi"/>
          <w:sz w:val="19"/>
          <w:szCs w:val="19"/>
        </w:rPr>
        <w:t xml:space="preserve"> Zamawiający wyraża zgodę na złożenie oferty w zadaniu nr 1 bez pozycji nr 8. W związku  z powyższym Zamawiający dokona modyfikacji zadania nr 1 poprzez usunięcie w całości pozycji nr  8- załącza zmodyfikowany załącznik nr 2  ( FCJ ).</w:t>
      </w:r>
    </w:p>
    <w:p w:rsidR="0082280D" w:rsidRPr="009125E9" w:rsidRDefault="0082280D" w:rsidP="009125E9">
      <w:pPr>
        <w:autoSpaceDE w:val="0"/>
        <w:autoSpaceDN w:val="0"/>
        <w:adjustRightInd w:val="0"/>
        <w:spacing w:after="0" w:line="276" w:lineRule="auto"/>
        <w:rPr>
          <w:rFonts w:ascii="Arial" w:hAnsi="Arial" w:cs="Arial"/>
          <w:sz w:val="24"/>
          <w:szCs w:val="24"/>
        </w:rPr>
      </w:pPr>
    </w:p>
    <w:p w:rsidR="00EC3D78" w:rsidRPr="009125E9" w:rsidRDefault="0082280D" w:rsidP="009125E9">
      <w:pPr>
        <w:autoSpaceDE w:val="0"/>
        <w:autoSpaceDN w:val="0"/>
        <w:adjustRightInd w:val="0"/>
        <w:spacing w:after="0" w:line="276" w:lineRule="auto"/>
        <w:rPr>
          <w:rFonts w:cstheme="minorHAnsi"/>
          <w:b/>
          <w:bCs/>
          <w:sz w:val="19"/>
          <w:szCs w:val="19"/>
        </w:rPr>
      </w:pPr>
      <w:r w:rsidRPr="009125E9">
        <w:rPr>
          <w:rFonts w:cstheme="minorHAnsi"/>
          <w:b/>
          <w:bCs/>
          <w:sz w:val="19"/>
          <w:szCs w:val="19"/>
        </w:rPr>
        <w:t xml:space="preserve">Pytanie 4 </w:t>
      </w:r>
    </w:p>
    <w:p w:rsidR="0082280D" w:rsidRPr="009125E9" w:rsidRDefault="0082280D" w:rsidP="009125E9">
      <w:pPr>
        <w:autoSpaceDE w:val="0"/>
        <w:autoSpaceDN w:val="0"/>
        <w:adjustRightInd w:val="0"/>
        <w:spacing w:after="0" w:line="276" w:lineRule="auto"/>
        <w:rPr>
          <w:rFonts w:cstheme="minorHAnsi"/>
          <w:sz w:val="19"/>
          <w:szCs w:val="19"/>
        </w:rPr>
      </w:pPr>
      <w:r w:rsidRPr="009125E9">
        <w:rPr>
          <w:rFonts w:cstheme="minorHAnsi"/>
          <w:sz w:val="19"/>
          <w:szCs w:val="19"/>
        </w:rPr>
        <w:t xml:space="preserve">dotyczące zapisów umowy paragraf 12 ustęp 1b </w:t>
      </w:r>
    </w:p>
    <w:p w:rsidR="0082280D" w:rsidRPr="009125E9" w:rsidRDefault="0082280D" w:rsidP="009125E9">
      <w:pPr>
        <w:autoSpaceDE w:val="0"/>
        <w:autoSpaceDN w:val="0"/>
        <w:adjustRightInd w:val="0"/>
        <w:spacing w:after="0" w:line="276" w:lineRule="auto"/>
        <w:rPr>
          <w:rFonts w:cstheme="minorHAnsi"/>
          <w:sz w:val="19"/>
          <w:szCs w:val="19"/>
        </w:rPr>
      </w:pPr>
      <w:r w:rsidRPr="009125E9">
        <w:rPr>
          <w:rFonts w:cstheme="minorHAnsi"/>
          <w:sz w:val="19"/>
          <w:szCs w:val="19"/>
        </w:rPr>
        <w:t xml:space="preserve">Czy Zamawiający wyrazi zgodę na usunięcie z umowy zapisu „nie mniej niż 50 zł dziennie za każdy dzień”, ponieważ Wykonawca jest już obciążony karą podaną procentowo? </w:t>
      </w:r>
    </w:p>
    <w:p w:rsidR="0082280D" w:rsidRPr="009125E9" w:rsidRDefault="0082280D" w:rsidP="009125E9">
      <w:pPr>
        <w:spacing w:line="276" w:lineRule="auto"/>
        <w:contextualSpacing/>
        <w:jc w:val="both"/>
        <w:rPr>
          <w:rFonts w:cstheme="minorHAnsi"/>
          <w:sz w:val="19"/>
          <w:szCs w:val="19"/>
        </w:rPr>
      </w:pPr>
      <w:r w:rsidRPr="009125E9">
        <w:rPr>
          <w:rFonts w:cstheme="minorHAnsi"/>
          <w:b/>
          <w:sz w:val="19"/>
          <w:szCs w:val="19"/>
        </w:rPr>
        <w:t>ODPOWIEDŹ:</w:t>
      </w:r>
      <w:r w:rsidRPr="009125E9">
        <w:rPr>
          <w:rFonts w:cstheme="minorHAnsi"/>
          <w:sz w:val="19"/>
          <w:szCs w:val="19"/>
        </w:rPr>
        <w:t xml:space="preserve"> Zamawiający nie wyraża zgody za zaproponowane zmiany w projektowanych postanowieniach umowy.</w:t>
      </w:r>
    </w:p>
    <w:p w:rsidR="0082280D" w:rsidRPr="009125E9" w:rsidRDefault="0082280D" w:rsidP="009125E9">
      <w:pPr>
        <w:autoSpaceDE w:val="0"/>
        <w:autoSpaceDN w:val="0"/>
        <w:adjustRightInd w:val="0"/>
        <w:spacing w:after="0" w:line="276" w:lineRule="auto"/>
        <w:rPr>
          <w:rFonts w:cstheme="minorHAnsi"/>
          <w:sz w:val="19"/>
          <w:szCs w:val="19"/>
        </w:rPr>
      </w:pPr>
    </w:p>
    <w:p w:rsidR="00EC3D78" w:rsidRPr="009125E9" w:rsidRDefault="0082280D" w:rsidP="009125E9">
      <w:pPr>
        <w:autoSpaceDE w:val="0"/>
        <w:autoSpaceDN w:val="0"/>
        <w:adjustRightInd w:val="0"/>
        <w:spacing w:after="0" w:line="276" w:lineRule="auto"/>
        <w:rPr>
          <w:rFonts w:cstheme="minorHAnsi"/>
          <w:b/>
          <w:bCs/>
          <w:sz w:val="19"/>
          <w:szCs w:val="19"/>
        </w:rPr>
      </w:pPr>
      <w:r w:rsidRPr="009125E9">
        <w:rPr>
          <w:rFonts w:cstheme="minorHAnsi"/>
          <w:b/>
          <w:bCs/>
          <w:sz w:val="19"/>
          <w:szCs w:val="19"/>
        </w:rPr>
        <w:t>Pytanie 5</w:t>
      </w:r>
    </w:p>
    <w:p w:rsidR="0082280D" w:rsidRPr="009125E9" w:rsidRDefault="0082280D" w:rsidP="009125E9">
      <w:pPr>
        <w:autoSpaceDE w:val="0"/>
        <w:autoSpaceDN w:val="0"/>
        <w:adjustRightInd w:val="0"/>
        <w:spacing w:after="0" w:line="276" w:lineRule="auto"/>
        <w:rPr>
          <w:rFonts w:cstheme="minorHAnsi"/>
          <w:sz w:val="19"/>
          <w:szCs w:val="19"/>
        </w:rPr>
      </w:pPr>
      <w:r w:rsidRPr="009125E9">
        <w:rPr>
          <w:rFonts w:cstheme="minorHAnsi"/>
          <w:b/>
          <w:bCs/>
          <w:sz w:val="19"/>
          <w:szCs w:val="19"/>
        </w:rPr>
        <w:t xml:space="preserve"> </w:t>
      </w:r>
      <w:r w:rsidRPr="009125E9">
        <w:rPr>
          <w:rFonts w:cstheme="minorHAnsi"/>
          <w:sz w:val="19"/>
          <w:szCs w:val="19"/>
        </w:rPr>
        <w:t xml:space="preserve">dotyczące zapisów umowy paragraf 12 ustęp 5 </w:t>
      </w:r>
    </w:p>
    <w:p w:rsidR="00DA4A54" w:rsidRPr="009125E9" w:rsidRDefault="0082280D" w:rsidP="009125E9">
      <w:pPr>
        <w:autoSpaceDE w:val="0"/>
        <w:autoSpaceDN w:val="0"/>
        <w:adjustRightInd w:val="0"/>
        <w:spacing w:after="0" w:line="276" w:lineRule="auto"/>
        <w:rPr>
          <w:rFonts w:cstheme="minorHAnsi"/>
          <w:sz w:val="19"/>
          <w:szCs w:val="19"/>
        </w:rPr>
      </w:pPr>
      <w:r w:rsidRPr="009125E9">
        <w:rPr>
          <w:rFonts w:cstheme="minorHAnsi"/>
          <w:sz w:val="19"/>
          <w:szCs w:val="19"/>
        </w:rPr>
        <w:t>Czy Zamawiający wyrazi zgodę, aby łączna maksymalna wysokość kar umownych, których mogą dochodzić strony wynosiła 20% wartości umowy brutto?</w:t>
      </w:r>
    </w:p>
    <w:p w:rsidR="0082280D" w:rsidRPr="009125E9" w:rsidRDefault="0082280D" w:rsidP="009125E9">
      <w:pPr>
        <w:spacing w:line="276" w:lineRule="auto"/>
        <w:contextualSpacing/>
        <w:jc w:val="both"/>
        <w:rPr>
          <w:rFonts w:cstheme="minorHAnsi"/>
          <w:sz w:val="19"/>
          <w:szCs w:val="19"/>
        </w:rPr>
      </w:pPr>
      <w:r w:rsidRPr="009125E9">
        <w:rPr>
          <w:rFonts w:cstheme="minorHAnsi"/>
          <w:b/>
          <w:sz w:val="19"/>
          <w:szCs w:val="19"/>
        </w:rPr>
        <w:t>ODPOWIEDŹ:</w:t>
      </w:r>
      <w:r w:rsidRPr="009125E9">
        <w:rPr>
          <w:rFonts w:cstheme="minorHAnsi"/>
          <w:sz w:val="19"/>
          <w:szCs w:val="19"/>
        </w:rPr>
        <w:t xml:space="preserve"> Zamawiający nie wyraża zgody za zaproponowane zmiany w projektowanych postanowieniach umowy.</w:t>
      </w:r>
    </w:p>
    <w:p w:rsidR="00DA4A54" w:rsidRDefault="00DA4A54" w:rsidP="0088194A">
      <w:pPr>
        <w:autoSpaceDE w:val="0"/>
        <w:autoSpaceDN w:val="0"/>
        <w:adjustRightInd w:val="0"/>
        <w:spacing w:after="0" w:line="360" w:lineRule="auto"/>
      </w:pPr>
    </w:p>
    <w:p w:rsidR="00DA4A54" w:rsidRDefault="00DA4A54" w:rsidP="0088194A">
      <w:pPr>
        <w:autoSpaceDE w:val="0"/>
        <w:autoSpaceDN w:val="0"/>
        <w:adjustRightInd w:val="0"/>
        <w:spacing w:after="0" w:line="360" w:lineRule="auto"/>
      </w:pPr>
    </w:p>
    <w:p w:rsidR="00DA4A54" w:rsidRPr="002E2C98" w:rsidRDefault="00DA4A54" w:rsidP="0088194A">
      <w:pPr>
        <w:autoSpaceDE w:val="0"/>
        <w:autoSpaceDN w:val="0"/>
        <w:adjustRightInd w:val="0"/>
        <w:spacing w:after="0" w:line="360" w:lineRule="auto"/>
        <w:rPr>
          <w:rFonts w:cstheme="minorHAnsi"/>
          <w:color w:val="0D0D0D" w:themeColor="text1" w:themeTint="F2"/>
          <w:sz w:val="19"/>
          <w:szCs w:val="19"/>
        </w:rPr>
      </w:pPr>
    </w:p>
    <w:p w:rsidR="006447DA" w:rsidRPr="002E2C98" w:rsidRDefault="006447DA" w:rsidP="0088194A">
      <w:pPr>
        <w:spacing w:line="360" w:lineRule="auto"/>
        <w:jc w:val="both"/>
        <w:rPr>
          <w:rFonts w:cstheme="minorHAnsi"/>
          <w:color w:val="0D0D0D" w:themeColor="text1" w:themeTint="F2"/>
          <w:sz w:val="19"/>
          <w:szCs w:val="19"/>
          <w:lang w:eastAsia="pl-PL"/>
        </w:rPr>
      </w:pPr>
      <w:r w:rsidRPr="002E2C98">
        <w:rPr>
          <w:rFonts w:cstheme="minorHAnsi"/>
          <w:color w:val="0D0D0D" w:themeColor="text1" w:themeTint="F2"/>
          <w:sz w:val="19"/>
          <w:szCs w:val="19"/>
          <w:lang w:eastAsia="pl-PL"/>
        </w:rPr>
        <w:t>Wykonawcy są zobowiązani uwzględnić powyższe informacje podczas sporządzania i składania ofert.</w:t>
      </w:r>
    </w:p>
    <w:p w:rsidR="002E603F" w:rsidRPr="00CD7D2F" w:rsidRDefault="002E603F" w:rsidP="008A4BA6">
      <w:pPr>
        <w:widowControl w:val="0"/>
        <w:spacing w:line="360" w:lineRule="auto"/>
        <w:jc w:val="both"/>
        <w:rPr>
          <w:rFonts w:cstheme="minorHAnsi"/>
          <w:sz w:val="19"/>
          <w:szCs w:val="19"/>
        </w:rPr>
      </w:pPr>
    </w:p>
    <w:p w:rsidR="00305B6B" w:rsidRPr="00CD7D2F" w:rsidRDefault="00305B6B" w:rsidP="00305B6B">
      <w:pPr>
        <w:widowControl w:val="0"/>
        <w:spacing w:line="360" w:lineRule="auto"/>
        <w:jc w:val="both"/>
        <w:rPr>
          <w:rFonts w:cstheme="minorHAnsi"/>
          <w:sz w:val="19"/>
          <w:szCs w:val="19"/>
        </w:rPr>
      </w:pPr>
      <w:r w:rsidRPr="00CD7D2F">
        <w:rPr>
          <w:rFonts w:cstheme="minorHAnsi"/>
          <w:sz w:val="19"/>
          <w:szCs w:val="19"/>
        </w:rPr>
        <w:t xml:space="preserve">                                                                                                                        </w:t>
      </w:r>
      <w:r w:rsidR="006447DA">
        <w:rPr>
          <w:rFonts w:cstheme="minorHAnsi"/>
          <w:sz w:val="19"/>
          <w:szCs w:val="19"/>
        </w:rPr>
        <w:t xml:space="preserve">               </w:t>
      </w:r>
      <w:r w:rsidRPr="00CD7D2F">
        <w:rPr>
          <w:rFonts w:cstheme="minorHAnsi"/>
          <w:sz w:val="19"/>
          <w:szCs w:val="19"/>
        </w:rPr>
        <w:t xml:space="preserve">  Z poważaniem</w:t>
      </w:r>
    </w:p>
    <w:p w:rsidR="00305B6B" w:rsidRPr="006447DA" w:rsidRDefault="00305B6B" w:rsidP="00305B6B">
      <w:pPr>
        <w:widowControl w:val="0"/>
        <w:spacing w:line="360" w:lineRule="auto"/>
        <w:ind w:left="4956"/>
        <w:jc w:val="both"/>
        <w:rPr>
          <w:rFonts w:cstheme="minorHAnsi"/>
          <w:sz w:val="19"/>
          <w:szCs w:val="19"/>
        </w:rPr>
      </w:pPr>
      <w:bookmarkStart w:id="2" w:name="_GoBack"/>
      <w:r w:rsidRPr="00CD7D2F">
        <w:rPr>
          <w:rFonts w:cstheme="minorHAnsi"/>
          <w:sz w:val="19"/>
          <w:szCs w:val="19"/>
        </w:rPr>
        <w:t xml:space="preserve"> </w:t>
      </w:r>
      <w:r w:rsidR="00EE426F">
        <w:rPr>
          <w:rFonts w:cstheme="minorHAnsi"/>
          <w:sz w:val="19"/>
          <w:szCs w:val="19"/>
        </w:rPr>
        <w:t xml:space="preserve">                    </w:t>
      </w:r>
      <w:r w:rsidRPr="00CD7D2F">
        <w:rPr>
          <w:rFonts w:cstheme="minorHAnsi"/>
          <w:sz w:val="19"/>
          <w:szCs w:val="19"/>
        </w:rPr>
        <w:t xml:space="preserve"> </w:t>
      </w:r>
      <w:r w:rsidR="006447DA" w:rsidRPr="006447DA">
        <w:rPr>
          <w:rFonts w:cstheme="minorHAnsi"/>
          <w:sz w:val="19"/>
          <w:szCs w:val="19"/>
        </w:rPr>
        <w:t xml:space="preserve">Dyrektor USK </w:t>
      </w:r>
      <w:r w:rsidR="00EE426F">
        <w:rPr>
          <w:rFonts w:cstheme="minorHAnsi"/>
          <w:sz w:val="19"/>
          <w:szCs w:val="19"/>
        </w:rPr>
        <w:t>-2</w:t>
      </w:r>
    </w:p>
    <w:bookmarkEnd w:id="2"/>
    <w:p w:rsidR="00920A34" w:rsidRDefault="00920A34" w:rsidP="00F3699D">
      <w:pPr>
        <w:widowControl w:val="0"/>
        <w:spacing w:line="360" w:lineRule="auto"/>
        <w:jc w:val="both"/>
        <w:rPr>
          <w:rFonts w:cstheme="minorHAnsi"/>
          <w:sz w:val="19"/>
          <w:szCs w:val="19"/>
        </w:rPr>
      </w:pPr>
    </w:p>
    <w:p w:rsidR="00A33820" w:rsidRDefault="00A33820" w:rsidP="00F3699D">
      <w:pPr>
        <w:widowControl w:val="0"/>
        <w:spacing w:line="360" w:lineRule="auto"/>
        <w:jc w:val="both"/>
        <w:rPr>
          <w:rFonts w:cstheme="minorHAnsi"/>
          <w:sz w:val="19"/>
          <w:szCs w:val="19"/>
        </w:rPr>
      </w:pPr>
    </w:p>
    <w:p w:rsidR="00A33820" w:rsidRDefault="00A33820" w:rsidP="00F3699D">
      <w:pPr>
        <w:widowControl w:val="0"/>
        <w:spacing w:line="360" w:lineRule="auto"/>
        <w:jc w:val="both"/>
        <w:rPr>
          <w:rFonts w:cstheme="minorHAnsi"/>
          <w:sz w:val="19"/>
          <w:szCs w:val="19"/>
        </w:rPr>
      </w:pPr>
    </w:p>
    <w:p w:rsidR="00A33820" w:rsidRDefault="00A33820" w:rsidP="00F3699D">
      <w:pPr>
        <w:widowControl w:val="0"/>
        <w:spacing w:line="360" w:lineRule="auto"/>
        <w:jc w:val="both"/>
        <w:rPr>
          <w:rFonts w:cstheme="minorHAnsi"/>
          <w:sz w:val="19"/>
          <w:szCs w:val="19"/>
        </w:rPr>
      </w:pPr>
    </w:p>
    <w:p w:rsidR="009125E9" w:rsidRPr="009125E9" w:rsidRDefault="009125E9" w:rsidP="009125E9">
      <w:pPr>
        <w:widowControl w:val="0"/>
        <w:spacing w:line="240" w:lineRule="auto"/>
        <w:jc w:val="both"/>
        <w:rPr>
          <w:rFonts w:cstheme="minorHAnsi"/>
          <w:sz w:val="16"/>
          <w:szCs w:val="16"/>
        </w:rPr>
      </w:pPr>
      <w:r w:rsidRPr="009125E9">
        <w:rPr>
          <w:rFonts w:cstheme="minorHAnsi"/>
          <w:sz w:val="16"/>
          <w:szCs w:val="16"/>
        </w:rPr>
        <w:t>Sprawę prowadzi Anna Skrzypiec,</w:t>
      </w:r>
    </w:p>
    <w:p w:rsidR="009125E9" w:rsidRPr="009125E9" w:rsidRDefault="009125E9" w:rsidP="009125E9">
      <w:pPr>
        <w:widowControl w:val="0"/>
        <w:spacing w:line="240" w:lineRule="auto"/>
        <w:jc w:val="both"/>
        <w:rPr>
          <w:rFonts w:cstheme="minorHAnsi"/>
          <w:sz w:val="16"/>
          <w:szCs w:val="16"/>
        </w:rPr>
      </w:pPr>
      <w:r w:rsidRPr="009125E9">
        <w:rPr>
          <w:rFonts w:cstheme="minorHAnsi"/>
          <w:sz w:val="16"/>
          <w:szCs w:val="16"/>
        </w:rPr>
        <w:t xml:space="preserve"> tel. 91-466-1113; a.skrzypiec@usk2.szczecin.pl</w:t>
      </w:r>
    </w:p>
    <w:p w:rsidR="00305B6B" w:rsidRDefault="00305B6B" w:rsidP="00305B6B">
      <w:pPr>
        <w:widowControl w:val="0"/>
        <w:spacing w:line="360" w:lineRule="auto"/>
        <w:jc w:val="both"/>
        <w:rPr>
          <w:rFonts w:cstheme="minorHAnsi"/>
          <w:sz w:val="19"/>
          <w:szCs w:val="19"/>
        </w:rPr>
      </w:pPr>
    </w:p>
    <w:p w:rsidR="006447DA" w:rsidRDefault="006447DA" w:rsidP="00305B6B">
      <w:pPr>
        <w:widowControl w:val="0"/>
        <w:spacing w:line="360" w:lineRule="auto"/>
        <w:jc w:val="both"/>
        <w:rPr>
          <w:rFonts w:cstheme="minorHAnsi"/>
          <w:sz w:val="19"/>
          <w:szCs w:val="19"/>
        </w:rPr>
      </w:pPr>
    </w:p>
    <w:p w:rsidR="006447DA" w:rsidRDefault="006447DA" w:rsidP="00305B6B">
      <w:pPr>
        <w:widowControl w:val="0"/>
        <w:spacing w:line="360" w:lineRule="auto"/>
        <w:jc w:val="both"/>
        <w:rPr>
          <w:rFonts w:cstheme="minorHAnsi"/>
          <w:sz w:val="19"/>
          <w:szCs w:val="19"/>
        </w:rPr>
      </w:pPr>
    </w:p>
    <w:p w:rsidR="006447DA" w:rsidRDefault="006447DA" w:rsidP="00305B6B">
      <w:pPr>
        <w:widowControl w:val="0"/>
        <w:spacing w:line="360" w:lineRule="auto"/>
        <w:jc w:val="both"/>
        <w:rPr>
          <w:rFonts w:cstheme="minorHAnsi"/>
          <w:sz w:val="19"/>
          <w:szCs w:val="19"/>
        </w:rPr>
      </w:pPr>
    </w:p>
    <w:p w:rsidR="006447DA" w:rsidRDefault="006447DA" w:rsidP="00305B6B">
      <w:pPr>
        <w:widowControl w:val="0"/>
        <w:spacing w:line="360" w:lineRule="auto"/>
        <w:jc w:val="both"/>
        <w:rPr>
          <w:rFonts w:cstheme="minorHAnsi"/>
          <w:sz w:val="19"/>
          <w:szCs w:val="19"/>
        </w:rPr>
      </w:pPr>
    </w:p>
    <w:p w:rsidR="006447DA" w:rsidRPr="00F3699D" w:rsidRDefault="006447DA" w:rsidP="00305B6B">
      <w:pPr>
        <w:widowControl w:val="0"/>
        <w:spacing w:line="360" w:lineRule="auto"/>
        <w:jc w:val="both"/>
        <w:rPr>
          <w:rFonts w:cstheme="minorHAnsi"/>
          <w:sz w:val="19"/>
          <w:szCs w:val="19"/>
        </w:rPr>
      </w:pPr>
    </w:p>
    <w:p w:rsidR="006447DA" w:rsidRDefault="006447DA" w:rsidP="00305B6B">
      <w:pPr>
        <w:widowControl w:val="0"/>
        <w:spacing w:line="240" w:lineRule="auto"/>
        <w:jc w:val="both"/>
        <w:rPr>
          <w:rFonts w:cstheme="minorHAnsi"/>
          <w:sz w:val="19"/>
          <w:szCs w:val="19"/>
        </w:rPr>
      </w:pPr>
    </w:p>
    <w:p w:rsidR="006447DA" w:rsidRDefault="006447DA" w:rsidP="00305B6B">
      <w:pPr>
        <w:widowControl w:val="0"/>
        <w:spacing w:line="240" w:lineRule="auto"/>
        <w:jc w:val="both"/>
        <w:rPr>
          <w:rFonts w:cstheme="minorHAnsi"/>
          <w:sz w:val="19"/>
          <w:szCs w:val="19"/>
        </w:rPr>
      </w:pPr>
    </w:p>
    <w:p w:rsidR="006447DA" w:rsidRDefault="006447DA" w:rsidP="00305B6B">
      <w:pPr>
        <w:widowControl w:val="0"/>
        <w:spacing w:line="240" w:lineRule="auto"/>
        <w:jc w:val="both"/>
        <w:rPr>
          <w:rFonts w:cstheme="minorHAnsi"/>
          <w:sz w:val="19"/>
          <w:szCs w:val="19"/>
        </w:rPr>
      </w:pPr>
    </w:p>
    <w:p w:rsidR="006447DA" w:rsidRDefault="006447DA" w:rsidP="00305B6B">
      <w:pPr>
        <w:widowControl w:val="0"/>
        <w:spacing w:line="240" w:lineRule="auto"/>
        <w:jc w:val="both"/>
        <w:rPr>
          <w:rFonts w:cstheme="minorHAnsi"/>
          <w:sz w:val="19"/>
          <w:szCs w:val="19"/>
        </w:rPr>
      </w:pPr>
    </w:p>
    <w:p w:rsidR="006447DA" w:rsidRDefault="006447DA" w:rsidP="00305B6B">
      <w:pPr>
        <w:widowControl w:val="0"/>
        <w:spacing w:line="240" w:lineRule="auto"/>
        <w:jc w:val="both"/>
        <w:rPr>
          <w:rFonts w:cstheme="minorHAnsi"/>
          <w:sz w:val="19"/>
          <w:szCs w:val="19"/>
        </w:rPr>
      </w:pPr>
    </w:p>
    <w:p w:rsidR="00920A34" w:rsidRDefault="00920A34" w:rsidP="00F3699D">
      <w:pPr>
        <w:widowControl w:val="0"/>
        <w:spacing w:line="360" w:lineRule="auto"/>
        <w:jc w:val="both"/>
        <w:rPr>
          <w:rFonts w:cstheme="minorHAnsi"/>
          <w:sz w:val="19"/>
          <w:szCs w:val="19"/>
        </w:rPr>
      </w:pPr>
    </w:p>
    <w:p w:rsidR="00920A34" w:rsidRDefault="00920A34" w:rsidP="00F3699D">
      <w:pPr>
        <w:widowControl w:val="0"/>
        <w:spacing w:line="360" w:lineRule="auto"/>
        <w:jc w:val="both"/>
        <w:rPr>
          <w:rFonts w:cstheme="minorHAnsi"/>
          <w:sz w:val="19"/>
          <w:szCs w:val="19"/>
        </w:rPr>
      </w:pPr>
    </w:p>
    <w:p w:rsidR="00920A34" w:rsidRDefault="00920A34" w:rsidP="00F3699D">
      <w:pPr>
        <w:widowControl w:val="0"/>
        <w:spacing w:line="360" w:lineRule="auto"/>
        <w:jc w:val="both"/>
        <w:rPr>
          <w:rFonts w:cstheme="minorHAnsi"/>
          <w:sz w:val="19"/>
          <w:szCs w:val="19"/>
        </w:rPr>
      </w:pPr>
    </w:p>
    <w:p w:rsidR="00920A34" w:rsidRDefault="00920A34" w:rsidP="00F3699D">
      <w:pPr>
        <w:widowControl w:val="0"/>
        <w:spacing w:line="360" w:lineRule="auto"/>
        <w:jc w:val="both"/>
        <w:rPr>
          <w:rFonts w:cstheme="minorHAnsi"/>
          <w:sz w:val="19"/>
          <w:szCs w:val="19"/>
        </w:rPr>
      </w:pPr>
    </w:p>
    <w:p w:rsidR="00920A34" w:rsidRDefault="00920A34" w:rsidP="00F3699D">
      <w:pPr>
        <w:widowControl w:val="0"/>
        <w:spacing w:line="360" w:lineRule="auto"/>
        <w:jc w:val="both"/>
        <w:rPr>
          <w:rFonts w:cstheme="minorHAnsi"/>
          <w:sz w:val="19"/>
          <w:szCs w:val="19"/>
        </w:rPr>
      </w:pPr>
    </w:p>
    <w:p w:rsidR="00920A34" w:rsidRDefault="00920A34" w:rsidP="00F3699D">
      <w:pPr>
        <w:widowControl w:val="0"/>
        <w:spacing w:line="360" w:lineRule="auto"/>
        <w:jc w:val="both"/>
        <w:rPr>
          <w:rFonts w:cstheme="minorHAnsi"/>
          <w:sz w:val="19"/>
          <w:szCs w:val="19"/>
        </w:rPr>
      </w:pPr>
    </w:p>
    <w:p w:rsidR="00920A34" w:rsidRDefault="00920A34" w:rsidP="00F3699D">
      <w:pPr>
        <w:widowControl w:val="0"/>
        <w:spacing w:line="360" w:lineRule="auto"/>
        <w:jc w:val="both"/>
        <w:rPr>
          <w:rFonts w:cstheme="minorHAnsi"/>
          <w:sz w:val="19"/>
          <w:szCs w:val="19"/>
        </w:rPr>
      </w:pPr>
    </w:p>
    <w:p w:rsidR="00D25CF6" w:rsidRPr="00206CD0" w:rsidRDefault="00D25CF6" w:rsidP="00206CD0">
      <w:pPr>
        <w:widowControl w:val="0"/>
        <w:spacing w:line="276" w:lineRule="auto"/>
        <w:jc w:val="both"/>
        <w:rPr>
          <w:rFonts w:cstheme="minorHAnsi"/>
          <w:sz w:val="19"/>
          <w:szCs w:val="19"/>
        </w:rPr>
      </w:pPr>
    </w:p>
    <w:p w:rsidR="00F94421" w:rsidRPr="00206CD0" w:rsidRDefault="00F94421" w:rsidP="00206CD0">
      <w:pPr>
        <w:spacing w:after="200" w:line="276" w:lineRule="auto"/>
        <w:rPr>
          <w:rFonts w:cstheme="minorHAnsi"/>
          <w:sz w:val="19"/>
          <w:szCs w:val="19"/>
        </w:rPr>
      </w:pPr>
    </w:p>
    <w:p w:rsidR="00F94421" w:rsidRPr="00206CD0" w:rsidRDefault="00F94421" w:rsidP="00206CD0">
      <w:pPr>
        <w:spacing w:after="200" w:line="276" w:lineRule="auto"/>
        <w:rPr>
          <w:rFonts w:cstheme="minorHAnsi"/>
          <w:sz w:val="19"/>
          <w:szCs w:val="19"/>
        </w:rPr>
      </w:pPr>
      <w:r w:rsidRPr="00206CD0">
        <w:rPr>
          <w:rFonts w:cstheme="minorHAnsi"/>
          <w:sz w:val="19"/>
          <w:szCs w:val="19"/>
        </w:rPr>
        <w:br w:type="page"/>
      </w:r>
    </w:p>
    <w:p w:rsidR="00F94421" w:rsidRPr="004E3913" w:rsidRDefault="00F94421" w:rsidP="00F94421">
      <w:pPr>
        <w:rPr>
          <w:rFonts w:cstheme="minorHAnsi"/>
        </w:rPr>
      </w:pPr>
    </w:p>
    <w:p w:rsidR="00F94421" w:rsidRPr="004E3913" w:rsidRDefault="00F94421" w:rsidP="00F94421">
      <w:pPr>
        <w:rPr>
          <w:rFonts w:cstheme="minorHAnsi"/>
        </w:rPr>
      </w:pPr>
    </w:p>
    <w:p w:rsidR="00F94421" w:rsidRPr="004E3913" w:rsidRDefault="00F94421" w:rsidP="00E32D59">
      <w:pPr>
        <w:rPr>
          <w:rFonts w:cstheme="minorHAnsi"/>
          <w:bCs/>
          <w:sz w:val="19"/>
          <w:szCs w:val="19"/>
        </w:rPr>
      </w:pPr>
    </w:p>
    <w:p w:rsidR="006119FF" w:rsidRPr="004E3913" w:rsidRDefault="006119FF" w:rsidP="00E32D59">
      <w:pPr>
        <w:rPr>
          <w:rFonts w:cstheme="minorHAnsi"/>
          <w:bCs/>
          <w:sz w:val="19"/>
          <w:szCs w:val="19"/>
        </w:rPr>
      </w:pPr>
    </w:p>
    <w:p w:rsidR="006119FF" w:rsidRPr="004E3913" w:rsidRDefault="006119FF" w:rsidP="00E32D59">
      <w:pPr>
        <w:rPr>
          <w:rFonts w:cstheme="minorHAnsi"/>
          <w:bCs/>
          <w:sz w:val="19"/>
          <w:szCs w:val="19"/>
        </w:rPr>
      </w:pPr>
    </w:p>
    <w:p w:rsidR="006119FF" w:rsidRPr="004E3913" w:rsidRDefault="006119FF" w:rsidP="00E32D59">
      <w:pPr>
        <w:rPr>
          <w:rFonts w:cstheme="minorHAnsi"/>
          <w:bCs/>
          <w:sz w:val="19"/>
          <w:szCs w:val="19"/>
        </w:rPr>
      </w:pPr>
    </w:p>
    <w:p w:rsidR="006119FF" w:rsidRPr="004E3913" w:rsidRDefault="006119FF" w:rsidP="00E32D59">
      <w:pPr>
        <w:rPr>
          <w:rFonts w:cstheme="minorHAnsi"/>
          <w:shd w:val="clear" w:color="auto" w:fill="FFFFFF"/>
        </w:rPr>
      </w:pPr>
    </w:p>
    <w:p w:rsidR="00E32D59" w:rsidRPr="004E3913" w:rsidRDefault="00E32D59" w:rsidP="00E32D59">
      <w:pPr>
        <w:rPr>
          <w:rFonts w:cstheme="minorHAnsi"/>
          <w:color w:val="FF0000"/>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B0080F">
      <w:pPr>
        <w:jc w:val="both"/>
        <w:rPr>
          <w:rFonts w:cstheme="minorHAnsi"/>
          <w:sz w:val="18"/>
          <w:szCs w:val="18"/>
        </w:rPr>
      </w:pPr>
    </w:p>
    <w:p w:rsidR="00E32D59" w:rsidRPr="004E3913" w:rsidRDefault="00E32D59"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bookmarkEnd w:id="1"/>
    <w:p w:rsidR="00A82071" w:rsidRDefault="00A82071" w:rsidP="00B0080F">
      <w:pPr>
        <w:jc w:val="both"/>
        <w:rPr>
          <w:rFonts w:cstheme="minorHAnsi"/>
          <w:sz w:val="18"/>
          <w:szCs w:val="18"/>
        </w:rPr>
      </w:pPr>
    </w:p>
    <w:sectPr w:rsidR="00A82071"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2AB" w:rsidRDefault="005652AB" w:rsidP="00073102">
      <w:pPr>
        <w:spacing w:after="0" w:line="240" w:lineRule="auto"/>
      </w:pPr>
      <w:r>
        <w:separator/>
      </w:r>
    </w:p>
  </w:endnote>
  <w:endnote w:type="continuationSeparator" w:id="0">
    <w:p w:rsidR="005652AB" w:rsidRDefault="005652AB"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50324A" w:rsidRDefault="0050324A" w:rsidP="0050324A">
                          <w:pPr>
                            <w:spacing w:after="0" w:line="240" w:lineRule="auto"/>
                            <w:rPr>
                              <w:sz w:val="18"/>
                            </w:rPr>
                          </w:pPr>
                          <w:r>
                            <w:rPr>
                              <w:b/>
                              <w:sz w:val="18"/>
                            </w:rPr>
                            <w:t>Centrala: T:</w:t>
                          </w:r>
                          <w:r w:rsidRPr="004273D8">
                            <w:rPr>
                              <w:b/>
                              <w:sz w:val="18"/>
                            </w:rPr>
                            <w:t xml:space="preserve"> </w:t>
                          </w:r>
                          <w:r w:rsidRPr="001B5AD0">
                            <w:rPr>
                              <w:sz w:val="18"/>
                            </w:rPr>
                            <w:t>+48 91 466 10 00</w:t>
                          </w:r>
                        </w:p>
                        <w:p w:rsidR="0050324A" w:rsidRDefault="0050324A" w:rsidP="0050324A">
                          <w:pPr>
                            <w:spacing w:after="0" w:line="240" w:lineRule="auto"/>
                            <w:rPr>
                              <w:b/>
                              <w:sz w:val="18"/>
                            </w:rPr>
                          </w:pPr>
                          <w:r>
                            <w:rPr>
                              <w:b/>
                              <w:sz w:val="18"/>
                            </w:rPr>
                            <w:t xml:space="preserve">Sekretariat Dyrektora </w:t>
                          </w:r>
                          <w:r>
                            <w:rPr>
                              <w:sz w:val="18"/>
                            </w:rPr>
                            <w:t xml:space="preserve">oraz </w:t>
                          </w:r>
                          <w:r>
                            <w:rPr>
                              <w:b/>
                              <w:sz w:val="18"/>
                            </w:rPr>
                            <w:t xml:space="preserve">Zastępcy ds. Lecznictwa: </w:t>
                          </w:r>
                        </w:p>
                        <w:p w:rsidR="0050324A" w:rsidRDefault="0050324A" w:rsidP="0050324A">
                          <w:pPr>
                            <w:spacing w:after="0" w:line="240" w:lineRule="auto"/>
                            <w:rPr>
                              <w:sz w:val="18"/>
                            </w:rPr>
                          </w:pPr>
                          <w:r>
                            <w:rPr>
                              <w:b/>
                              <w:sz w:val="18"/>
                            </w:rPr>
                            <w:t>T:</w:t>
                          </w:r>
                          <w:r w:rsidRPr="004273D8">
                            <w:rPr>
                              <w:b/>
                              <w:sz w:val="18"/>
                            </w:rPr>
                            <w:t xml:space="preserve"> </w:t>
                          </w:r>
                          <w:r w:rsidRPr="001B5AD0">
                            <w:rPr>
                              <w:sz w:val="18"/>
                            </w:rPr>
                            <w:t>+48 91 466 10 10</w:t>
                          </w:r>
                          <w:r>
                            <w:rPr>
                              <w:sz w:val="18"/>
                            </w:rPr>
                            <w:t xml:space="preserve">, </w:t>
                          </w:r>
                          <w:r>
                            <w:rPr>
                              <w:b/>
                              <w:sz w:val="18"/>
                            </w:rPr>
                            <w:t>F:</w:t>
                          </w:r>
                          <w:r w:rsidRPr="004273D8">
                            <w:rPr>
                              <w:b/>
                              <w:sz w:val="18"/>
                            </w:rPr>
                            <w:t xml:space="preserve"> </w:t>
                          </w:r>
                          <w:r w:rsidRPr="001B5AD0">
                            <w:rPr>
                              <w:sz w:val="18"/>
                            </w:rPr>
                            <w:t>+48 91 466 10 1</w:t>
                          </w:r>
                          <w:r>
                            <w:rPr>
                              <w:sz w:val="18"/>
                            </w:rPr>
                            <w:t>5</w:t>
                          </w:r>
                        </w:p>
                        <w:p w:rsidR="0050324A" w:rsidRPr="001B5AD0" w:rsidRDefault="0050324A" w:rsidP="0050324A">
                          <w:pPr>
                            <w:spacing w:after="0" w:line="240" w:lineRule="auto"/>
                            <w:rPr>
                              <w:sz w:val="18"/>
                            </w:rPr>
                          </w:pPr>
                          <w:r w:rsidRPr="001B5AD0">
                            <w:rPr>
                              <w:b/>
                              <w:sz w:val="18"/>
                            </w:rPr>
                            <w:t>E:</w:t>
                          </w:r>
                          <w:r w:rsidRPr="001B5AD0">
                            <w:rPr>
                              <w:sz w:val="18"/>
                            </w:rPr>
                            <w:t xml:space="preserve"> </w:t>
                          </w:r>
                          <w:r>
                            <w:rPr>
                              <w:sz w:val="18"/>
                            </w:rPr>
                            <w:t>szpital</w:t>
                          </w:r>
                          <w:r w:rsidRPr="00EB5CD5">
                            <w:rPr>
                              <w:sz w:val="18"/>
                            </w:rPr>
                            <w:t>@</w:t>
                          </w:r>
                          <w:r>
                            <w:rPr>
                              <w:sz w:val="18"/>
                            </w:rPr>
                            <w:t>usk2.</w:t>
                          </w:r>
                          <w:r w:rsidRPr="00EB5CD5">
                            <w:rPr>
                              <w:sz w:val="18"/>
                            </w:rPr>
                            <w:t>szczecin.pl</w:t>
                          </w:r>
                          <w:r>
                            <w:rPr>
                              <w:sz w:val="18"/>
                            </w:rPr>
                            <w:t xml:space="preserve">, </w:t>
                          </w:r>
                          <w:r w:rsidRPr="001B5AD0">
                            <w:rPr>
                              <w:b/>
                              <w:sz w:val="18"/>
                            </w:rPr>
                            <w:t>W:</w:t>
                          </w:r>
                          <w:r w:rsidRPr="001B5AD0">
                            <w:rPr>
                              <w:sz w:val="18"/>
                            </w:rPr>
                            <w:t xml:space="preserve"> </w:t>
                          </w:r>
                          <w:r w:rsidRPr="008D4F32">
                            <w:rPr>
                              <w:sz w:val="18"/>
                            </w:rPr>
                            <w:t>www.</w:t>
                          </w:r>
                          <w:r>
                            <w:rPr>
                              <w:sz w:val="18"/>
                            </w:rPr>
                            <w:t>usk2.</w:t>
                          </w:r>
                          <w:r w:rsidRPr="008D4F32">
                            <w:rPr>
                              <w:sz w:val="18"/>
                            </w:rPr>
                            <w:t>szczecin.pl</w:t>
                          </w:r>
                          <w:r>
                            <w:rPr>
                              <w:sz w:val="18"/>
                            </w:rPr>
                            <w:br/>
                          </w: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50324A" w:rsidRDefault="0050324A" w:rsidP="0050324A">
                    <w:pPr>
                      <w:spacing w:after="0" w:line="240" w:lineRule="auto"/>
                      <w:rPr>
                        <w:sz w:val="18"/>
                      </w:rPr>
                    </w:pPr>
                    <w:r>
                      <w:rPr>
                        <w:b/>
                        <w:sz w:val="18"/>
                      </w:rPr>
                      <w:t>Centrala: T:</w:t>
                    </w:r>
                    <w:r w:rsidRPr="004273D8">
                      <w:rPr>
                        <w:b/>
                        <w:sz w:val="18"/>
                      </w:rPr>
                      <w:t xml:space="preserve"> </w:t>
                    </w:r>
                    <w:r w:rsidRPr="001B5AD0">
                      <w:rPr>
                        <w:sz w:val="18"/>
                      </w:rPr>
                      <w:t>+48 91 466 10 00</w:t>
                    </w:r>
                  </w:p>
                  <w:p w:rsidR="0050324A" w:rsidRDefault="0050324A" w:rsidP="0050324A">
                    <w:pPr>
                      <w:spacing w:after="0" w:line="240" w:lineRule="auto"/>
                      <w:rPr>
                        <w:b/>
                        <w:sz w:val="18"/>
                      </w:rPr>
                    </w:pPr>
                    <w:r>
                      <w:rPr>
                        <w:b/>
                        <w:sz w:val="18"/>
                      </w:rPr>
                      <w:t xml:space="preserve">Sekretariat Dyrektora </w:t>
                    </w:r>
                    <w:r>
                      <w:rPr>
                        <w:sz w:val="18"/>
                      </w:rPr>
                      <w:t xml:space="preserve">oraz </w:t>
                    </w:r>
                    <w:r>
                      <w:rPr>
                        <w:b/>
                        <w:sz w:val="18"/>
                      </w:rPr>
                      <w:t xml:space="preserve">Zastępcy ds. Lecznictwa: </w:t>
                    </w:r>
                  </w:p>
                  <w:p w:rsidR="0050324A" w:rsidRDefault="0050324A" w:rsidP="0050324A">
                    <w:pPr>
                      <w:spacing w:after="0" w:line="240" w:lineRule="auto"/>
                      <w:rPr>
                        <w:sz w:val="18"/>
                      </w:rPr>
                    </w:pPr>
                    <w:r>
                      <w:rPr>
                        <w:b/>
                        <w:sz w:val="18"/>
                      </w:rPr>
                      <w:t>T:</w:t>
                    </w:r>
                    <w:r w:rsidRPr="004273D8">
                      <w:rPr>
                        <w:b/>
                        <w:sz w:val="18"/>
                      </w:rPr>
                      <w:t xml:space="preserve"> </w:t>
                    </w:r>
                    <w:r w:rsidRPr="001B5AD0">
                      <w:rPr>
                        <w:sz w:val="18"/>
                      </w:rPr>
                      <w:t>+48 91 466 10 10</w:t>
                    </w:r>
                    <w:r>
                      <w:rPr>
                        <w:sz w:val="18"/>
                      </w:rPr>
                      <w:t xml:space="preserve">, </w:t>
                    </w:r>
                    <w:r>
                      <w:rPr>
                        <w:b/>
                        <w:sz w:val="18"/>
                      </w:rPr>
                      <w:t>F:</w:t>
                    </w:r>
                    <w:r w:rsidRPr="004273D8">
                      <w:rPr>
                        <w:b/>
                        <w:sz w:val="18"/>
                      </w:rPr>
                      <w:t xml:space="preserve"> </w:t>
                    </w:r>
                    <w:r w:rsidRPr="001B5AD0">
                      <w:rPr>
                        <w:sz w:val="18"/>
                      </w:rPr>
                      <w:t>+48 91 466 10 1</w:t>
                    </w:r>
                    <w:r>
                      <w:rPr>
                        <w:sz w:val="18"/>
                      </w:rPr>
                      <w:t>5</w:t>
                    </w:r>
                  </w:p>
                  <w:p w:rsidR="0050324A" w:rsidRPr="001B5AD0" w:rsidRDefault="0050324A" w:rsidP="0050324A">
                    <w:pPr>
                      <w:spacing w:after="0" w:line="240" w:lineRule="auto"/>
                      <w:rPr>
                        <w:sz w:val="18"/>
                      </w:rPr>
                    </w:pPr>
                    <w:r w:rsidRPr="001B5AD0">
                      <w:rPr>
                        <w:b/>
                        <w:sz w:val="18"/>
                      </w:rPr>
                      <w:t>E:</w:t>
                    </w:r>
                    <w:r w:rsidRPr="001B5AD0">
                      <w:rPr>
                        <w:sz w:val="18"/>
                      </w:rPr>
                      <w:t xml:space="preserve"> </w:t>
                    </w:r>
                    <w:r>
                      <w:rPr>
                        <w:sz w:val="18"/>
                      </w:rPr>
                      <w:t>szpital</w:t>
                    </w:r>
                    <w:r w:rsidRPr="00EB5CD5">
                      <w:rPr>
                        <w:sz w:val="18"/>
                      </w:rPr>
                      <w:t>@</w:t>
                    </w:r>
                    <w:r>
                      <w:rPr>
                        <w:sz w:val="18"/>
                      </w:rPr>
                      <w:t>usk2.</w:t>
                    </w:r>
                    <w:r w:rsidRPr="00EB5CD5">
                      <w:rPr>
                        <w:sz w:val="18"/>
                      </w:rPr>
                      <w:t>szczecin.pl</w:t>
                    </w:r>
                    <w:r>
                      <w:rPr>
                        <w:sz w:val="18"/>
                      </w:rPr>
                      <w:t xml:space="preserve">, </w:t>
                    </w:r>
                    <w:r w:rsidRPr="001B5AD0">
                      <w:rPr>
                        <w:b/>
                        <w:sz w:val="18"/>
                      </w:rPr>
                      <w:t>W:</w:t>
                    </w:r>
                    <w:r w:rsidRPr="001B5AD0">
                      <w:rPr>
                        <w:sz w:val="18"/>
                      </w:rPr>
                      <w:t xml:space="preserve"> </w:t>
                    </w:r>
                    <w:r w:rsidRPr="008D4F32">
                      <w:rPr>
                        <w:sz w:val="18"/>
                      </w:rPr>
                      <w:t>www.</w:t>
                    </w:r>
                    <w:r>
                      <w:rPr>
                        <w:sz w:val="18"/>
                      </w:rPr>
                      <w:t>usk2.</w:t>
                    </w:r>
                    <w:r w:rsidRPr="008D4F32">
                      <w:rPr>
                        <w:sz w:val="18"/>
                      </w:rPr>
                      <w:t>szczecin.pl</w:t>
                    </w:r>
                    <w:r>
                      <w:rPr>
                        <w:sz w:val="18"/>
                      </w:rPr>
                      <w:br/>
                    </w: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2AB" w:rsidRDefault="005652AB" w:rsidP="00073102">
      <w:pPr>
        <w:spacing w:after="0" w:line="240" w:lineRule="auto"/>
      </w:pPr>
      <w:r>
        <w:separator/>
      </w:r>
    </w:p>
  </w:footnote>
  <w:footnote w:type="continuationSeparator" w:id="0">
    <w:p w:rsidR="005652AB" w:rsidRDefault="005652AB"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D054C" w:rsidRDefault="0050324A" w:rsidP="00B76106">
    <w:pPr>
      <w:pStyle w:val="Nagwek"/>
      <w:ind w:firstLine="7314"/>
      <w:rPr>
        <w:rFonts w:cstheme="minorHAnsi"/>
        <w:color w:val="FF0000"/>
      </w:rPr>
    </w:pPr>
    <w:r>
      <w:rPr>
        <w:noProof/>
        <w:lang w:eastAsia="pl-PL"/>
      </w:rPr>
      <w:drawing>
        <wp:anchor distT="0" distB="0" distL="114300" distR="114300" simplePos="0" relativeHeight="251680768" behindDoc="1" locked="0" layoutInCell="1" allowOverlap="1" wp14:anchorId="224EDEE9" wp14:editId="46CA5B7F">
          <wp:simplePos x="0" y="0"/>
          <wp:positionH relativeFrom="page">
            <wp:align>left</wp:align>
          </wp:positionH>
          <wp:positionV relativeFrom="page">
            <wp:posOffset>-203200</wp:posOffset>
          </wp:positionV>
          <wp:extent cx="2854800" cy="1440000"/>
          <wp:effectExtent l="0" t="0" r="3175" b="825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4800"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D32B7"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0" w:name="_Hlk12606988"/>
    <w:r w:rsidR="00CC7B7F">
      <w:rPr>
        <w:rFonts w:cstheme="minorHAnsi"/>
      </w:rPr>
      <w:t xml:space="preserve">              </w:t>
    </w:r>
    <w:r w:rsidR="00D52FED" w:rsidRPr="006B7E76">
      <w:rPr>
        <w:rFonts w:cstheme="minorHAnsi"/>
      </w:rPr>
      <w:t xml:space="preserve">Szczecin, </w:t>
    </w:r>
    <w:bookmarkEnd w:id="0"/>
    <w:r w:rsidR="00E97AC1" w:rsidRPr="006B7E76">
      <w:rPr>
        <w:rFonts w:cstheme="minorHAnsi"/>
      </w:rPr>
      <w:t>05.04.2024r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55B86"/>
    <w:multiLevelType w:val="hybridMultilevel"/>
    <w:tmpl w:val="33FE09E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D8264C"/>
    <w:multiLevelType w:val="hybridMultilevel"/>
    <w:tmpl w:val="DF926E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3F4EC2"/>
    <w:multiLevelType w:val="hybridMultilevel"/>
    <w:tmpl w:val="6180ED14"/>
    <w:lvl w:ilvl="0" w:tplc="FFFFFFFF">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9A7AD0"/>
    <w:multiLevelType w:val="hybridMultilevel"/>
    <w:tmpl w:val="88106B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8496701"/>
    <w:multiLevelType w:val="hybridMultilevel"/>
    <w:tmpl w:val="3DB821DA"/>
    <w:lvl w:ilvl="0" w:tplc="7D745DC8">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59C40072"/>
    <w:multiLevelType w:val="hybridMultilevel"/>
    <w:tmpl w:val="3DB821DA"/>
    <w:lvl w:ilvl="0" w:tplc="FFFFFFFF">
      <w:start w:val="1"/>
      <w:numFmt w:val="decimal"/>
      <w:lvlText w:val="%1."/>
      <w:lvlJc w:val="left"/>
      <w:pPr>
        <w:ind w:left="720" w:hanging="360"/>
      </w:pPr>
      <w:rPr>
        <w:rFonts w:eastAsia="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3383984"/>
    <w:multiLevelType w:val="hybridMultilevel"/>
    <w:tmpl w:val="5798BB26"/>
    <w:lvl w:ilvl="0" w:tplc="58648778">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6"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3"/>
  </w:num>
  <w:num w:numId="4">
    <w:abstractNumId w:val="2"/>
  </w:num>
  <w:num w:numId="5">
    <w:abstractNumId w:val="10"/>
  </w:num>
  <w:num w:numId="6">
    <w:abstractNumId w:val="15"/>
  </w:num>
  <w:num w:numId="7">
    <w:abstractNumId w:val="1"/>
  </w:num>
  <w:num w:numId="8">
    <w:abstractNumId w:val="11"/>
  </w:num>
  <w:num w:numId="9">
    <w:abstractNumId w:val="8"/>
  </w:num>
  <w:num w:numId="10">
    <w:abstractNumId w:val="13"/>
  </w:num>
  <w:num w:numId="11">
    <w:abstractNumId w:val="5"/>
  </w:num>
  <w:num w:numId="12">
    <w:abstractNumId w:val="0"/>
  </w:num>
  <w:num w:numId="13">
    <w:abstractNumId w:val="7"/>
  </w:num>
  <w:num w:numId="14">
    <w:abstractNumId w:val="9"/>
  </w:num>
  <w:num w:numId="15">
    <w:abstractNumId w:val="12"/>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0F7"/>
    <w:rsid w:val="0001237C"/>
    <w:rsid w:val="0001268B"/>
    <w:rsid w:val="00022011"/>
    <w:rsid w:val="00035E6E"/>
    <w:rsid w:val="000430DE"/>
    <w:rsid w:val="000446FE"/>
    <w:rsid w:val="00044FFB"/>
    <w:rsid w:val="000607BB"/>
    <w:rsid w:val="000623ED"/>
    <w:rsid w:val="00063CB0"/>
    <w:rsid w:val="000725B5"/>
    <w:rsid w:val="00073102"/>
    <w:rsid w:val="00073895"/>
    <w:rsid w:val="00074EBB"/>
    <w:rsid w:val="00075301"/>
    <w:rsid w:val="000838FA"/>
    <w:rsid w:val="00085870"/>
    <w:rsid w:val="000962FF"/>
    <w:rsid w:val="000A24B3"/>
    <w:rsid w:val="000B1F53"/>
    <w:rsid w:val="000C2EF4"/>
    <w:rsid w:val="000C7EF7"/>
    <w:rsid w:val="000D2358"/>
    <w:rsid w:val="000D355C"/>
    <w:rsid w:val="000E1EAF"/>
    <w:rsid w:val="000E77E2"/>
    <w:rsid w:val="000F42E7"/>
    <w:rsid w:val="001027B0"/>
    <w:rsid w:val="001033E0"/>
    <w:rsid w:val="0011182E"/>
    <w:rsid w:val="00114C61"/>
    <w:rsid w:val="0012253F"/>
    <w:rsid w:val="00123314"/>
    <w:rsid w:val="00144052"/>
    <w:rsid w:val="001442DC"/>
    <w:rsid w:val="0015068F"/>
    <w:rsid w:val="00154E82"/>
    <w:rsid w:val="00155620"/>
    <w:rsid w:val="00157C2A"/>
    <w:rsid w:val="0016786E"/>
    <w:rsid w:val="0017155D"/>
    <w:rsid w:val="001773E6"/>
    <w:rsid w:val="00182086"/>
    <w:rsid w:val="0019094F"/>
    <w:rsid w:val="001B5AD0"/>
    <w:rsid w:val="001C099A"/>
    <w:rsid w:val="001C1337"/>
    <w:rsid w:val="001D043C"/>
    <w:rsid w:val="001D1C72"/>
    <w:rsid w:val="001D4ED2"/>
    <w:rsid w:val="001F3020"/>
    <w:rsid w:val="0020327F"/>
    <w:rsid w:val="00206CD0"/>
    <w:rsid w:val="0022185D"/>
    <w:rsid w:val="00221BE5"/>
    <w:rsid w:val="00224F00"/>
    <w:rsid w:val="002271BA"/>
    <w:rsid w:val="00234D8E"/>
    <w:rsid w:val="00242E06"/>
    <w:rsid w:val="00244B93"/>
    <w:rsid w:val="00253567"/>
    <w:rsid w:val="00254013"/>
    <w:rsid w:val="00257720"/>
    <w:rsid w:val="00262F6B"/>
    <w:rsid w:val="002641C1"/>
    <w:rsid w:val="00264E70"/>
    <w:rsid w:val="00271FCC"/>
    <w:rsid w:val="00275311"/>
    <w:rsid w:val="00280B89"/>
    <w:rsid w:val="00281F3D"/>
    <w:rsid w:val="00293B9B"/>
    <w:rsid w:val="002A0440"/>
    <w:rsid w:val="002A2FFF"/>
    <w:rsid w:val="002A6428"/>
    <w:rsid w:val="002B27E7"/>
    <w:rsid w:val="002B629F"/>
    <w:rsid w:val="002C6300"/>
    <w:rsid w:val="002D134E"/>
    <w:rsid w:val="002D1CCD"/>
    <w:rsid w:val="002D3728"/>
    <w:rsid w:val="002D4184"/>
    <w:rsid w:val="002D6FA8"/>
    <w:rsid w:val="002E2C98"/>
    <w:rsid w:val="002E603F"/>
    <w:rsid w:val="002F497A"/>
    <w:rsid w:val="002F58A9"/>
    <w:rsid w:val="00305B6B"/>
    <w:rsid w:val="00306E71"/>
    <w:rsid w:val="00310B40"/>
    <w:rsid w:val="0031785D"/>
    <w:rsid w:val="003224FA"/>
    <w:rsid w:val="003235A3"/>
    <w:rsid w:val="00340C62"/>
    <w:rsid w:val="00347416"/>
    <w:rsid w:val="003524FF"/>
    <w:rsid w:val="0036340B"/>
    <w:rsid w:val="00366617"/>
    <w:rsid w:val="003707C3"/>
    <w:rsid w:val="0038083B"/>
    <w:rsid w:val="003A23C4"/>
    <w:rsid w:val="003B0D27"/>
    <w:rsid w:val="003C5EB7"/>
    <w:rsid w:val="003D3A7C"/>
    <w:rsid w:val="003D6A25"/>
    <w:rsid w:val="003E6F37"/>
    <w:rsid w:val="003E797C"/>
    <w:rsid w:val="003F3EDA"/>
    <w:rsid w:val="003F4389"/>
    <w:rsid w:val="00401776"/>
    <w:rsid w:val="0042518C"/>
    <w:rsid w:val="00431AA2"/>
    <w:rsid w:val="0043584D"/>
    <w:rsid w:val="00444C5C"/>
    <w:rsid w:val="004503FB"/>
    <w:rsid w:val="004546F9"/>
    <w:rsid w:val="004601DD"/>
    <w:rsid w:val="004640AA"/>
    <w:rsid w:val="00483ED3"/>
    <w:rsid w:val="0049442F"/>
    <w:rsid w:val="0049795C"/>
    <w:rsid w:val="004A3D3E"/>
    <w:rsid w:val="004A5C69"/>
    <w:rsid w:val="004B46ED"/>
    <w:rsid w:val="004B4891"/>
    <w:rsid w:val="004B5D8B"/>
    <w:rsid w:val="004C6EA0"/>
    <w:rsid w:val="004E3913"/>
    <w:rsid w:val="0050324A"/>
    <w:rsid w:val="00510338"/>
    <w:rsid w:val="005169AC"/>
    <w:rsid w:val="00516A87"/>
    <w:rsid w:val="00533787"/>
    <w:rsid w:val="00547609"/>
    <w:rsid w:val="0055259A"/>
    <w:rsid w:val="0055743D"/>
    <w:rsid w:val="00563CBE"/>
    <w:rsid w:val="005648A4"/>
    <w:rsid w:val="005652AB"/>
    <w:rsid w:val="00577ADC"/>
    <w:rsid w:val="00582213"/>
    <w:rsid w:val="00583B72"/>
    <w:rsid w:val="00584B2B"/>
    <w:rsid w:val="00586AF3"/>
    <w:rsid w:val="0059532E"/>
    <w:rsid w:val="005A0B65"/>
    <w:rsid w:val="005B188D"/>
    <w:rsid w:val="005D1BC9"/>
    <w:rsid w:val="006119FF"/>
    <w:rsid w:val="006143A1"/>
    <w:rsid w:val="00622EF3"/>
    <w:rsid w:val="00630EEF"/>
    <w:rsid w:val="00637424"/>
    <w:rsid w:val="00641A12"/>
    <w:rsid w:val="006447DA"/>
    <w:rsid w:val="00672827"/>
    <w:rsid w:val="0068303C"/>
    <w:rsid w:val="00683069"/>
    <w:rsid w:val="0068381F"/>
    <w:rsid w:val="006845B2"/>
    <w:rsid w:val="00690712"/>
    <w:rsid w:val="006B266D"/>
    <w:rsid w:val="006B2997"/>
    <w:rsid w:val="006B40AD"/>
    <w:rsid w:val="006B4652"/>
    <w:rsid w:val="006B65F3"/>
    <w:rsid w:val="006B7726"/>
    <w:rsid w:val="006B7E76"/>
    <w:rsid w:val="006C1F92"/>
    <w:rsid w:val="006C2821"/>
    <w:rsid w:val="006D18B8"/>
    <w:rsid w:val="006E2DB2"/>
    <w:rsid w:val="006E43DC"/>
    <w:rsid w:val="006E69D8"/>
    <w:rsid w:val="006E75FE"/>
    <w:rsid w:val="006F6061"/>
    <w:rsid w:val="006F7C28"/>
    <w:rsid w:val="00702E2A"/>
    <w:rsid w:val="007035A2"/>
    <w:rsid w:val="007116F9"/>
    <w:rsid w:val="00711F02"/>
    <w:rsid w:val="007356D2"/>
    <w:rsid w:val="00736EBC"/>
    <w:rsid w:val="007606B5"/>
    <w:rsid w:val="00775728"/>
    <w:rsid w:val="0078081C"/>
    <w:rsid w:val="0078671C"/>
    <w:rsid w:val="00787A66"/>
    <w:rsid w:val="007A4D73"/>
    <w:rsid w:val="007B334D"/>
    <w:rsid w:val="007B70AB"/>
    <w:rsid w:val="007D0779"/>
    <w:rsid w:val="007D2FC8"/>
    <w:rsid w:val="008003A5"/>
    <w:rsid w:val="00803835"/>
    <w:rsid w:val="00811890"/>
    <w:rsid w:val="00821D02"/>
    <w:rsid w:val="0082280D"/>
    <w:rsid w:val="0084031F"/>
    <w:rsid w:val="0087056A"/>
    <w:rsid w:val="00874038"/>
    <w:rsid w:val="00876B37"/>
    <w:rsid w:val="00881491"/>
    <w:rsid w:val="0088194A"/>
    <w:rsid w:val="00883CDE"/>
    <w:rsid w:val="008A4BA6"/>
    <w:rsid w:val="008B2FD1"/>
    <w:rsid w:val="008D505D"/>
    <w:rsid w:val="008F33DB"/>
    <w:rsid w:val="008F7C29"/>
    <w:rsid w:val="00901B1F"/>
    <w:rsid w:val="009125E9"/>
    <w:rsid w:val="00920A34"/>
    <w:rsid w:val="00922FC8"/>
    <w:rsid w:val="00931547"/>
    <w:rsid w:val="009462B5"/>
    <w:rsid w:val="0095368C"/>
    <w:rsid w:val="00955857"/>
    <w:rsid w:val="00956BE7"/>
    <w:rsid w:val="00956DEF"/>
    <w:rsid w:val="00962800"/>
    <w:rsid w:val="00964DE6"/>
    <w:rsid w:val="0098153E"/>
    <w:rsid w:val="00982738"/>
    <w:rsid w:val="009827E7"/>
    <w:rsid w:val="00986917"/>
    <w:rsid w:val="009A3073"/>
    <w:rsid w:val="009A51C8"/>
    <w:rsid w:val="009B13C4"/>
    <w:rsid w:val="009B7F15"/>
    <w:rsid w:val="009C3D29"/>
    <w:rsid w:val="009D0545"/>
    <w:rsid w:val="009D0FB3"/>
    <w:rsid w:val="009E072D"/>
    <w:rsid w:val="009E1723"/>
    <w:rsid w:val="009E5466"/>
    <w:rsid w:val="00A114DC"/>
    <w:rsid w:val="00A13828"/>
    <w:rsid w:val="00A249E6"/>
    <w:rsid w:val="00A25AB1"/>
    <w:rsid w:val="00A322D5"/>
    <w:rsid w:val="00A33820"/>
    <w:rsid w:val="00A345CB"/>
    <w:rsid w:val="00A40328"/>
    <w:rsid w:val="00A44F48"/>
    <w:rsid w:val="00A47410"/>
    <w:rsid w:val="00A52329"/>
    <w:rsid w:val="00A5288A"/>
    <w:rsid w:val="00A711D1"/>
    <w:rsid w:val="00A82071"/>
    <w:rsid w:val="00A85E5D"/>
    <w:rsid w:val="00A86842"/>
    <w:rsid w:val="00A8753E"/>
    <w:rsid w:val="00A90CB8"/>
    <w:rsid w:val="00A90D73"/>
    <w:rsid w:val="00A93939"/>
    <w:rsid w:val="00A9756E"/>
    <w:rsid w:val="00AA1139"/>
    <w:rsid w:val="00AA6EE0"/>
    <w:rsid w:val="00AA70D6"/>
    <w:rsid w:val="00AB378C"/>
    <w:rsid w:val="00AB3F2C"/>
    <w:rsid w:val="00AC785C"/>
    <w:rsid w:val="00AE5ED8"/>
    <w:rsid w:val="00AF46AF"/>
    <w:rsid w:val="00AF63EA"/>
    <w:rsid w:val="00B0080F"/>
    <w:rsid w:val="00B061AA"/>
    <w:rsid w:val="00B06C25"/>
    <w:rsid w:val="00B104CB"/>
    <w:rsid w:val="00B1552C"/>
    <w:rsid w:val="00B20EBC"/>
    <w:rsid w:val="00B21623"/>
    <w:rsid w:val="00B251FB"/>
    <w:rsid w:val="00B30A39"/>
    <w:rsid w:val="00B31215"/>
    <w:rsid w:val="00B36766"/>
    <w:rsid w:val="00B41404"/>
    <w:rsid w:val="00B53385"/>
    <w:rsid w:val="00B5430B"/>
    <w:rsid w:val="00B561DD"/>
    <w:rsid w:val="00B64545"/>
    <w:rsid w:val="00B76106"/>
    <w:rsid w:val="00B845DE"/>
    <w:rsid w:val="00BA70A7"/>
    <w:rsid w:val="00BB027A"/>
    <w:rsid w:val="00BB2847"/>
    <w:rsid w:val="00BB588A"/>
    <w:rsid w:val="00BD054C"/>
    <w:rsid w:val="00BE3033"/>
    <w:rsid w:val="00BE7FD3"/>
    <w:rsid w:val="00C02A8F"/>
    <w:rsid w:val="00C11FEE"/>
    <w:rsid w:val="00C23A9F"/>
    <w:rsid w:val="00C33FF1"/>
    <w:rsid w:val="00C3713A"/>
    <w:rsid w:val="00C41103"/>
    <w:rsid w:val="00C456B2"/>
    <w:rsid w:val="00C52EBD"/>
    <w:rsid w:val="00C55A28"/>
    <w:rsid w:val="00C56C5E"/>
    <w:rsid w:val="00C62D98"/>
    <w:rsid w:val="00C67CA6"/>
    <w:rsid w:val="00C74E80"/>
    <w:rsid w:val="00C86FB6"/>
    <w:rsid w:val="00C87B8A"/>
    <w:rsid w:val="00C91038"/>
    <w:rsid w:val="00C925E4"/>
    <w:rsid w:val="00CA6119"/>
    <w:rsid w:val="00CB7275"/>
    <w:rsid w:val="00CC27DB"/>
    <w:rsid w:val="00CC7B7F"/>
    <w:rsid w:val="00CD446A"/>
    <w:rsid w:val="00CD6A2E"/>
    <w:rsid w:val="00CD7D2F"/>
    <w:rsid w:val="00CF0F91"/>
    <w:rsid w:val="00CF3900"/>
    <w:rsid w:val="00D11F40"/>
    <w:rsid w:val="00D212C2"/>
    <w:rsid w:val="00D22FF5"/>
    <w:rsid w:val="00D25682"/>
    <w:rsid w:val="00D25CF6"/>
    <w:rsid w:val="00D276B8"/>
    <w:rsid w:val="00D333BB"/>
    <w:rsid w:val="00D410F9"/>
    <w:rsid w:val="00D45D92"/>
    <w:rsid w:val="00D5219E"/>
    <w:rsid w:val="00D52FED"/>
    <w:rsid w:val="00D568FF"/>
    <w:rsid w:val="00D64946"/>
    <w:rsid w:val="00D65ADC"/>
    <w:rsid w:val="00D73922"/>
    <w:rsid w:val="00D81949"/>
    <w:rsid w:val="00D8247E"/>
    <w:rsid w:val="00D83501"/>
    <w:rsid w:val="00D86DD0"/>
    <w:rsid w:val="00D95A7E"/>
    <w:rsid w:val="00DA4A54"/>
    <w:rsid w:val="00DA6B1D"/>
    <w:rsid w:val="00DB1E61"/>
    <w:rsid w:val="00DB61AC"/>
    <w:rsid w:val="00DC019F"/>
    <w:rsid w:val="00DC34CD"/>
    <w:rsid w:val="00DD685C"/>
    <w:rsid w:val="00DF676F"/>
    <w:rsid w:val="00DF7F3A"/>
    <w:rsid w:val="00E001A5"/>
    <w:rsid w:val="00E00321"/>
    <w:rsid w:val="00E052E9"/>
    <w:rsid w:val="00E129AB"/>
    <w:rsid w:val="00E2195C"/>
    <w:rsid w:val="00E32D59"/>
    <w:rsid w:val="00E427EC"/>
    <w:rsid w:val="00E57712"/>
    <w:rsid w:val="00E614F7"/>
    <w:rsid w:val="00E8223A"/>
    <w:rsid w:val="00E82F8E"/>
    <w:rsid w:val="00E93CFD"/>
    <w:rsid w:val="00E97AC1"/>
    <w:rsid w:val="00EA198E"/>
    <w:rsid w:val="00EA70A1"/>
    <w:rsid w:val="00EC1E08"/>
    <w:rsid w:val="00EC3D78"/>
    <w:rsid w:val="00EC47C4"/>
    <w:rsid w:val="00EE426F"/>
    <w:rsid w:val="00EF7B72"/>
    <w:rsid w:val="00F079CB"/>
    <w:rsid w:val="00F1259A"/>
    <w:rsid w:val="00F14D0F"/>
    <w:rsid w:val="00F202B8"/>
    <w:rsid w:val="00F22306"/>
    <w:rsid w:val="00F24139"/>
    <w:rsid w:val="00F24604"/>
    <w:rsid w:val="00F26BE4"/>
    <w:rsid w:val="00F333A5"/>
    <w:rsid w:val="00F34E63"/>
    <w:rsid w:val="00F3699D"/>
    <w:rsid w:val="00F37060"/>
    <w:rsid w:val="00F426DD"/>
    <w:rsid w:val="00F4585F"/>
    <w:rsid w:val="00F46C77"/>
    <w:rsid w:val="00F53777"/>
    <w:rsid w:val="00F57FAD"/>
    <w:rsid w:val="00F6157D"/>
    <w:rsid w:val="00F63080"/>
    <w:rsid w:val="00F631EB"/>
    <w:rsid w:val="00F66560"/>
    <w:rsid w:val="00F6731A"/>
    <w:rsid w:val="00F858BB"/>
    <w:rsid w:val="00F90D3A"/>
    <w:rsid w:val="00F94421"/>
    <w:rsid w:val="00F96A28"/>
    <w:rsid w:val="00FA486C"/>
    <w:rsid w:val="00FA598A"/>
    <w:rsid w:val="00FB1A22"/>
    <w:rsid w:val="00FB470B"/>
    <w:rsid w:val="00FB4A84"/>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wypunktowanie"/>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aliases w:val="Znak Znak Znak,Tekst komentarza1,Znak1,Tekst podstawowy 31 Znak,Znak Znak1,Tekst podstawowy 31 Znak Znak,Tekst podstawowy 31"/>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styleId="Odwoaniedokomentarza">
    <w:name w:val="annotation reference"/>
    <w:uiPriority w:val="99"/>
    <w:rsid w:val="00DA6B1D"/>
    <w:rPr>
      <w:rFonts w:cs="Times New Roman"/>
      <w:sz w:val="16"/>
      <w:szCs w:val="16"/>
    </w:rPr>
  </w:style>
  <w:style w:type="paragraph" w:styleId="Bezodstpw">
    <w:name w:val="No Spacing"/>
    <w:uiPriority w:val="1"/>
    <w:qFormat/>
    <w:rsid w:val="00A82071"/>
    <w:pPr>
      <w:spacing w:after="0" w:line="240" w:lineRule="auto"/>
    </w:pPr>
    <w:rPr>
      <w:rFonts w:eastAsia="Times New Roman" w:cs="Times New Roman"/>
    </w:rPr>
  </w:style>
  <w:style w:type="character" w:styleId="Pogrubienie">
    <w:name w:val="Strong"/>
    <w:uiPriority w:val="22"/>
    <w:qFormat/>
    <w:rsid w:val="00CC7B7F"/>
    <w:rPr>
      <w:rFonts w:cs="Times New Roman"/>
      <w:b/>
      <w:bCs/>
    </w:rPr>
  </w:style>
  <w:style w:type="paragraph" w:styleId="Tekstprzypisukocowego">
    <w:name w:val="endnote text"/>
    <w:basedOn w:val="Normalny"/>
    <w:link w:val="TekstprzypisukocowegoZnak"/>
    <w:uiPriority w:val="99"/>
    <w:semiHidden/>
    <w:unhideWhenUsed/>
    <w:rsid w:val="0015068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5068F"/>
    <w:rPr>
      <w:sz w:val="20"/>
      <w:szCs w:val="20"/>
    </w:rPr>
  </w:style>
  <w:style w:type="character" w:styleId="Odwoanieprzypisukocowego">
    <w:name w:val="endnote reference"/>
    <w:basedOn w:val="Domylnaczcionkaakapitu"/>
    <w:uiPriority w:val="99"/>
    <w:semiHidden/>
    <w:unhideWhenUsed/>
    <w:rsid w:val="0015068F"/>
    <w:rPr>
      <w:vertAlign w:val="superscript"/>
    </w:rPr>
  </w:style>
  <w:style w:type="character" w:customStyle="1" w:styleId="StopkaZnak1">
    <w:name w:val="Stopka Znak1"/>
    <w:aliases w:val="Stopka Znak Znak,Znak Znak Znak Znak Znak Znak1 Znak Znak,Znak Znak Znak Znak Znak2 Znak Znak,Znak Znak Znak Znak1 Znak Znak,Znak Znak Znak1 Znak Znak"/>
    <w:basedOn w:val="Domylnaczcionkaakapitu"/>
    <w:uiPriority w:val="99"/>
    <w:semiHidden/>
    <w:locked/>
    <w:rsid w:val="004B46ED"/>
    <w:rPr>
      <w:rFonts w:cs="Times New Roman"/>
    </w:rPr>
  </w:style>
  <w:style w:type="paragraph" w:customStyle="1" w:styleId="paragraph">
    <w:name w:val="paragraph"/>
    <w:basedOn w:val="Normalny"/>
    <w:rsid w:val="00920A3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920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373727">
      <w:bodyDiv w:val="1"/>
      <w:marLeft w:val="0"/>
      <w:marRight w:val="0"/>
      <w:marTop w:val="0"/>
      <w:marBottom w:val="0"/>
      <w:divBdr>
        <w:top w:val="none" w:sz="0" w:space="0" w:color="auto"/>
        <w:left w:val="none" w:sz="0" w:space="0" w:color="auto"/>
        <w:bottom w:val="none" w:sz="0" w:space="0" w:color="auto"/>
        <w:right w:val="none" w:sz="0" w:space="0" w:color="auto"/>
      </w:divBdr>
    </w:div>
    <w:div w:id="321548906">
      <w:bodyDiv w:val="1"/>
      <w:marLeft w:val="0"/>
      <w:marRight w:val="0"/>
      <w:marTop w:val="0"/>
      <w:marBottom w:val="0"/>
      <w:divBdr>
        <w:top w:val="none" w:sz="0" w:space="0" w:color="auto"/>
        <w:left w:val="none" w:sz="0" w:space="0" w:color="auto"/>
        <w:bottom w:val="none" w:sz="0" w:space="0" w:color="auto"/>
        <w:right w:val="none" w:sz="0" w:space="0" w:color="auto"/>
      </w:divBdr>
      <w:divsChild>
        <w:div w:id="1590843495">
          <w:marLeft w:val="0"/>
          <w:marRight w:val="0"/>
          <w:marTop w:val="0"/>
          <w:marBottom w:val="0"/>
          <w:divBdr>
            <w:top w:val="none" w:sz="0" w:space="0" w:color="auto"/>
            <w:left w:val="none" w:sz="0" w:space="0" w:color="auto"/>
            <w:bottom w:val="none" w:sz="0" w:space="0" w:color="auto"/>
            <w:right w:val="none" w:sz="0" w:space="0" w:color="auto"/>
          </w:divBdr>
        </w:div>
        <w:div w:id="2041978559">
          <w:marLeft w:val="0"/>
          <w:marRight w:val="0"/>
          <w:marTop w:val="0"/>
          <w:marBottom w:val="0"/>
          <w:divBdr>
            <w:top w:val="none" w:sz="0" w:space="0" w:color="auto"/>
            <w:left w:val="none" w:sz="0" w:space="0" w:color="auto"/>
            <w:bottom w:val="none" w:sz="0" w:space="0" w:color="auto"/>
            <w:right w:val="none" w:sz="0" w:space="0" w:color="auto"/>
          </w:divBdr>
        </w:div>
      </w:divsChild>
    </w:div>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095130448">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 w:id="1336424064">
      <w:bodyDiv w:val="1"/>
      <w:marLeft w:val="0"/>
      <w:marRight w:val="0"/>
      <w:marTop w:val="0"/>
      <w:marBottom w:val="0"/>
      <w:divBdr>
        <w:top w:val="none" w:sz="0" w:space="0" w:color="auto"/>
        <w:left w:val="none" w:sz="0" w:space="0" w:color="auto"/>
        <w:bottom w:val="none" w:sz="0" w:space="0" w:color="auto"/>
        <w:right w:val="none" w:sz="0" w:space="0" w:color="auto"/>
      </w:divBdr>
      <w:divsChild>
        <w:div w:id="1266227299">
          <w:marLeft w:val="0"/>
          <w:marRight w:val="0"/>
          <w:marTop w:val="0"/>
          <w:marBottom w:val="0"/>
          <w:divBdr>
            <w:top w:val="none" w:sz="0" w:space="0" w:color="auto"/>
            <w:left w:val="none" w:sz="0" w:space="0" w:color="auto"/>
            <w:bottom w:val="none" w:sz="0" w:space="0" w:color="auto"/>
            <w:right w:val="none" w:sz="0" w:space="0" w:color="auto"/>
          </w:divBdr>
        </w:div>
        <w:div w:id="390274892">
          <w:marLeft w:val="0"/>
          <w:marRight w:val="0"/>
          <w:marTop w:val="0"/>
          <w:marBottom w:val="0"/>
          <w:divBdr>
            <w:top w:val="none" w:sz="0" w:space="0" w:color="auto"/>
            <w:left w:val="none" w:sz="0" w:space="0" w:color="auto"/>
            <w:bottom w:val="none" w:sz="0" w:space="0" w:color="auto"/>
            <w:right w:val="none" w:sz="0" w:space="0" w:color="auto"/>
          </w:divBdr>
        </w:div>
        <w:div w:id="616445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96242-7493-4D7B-8CFD-C7C2CF24B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5</Pages>
  <Words>736</Words>
  <Characters>4421</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Anna Skrzypiec</cp:lastModifiedBy>
  <cp:revision>67</cp:revision>
  <cp:lastPrinted>2023-11-09T12:06:00Z</cp:lastPrinted>
  <dcterms:created xsi:type="dcterms:W3CDTF">2023-11-07T10:27:00Z</dcterms:created>
  <dcterms:modified xsi:type="dcterms:W3CDTF">2024-04-05T06:42:00Z</dcterms:modified>
</cp:coreProperties>
</file>