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6A7A48" w14:textId="77777777" w:rsidR="00647A2F" w:rsidRPr="00DE78F6" w:rsidRDefault="00647A2F" w:rsidP="00647A2F">
      <w:pPr>
        <w:ind w:left="5664"/>
        <w:jc w:val="both"/>
        <w:rPr>
          <w:rFonts w:ascii="Tahoma" w:hAnsi="Tahoma"/>
          <w:b/>
          <w:szCs w:val="18"/>
        </w:rPr>
      </w:pPr>
      <w:r>
        <w:rPr>
          <w:rFonts w:ascii="Tahoma" w:hAnsi="Tahoma"/>
          <w:b/>
          <w:szCs w:val="18"/>
        </w:rPr>
        <w:t xml:space="preserve">   </w:t>
      </w:r>
      <w:r w:rsidRPr="00DE78F6">
        <w:rPr>
          <w:rFonts w:ascii="Tahoma" w:hAnsi="Tahoma"/>
          <w:b/>
          <w:szCs w:val="18"/>
        </w:rPr>
        <w:t xml:space="preserve">Załącznik nr </w:t>
      </w:r>
      <w:r>
        <w:rPr>
          <w:rFonts w:ascii="Tahoma" w:hAnsi="Tahoma"/>
          <w:b/>
          <w:szCs w:val="18"/>
        </w:rPr>
        <w:t>3</w:t>
      </w:r>
      <w:r w:rsidRPr="00DE78F6">
        <w:rPr>
          <w:rFonts w:ascii="Tahoma" w:hAnsi="Tahoma"/>
          <w:b/>
          <w:szCs w:val="18"/>
        </w:rPr>
        <w:t xml:space="preserve"> do SIWZ</w:t>
      </w:r>
    </w:p>
    <w:p w14:paraId="42E209ED" w14:textId="77777777" w:rsidR="00647A2F" w:rsidRPr="00DE78F6" w:rsidRDefault="00647A2F" w:rsidP="00647A2F">
      <w:pPr>
        <w:ind w:left="5664"/>
        <w:jc w:val="both"/>
        <w:rPr>
          <w:rFonts w:ascii="Tahoma" w:hAnsi="Tahoma"/>
          <w:b/>
          <w:szCs w:val="18"/>
        </w:rPr>
      </w:pPr>
    </w:p>
    <w:p w14:paraId="74A3A6E8" w14:textId="77777777" w:rsidR="00647A2F" w:rsidRPr="00DE78F6" w:rsidRDefault="00647A2F" w:rsidP="00647A2F">
      <w:pPr>
        <w:jc w:val="center"/>
        <w:rPr>
          <w:rFonts w:ascii="Tahoma" w:hAnsi="Tahoma"/>
          <w:szCs w:val="18"/>
        </w:rPr>
      </w:pPr>
    </w:p>
    <w:p w14:paraId="4546FC01" w14:textId="77777777" w:rsidR="00647A2F" w:rsidRPr="00DE78F6" w:rsidRDefault="00647A2F" w:rsidP="00647A2F">
      <w:pPr>
        <w:jc w:val="both"/>
        <w:rPr>
          <w:rFonts w:ascii="Tahoma" w:hAnsi="Tahoma"/>
          <w:szCs w:val="18"/>
        </w:rPr>
      </w:pPr>
      <w:r w:rsidRPr="00DE78F6">
        <w:rPr>
          <w:rFonts w:ascii="Tahoma" w:hAnsi="Tahoma"/>
          <w:szCs w:val="18"/>
        </w:rPr>
        <w:t>.........................................</w:t>
      </w:r>
    </w:p>
    <w:p w14:paraId="4F3E9797" w14:textId="77777777" w:rsidR="00647A2F" w:rsidRPr="00DE78F6" w:rsidRDefault="00647A2F" w:rsidP="00647A2F">
      <w:pPr>
        <w:jc w:val="both"/>
        <w:rPr>
          <w:rFonts w:ascii="Tahoma" w:hAnsi="Tahoma"/>
          <w:szCs w:val="18"/>
        </w:rPr>
      </w:pPr>
      <w:r w:rsidRPr="00DE78F6">
        <w:rPr>
          <w:rFonts w:ascii="Tahoma" w:hAnsi="Tahoma"/>
          <w:szCs w:val="18"/>
        </w:rPr>
        <w:t xml:space="preserve">    (pieczęć Wykonawcy)</w:t>
      </w:r>
    </w:p>
    <w:p w14:paraId="2F4A64E8" w14:textId="77777777" w:rsidR="00647A2F" w:rsidRPr="00DE78F6" w:rsidRDefault="00647A2F" w:rsidP="00647A2F">
      <w:pPr>
        <w:jc w:val="center"/>
        <w:rPr>
          <w:rFonts w:ascii="Tahoma" w:hAnsi="Tahoma"/>
          <w:b/>
          <w:sz w:val="22"/>
          <w:szCs w:val="22"/>
        </w:rPr>
      </w:pPr>
    </w:p>
    <w:p w14:paraId="540DE515" w14:textId="77777777" w:rsidR="00647A2F" w:rsidRPr="00DE78F6" w:rsidRDefault="00647A2F" w:rsidP="00647A2F">
      <w:pPr>
        <w:jc w:val="center"/>
        <w:rPr>
          <w:rFonts w:ascii="Tahoma" w:hAnsi="Tahoma"/>
          <w:b/>
          <w:sz w:val="22"/>
          <w:szCs w:val="22"/>
        </w:rPr>
      </w:pPr>
    </w:p>
    <w:p w14:paraId="341A3770" w14:textId="77777777" w:rsidR="00647A2F" w:rsidRPr="00DE78F6" w:rsidRDefault="00647A2F" w:rsidP="00647A2F">
      <w:pPr>
        <w:jc w:val="center"/>
        <w:rPr>
          <w:rFonts w:ascii="Tahoma" w:hAnsi="Tahoma"/>
          <w:b/>
          <w:sz w:val="22"/>
          <w:szCs w:val="22"/>
        </w:rPr>
      </w:pPr>
      <w:r w:rsidRPr="00DE78F6">
        <w:rPr>
          <w:rFonts w:ascii="Tahoma" w:hAnsi="Tahoma"/>
          <w:b/>
          <w:sz w:val="22"/>
          <w:szCs w:val="22"/>
        </w:rPr>
        <w:t>OŚWIADCZENIE</w:t>
      </w:r>
    </w:p>
    <w:p w14:paraId="6CCD913C" w14:textId="77777777" w:rsidR="00647A2F" w:rsidRPr="00DE78F6" w:rsidRDefault="00647A2F" w:rsidP="00647A2F">
      <w:pPr>
        <w:jc w:val="center"/>
        <w:rPr>
          <w:rFonts w:ascii="Tahoma" w:hAnsi="Tahoma"/>
          <w:b/>
          <w:sz w:val="22"/>
          <w:szCs w:val="22"/>
        </w:rPr>
      </w:pPr>
      <w:r w:rsidRPr="00DE78F6">
        <w:rPr>
          <w:rFonts w:ascii="Tahoma" w:hAnsi="Tahoma"/>
          <w:b/>
          <w:sz w:val="22"/>
          <w:szCs w:val="22"/>
        </w:rPr>
        <w:t>w trybie art. 24 ust. 1 ustawy z dnia 29 stycznia 2004 roku P</w:t>
      </w:r>
      <w:r>
        <w:rPr>
          <w:rFonts w:ascii="Tahoma" w:hAnsi="Tahoma"/>
          <w:b/>
          <w:sz w:val="22"/>
          <w:szCs w:val="22"/>
        </w:rPr>
        <w:t xml:space="preserve">rawo zamówień publicznych (tj. </w:t>
      </w:r>
      <w:r w:rsidRPr="00DE78F6">
        <w:rPr>
          <w:rFonts w:ascii="Tahoma" w:hAnsi="Tahoma"/>
          <w:b/>
          <w:sz w:val="22"/>
          <w:szCs w:val="22"/>
        </w:rPr>
        <w:t>Dz. U. z 201</w:t>
      </w:r>
      <w:r>
        <w:rPr>
          <w:rFonts w:ascii="Tahoma" w:hAnsi="Tahoma"/>
          <w:b/>
          <w:sz w:val="22"/>
          <w:szCs w:val="22"/>
        </w:rPr>
        <w:t>9</w:t>
      </w:r>
      <w:r w:rsidRPr="00DE78F6">
        <w:rPr>
          <w:rFonts w:ascii="Tahoma" w:hAnsi="Tahoma"/>
          <w:b/>
          <w:sz w:val="22"/>
          <w:szCs w:val="22"/>
        </w:rPr>
        <w:t xml:space="preserve">r., poz. </w:t>
      </w:r>
      <w:r>
        <w:rPr>
          <w:rFonts w:ascii="Tahoma" w:hAnsi="Tahoma"/>
          <w:b/>
          <w:sz w:val="22"/>
          <w:szCs w:val="22"/>
        </w:rPr>
        <w:t>1843 ze zm.</w:t>
      </w:r>
      <w:r w:rsidRPr="00DE78F6">
        <w:rPr>
          <w:rFonts w:ascii="Tahoma" w:hAnsi="Tahoma"/>
          <w:b/>
          <w:sz w:val="22"/>
          <w:szCs w:val="22"/>
        </w:rPr>
        <w:t>)</w:t>
      </w:r>
    </w:p>
    <w:p w14:paraId="2549AAED" w14:textId="77777777" w:rsidR="00647A2F" w:rsidRPr="00DE78F6" w:rsidRDefault="00647A2F" w:rsidP="00647A2F">
      <w:pPr>
        <w:spacing w:line="288" w:lineRule="auto"/>
        <w:rPr>
          <w:rFonts w:ascii="Tahoma" w:hAnsi="Tahoma"/>
          <w:b/>
        </w:rPr>
      </w:pPr>
    </w:p>
    <w:p w14:paraId="162F10F4" w14:textId="77777777" w:rsidR="00647A2F" w:rsidRPr="00DE78F6" w:rsidRDefault="00647A2F" w:rsidP="00647A2F">
      <w:pPr>
        <w:spacing w:line="288" w:lineRule="auto"/>
        <w:rPr>
          <w:rFonts w:ascii="Tahoma" w:hAnsi="Tahoma"/>
          <w:b/>
        </w:rPr>
      </w:pPr>
    </w:p>
    <w:p w14:paraId="26AA25BA" w14:textId="77777777" w:rsidR="00647A2F" w:rsidRPr="00DE78F6" w:rsidRDefault="00647A2F" w:rsidP="00647A2F">
      <w:pPr>
        <w:spacing w:line="288" w:lineRule="auto"/>
        <w:rPr>
          <w:rFonts w:ascii="Tahoma" w:hAnsi="Tahoma"/>
          <w:b/>
        </w:rPr>
      </w:pPr>
      <w:r w:rsidRPr="00DE78F6">
        <w:rPr>
          <w:rFonts w:ascii="Tahoma" w:hAnsi="Tahoma"/>
          <w:b/>
        </w:rPr>
        <w:t>Oświadczam(y), że:</w:t>
      </w:r>
    </w:p>
    <w:p w14:paraId="6876162D" w14:textId="77777777" w:rsidR="00647A2F" w:rsidRPr="00DE78F6" w:rsidRDefault="00647A2F" w:rsidP="00647A2F">
      <w:pPr>
        <w:spacing w:line="288" w:lineRule="auto"/>
        <w:rPr>
          <w:rFonts w:ascii="Tahoma" w:hAnsi="Tahoma"/>
          <w:b/>
        </w:rPr>
      </w:pPr>
    </w:p>
    <w:p w14:paraId="153DB2BD" w14:textId="77777777" w:rsidR="00647A2F" w:rsidRPr="00DE78F6" w:rsidRDefault="00647A2F" w:rsidP="00647A2F">
      <w:pPr>
        <w:tabs>
          <w:tab w:val="left" w:pos="360"/>
        </w:tabs>
        <w:jc w:val="both"/>
        <w:rPr>
          <w:rFonts w:ascii="Tahoma" w:hAnsi="Tahoma"/>
        </w:rPr>
      </w:pPr>
      <w:r w:rsidRPr="00DE78F6">
        <w:rPr>
          <w:rFonts w:ascii="Tahoma" w:hAnsi="Tahoma"/>
          <w:b/>
          <w:u w:val="single"/>
        </w:rPr>
        <w:t>Nie należymy do grupy kapitałowej</w:t>
      </w:r>
      <w:r w:rsidRPr="00DE78F6">
        <w:rPr>
          <w:rFonts w:ascii="Tahoma" w:hAnsi="Tahoma"/>
          <w:b/>
        </w:rPr>
        <w:t xml:space="preserve">, </w:t>
      </w:r>
      <w:r w:rsidRPr="00DE78F6">
        <w:rPr>
          <w:rFonts w:ascii="Tahoma" w:hAnsi="Tahoma"/>
        </w:rPr>
        <w:t xml:space="preserve">w rozumieniu ustawy z dnia 16.02.2007r. o ochronie konkurencji </w:t>
      </w:r>
      <w:r w:rsidRPr="00DE78F6">
        <w:rPr>
          <w:rFonts w:ascii="Tahoma" w:hAnsi="Tahoma"/>
        </w:rPr>
        <w:br/>
        <w:t xml:space="preserve">i konsumentów </w:t>
      </w:r>
      <w:r w:rsidRPr="00DE78F6">
        <w:rPr>
          <w:rFonts w:ascii="Tahoma" w:hAnsi="Tahoma"/>
          <w:bCs w:val="0"/>
          <w:szCs w:val="18"/>
        </w:rPr>
        <w:t>(Dz. U. z 2015r., poz. 184 ze zm.)</w:t>
      </w:r>
      <w:r>
        <w:rPr>
          <w:rFonts w:ascii="Tahoma" w:hAnsi="Tahoma"/>
          <w:bCs w:val="0"/>
          <w:szCs w:val="18"/>
        </w:rPr>
        <w:t xml:space="preserve"> </w:t>
      </w:r>
      <w:r w:rsidRPr="00B76961">
        <w:rPr>
          <w:rFonts w:ascii="Arial" w:hAnsi="Arial" w:cs="Arial"/>
          <w:szCs w:val="18"/>
        </w:rPr>
        <w:t xml:space="preserve">wraz </w:t>
      </w:r>
      <w:r>
        <w:rPr>
          <w:rFonts w:ascii="Arial" w:hAnsi="Arial" w:cs="Arial"/>
          <w:szCs w:val="18"/>
        </w:rPr>
        <w:t xml:space="preserve">z </w:t>
      </w:r>
      <w:r w:rsidRPr="00B76961">
        <w:rPr>
          <w:rFonts w:ascii="Arial" w:hAnsi="Arial" w:cs="Arial"/>
          <w:szCs w:val="18"/>
        </w:rPr>
        <w:t>wykonawcami, którzy złożyli ofer</w:t>
      </w:r>
      <w:r>
        <w:rPr>
          <w:rFonts w:ascii="Arial" w:hAnsi="Arial" w:cs="Arial"/>
          <w:szCs w:val="18"/>
        </w:rPr>
        <w:t>tę w przedmiotowym postępowaniu</w:t>
      </w:r>
      <w:r w:rsidRPr="00DE78F6">
        <w:rPr>
          <w:rFonts w:ascii="Tahoma" w:hAnsi="Tahoma"/>
        </w:rPr>
        <w:t>.</w:t>
      </w:r>
      <w:r w:rsidRPr="00DE78F6">
        <w:rPr>
          <w:rFonts w:ascii="Tahoma" w:hAnsi="Tahoma"/>
          <w:b/>
        </w:rPr>
        <w:t>*</w:t>
      </w:r>
    </w:p>
    <w:p w14:paraId="7AFEAFD5" w14:textId="77777777" w:rsidR="00647A2F" w:rsidRPr="00DE78F6" w:rsidRDefault="00647A2F" w:rsidP="00647A2F">
      <w:pPr>
        <w:tabs>
          <w:tab w:val="left" w:pos="360"/>
        </w:tabs>
        <w:jc w:val="both"/>
        <w:rPr>
          <w:rFonts w:ascii="Tahoma" w:hAnsi="Tahoma"/>
          <w:b/>
          <w:u w:val="single"/>
        </w:rPr>
      </w:pPr>
    </w:p>
    <w:p w14:paraId="17AC80E8" w14:textId="77777777" w:rsidR="00647A2F" w:rsidRPr="00DE78F6" w:rsidRDefault="00647A2F" w:rsidP="00647A2F">
      <w:pPr>
        <w:tabs>
          <w:tab w:val="left" w:pos="360"/>
        </w:tabs>
        <w:jc w:val="both"/>
        <w:rPr>
          <w:rFonts w:ascii="Tahoma" w:hAnsi="Tahoma"/>
          <w:b/>
          <w:u w:val="single"/>
        </w:rPr>
      </w:pPr>
    </w:p>
    <w:p w14:paraId="4FDA07F1" w14:textId="77777777" w:rsidR="00647A2F" w:rsidRPr="00DE78F6" w:rsidRDefault="00647A2F" w:rsidP="00647A2F">
      <w:pPr>
        <w:tabs>
          <w:tab w:val="left" w:pos="360"/>
        </w:tabs>
        <w:jc w:val="both"/>
        <w:rPr>
          <w:rFonts w:ascii="Tahoma" w:hAnsi="Tahoma"/>
          <w:b/>
        </w:rPr>
      </w:pPr>
      <w:r w:rsidRPr="00DE78F6">
        <w:rPr>
          <w:rFonts w:ascii="Tahoma" w:hAnsi="Tahoma"/>
          <w:b/>
          <w:u w:val="single"/>
        </w:rPr>
        <w:t>Należymy do grupy kapitałowej</w:t>
      </w:r>
      <w:r w:rsidRPr="00DE78F6">
        <w:rPr>
          <w:rFonts w:ascii="Tahoma" w:hAnsi="Tahoma"/>
          <w:b/>
        </w:rPr>
        <w:t xml:space="preserve">, </w:t>
      </w:r>
      <w:r w:rsidRPr="00DE78F6">
        <w:rPr>
          <w:rFonts w:ascii="Tahoma" w:hAnsi="Tahoma"/>
        </w:rPr>
        <w:t xml:space="preserve">w rozumieniu ustawy z dnia 16.02.2007r. o ochronie konkurencji </w:t>
      </w:r>
      <w:r w:rsidRPr="00DE78F6">
        <w:rPr>
          <w:rFonts w:ascii="Tahoma" w:hAnsi="Tahoma"/>
        </w:rPr>
        <w:br/>
        <w:t xml:space="preserve">i konsumentów </w:t>
      </w:r>
      <w:r w:rsidRPr="00DE78F6">
        <w:rPr>
          <w:rFonts w:ascii="Tahoma" w:hAnsi="Tahoma"/>
          <w:bCs w:val="0"/>
          <w:szCs w:val="18"/>
        </w:rPr>
        <w:t>(Dz. U. z 2015r., poz. 184 ze zm.)</w:t>
      </w:r>
      <w:r w:rsidRPr="00DE78F6">
        <w:rPr>
          <w:rFonts w:ascii="Tahoma" w:hAnsi="Tahoma"/>
        </w:rPr>
        <w:t>. W załączeniu składamy listę podmiotów należących do tej samej grupy kapitałowej</w:t>
      </w:r>
      <w:r>
        <w:rPr>
          <w:rFonts w:ascii="Tahoma" w:hAnsi="Tahoma"/>
        </w:rPr>
        <w:t xml:space="preserve"> </w:t>
      </w:r>
      <w:r w:rsidRPr="00B76961">
        <w:rPr>
          <w:rFonts w:ascii="Arial" w:hAnsi="Arial" w:cs="Arial"/>
          <w:szCs w:val="18"/>
        </w:rPr>
        <w:t xml:space="preserve">wraz </w:t>
      </w:r>
      <w:r>
        <w:rPr>
          <w:rFonts w:ascii="Arial" w:hAnsi="Arial" w:cs="Arial"/>
          <w:szCs w:val="18"/>
        </w:rPr>
        <w:t xml:space="preserve">z </w:t>
      </w:r>
      <w:r w:rsidRPr="00B76961">
        <w:rPr>
          <w:rFonts w:ascii="Arial" w:hAnsi="Arial" w:cs="Arial"/>
          <w:szCs w:val="18"/>
        </w:rPr>
        <w:t>następującymi wykonawcami, którzy złożyli ofertę w</w:t>
      </w:r>
      <w:r>
        <w:rPr>
          <w:rFonts w:ascii="Arial" w:hAnsi="Arial" w:cs="Arial"/>
          <w:szCs w:val="18"/>
        </w:rPr>
        <w:t> </w:t>
      </w:r>
      <w:r w:rsidRPr="00B76961">
        <w:rPr>
          <w:rFonts w:ascii="Arial" w:hAnsi="Arial" w:cs="Arial"/>
          <w:szCs w:val="18"/>
        </w:rPr>
        <w:t>przedmiotowym postępowaniu</w:t>
      </w:r>
      <w:r w:rsidRPr="00DE78F6">
        <w:rPr>
          <w:rFonts w:ascii="Tahoma" w:hAnsi="Tahoma"/>
        </w:rPr>
        <w:t>.</w:t>
      </w:r>
      <w:r w:rsidRPr="00DE78F6">
        <w:rPr>
          <w:rFonts w:ascii="Tahoma" w:hAnsi="Tahoma"/>
          <w:b/>
        </w:rPr>
        <w:t>*</w:t>
      </w:r>
    </w:p>
    <w:p w14:paraId="7A6F8336" w14:textId="77777777" w:rsidR="00647A2F" w:rsidRPr="00DE78F6" w:rsidRDefault="00647A2F" w:rsidP="00647A2F">
      <w:pPr>
        <w:spacing w:line="288" w:lineRule="auto"/>
        <w:rPr>
          <w:rFonts w:ascii="Tahoma" w:hAnsi="Tahoma"/>
        </w:rPr>
      </w:pPr>
    </w:p>
    <w:p w14:paraId="2309A694" w14:textId="77777777" w:rsidR="00647A2F" w:rsidRPr="00DE78F6" w:rsidRDefault="00647A2F" w:rsidP="00647A2F">
      <w:pPr>
        <w:rPr>
          <w:rFonts w:ascii="Tahoma" w:hAnsi="Tahoma"/>
          <w:b/>
          <w:sz w:val="22"/>
          <w:szCs w:val="22"/>
        </w:rPr>
      </w:pPr>
    </w:p>
    <w:p w14:paraId="44484E43" w14:textId="77777777" w:rsidR="00647A2F" w:rsidRPr="00DE78F6" w:rsidRDefault="00647A2F" w:rsidP="00647A2F">
      <w:pPr>
        <w:rPr>
          <w:rFonts w:ascii="Tahoma" w:hAnsi="Tahoma"/>
          <w:b/>
        </w:rPr>
      </w:pPr>
    </w:p>
    <w:p w14:paraId="24EF39A8" w14:textId="77777777" w:rsidR="00647A2F" w:rsidRPr="00DE78F6" w:rsidRDefault="00647A2F" w:rsidP="00647A2F">
      <w:pPr>
        <w:jc w:val="both"/>
        <w:rPr>
          <w:rFonts w:ascii="Tahoma" w:hAnsi="Tahoma"/>
          <w:b/>
          <w:szCs w:val="18"/>
        </w:rPr>
      </w:pPr>
    </w:p>
    <w:p w14:paraId="0883A94B" w14:textId="77777777" w:rsidR="00647A2F" w:rsidRPr="00DE78F6" w:rsidRDefault="00647A2F" w:rsidP="00647A2F">
      <w:pPr>
        <w:jc w:val="both"/>
        <w:rPr>
          <w:rFonts w:ascii="Tahoma" w:hAnsi="Tahoma"/>
          <w:b/>
          <w:szCs w:val="18"/>
        </w:rPr>
      </w:pPr>
    </w:p>
    <w:p w14:paraId="3E024BC2" w14:textId="77777777" w:rsidR="00647A2F" w:rsidRPr="00DE78F6" w:rsidRDefault="00647A2F" w:rsidP="00647A2F">
      <w:pPr>
        <w:jc w:val="both"/>
        <w:rPr>
          <w:rFonts w:ascii="Tahoma" w:hAnsi="Tahoma"/>
          <w:b/>
          <w:szCs w:val="18"/>
        </w:rPr>
      </w:pPr>
    </w:p>
    <w:p w14:paraId="79211D13" w14:textId="77777777" w:rsidR="00647A2F" w:rsidRPr="00DE78F6" w:rsidRDefault="00647A2F" w:rsidP="00647A2F">
      <w:pPr>
        <w:jc w:val="both"/>
        <w:rPr>
          <w:rFonts w:ascii="Tahoma" w:hAnsi="Tahoma"/>
          <w:b/>
          <w:szCs w:val="18"/>
        </w:rPr>
      </w:pPr>
    </w:p>
    <w:p w14:paraId="06656CAC" w14:textId="77777777" w:rsidR="00647A2F" w:rsidRPr="00DE78F6" w:rsidRDefault="00647A2F" w:rsidP="00647A2F">
      <w:pPr>
        <w:spacing w:line="288" w:lineRule="auto"/>
        <w:rPr>
          <w:rFonts w:ascii="Tahoma" w:hAnsi="Tahoma"/>
          <w:u w:val="single"/>
        </w:rPr>
      </w:pPr>
      <w:r w:rsidRPr="00DE78F6">
        <w:rPr>
          <w:rFonts w:ascii="Tahoma" w:hAnsi="Tahoma"/>
          <w:u w:val="single"/>
        </w:rPr>
        <w:t>OŚWIADCZENIE DOTYCZĄCE PODANYCH INFORMACJI</w:t>
      </w:r>
    </w:p>
    <w:p w14:paraId="7C06C53E" w14:textId="77777777" w:rsidR="00647A2F" w:rsidRPr="00DE78F6" w:rsidRDefault="00647A2F" w:rsidP="00647A2F">
      <w:pPr>
        <w:spacing w:line="288" w:lineRule="auto"/>
        <w:rPr>
          <w:rFonts w:ascii="Tahoma" w:hAnsi="Tahoma"/>
          <w:u w:val="single"/>
        </w:rPr>
      </w:pPr>
    </w:p>
    <w:p w14:paraId="2AC9D5A8" w14:textId="77777777" w:rsidR="00647A2F" w:rsidRPr="00DE78F6" w:rsidRDefault="00647A2F" w:rsidP="00647A2F">
      <w:pPr>
        <w:spacing w:line="288" w:lineRule="auto"/>
        <w:rPr>
          <w:rFonts w:ascii="Tahoma" w:hAnsi="Tahoma"/>
        </w:rPr>
      </w:pPr>
      <w:r w:rsidRPr="00DE78F6">
        <w:rPr>
          <w:rFonts w:ascii="Tahoma" w:hAnsi="Tahoma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14:paraId="1C166ADF" w14:textId="77777777" w:rsidR="00647A2F" w:rsidRPr="00DE78F6" w:rsidRDefault="00647A2F" w:rsidP="00647A2F">
      <w:pPr>
        <w:spacing w:line="288" w:lineRule="auto"/>
        <w:rPr>
          <w:rFonts w:ascii="Tahoma" w:hAnsi="Tahoma"/>
        </w:rPr>
      </w:pPr>
    </w:p>
    <w:p w14:paraId="230EA283" w14:textId="77777777" w:rsidR="00647A2F" w:rsidRPr="00DE78F6" w:rsidRDefault="00647A2F" w:rsidP="00647A2F">
      <w:pPr>
        <w:spacing w:line="288" w:lineRule="auto"/>
        <w:rPr>
          <w:rFonts w:ascii="Tahoma" w:hAnsi="Tahoma"/>
        </w:rPr>
      </w:pPr>
    </w:p>
    <w:p w14:paraId="037D4998" w14:textId="77777777" w:rsidR="00647A2F" w:rsidRPr="00DE78F6" w:rsidRDefault="00647A2F" w:rsidP="00647A2F">
      <w:pPr>
        <w:spacing w:line="288" w:lineRule="auto"/>
        <w:rPr>
          <w:rFonts w:ascii="Tahoma" w:hAnsi="Tahoma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93"/>
        <w:gridCol w:w="4509"/>
      </w:tblGrid>
      <w:tr w:rsidR="00647A2F" w:rsidRPr="00DE78F6" w14:paraId="6110D262" w14:textId="77777777" w:rsidTr="00735503">
        <w:trPr>
          <w:trHeight w:val="552"/>
        </w:trPr>
        <w:tc>
          <w:tcPr>
            <w:tcW w:w="4493" w:type="dxa"/>
            <w:vAlign w:val="center"/>
          </w:tcPr>
          <w:p w14:paraId="787D0310" w14:textId="77777777" w:rsidR="00647A2F" w:rsidRPr="00DE78F6" w:rsidRDefault="00647A2F" w:rsidP="00735503">
            <w:pPr>
              <w:spacing w:line="288" w:lineRule="auto"/>
              <w:jc w:val="center"/>
              <w:rPr>
                <w:rFonts w:ascii="Tahoma" w:hAnsi="Tahoma"/>
              </w:rPr>
            </w:pPr>
          </w:p>
          <w:p w14:paraId="6EEB7B84" w14:textId="77777777" w:rsidR="00647A2F" w:rsidRPr="00DE78F6" w:rsidRDefault="00647A2F" w:rsidP="00735503">
            <w:pPr>
              <w:spacing w:line="288" w:lineRule="auto"/>
              <w:jc w:val="center"/>
              <w:rPr>
                <w:rFonts w:ascii="Tahoma" w:hAnsi="Tahoma"/>
              </w:rPr>
            </w:pPr>
            <w:r w:rsidRPr="00DE78F6">
              <w:rPr>
                <w:rFonts w:ascii="Tahoma" w:hAnsi="Tahoma"/>
              </w:rPr>
              <w:t>.........................................................</w:t>
            </w:r>
          </w:p>
        </w:tc>
        <w:tc>
          <w:tcPr>
            <w:tcW w:w="4509" w:type="dxa"/>
            <w:vAlign w:val="center"/>
          </w:tcPr>
          <w:p w14:paraId="5AEE56C9" w14:textId="77777777" w:rsidR="00647A2F" w:rsidRPr="00DE78F6" w:rsidRDefault="00647A2F" w:rsidP="00735503">
            <w:pPr>
              <w:spacing w:line="288" w:lineRule="auto"/>
              <w:jc w:val="center"/>
              <w:rPr>
                <w:rFonts w:ascii="Tahoma" w:hAnsi="Tahoma"/>
              </w:rPr>
            </w:pPr>
          </w:p>
          <w:p w14:paraId="04844327" w14:textId="77777777" w:rsidR="00647A2F" w:rsidRPr="00DE78F6" w:rsidRDefault="00647A2F" w:rsidP="00735503">
            <w:pPr>
              <w:spacing w:line="288" w:lineRule="auto"/>
              <w:jc w:val="center"/>
              <w:rPr>
                <w:rFonts w:ascii="Tahoma" w:hAnsi="Tahoma"/>
              </w:rPr>
            </w:pPr>
            <w:r w:rsidRPr="00DE78F6">
              <w:rPr>
                <w:rFonts w:ascii="Tahoma" w:hAnsi="Tahoma"/>
              </w:rPr>
              <w:t>.........................................................</w:t>
            </w:r>
          </w:p>
        </w:tc>
      </w:tr>
      <w:tr w:rsidR="00647A2F" w:rsidRPr="00DE78F6" w14:paraId="2AE194D3" w14:textId="77777777" w:rsidTr="00735503">
        <w:tc>
          <w:tcPr>
            <w:tcW w:w="4493" w:type="dxa"/>
            <w:vAlign w:val="center"/>
          </w:tcPr>
          <w:p w14:paraId="5D63E1AD" w14:textId="77777777" w:rsidR="00647A2F" w:rsidRPr="00DE78F6" w:rsidRDefault="00647A2F" w:rsidP="00735503">
            <w:pPr>
              <w:spacing w:line="288" w:lineRule="auto"/>
              <w:jc w:val="center"/>
              <w:rPr>
                <w:rFonts w:ascii="Tahoma" w:hAnsi="Tahoma"/>
              </w:rPr>
            </w:pPr>
            <w:r w:rsidRPr="00DE78F6">
              <w:rPr>
                <w:rFonts w:ascii="Tahoma" w:hAnsi="Tahoma"/>
              </w:rPr>
              <w:t>Miejsce i data</w:t>
            </w:r>
          </w:p>
        </w:tc>
        <w:tc>
          <w:tcPr>
            <w:tcW w:w="4509" w:type="dxa"/>
          </w:tcPr>
          <w:p w14:paraId="5BD58F26" w14:textId="77777777" w:rsidR="00647A2F" w:rsidRPr="00DE78F6" w:rsidRDefault="00647A2F" w:rsidP="00735503">
            <w:pPr>
              <w:spacing w:line="288" w:lineRule="auto"/>
              <w:jc w:val="center"/>
              <w:rPr>
                <w:rFonts w:ascii="Tahoma" w:hAnsi="Tahoma"/>
              </w:rPr>
            </w:pPr>
            <w:r w:rsidRPr="00DE78F6">
              <w:rPr>
                <w:rFonts w:ascii="Tahoma" w:hAnsi="Tahoma"/>
              </w:rPr>
              <w:t>Pieczątka i podpisy osób reprezentujących Wykonawcę</w:t>
            </w:r>
          </w:p>
        </w:tc>
      </w:tr>
    </w:tbl>
    <w:p w14:paraId="2B172B56" w14:textId="77777777" w:rsidR="00647A2F" w:rsidRPr="00DE78F6" w:rsidRDefault="00647A2F" w:rsidP="00647A2F">
      <w:pPr>
        <w:jc w:val="both"/>
        <w:rPr>
          <w:rFonts w:ascii="Tahoma" w:hAnsi="Tahoma"/>
          <w:b/>
          <w:szCs w:val="18"/>
        </w:rPr>
      </w:pPr>
    </w:p>
    <w:p w14:paraId="32E63D10" w14:textId="77777777" w:rsidR="00647A2F" w:rsidRPr="00DE78F6" w:rsidRDefault="00647A2F" w:rsidP="00647A2F">
      <w:pPr>
        <w:jc w:val="both"/>
        <w:rPr>
          <w:rFonts w:ascii="Tahoma" w:hAnsi="Tahoma"/>
          <w:b/>
          <w:szCs w:val="18"/>
        </w:rPr>
      </w:pPr>
    </w:p>
    <w:p w14:paraId="45C158D7" w14:textId="77777777" w:rsidR="00647A2F" w:rsidRPr="00DE78F6" w:rsidRDefault="00647A2F" w:rsidP="00647A2F">
      <w:pPr>
        <w:jc w:val="both"/>
        <w:rPr>
          <w:rFonts w:ascii="Tahoma" w:hAnsi="Tahoma"/>
          <w:b/>
          <w:szCs w:val="18"/>
        </w:rPr>
      </w:pPr>
    </w:p>
    <w:p w14:paraId="257A1BA1" w14:textId="77777777" w:rsidR="00647A2F" w:rsidRPr="00DE78F6" w:rsidRDefault="00647A2F" w:rsidP="00647A2F">
      <w:pPr>
        <w:jc w:val="both"/>
        <w:rPr>
          <w:rFonts w:ascii="Tahoma" w:hAnsi="Tahoma"/>
          <w:b/>
          <w:szCs w:val="18"/>
        </w:rPr>
      </w:pPr>
    </w:p>
    <w:p w14:paraId="5882BC10" w14:textId="77777777" w:rsidR="00647A2F" w:rsidRPr="00DE78F6" w:rsidRDefault="00647A2F" w:rsidP="00647A2F">
      <w:pPr>
        <w:jc w:val="both"/>
        <w:rPr>
          <w:rFonts w:ascii="Tahoma" w:hAnsi="Tahoma"/>
          <w:b/>
          <w:szCs w:val="18"/>
        </w:rPr>
      </w:pPr>
    </w:p>
    <w:p w14:paraId="2A75A414" w14:textId="77777777" w:rsidR="00647A2F" w:rsidRPr="00DE78F6" w:rsidRDefault="00647A2F" w:rsidP="00647A2F">
      <w:pPr>
        <w:jc w:val="both"/>
        <w:rPr>
          <w:rFonts w:ascii="Tahoma" w:hAnsi="Tahoma"/>
          <w:b/>
          <w:szCs w:val="18"/>
        </w:rPr>
      </w:pPr>
      <w:r w:rsidRPr="00DE78F6">
        <w:rPr>
          <w:rFonts w:ascii="Tahoma" w:hAnsi="Tahoma"/>
          <w:b/>
          <w:szCs w:val="18"/>
        </w:rPr>
        <w:t>UWAGA!</w:t>
      </w:r>
    </w:p>
    <w:p w14:paraId="7E246D2D" w14:textId="77777777" w:rsidR="00647A2F" w:rsidRPr="00DE78F6" w:rsidRDefault="00647A2F" w:rsidP="00647A2F">
      <w:pPr>
        <w:pStyle w:val="Tekstpodstawowy31"/>
        <w:jc w:val="left"/>
        <w:rPr>
          <w:rFonts w:ascii="Tahoma" w:hAnsi="Tahoma" w:cs="Tahoma"/>
          <w:color w:val="auto"/>
          <w:sz w:val="18"/>
          <w:szCs w:val="18"/>
          <w:u w:val="single"/>
        </w:rPr>
      </w:pPr>
      <w:r w:rsidRPr="00DE78F6">
        <w:rPr>
          <w:rFonts w:ascii="Tahoma" w:hAnsi="Tahoma" w:cs="Tahoma"/>
          <w:color w:val="auto"/>
          <w:sz w:val="18"/>
          <w:szCs w:val="18"/>
        </w:rPr>
        <w:t xml:space="preserve">* </w:t>
      </w:r>
      <w:r w:rsidRPr="00DE78F6">
        <w:rPr>
          <w:rFonts w:ascii="Tahoma" w:hAnsi="Tahoma" w:cs="Tahoma"/>
          <w:color w:val="auto"/>
          <w:sz w:val="18"/>
          <w:szCs w:val="18"/>
          <w:u w:val="single"/>
        </w:rPr>
        <w:t>niepotrzebne skreślić</w:t>
      </w:r>
    </w:p>
    <w:p w14:paraId="567D565A" w14:textId="77777777" w:rsidR="00647A2F" w:rsidRDefault="00647A2F" w:rsidP="00647A2F">
      <w:pPr>
        <w:spacing w:line="276" w:lineRule="auto"/>
        <w:rPr>
          <w:rFonts w:ascii="Tahoma" w:hAnsi="Tahoma"/>
          <w:b/>
          <w:color w:val="000000"/>
          <w:sz w:val="16"/>
          <w:szCs w:val="16"/>
        </w:rPr>
      </w:pPr>
    </w:p>
    <w:p w14:paraId="7599E31E" w14:textId="77777777" w:rsidR="00AA5487" w:rsidRDefault="00AA5487"/>
    <w:sectPr w:rsidR="00AA548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FB1859" w14:textId="77777777" w:rsidR="00EF61ED" w:rsidRDefault="00EF61ED" w:rsidP="00647A2F">
      <w:r>
        <w:separator/>
      </w:r>
    </w:p>
  </w:endnote>
  <w:endnote w:type="continuationSeparator" w:id="0">
    <w:p w14:paraId="6FA08828" w14:textId="77777777" w:rsidR="00EF61ED" w:rsidRDefault="00EF61ED" w:rsidP="00647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BC1F31" w14:textId="77777777" w:rsidR="00647A2F" w:rsidRDefault="00647A2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BBF43B" w14:textId="77777777" w:rsidR="00647A2F" w:rsidRDefault="00647A2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0230A4" w14:textId="77777777" w:rsidR="00647A2F" w:rsidRDefault="00647A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31B105" w14:textId="77777777" w:rsidR="00EF61ED" w:rsidRDefault="00EF61ED" w:rsidP="00647A2F">
      <w:r>
        <w:separator/>
      </w:r>
    </w:p>
  </w:footnote>
  <w:footnote w:type="continuationSeparator" w:id="0">
    <w:p w14:paraId="54B1F86A" w14:textId="77777777" w:rsidR="00EF61ED" w:rsidRDefault="00EF61ED" w:rsidP="00647A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EE3DE6" w14:textId="77777777" w:rsidR="00647A2F" w:rsidRDefault="00647A2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C0926A" w14:textId="77777777" w:rsidR="00647A2F" w:rsidRPr="00647A2F" w:rsidRDefault="00647A2F" w:rsidP="00647A2F">
    <w:pPr>
      <w:tabs>
        <w:tab w:val="center" w:pos="4536"/>
        <w:tab w:val="right" w:pos="9072"/>
      </w:tabs>
      <w:ind w:left="5664"/>
      <w:rPr>
        <w:rFonts w:ascii="Tahoma" w:hAnsi="Tahoma"/>
        <w:i/>
        <w:iCs/>
        <w:sz w:val="16"/>
        <w:szCs w:val="16"/>
        <w:lang w:eastAsia="x-none"/>
      </w:rPr>
    </w:pPr>
    <w:r w:rsidRPr="00647A2F">
      <w:rPr>
        <w:rFonts w:ascii="Tahoma" w:hAnsi="Tahoma"/>
        <w:i/>
        <w:iCs/>
        <w:sz w:val="16"/>
        <w:szCs w:val="16"/>
        <w:lang w:eastAsia="x-none"/>
      </w:rPr>
      <w:t xml:space="preserve">        </w:t>
    </w:r>
    <w:bookmarkStart w:id="0" w:name="_Hlk36707649"/>
    <w:r w:rsidRPr="00647A2F">
      <w:rPr>
        <w:rFonts w:ascii="Tahoma" w:hAnsi="Tahoma"/>
        <w:i/>
        <w:iCs/>
        <w:sz w:val="16"/>
        <w:szCs w:val="16"/>
        <w:lang w:eastAsia="x-none"/>
      </w:rPr>
      <w:t>Usługa sprzątania – RSZP-2003-1/20/ZP</w:t>
    </w:r>
    <w:bookmarkEnd w:id="0"/>
  </w:p>
  <w:p w14:paraId="3AB914C7" w14:textId="77777777" w:rsidR="00647A2F" w:rsidRDefault="00647A2F">
    <w:pPr>
      <w:pStyle w:val="Nagwek"/>
    </w:pPr>
    <w:bookmarkStart w:id="1" w:name="_GoBack"/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01321E" w14:textId="77777777" w:rsidR="00647A2F" w:rsidRDefault="00647A2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487"/>
    <w:rsid w:val="00647A2F"/>
    <w:rsid w:val="00AA5487"/>
    <w:rsid w:val="00EF6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D6115974-FA71-4C03-946D-E839BFB13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7A2F"/>
    <w:pPr>
      <w:spacing w:after="0" w:line="240" w:lineRule="auto"/>
    </w:pPr>
    <w:rPr>
      <w:rFonts w:ascii="Times New Roman" w:eastAsia="Times New Roman" w:hAnsi="Times New Roman" w:cs="Tahoma"/>
      <w:bCs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31">
    <w:name w:val="Tekst podstawowy 31"/>
    <w:basedOn w:val="Normalny"/>
    <w:rsid w:val="00647A2F"/>
    <w:pPr>
      <w:suppressAutoHyphens/>
      <w:spacing w:line="360" w:lineRule="auto"/>
      <w:jc w:val="both"/>
    </w:pPr>
    <w:rPr>
      <w:rFonts w:ascii="Arial" w:hAnsi="Arial" w:cs="Arial"/>
      <w:bCs w:val="0"/>
      <w:color w:val="000000"/>
      <w:sz w:val="22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47A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47A2F"/>
    <w:rPr>
      <w:rFonts w:ascii="Times New Roman" w:eastAsia="Times New Roman" w:hAnsi="Times New Roman" w:cs="Tahoma"/>
      <w:bCs/>
      <w:sz w:val="18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47A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47A2F"/>
    <w:rPr>
      <w:rFonts w:ascii="Times New Roman" w:eastAsia="Times New Roman" w:hAnsi="Times New Roman" w:cs="Tahoma"/>
      <w:bCs/>
      <w:sz w:val="1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1115</Characters>
  <Application>Microsoft Office Word</Application>
  <DocSecurity>0</DocSecurity>
  <Lines>9</Lines>
  <Paragraphs>2</Paragraphs>
  <ScaleCrop>false</ScaleCrop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HP</dc:creator>
  <cp:keywords/>
  <dc:description/>
  <cp:lastModifiedBy>Office HP</cp:lastModifiedBy>
  <cp:revision>2</cp:revision>
  <dcterms:created xsi:type="dcterms:W3CDTF">2020-04-02T06:51:00Z</dcterms:created>
  <dcterms:modified xsi:type="dcterms:W3CDTF">2020-04-02T06:52:00Z</dcterms:modified>
</cp:coreProperties>
</file>