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278" w:rsidRPr="0006525F" w:rsidRDefault="00C44DFB">
      <w:pPr>
        <w:rPr>
          <w:rFonts w:ascii="Times New Roman" w:hAnsi="Times New Roman" w:cs="Times New Roman"/>
        </w:rPr>
      </w:pPr>
      <w:r w:rsidRPr="0006525F">
        <w:rPr>
          <w:rFonts w:ascii="Times New Roman" w:hAnsi="Times New Roman" w:cs="Times New Roman"/>
        </w:rPr>
        <w:t>Szczegółowy opis przedmiotu zamówienia</w:t>
      </w:r>
    </w:p>
    <w:p w:rsidR="00C44DFB" w:rsidRPr="0006525F" w:rsidRDefault="00C44DFB">
      <w:pPr>
        <w:rPr>
          <w:rFonts w:ascii="Times New Roman" w:hAnsi="Times New Roman" w:cs="Times New Roman"/>
        </w:rPr>
      </w:pPr>
      <w:r w:rsidRPr="0006525F">
        <w:rPr>
          <w:rFonts w:ascii="Times New Roman" w:hAnsi="Times New Roman" w:cs="Times New Roman"/>
        </w:rPr>
        <w:t>Przedmiotem zamówienia wg klasyfikacji CPV są:</w:t>
      </w:r>
    </w:p>
    <w:p w:rsidR="00C44DFB" w:rsidRPr="0006525F" w:rsidRDefault="00C44DFB">
      <w:pPr>
        <w:rPr>
          <w:rFonts w:ascii="Times New Roman" w:hAnsi="Times New Roman" w:cs="Times New Roman"/>
        </w:rPr>
      </w:pPr>
      <w:r w:rsidRPr="0006525F">
        <w:rPr>
          <w:rFonts w:ascii="Times New Roman" w:hAnsi="Times New Roman" w:cs="Times New Roman"/>
        </w:rPr>
        <w:t>CPV 39294100-0 Artykuły informacyjne i promocyjne</w:t>
      </w:r>
    </w:p>
    <w:p w:rsidR="00C44DFB" w:rsidRPr="0006525F" w:rsidRDefault="00C44DFB">
      <w:pPr>
        <w:rPr>
          <w:rFonts w:ascii="Times New Roman" w:hAnsi="Times New Roman" w:cs="Times New Roman"/>
          <w:b/>
        </w:rPr>
      </w:pPr>
      <w:r w:rsidRPr="0006525F">
        <w:rPr>
          <w:rFonts w:ascii="Times New Roman" w:hAnsi="Times New Roman" w:cs="Times New Roman"/>
        </w:rPr>
        <w:t xml:space="preserve">Przedmiotem zamówienia jest </w:t>
      </w:r>
      <w:r w:rsidRPr="0006525F">
        <w:rPr>
          <w:rFonts w:ascii="Times New Roman" w:hAnsi="Times New Roman" w:cs="Times New Roman"/>
          <w:b/>
        </w:rPr>
        <w:t>Zaprojektowanie materiałów promocyjnych, wykonanie, naniesienie na każdym z nich logo Przedsiębiorstwa oraz ich dostawa do siedziby spółki:</w:t>
      </w:r>
    </w:p>
    <w:p w:rsidR="00C44DFB" w:rsidRPr="00D51D4F" w:rsidRDefault="00544CB9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44DFB" w:rsidRPr="00D51D4F">
        <w:rPr>
          <w:rFonts w:ascii="Times New Roman" w:hAnsi="Times New Roman" w:cs="Times New Roman"/>
        </w:rPr>
        <w:t xml:space="preserve">0 szt. </w:t>
      </w:r>
      <w:r w:rsidR="00A1118E" w:rsidRPr="00D51D4F">
        <w:rPr>
          <w:rFonts w:ascii="Times New Roman" w:hAnsi="Times New Roman" w:cs="Times New Roman"/>
        </w:rPr>
        <w:t>–</w:t>
      </w:r>
      <w:r w:rsidR="002C687A" w:rsidRPr="00D51D4F">
        <w:rPr>
          <w:rFonts w:ascii="Times New Roman" w:hAnsi="Times New Roman" w:cs="Times New Roman"/>
        </w:rPr>
        <w:t xml:space="preserve"> </w:t>
      </w:r>
      <w:r w:rsidR="00C44DFB" w:rsidRPr="00D51D4F">
        <w:rPr>
          <w:rFonts w:ascii="Times New Roman" w:hAnsi="Times New Roman" w:cs="Times New Roman"/>
        </w:rPr>
        <w:t xml:space="preserve">aluminiowo plastikowy </w:t>
      </w:r>
      <w:proofErr w:type="spellStart"/>
      <w:r w:rsidR="007A19D3" w:rsidRPr="00D51D4F">
        <w:rPr>
          <w:rFonts w:ascii="Times New Roman" w:hAnsi="Times New Roman" w:cs="Times New Roman"/>
        </w:rPr>
        <w:t>powerbank</w:t>
      </w:r>
      <w:proofErr w:type="spellEnd"/>
      <w:r w:rsidR="007A19D3" w:rsidRPr="00D51D4F">
        <w:rPr>
          <w:rFonts w:ascii="Times New Roman" w:hAnsi="Times New Roman" w:cs="Times New Roman"/>
        </w:rPr>
        <w:t xml:space="preserve"> </w:t>
      </w:r>
      <w:r w:rsidR="00C44DFB" w:rsidRPr="00D51D4F">
        <w:rPr>
          <w:rFonts w:ascii="Times New Roman" w:hAnsi="Times New Roman" w:cs="Times New Roman"/>
        </w:rPr>
        <w:t>z USB, pojemność</w:t>
      </w:r>
      <w:r w:rsidR="00496A7D">
        <w:rPr>
          <w:rFonts w:ascii="Times New Roman" w:hAnsi="Times New Roman" w:cs="Times New Roman"/>
        </w:rPr>
        <w:t xml:space="preserve"> minimum</w:t>
      </w:r>
      <w:r w:rsidR="00C44DFB" w:rsidRPr="00D51D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10 </w:t>
      </w:r>
      <w:r w:rsidR="00C44DFB" w:rsidRPr="00D51D4F">
        <w:rPr>
          <w:rFonts w:ascii="Times New Roman" w:hAnsi="Times New Roman" w:cs="Times New Roman"/>
        </w:rPr>
        <w:t xml:space="preserve">000 </w:t>
      </w:r>
      <w:proofErr w:type="spellStart"/>
      <w:r w:rsidR="00C44DFB" w:rsidRPr="00D51D4F">
        <w:rPr>
          <w:rFonts w:ascii="Times New Roman" w:hAnsi="Times New Roman" w:cs="Times New Roman"/>
        </w:rPr>
        <w:t>mAh</w:t>
      </w:r>
      <w:proofErr w:type="spellEnd"/>
      <w:r w:rsidR="00C44DFB" w:rsidRPr="00D51D4F">
        <w:rPr>
          <w:rFonts w:ascii="Times New Roman" w:hAnsi="Times New Roman" w:cs="Times New Roman"/>
        </w:rPr>
        <w:t xml:space="preserve"> wraz z kablem ładującym</w:t>
      </w:r>
      <w:r>
        <w:rPr>
          <w:rFonts w:ascii="Times New Roman" w:hAnsi="Times New Roman" w:cs="Times New Roman"/>
        </w:rPr>
        <w:t xml:space="preserve">, następujących marek do wyboru: </w:t>
      </w:r>
      <w:proofErr w:type="spellStart"/>
      <w:r>
        <w:rPr>
          <w:rFonts w:ascii="Times New Roman" w:hAnsi="Times New Roman" w:cs="Times New Roman"/>
        </w:rPr>
        <w:t>Adata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Xaomi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Huawei</w:t>
      </w:r>
      <w:proofErr w:type="spellEnd"/>
      <w:r>
        <w:rPr>
          <w:rFonts w:ascii="Times New Roman" w:hAnsi="Times New Roman" w:cs="Times New Roman"/>
        </w:rPr>
        <w:t xml:space="preserve">, Samsung, </w:t>
      </w:r>
      <w:proofErr w:type="spellStart"/>
      <w:r>
        <w:rPr>
          <w:rFonts w:ascii="Times New Roman" w:hAnsi="Times New Roman" w:cs="Times New Roman"/>
        </w:rPr>
        <w:t>Baseus</w:t>
      </w:r>
      <w:proofErr w:type="spellEnd"/>
      <w:r>
        <w:rPr>
          <w:rFonts w:ascii="Times New Roman" w:hAnsi="Times New Roman" w:cs="Times New Roman"/>
        </w:rPr>
        <w:t xml:space="preserve">, Trust, </w:t>
      </w:r>
      <w:proofErr w:type="spellStart"/>
      <w:r>
        <w:rPr>
          <w:rFonts w:ascii="Times New Roman" w:hAnsi="Times New Roman" w:cs="Times New Roman"/>
        </w:rPr>
        <w:t>Omna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Reinston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Esperanza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Xtorm</w:t>
      </w:r>
      <w:proofErr w:type="spellEnd"/>
    </w:p>
    <w:p w:rsidR="00C44DFB" w:rsidRPr="00D51D4F" w:rsidRDefault="00C44DFB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 xml:space="preserve">200 szt. </w:t>
      </w:r>
      <w:r w:rsidR="00A1118E" w:rsidRPr="00D51D4F">
        <w:rPr>
          <w:rFonts w:ascii="Times New Roman" w:hAnsi="Times New Roman" w:cs="Times New Roman"/>
        </w:rPr>
        <w:t xml:space="preserve">– </w:t>
      </w:r>
      <w:r w:rsidR="002C687A" w:rsidRPr="00D51D4F">
        <w:rPr>
          <w:rFonts w:ascii="Times New Roman" w:hAnsi="Times New Roman" w:cs="Times New Roman"/>
        </w:rPr>
        <w:t>t</w:t>
      </w:r>
      <w:r w:rsidRPr="00D51D4F">
        <w:rPr>
          <w:rFonts w:ascii="Times New Roman" w:hAnsi="Times New Roman" w:cs="Times New Roman"/>
        </w:rPr>
        <w:t>rójkątny zakreślacz o trzech różnych kolorach</w:t>
      </w:r>
    </w:p>
    <w:p w:rsidR="002C687A" w:rsidRPr="00D51D4F" w:rsidRDefault="002C687A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 xml:space="preserve">300 szt. </w:t>
      </w:r>
      <w:r w:rsidR="00A1118E" w:rsidRPr="00D51D4F">
        <w:rPr>
          <w:rFonts w:ascii="Times New Roman" w:hAnsi="Times New Roman" w:cs="Times New Roman"/>
        </w:rPr>
        <w:t xml:space="preserve">– </w:t>
      </w:r>
      <w:r w:rsidRPr="00D51D4F">
        <w:rPr>
          <w:rFonts w:ascii="Times New Roman" w:hAnsi="Times New Roman" w:cs="Times New Roman"/>
        </w:rPr>
        <w:t>długopis aluminiowy</w:t>
      </w:r>
    </w:p>
    <w:p w:rsidR="002C687A" w:rsidRPr="00D51D4F" w:rsidRDefault="002C687A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200 szt. – długopis i ołówek techniczny</w:t>
      </w:r>
    </w:p>
    <w:p w:rsidR="002C687A" w:rsidRPr="00D51D4F" w:rsidRDefault="002C687A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 xml:space="preserve">200 szt. </w:t>
      </w:r>
      <w:r w:rsidR="00A1118E" w:rsidRPr="00D51D4F">
        <w:rPr>
          <w:rFonts w:ascii="Times New Roman" w:hAnsi="Times New Roman" w:cs="Times New Roman"/>
        </w:rPr>
        <w:t>– m</w:t>
      </w:r>
      <w:r w:rsidRPr="00D51D4F">
        <w:rPr>
          <w:rFonts w:ascii="Times New Roman" w:hAnsi="Times New Roman" w:cs="Times New Roman"/>
        </w:rPr>
        <w:t>etalowy klips z magnesem</w:t>
      </w:r>
    </w:p>
    <w:p w:rsidR="00A1118E" w:rsidRPr="00D51D4F" w:rsidRDefault="00A1118E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300 szt. – bawełniana torba z krótkimi uchwytami</w:t>
      </w:r>
    </w:p>
    <w:p w:rsidR="00A1118E" w:rsidRPr="00D51D4F" w:rsidRDefault="00A1118E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300 szt. – worek z poliestru</w:t>
      </w:r>
    </w:p>
    <w:p w:rsidR="00A1118E" w:rsidRPr="00D51D4F" w:rsidRDefault="00D51D4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1118E" w:rsidRPr="00D51D4F">
        <w:rPr>
          <w:rFonts w:ascii="Times New Roman" w:hAnsi="Times New Roman" w:cs="Times New Roman"/>
        </w:rPr>
        <w:t>00 szt. – torba na ramię</w:t>
      </w:r>
    </w:p>
    <w:p w:rsidR="00A1118E" w:rsidRPr="00D51D4F" w:rsidRDefault="00A1118E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 xml:space="preserve">200 szt. </w:t>
      </w:r>
      <w:r w:rsidR="0006525F" w:rsidRPr="00D51D4F">
        <w:rPr>
          <w:rFonts w:ascii="Times New Roman" w:hAnsi="Times New Roman" w:cs="Times New Roman"/>
        </w:rPr>
        <w:t>–</w:t>
      </w:r>
      <w:r w:rsidRPr="00D51D4F">
        <w:rPr>
          <w:rFonts w:ascii="Times New Roman" w:hAnsi="Times New Roman" w:cs="Times New Roman"/>
        </w:rPr>
        <w:t xml:space="preserve"> </w:t>
      </w:r>
      <w:r w:rsidR="0006525F" w:rsidRPr="00D51D4F">
        <w:rPr>
          <w:rFonts w:ascii="Times New Roman" w:hAnsi="Times New Roman" w:cs="Times New Roman"/>
        </w:rPr>
        <w:t>składany metalowy wieszak na tor</w:t>
      </w:r>
      <w:r w:rsidR="00544CB9">
        <w:rPr>
          <w:rFonts w:ascii="Times New Roman" w:hAnsi="Times New Roman" w:cs="Times New Roman"/>
        </w:rPr>
        <w:t>ebkę</w:t>
      </w:r>
    </w:p>
    <w:p w:rsidR="0006525F" w:rsidRPr="00D51D4F" w:rsidRDefault="0006525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200 szt. – zapinana portmonetka z brelokiem</w:t>
      </w:r>
    </w:p>
    <w:p w:rsidR="0006525F" w:rsidRPr="00D51D4F" w:rsidRDefault="0006525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200 szt. – magnes na lodówkę z tygodniowym kalendarzem</w:t>
      </w:r>
    </w:p>
    <w:p w:rsidR="0006525F" w:rsidRPr="00D51D4F" w:rsidRDefault="0006525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200 szt. – plastikowa skarbonka świnka</w:t>
      </w:r>
    </w:p>
    <w:p w:rsidR="0006525F" w:rsidRPr="00D51D4F" w:rsidRDefault="0006525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500 szt.</w:t>
      </w:r>
      <w:r w:rsidR="001E3334" w:rsidRPr="00D51D4F">
        <w:rPr>
          <w:rFonts w:ascii="Times New Roman" w:hAnsi="Times New Roman" w:cs="Times New Roman"/>
        </w:rPr>
        <w:t xml:space="preserve"> – </w:t>
      </w:r>
      <w:r w:rsidRPr="00D51D4F">
        <w:rPr>
          <w:rFonts w:ascii="Times New Roman" w:hAnsi="Times New Roman" w:cs="Times New Roman"/>
        </w:rPr>
        <w:t>drewniane kolorowe ołówki</w:t>
      </w:r>
    </w:p>
    <w:p w:rsidR="00A74B1F" w:rsidRPr="00D51D4F" w:rsidRDefault="00A74B1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300 szt. – metalowy brelok na monetę do wózka</w:t>
      </w:r>
    </w:p>
    <w:p w:rsidR="00A74B1F" w:rsidRPr="00D51D4F" w:rsidRDefault="00A74B1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500 szt. – odblaskowy breloczek do kluczy ze wzorem uśmiechu</w:t>
      </w:r>
    </w:p>
    <w:p w:rsidR="00A74B1F" w:rsidRPr="00D51D4F" w:rsidRDefault="00A74B1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200 szt. – odświeżacz powietrza</w:t>
      </w:r>
    </w:p>
    <w:p w:rsidR="00A74B1F" w:rsidRPr="00D51D4F" w:rsidRDefault="00A74B1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100 szt. – kamizelka odblaskowa (mini)</w:t>
      </w:r>
    </w:p>
    <w:p w:rsidR="00A74B1F" w:rsidRPr="00D51D4F" w:rsidRDefault="00544CB9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74B1F" w:rsidRPr="00D51D4F">
        <w:rPr>
          <w:rFonts w:ascii="Times New Roman" w:hAnsi="Times New Roman" w:cs="Times New Roman"/>
        </w:rPr>
        <w:t>00 szt. – piłka plażowa</w:t>
      </w:r>
    </w:p>
    <w:p w:rsidR="00A74B1F" w:rsidRPr="00D51D4F" w:rsidRDefault="00A74B1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>100 szt. – czapka baseball-owa</w:t>
      </w:r>
    </w:p>
    <w:p w:rsidR="00A74B1F" w:rsidRPr="00D51D4F" w:rsidRDefault="00A74B1F" w:rsidP="00D51D4F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D51D4F">
        <w:rPr>
          <w:rFonts w:ascii="Times New Roman" w:hAnsi="Times New Roman" w:cs="Times New Roman"/>
        </w:rPr>
        <w:t xml:space="preserve">100 szt. – ponczo w breloku </w:t>
      </w:r>
    </w:p>
    <w:p w:rsidR="0006525F" w:rsidRPr="0006525F" w:rsidRDefault="0006525F" w:rsidP="00D51D4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6525F" w:rsidRPr="0006525F" w:rsidRDefault="0006525F">
      <w:pPr>
        <w:rPr>
          <w:rFonts w:ascii="Times New Roman" w:hAnsi="Times New Roman" w:cs="Times New Roman"/>
        </w:rPr>
      </w:pPr>
    </w:p>
    <w:p w:rsidR="0006525F" w:rsidRPr="0006525F" w:rsidRDefault="0006525F">
      <w:pPr>
        <w:rPr>
          <w:rFonts w:ascii="Times New Roman" w:hAnsi="Times New Roman" w:cs="Times New Roman"/>
        </w:rPr>
      </w:pPr>
    </w:p>
    <w:p w:rsidR="0006525F" w:rsidRPr="0006525F" w:rsidRDefault="0006525F">
      <w:pPr>
        <w:rPr>
          <w:rFonts w:ascii="Times New Roman" w:hAnsi="Times New Roman" w:cs="Times New Roman"/>
        </w:rPr>
      </w:pPr>
    </w:p>
    <w:p w:rsidR="0006525F" w:rsidRPr="0006525F" w:rsidRDefault="0006525F">
      <w:pPr>
        <w:rPr>
          <w:rFonts w:ascii="Times New Roman" w:hAnsi="Times New Roman" w:cs="Times New Roman"/>
        </w:rPr>
      </w:pPr>
    </w:p>
    <w:p w:rsidR="0006525F" w:rsidRPr="0006525F" w:rsidRDefault="0006525F">
      <w:pPr>
        <w:rPr>
          <w:rFonts w:ascii="Times New Roman" w:hAnsi="Times New Roman" w:cs="Times New Roman"/>
        </w:rPr>
      </w:pPr>
    </w:p>
    <w:p w:rsidR="0006525F" w:rsidRPr="0006525F" w:rsidRDefault="0006525F">
      <w:pPr>
        <w:rPr>
          <w:rFonts w:ascii="Times New Roman" w:hAnsi="Times New Roman" w:cs="Times New Roman"/>
        </w:rPr>
      </w:pPr>
    </w:p>
    <w:p w:rsidR="0006525F" w:rsidRDefault="0006525F">
      <w:pPr>
        <w:rPr>
          <w:rFonts w:ascii="Times New Roman" w:hAnsi="Times New Roman" w:cs="Times New Roman"/>
        </w:rPr>
      </w:pPr>
    </w:p>
    <w:p w:rsidR="00CD1821" w:rsidRPr="0006525F" w:rsidRDefault="00CD1821">
      <w:pPr>
        <w:rPr>
          <w:rFonts w:ascii="Times New Roman" w:hAnsi="Times New Roman" w:cs="Times New Roman"/>
        </w:rPr>
      </w:pPr>
    </w:p>
    <w:p w:rsidR="00881962" w:rsidRDefault="0006525F" w:rsidP="00881962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6525F">
        <w:rPr>
          <w:rFonts w:ascii="Times New Roman" w:hAnsi="Times New Roman" w:cs="Times New Roman"/>
          <w:b/>
          <w:sz w:val="52"/>
          <w:szCs w:val="52"/>
        </w:rPr>
        <w:t xml:space="preserve">Zaprojektowanie, wykonanie </w:t>
      </w:r>
    </w:p>
    <w:p w:rsidR="00881962" w:rsidRDefault="0006525F" w:rsidP="00881962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6525F">
        <w:rPr>
          <w:rFonts w:ascii="Times New Roman" w:hAnsi="Times New Roman" w:cs="Times New Roman"/>
          <w:b/>
          <w:sz w:val="52"/>
          <w:szCs w:val="52"/>
        </w:rPr>
        <w:t xml:space="preserve">i dostawa materiałów </w:t>
      </w:r>
    </w:p>
    <w:p w:rsidR="0006525F" w:rsidRPr="0006525F" w:rsidRDefault="0006525F" w:rsidP="00881962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6525F">
        <w:rPr>
          <w:rFonts w:ascii="Times New Roman" w:hAnsi="Times New Roman" w:cs="Times New Roman"/>
          <w:b/>
          <w:sz w:val="52"/>
          <w:szCs w:val="52"/>
        </w:rPr>
        <w:t>promocyjnych oznakowanych logo PWiK Sp. z o.o.</w:t>
      </w:r>
    </w:p>
    <w:p w:rsidR="0006525F" w:rsidRPr="0006525F" w:rsidRDefault="0006525F" w:rsidP="0006525F">
      <w:pPr>
        <w:jc w:val="center"/>
        <w:rPr>
          <w:b/>
          <w:sz w:val="52"/>
          <w:szCs w:val="52"/>
        </w:rPr>
      </w:pPr>
    </w:p>
    <w:p w:rsidR="0006525F" w:rsidRPr="0006525F" w:rsidRDefault="00341E4B" w:rsidP="0006525F">
      <w:pPr>
        <w:jc w:val="center"/>
        <w:rPr>
          <w:b/>
          <w:sz w:val="52"/>
          <w:szCs w:val="5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-381610</wp:posOffset>
            </wp:positionH>
            <wp:positionV relativeFrom="paragraph">
              <wp:posOffset>500380</wp:posOffset>
            </wp:positionV>
            <wp:extent cx="697230" cy="697230"/>
            <wp:effectExtent l="0" t="0" r="7620" b="762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" name="Obraz 1" descr="logo_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962" w:rsidRPr="00881962" w:rsidRDefault="00881962" w:rsidP="00881962">
      <w:pPr>
        <w:pStyle w:val="Nagwek"/>
        <w:ind w:left="708"/>
        <w:jc w:val="center"/>
        <w:rPr>
          <w:rFonts w:ascii="Arial" w:hAnsi="Arial" w:cs="Arial"/>
          <w:b/>
          <w:color w:val="005CCC"/>
          <w:sz w:val="28"/>
          <w:szCs w:val="28"/>
        </w:rPr>
      </w:pPr>
      <w:r w:rsidRPr="00881962">
        <w:rPr>
          <w:rFonts w:ascii="Arial" w:hAnsi="Arial" w:cs="Arial"/>
          <w:b/>
          <w:color w:val="005CCC"/>
          <w:sz w:val="28"/>
          <w:szCs w:val="28"/>
        </w:rPr>
        <w:t>Przedsiębiorstwo</w:t>
      </w:r>
    </w:p>
    <w:p w:rsidR="00881962" w:rsidRPr="00881962" w:rsidRDefault="00881962" w:rsidP="00881962">
      <w:pPr>
        <w:pStyle w:val="Nagwek"/>
        <w:ind w:left="708"/>
        <w:jc w:val="center"/>
        <w:rPr>
          <w:rFonts w:ascii="Arial" w:hAnsi="Arial" w:cs="Arial"/>
          <w:b/>
          <w:color w:val="005CCC"/>
          <w:sz w:val="28"/>
          <w:szCs w:val="28"/>
        </w:rPr>
      </w:pPr>
      <w:r w:rsidRPr="00881962">
        <w:rPr>
          <w:rFonts w:ascii="Arial" w:hAnsi="Arial" w:cs="Arial"/>
          <w:b/>
          <w:color w:val="005CCC"/>
          <w:sz w:val="28"/>
          <w:szCs w:val="28"/>
        </w:rPr>
        <w:t>Wodociągów i Kanalizacji Sp. z o.o.</w:t>
      </w:r>
    </w:p>
    <w:p w:rsidR="00881962" w:rsidRDefault="00881962" w:rsidP="00881962">
      <w:pPr>
        <w:pStyle w:val="Nagwek"/>
        <w:ind w:left="708"/>
        <w:jc w:val="center"/>
        <w:rPr>
          <w:rFonts w:ascii="Arial" w:hAnsi="Arial" w:cs="Arial"/>
          <w:b/>
          <w:color w:val="005CCC"/>
          <w:sz w:val="28"/>
          <w:szCs w:val="28"/>
        </w:rPr>
      </w:pPr>
      <w:r w:rsidRPr="00881962">
        <w:rPr>
          <w:rFonts w:ascii="Arial" w:hAnsi="Arial" w:cs="Arial"/>
          <w:b/>
          <w:color w:val="005CCC"/>
          <w:sz w:val="28"/>
          <w:szCs w:val="28"/>
        </w:rPr>
        <w:t>w Gorzowie Wielkopolskim</w:t>
      </w:r>
    </w:p>
    <w:p w:rsidR="00881962" w:rsidRDefault="00881962" w:rsidP="00881962">
      <w:pPr>
        <w:pStyle w:val="Nagwek"/>
        <w:ind w:left="708"/>
        <w:rPr>
          <w:rFonts w:ascii="Arial" w:hAnsi="Arial" w:cs="Arial"/>
          <w:b/>
          <w:color w:val="1F497D"/>
          <w:sz w:val="32"/>
          <w:szCs w:val="32"/>
        </w:rPr>
      </w:pPr>
    </w:p>
    <w:p w:rsidR="00881962" w:rsidRDefault="00881962" w:rsidP="00881962">
      <w:pPr>
        <w:pStyle w:val="Nagwek"/>
        <w:ind w:left="708"/>
        <w:rPr>
          <w:rFonts w:ascii="Arial" w:hAnsi="Arial" w:cs="Arial"/>
          <w:b/>
          <w:color w:val="1F497D"/>
          <w:sz w:val="32"/>
          <w:szCs w:val="32"/>
        </w:rPr>
      </w:pPr>
    </w:p>
    <w:p w:rsidR="00881962" w:rsidRDefault="00881962" w:rsidP="00881962">
      <w:pPr>
        <w:pStyle w:val="Nagwek"/>
        <w:ind w:left="708"/>
        <w:rPr>
          <w:rFonts w:ascii="Arial" w:hAnsi="Arial" w:cs="Arial"/>
          <w:b/>
          <w:color w:val="1F497D"/>
          <w:sz w:val="32"/>
          <w:szCs w:val="3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FC3BCD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  <w:r>
        <w:rPr>
          <w:rFonts w:ascii="Times New Roman" w:eastAsiaTheme="minorHAnsi" w:hAnsi="Times New Roman"/>
          <w:b/>
          <w:sz w:val="52"/>
          <w:szCs w:val="52"/>
        </w:rPr>
        <w:t>Marzec</w:t>
      </w:r>
      <w:r w:rsidR="00E27915">
        <w:rPr>
          <w:rFonts w:ascii="Times New Roman" w:eastAsiaTheme="minorHAnsi" w:hAnsi="Times New Roman"/>
          <w:b/>
          <w:sz w:val="52"/>
          <w:szCs w:val="52"/>
        </w:rPr>
        <w:t xml:space="preserve"> 2019</w:t>
      </w:r>
      <w:r w:rsidR="00881962" w:rsidRPr="00881962">
        <w:rPr>
          <w:rFonts w:ascii="Times New Roman" w:eastAsiaTheme="minorHAnsi" w:hAnsi="Times New Roman"/>
          <w:b/>
          <w:sz w:val="52"/>
          <w:szCs w:val="52"/>
        </w:rPr>
        <w:t xml:space="preserve"> r.</w:t>
      </w:r>
    </w:p>
    <w:p w:rsidR="00881962" w:rsidRDefault="00881962" w:rsidP="00881962">
      <w:pPr>
        <w:pStyle w:val="Nagwek"/>
        <w:ind w:left="708"/>
        <w:jc w:val="center"/>
        <w:rPr>
          <w:rFonts w:ascii="Times New Roman" w:eastAsiaTheme="minorHAnsi" w:hAnsi="Times New Roman"/>
          <w:b/>
          <w:sz w:val="52"/>
          <w:szCs w:val="52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Spis zawartości teczki: „Zaprojektowanie, wykonanie i dostawa materiałów promocyjnych oznakowanych logo PWiK sp. z o.o.”: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06525F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881962">
        <w:rPr>
          <w:rFonts w:ascii="Times New Roman" w:eastAsiaTheme="minorHAnsi" w:hAnsi="Times New Roman"/>
          <w:sz w:val="28"/>
          <w:szCs w:val="28"/>
        </w:rPr>
        <w:t xml:space="preserve">1/ </w:t>
      </w:r>
      <w:r>
        <w:rPr>
          <w:rFonts w:ascii="Times New Roman" w:eastAsiaTheme="minorHAnsi" w:hAnsi="Times New Roman"/>
          <w:sz w:val="28"/>
          <w:szCs w:val="28"/>
        </w:rPr>
        <w:t>W</w:t>
      </w:r>
      <w:r w:rsidRPr="00881962">
        <w:rPr>
          <w:rFonts w:ascii="Times New Roman" w:eastAsiaTheme="minorHAnsi" w:hAnsi="Times New Roman"/>
          <w:sz w:val="28"/>
          <w:szCs w:val="28"/>
        </w:rPr>
        <w:t>niosek o udzielenie zamówienia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2/ OPZ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3/ Zaproszenie do składania ofert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4/ Formularz ofertowy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5/ Wzór umowy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6/ Oferty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7/ Informacja o prowadzony, postępowaniu na wybór podmiotu wykonującego usługę</w:t>
      </w: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881962" w:rsidP="00881962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81962" w:rsidRDefault="001E3334" w:rsidP="001E3334">
      <w:pPr>
        <w:pStyle w:val="Nagwek"/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1E3334">
        <w:rPr>
          <w:rFonts w:ascii="Times New Roman" w:eastAsiaTheme="minorHAnsi" w:hAnsi="Times New Roman"/>
          <w:b/>
          <w:sz w:val="28"/>
          <w:szCs w:val="28"/>
        </w:rPr>
        <w:t>Wniosek o udzielenie zamówienia</w:t>
      </w:r>
    </w:p>
    <w:p w:rsidR="001E3334" w:rsidRDefault="001E3334" w:rsidP="001E3334">
      <w:pPr>
        <w:pStyle w:val="Nagwek"/>
        <w:spacing w:line="36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1E3334" w:rsidRDefault="001E3334" w:rsidP="001E3334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Zwracam się z wnioskiem</w:t>
      </w:r>
      <w:r>
        <w:rPr>
          <w:rFonts w:ascii="Times New Roman" w:eastAsiaTheme="minorHAnsi" w:hAnsi="Times New Roman"/>
          <w:sz w:val="28"/>
          <w:szCs w:val="28"/>
        </w:rPr>
        <w:t xml:space="preserve"> o udzielenie następującego zmówienia:</w:t>
      </w:r>
    </w:p>
    <w:p w:rsidR="001E3334" w:rsidRDefault="001E3334" w:rsidP="001E3334">
      <w:pPr>
        <w:pStyle w:val="Nagwek"/>
        <w:numPr>
          <w:ilvl w:val="0"/>
          <w:numId w:val="1"/>
        </w:numPr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1E3334">
        <w:rPr>
          <w:rFonts w:ascii="Times New Roman" w:eastAsiaTheme="minorHAnsi" w:hAnsi="Times New Roman"/>
          <w:b/>
          <w:sz w:val="28"/>
          <w:szCs w:val="28"/>
        </w:rPr>
        <w:t>Przedmiot oraz zakres zamówienia</w:t>
      </w:r>
      <w:r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1E3334" w:rsidRDefault="001E3334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Przedmiotem zamówienia jest zaprojektowanie materiałów promocyjnych, wykonanie, naniesienie na każdym z nich logo Przedsiębiorstwa oraz ich dostawa do siedziby Spółki.</w:t>
      </w:r>
    </w:p>
    <w:p w:rsidR="008102BB" w:rsidRPr="008102BB" w:rsidRDefault="008102BB" w:rsidP="008102B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BB">
        <w:rPr>
          <w:rFonts w:ascii="Times New Roman" w:hAnsi="Times New Roman" w:cs="Times New Roman"/>
          <w:sz w:val="28"/>
          <w:szCs w:val="28"/>
        </w:rPr>
        <w:t xml:space="preserve">40 szt. – aluminiowo plastikowy </w:t>
      </w:r>
      <w:proofErr w:type="spellStart"/>
      <w:r w:rsidR="00725B9E" w:rsidRPr="008102BB">
        <w:rPr>
          <w:rFonts w:ascii="Times New Roman" w:hAnsi="Times New Roman" w:cs="Times New Roman"/>
          <w:sz w:val="28"/>
          <w:szCs w:val="28"/>
        </w:rPr>
        <w:t>powerbank</w:t>
      </w:r>
      <w:proofErr w:type="spellEnd"/>
      <w:r w:rsidR="00725B9E" w:rsidRPr="008102BB">
        <w:rPr>
          <w:rFonts w:ascii="Times New Roman" w:hAnsi="Times New Roman" w:cs="Times New Roman"/>
          <w:sz w:val="28"/>
          <w:szCs w:val="28"/>
        </w:rPr>
        <w:t xml:space="preserve"> </w:t>
      </w:r>
      <w:r w:rsidRPr="008102BB">
        <w:rPr>
          <w:rFonts w:ascii="Times New Roman" w:hAnsi="Times New Roman" w:cs="Times New Roman"/>
          <w:sz w:val="28"/>
          <w:szCs w:val="28"/>
        </w:rPr>
        <w:t xml:space="preserve">z USB, pojemność minimum 10 000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mAh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 wraz z kablem ładującym, następujących marek do wyboru: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Adata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Xaomi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Huawei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Samsung,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Baseus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Trust,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Omna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Reinston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Esperanza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Xtorm</w:t>
      </w:r>
      <w:proofErr w:type="spellEnd"/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trójkątny zakreślacz o trzech różnych kolorach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300 szt. – długopis aluminiowy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długopis i ołówek techniczny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metalowy klips z magnesem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300 szt. – bawełniana torba z krótkimi uchwytami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300 szt. – worek z poliestru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100 szt. – torba na ramię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składany metalowy wieszak na tor</w:t>
      </w:r>
      <w:r w:rsidR="008102BB">
        <w:rPr>
          <w:rFonts w:ascii="Times New Roman" w:eastAsiaTheme="minorHAnsi" w:hAnsi="Times New Roman"/>
          <w:sz w:val="28"/>
          <w:szCs w:val="28"/>
        </w:rPr>
        <w:t>ebkę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zapinana portmonetka z brelokiem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magnes na lodówkę z tygodniowym kalendarzem</w:t>
      </w:r>
    </w:p>
    <w:p w:rsidR="001E3334" w:rsidRPr="001E3334" w:rsidRDefault="001E3334" w:rsidP="001E3334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plastikowa skarbonka świnka</w:t>
      </w:r>
    </w:p>
    <w:p w:rsidR="001E3334" w:rsidRDefault="001E3334" w:rsidP="001E3334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500 szt. – drewniane kolorowe ołówki</w:t>
      </w:r>
    </w:p>
    <w:p w:rsidR="00A74B1F" w:rsidRDefault="00A74B1F" w:rsidP="00A74B1F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300 szt. – metalowy brelok na monetę do wózka</w:t>
      </w:r>
    </w:p>
    <w:p w:rsidR="00A74B1F" w:rsidRDefault="00A74B1F" w:rsidP="00A74B1F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500 szt. – odblaskowy breloczek do kluczy ze wzorem uśmiechu</w:t>
      </w:r>
    </w:p>
    <w:p w:rsidR="00A74B1F" w:rsidRDefault="00A74B1F" w:rsidP="00A74B1F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200 szt. – odświeżacz powietrza</w:t>
      </w:r>
    </w:p>
    <w:p w:rsidR="00A74B1F" w:rsidRDefault="00A74B1F" w:rsidP="00A74B1F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100 szt. – kamizelka odblaskowa (mini)</w:t>
      </w:r>
    </w:p>
    <w:p w:rsidR="00A74B1F" w:rsidRDefault="008102BB" w:rsidP="00A74B1F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</w:t>
      </w:r>
      <w:r w:rsidR="00A74B1F">
        <w:rPr>
          <w:rFonts w:ascii="Times New Roman" w:eastAsiaTheme="minorHAnsi" w:hAnsi="Times New Roman"/>
          <w:sz w:val="28"/>
          <w:szCs w:val="28"/>
        </w:rPr>
        <w:t>00 szt. – piłka plażowa</w:t>
      </w:r>
    </w:p>
    <w:p w:rsidR="00A74B1F" w:rsidRDefault="00A74B1F" w:rsidP="00A74B1F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100 szt. – czapka baseball-owa</w:t>
      </w:r>
    </w:p>
    <w:p w:rsidR="00A74B1F" w:rsidRDefault="00A74B1F" w:rsidP="00A74B1F">
      <w:pPr>
        <w:pStyle w:val="Nagwek"/>
        <w:numPr>
          <w:ilvl w:val="0"/>
          <w:numId w:val="3"/>
        </w:numPr>
        <w:tabs>
          <w:tab w:val="clear" w:pos="4536"/>
          <w:tab w:val="center" w:pos="1276"/>
        </w:tabs>
        <w:spacing w:line="360" w:lineRule="auto"/>
        <w:ind w:left="113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100 szt. – ponczo w breloku </w:t>
      </w:r>
    </w:p>
    <w:p w:rsidR="001E3334" w:rsidRDefault="001E3334" w:rsidP="001E3334">
      <w:pPr>
        <w:pStyle w:val="Nagwek"/>
        <w:tabs>
          <w:tab w:val="clear" w:pos="4536"/>
          <w:tab w:val="center" w:pos="1276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3334" w:rsidRDefault="001E3334" w:rsidP="001E3334">
      <w:pPr>
        <w:pStyle w:val="Nagwek"/>
        <w:tabs>
          <w:tab w:val="clear" w:pos="4536"/>
          <w:tab w:val="center" w:pos="1276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Szczegóły zamówienia opisane zostały w Opisie Przedmiotu Zamówienia              (w załączeniu).</w:t>
      </w:r>
    </w:p>
    <w:p w:rsidR="001E3334" w:rsidRDefault="001E3334" w:rsidP="001E3334">
      <w:pPr>
        <w:pStyle w:val="Nagwek"/>
        <w:tabs>
          <w:tab w:val="clear" w:pos="4536"/>
          <w:tab w:val="center" w:pos="1276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E3334" w:rsidRPr="001E3334" w:rsidRDefault="001E3334" w:rsidP="001E3334">
      <w:pPr>
        <w:pStyle w:val="Nagwek"/>
        <w:tabs>
          <w:tab w:val="clear" w:pos="4536"/>
          <w:tab w:val="center" w:pos="1276"/>
        </w:tabs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1E3334">
        <w:rPr>
          <w:rFonts w:ascii="Times New Roman" w:eastAsiaTheme="minorHAnsi" w:hAnsi="Times New Roman"/>
          <w:b/>
          <w:sz w:val="28"/>
          <w:szCs w:val="28"/>
        </w:rPr>
        <w:t>Inne wymagania dotyczące zamówienia:</w:t>
      </w:r>
    </w:p>
    <w:p w:rsidR="001E3334" w:rsidRDefault="001E3334" w:rsidP="001E3334">
      <w:pPr>
        <w:pStyle w:val="Nagwek"/>
        <w:numPr>
          <w:ilvl w:val="0"/>
          <w:numId w:val="4"/>
        </w:numPr>
        <w:tabs>
          <w:tab w:val="clear" w:pos="4536"/>
          <w:tab w:val="center" w:pos="1276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Termin realizacji: wykonanie i przesłanie do Zamawiającego drogą mailową projektu zamówienia – </w:t>
      </w:r>
      <w:r w:rsidRPr="00B35FC9">
        <w:rPr>
          <w:rFonts w:ascii="Times New Roman" w:eastAsiaTheme="minorHAnsi" w:hAnsi="Times New Roman"/>
          <w:sz w:val="28"/>
          <w:szCs w:val="28"/>
        </w:rPr>
        <w:t xml:space="preserve">do 5 dni </w:t>
      </w:r>
      <w:r w:rsidR="00F61D25">
        <w:rPr>
          <w:rFonts w:ascii="Times New Roman" w:eastAsiaTheme="minorHAnsi" w:hAnsi="Times New Roman"/>
          <w:sz w:val="28"/>
          <w:szCs w:val="28"/>
        </w:rPr>
        <w:t>roboczych</w:t>
      </w:r>
      <w:r>
        <w:rPr>
          <w:rFonts w:ascii="Times New Roman" w:eastAsiaTheme="minorHAnsi" w:hAnsi="Times New Roman"/>
          <w:sz w:val="28"/>
          <w:szCs w:val="28"/>
        </w:rPr>
        <w:t xml:space="preserve"> do dnia podpisania u</w:t>
      </w:r>
      <w:r w:rsidR="00F61D25">
        <w:rPr>
          <w:rFonts w:ascii="Times New Roman" w:eastAsiaTheme="minorHAnsi" w:hAnsi="Times New Roman"/>
          <w:sz w:val="28"/>
          <w:szCs w:val="28"/>
        </w:rPr>
        <w:t xml:space="preserve">mowy przez obie Strony, dostawa materiałów – </w:t>
      </w:r>
      <w:r w:rsidR="00F61D25" w:rsidRPr="00B35FC9">
        <w:rPr>
          <w:rFonts w:ascii="Times New Roman" w:eastAsiaTheme="minorHAnsi" w:hAnsi="Times New Roman"/>
          <w:sz w:val="28"/>
          <w:szCs w:val="28"/>
        </w:rPr>
        <w:t>do 15 dni</w:t>
      </w:r>
      <w:r w:rsidR="00F61D25">
        <w:rPr>
          <w:rFonts w:ascii="Times New Roman" w:eastAsiaTheme="minorHAnsi" w:hAnsi="Times New Roman"/>
          <w:sz w:val="28"/>
          <w:szCs w:val="28"/>
        </w:rPr>
        <w:t xml:space="preserve"> roboczych od dnia akceptacji projektów przez Zamawiającego.</w:t>
      </w:r>
    </w:p>
    <w:p w:rsidR="001E3334" w:rsidRDefault="00F61D25" w:rsidP="00F61D25">
      <w:pPr>
        <w:pStyle w:val="Nagwek"/>
        <w:numPr>
          <w:ilvl w:val="0"/>
          <w:numId w:val="4"/>
        </w:numPr>
        <w:tabs>
          <w:tab w:val="clear" w:pos="4536"/>
          <w:tab w:val="center" w:pos="1276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Oferta musi uwzględniać wszystkie koszty związane z realizacją zamówienia, w tym koszty znakowania i dostawy.</w:t>
      </w:r>
    </w:p>
    <w:p w:rsidR="00F61D25" w:rsidRDefault="00F61D25" w:rsidP="00F61D25">
      <w:pPr>
        <w:pStyle w:val="Nagwek"/>
        <w:numPr>
          <w:ilvl w:val="0"/>
          <w:numId w:val="4"/>
        </w:numPr>
        <w:tabs>
          <w:tab w:val="clear" w:pos="4536"/>
          <w:tab w:val="center" w:pos="1276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Kryterium oceny ofert: 100% cena. Za ofertę najkorzystniejszą uznana zostanie oferta zawierająca najniższą cenę.</w:t>
      </w:r>
    </w:p>
    <w:p w:rsidR="00F61D25" w:rsidRDefault="00F61D25" w:rsidP="00F61D25">
      <w:pPr>
        <w:pStyle w:val="Nagwek"/>
        <w:numPr>
          <w:ilvl w:val="0"/>
          <w:numId w:val="1"/>
        </w:numPr>
        <w:spacing w:line="360" w:lineRule="auto"/>
        <w:ind w:left="284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61D25">
        <w:rPr>
          <w:rFonts w:ascii="Times New Roman" w:eastAsiaTheme="minorHAnsi" w:hAnsi="Times New Roman"/>
          <w:b/>
          <w:sz w:val="28"/>
          <w:szCs w:val="28"/>
        </w:rPr>
        <w:t xml:space="preserve">Szacunkowa </w:t>
      </w:r>
      <w:r>
        <w:rPr>
          <w:rFonts w:ascii="Times New Roman" w:eastAsiaTheme="minorHAnsi" w:hAnsi="Times New Roman"/>
          <w:b/>
          <w:sz w:val="28"/>
          <w:szCs w:val="28"/>
        </w:rPr>
        <w:t>wartość zamówienia.</w:t>
      </w:r>
    </w:p>
    <w:p w:rsidR="00F61D25" w:rsidRDefault="00F61D25" w:rsidP="00F61D25">
      <w:pPr>
        <w:pStyle w:val="Nagwek"/>
        <w:spacing w:line="360" w:lineRule="auto"/>
        <w:ind w:left="-76"/>
        <w:jc w:val="both"/>
        <w:rPr>
          <w:rFonts w:ascii="Times New Roman" w:eastAsiaTheme="minorHAnsi" w:hAnsi="Times New Roman"/>
          <w:sz w:val="28"/>
          <w:szCs w:val="28"/>
        </w:rPr>
      </w:pPr>
      <w:r w:rsidRPr="00F61D25">
        <w:rPr>
          <w:rFonts w:ascii="Times New Roman" w:eastAsiaTheme="minorHAnsi" w:hAnsi="Times New Roman"/>
          <w:sz w:val="28"/>
          <w:szCs w:val="28"/>
        </w:rPr>
        <w:t xml:space="preserve">Szacunkowa wartość zamówienia </w:t>
      </w:r>
      <w:r w:rsidRPr="00B35FC9">
        <w:rPr>
          <w:rFonts w:ascii="Times New Roman" w:eastAsiaTheme="minorHAnsi" w:hAnsi="Times New Roman"/>
          <w:sz w:val="28"/>
          <w:szCs w:val="28"/>
        </w:rPr>
        <w:t xml:space="preserve">wynosi </w:t>
      </w:r>
      <w:r w:rsidR="00B35FC9">
        <w:rPr>
          <w:rFonts w:ascii="Times New Roman" w:eastAsiaTheme="minorHAnsi" w:hAnsi="Times New Roman"/>
          <w:sz w:val="28"/>
          <w:szCs w:val="28"/>
        </w:rPr>
        <w:t>47 867,60</w:t>
      </w:r>
      <w:r w:rsidRPr="00B35FC9">
        <w:rPr>
          <w:rFonts w:ascii="Times New Roman" w:eastAsiaTheme="minorHAnsi" w:hAnsi="Times New Roman"/>
          <w:sz w:val="28"/>
          <w:szCs w:val="28"/>
        </w:rPr>
        <w:t xml:space="preserve"> zł</w:t>
      </w:r>
      <w:r w:rsidR="00B35FC9">
        <w:rPr>
          <w:rFonts w:ascii="Times New Roman" w:eastAsiaTheme="minorHAnsi" w:hAnsi="Times New Roman"/>
          <w:sz w:val="28"/>
          <w:szCs w:val="28"/>
        </w:rPr>
        <w:t>.</w:t>
      </w:r>
    </w:p>
    <w:p w:rsidR="00F61D25" w:rsidRDefault="00F61D25" w:rsidP="00F61D25">
      <w:pPr>
        <w:pStyle w:val="Nagwek"/>
        <w:spacing w:line="360" w:lineRule="auto"/>
        <w:ind w:left="-76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Określenia wartości szacunkowej dokonano w oparciu o katalogi potencjalnych Wykonawców.</w:t>
      </w:r>
    </w:p>
    <w:p w:rsidR="00F61D25" w:rsidRPr="00F61D25" w:rsidRDefault="00F61D25" w:rsidP="00F61D25">
      <w:pPr>
        <w:pStyle w:val="Nagwek"/>
        <w:numPr>
          <w:ilvl w:val="0"/>
          <w:numId w:val="1"/>
        </w:numPr>
        <w:spacing w:line="360" w:lineRule="auto"/>
        <w:ind w:left="284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61D25">
        <w:rPr>
          <w:rFonts w:ascii="Times New Roman" w:eastAsiaTheme="minorHAnsi" w:hAnsi="Times New Roman"/>
          <w:b/>
          <w:sz w:val="28"/>
          <w:szCs w:val="28"/>
        </w:rPr>
        <w:t>Informacja czy w danym roku kalendarzowym udzielono zamówień tego samego rodzaju.</w:t>
      </w:r>
    </w:p>
    <w:p w:rsidR="00F61D25" w:rsidRDefault="00F61D25" w:rsidP="00F61D25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Do dnia udzielenia niniejszego zamówienia Zamawiający nie udzielił zamówienia tego samego rodzaju.</w:t>
      </w:r>
    </w:p>
    <w:p w:rsidR="00F61D25" w:rsidRDefault="00F61D25" w:rsidP="00F61D25">
      <w:pPr>
        <w:pStyle w:val="Nagwek"/>
        <w:numPr>
          <w:ilvl w:val="0"/>
          <w:numId w:val="1"/>
        </w:numPr>
        <w:spacing w:line="360" w:lineRule="auto"/>
        <w:ind w:left="284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F61D25">
        <w:rPr>
          <w:rFonts w:ascii="Times New Roman" w:eastAsiaTheme="minorHAnsi" w:hAnsi="Times New Roman"/>
          <w:b/>
          <w:sz w:val="28"/>
          <w:szCs w:val="28"/>
        </w:rPr>
        <w:t>Informacja czy w danym roku kalendarzowym planuje się udzielenie zamówień tego samego rodzaju wraz z określeniem ich szacunkowej wartości.</w:t>
      </w:r>
    </w:p>
    <w:p w:rsidR="00F61D25" w:rsidRPr="00F61D25" w:rsidRDefault="00F61D25" w:rsidP="00F61D25">
      <w:pPr>
        <w:pStyle w:val="Nagwek"/>
        <w:spacing w:line="360" w:lineRule="auto"/>
        <w:ind w:left="-76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Zamawiający planuje, że do końca roku kalendarzowego 201</w:t>
      </w:r>
      <w:r w:rsidR="00B35FC9">
        <w:rPr>
          <w:rFonts w:ascii="Times New Roman" w:eastAsiaTheme="minorHAnsi" w:hAnsi="Times New Roman"/>
          <w:sz w:val="28"/>
          <w:szCs w:val="28"/>
        </w:rPr>
        <w:t>9</w:t>
      </w:r>
      <w:bookmarkStart w:id="0" w:name="_GoBack"/>
      <w:bookmarkEnd w:id="0"/>
      <w:r>
        <w:rPr>
          <w:rFonts w:ascii="Times New Roman" w:eastAsiaTheme="minorHAnsi" w:hAnsi="Times New Roman"/>
          <w:sz w:val="28"/>
          <w:szCs w:val="28"/>
        </w:rPr>
        <w:t xml:space="preserve"> udzieli zamówień tego samego rodzaju.</w:t>
      </w:r>
    </w:p>
    <w:p w:rsidR="00F61D25" w:rsidRDefault="00F61D25" w:rsidP="00F61D25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048CB" w:rsidRDefault="006048CB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Szczegółowy opis przedmiotu zamówienia</w:t>
      </w:r>
    </w:p>
    <w:p w:rsidR="006048CB" w:rsidRDefault="006048CB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Przedmiot zamówienia</w:t>
      </w:r>
    </w:p>
    <w:p w:rsidR="006048CB" w:rsidRDefault="006048CB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Przedmiotem zamówienia według klasyfikacji CPV są:</w:t>
      </w:r>
    </w:p>
    <w:p w:rsidR="006048CB" w:rsidRDefault="006048CB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PCV 39294100-0 Artykuły informacyjne i promocyjne</w:t>
      </w:r>
    </w:p>
    <w:p w:rsidR="006048CB" w:rsidRDefault="006048CB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6048CB" w:rsidRPr="006048CB" w:rsidRDefault="006048CB" w:rsidP="00C214EE">
      <w:pPr>
        <w:pStyle w:val="Nagwek"/>
        <w:spacing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Przedmiotem zamówienia jest </w:t>
      </w:r>
      <w:r>
        <w:rPr>
          <w:rFonts w:ascii="Times New Roman" w:eastAsiaTheme="minorHAnsi" w:hAnsi="Times New Roman"/>
          <w:b/>
          <w:sz w:val="28"/>
          <w:szCs w:val="28"/>
        </w:rPr>
        <w:t>Zaprojektowanie materiałów promocyjnych, wykonanie, naniesienie na każdym z nich logo Przedsiębiorstwa oraz ich dostawa do siedziby Spółki.</w:t>
      </w:r>
    </w:p>
    <w:p w:rsidR="006048CB" w:rsidRDefault="006048CB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8102BB" w:rsidRPr="008102BB" w:rsidRDefault="008102BB" w:rsidP="008102B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BB">
        <w:rPr>
          <w:rFonts w:ascii="Times New Roman" w:hAnsi="Times New Roman" w:cs="Times New Roman"/>
          <w:sz w:val="28"/>
          <w:szCs w:val="28"/>
        </w:rPr>
        <w:t xml:space="preserve">40 szt. – aluminiowo plastikowy </w:t>
      </w:r>
      <w:proofErr w:type="spellStart"/>
      <w:r w:rsidR="00BF6155" w:rsidRPr="008102BB">
        <w:rPr>
          <w:rFonts w:ascii="Times New Roman" w:hAnsi="Times New Roman" w:cs="Times New Roman"/>
          <w:sz w:val="28"/>
          <w:szCs w:val="28"/>
        </w:rPr>
        <w:t>powerbank</w:t>
      </w:r>
      <w:proofErr w:type="spellEnd"/>
      <w:r w:rsidR="00BF6155" w:rsidRPr="008102BB">
        <w:rPr>
          <w:rFonts w:ascii="Times New Roman" w:hAnsi="Times New Roman" w:cs="Times New Roman"/>
          <w:sz w:val="28"/>
          <w:szCs w:val="28"/>
        </w:rPr>
        <w:t xml:space="preserve"> </w:t>
      </w:r>
      <w:r w:rsidRPr="008102BB">
        <w:rPr>
          <w:rFonts w:ascii="Times New Roman" w:hAnsi="Times New Roman" w:cs="Times New Roman"/>
          <w:sz w:val="28"/>
          <w:szCs w:val="28"/>
        </w:rPr>
        <w:t xml:space="preserve">z USB, pojemność minimum 10 000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mAh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 wraz z kablem ładującym, następujących marek do wyboru: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Adata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Xaomi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Huawei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Samsung,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Baseus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Trust,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Omna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Reinston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Esperanza</w:t>
      </w:r>
      <w:proofErr w:type="spellEnd"/>
      <w:r w:rsidRPr="008102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02BB">
        <w:rPr>
          <w:rFonts w:ascii="Times New Roman" w:hAnsi="Times New Roman" w:cs="Times New Roman"/>
          <w:sz w:val="28"/>
          <w:szCs w:val="28"/>
        </w:rPr>
        <w:t>Xtorm</w:t>
      </w:r>
      <w:proofErr w:type="spellEnd"/>
    </w:p>
    <w:p w:rsidR="006048CB" w:rsidRPr="001E3334" w:rsidRDefault="006048CB" w:rsidP="006048CB">
      <w:pPr>
        <w:pStyle w:val="Nagwek"/>
        <w:numPr>
          <w:ilvl w:val="0"/>
          <w:numId w:val="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trójkątny zakreślacz o trzech różnych kolorach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300 szt. – długopis aluminiowy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długopis i ołówek techniczny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metalowy klips z magnesem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300 szt. – bawełniana torba z krótkimi uchwytami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300 szt. – worek z poliestru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100 szt. – torba na ramię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składany metalowy wieszak na tor</w:t>
      </w:r>
      <w:r w:rsidR="00D042AA">
        <w:rPr>
          <w:rFonts w:ascii="Times New Roman" w:eastAsiaTheme="minorHAnsi" w:hAnsi="Times New Roman"/>
          <w:sz w:val="28"/>
          <w:szCs w:val="28"/>
        </w:rPr>
        <w:t>ebkę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zapinana portmonetka z brelokiem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magnes na lodówkę z tygodniowym kalendarzem</w:t>
      </w:r>
    </w:p>
    <w:p w:rsidR="006048CB" w:rsidRPr="001E3334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200 szt. – plastikowa skarbonka świnka</w:t>
      </w:r>
    </w:p>
    <w:p w:rsidR="006048CB" w:rsidRDefault="006048CB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E3334">
        <w:rPr>
          <w:rFonts w:ascii="Times New Roman" w:eastAsiaTheme="minorHAnsi" w:hAnsi="Times New Roman"/>
          <w:sz w:val="28"/>
          <w:szCs w:val="28"/>
        </w:rPr>
        <w:t>500 szt. – drewniane kolorowe ołówki</w:t>
      </w:r>
    </w:p>
    <w:p w:rsidR="0038721E" w:rsidRDefault="00FD05E4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300 szt. – metalowy brelok na monetę do wózka</w:t>
      </w:r>
    </w:p>
    <w:p w:rsidR="00FD05E4" w:rsidRDefault="00FD05E4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500 szt. </w:t>
      </w:r>
      <w:r w:rsidR="00DC4850">
        <w:rPr>
          <w:rFonts w:ascii="Times New Roman" w:eastAsiaTheme="minorHAnsi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DC4850">
        <w:rPr>
          <w:rFonts w:ascii="Times New Roman" w:eastAsiaTheme="minorHAnsi" w:hAnsi="Times New Roman"/>
          <w:sz w:val="28"/>
          <w:szCs w:val="28"/>
        </w:rPr>
        <w:t>odblaskowy breloczek do kluczy</w:t>
      </w:r>
      <w:r w:rsidR="00297909">
        <w:rPr>
          <w:rFonts w:ascii="Times New Roman" w:eastAsiaTheme="minorHAnsi" w:hAnsi="Times New Roman"/>
          <w:sz w:val="28"/>
          <w:szCs w:val="28"/>
        </w:rPr>
        <w:t xml:space="preserve"> ze wzorem uśmiechu</w:t>
      </w:r>
    </w:p>
    <w:p w:rsidR="00297909" w:rsidRDefault="00297909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200 szt. – odświeżacz powietrza</w:t>
      </w:r>
    </w:p>
    <w:p w:rsidR="00297909" w:rsidRDefault="00A74B1F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</w:t>
      </w:r>
      <w:r w:rsidR="007D7E5B">
        <w:rPr>
          <w:rFonts w:ascii="Times New Roman" w:eastAsiaTheme="minorHAnsi" w:hAnsi="Times New Roman"/>
          <w:sz w:val="28"/>
          <w:szCs w:val="28"/>
        </w:rPr>
        <w:t>00 szt. – kamizelka odblaskowa</w:t>
      </w:r>
      <w:r>
        <w:rPr>
          <w:rFonts w:ascii="Times New Roman" w:eastAsiaTheme="minorHAnsi" w:hAnsi="Times New Roman"/>
          <w:sz w:val="28"/>
          <w:szCs w:val="28"/>
        </w:rPr>
        <w:t xml:space="preserve"> (mini)</w:t>
      </w:r>
    </w:p>
    <w:p w:rsidR="00A74B1F" w:rsidRDefault="00D042AA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2</w:t>
      </w:r>
      <w:r w:rsidR="00A74B1F">
        <w:rPr>
          <w:rFonts w:ascii="Times New Roman" w:eastAsiaTheme="minorHAnsi" w:hAnsi="Times New Roman"/>
          <w:sz w:val="28"/>
          <w:szCs w:val="28"/>
        </w:rPr>
        <w:t>00 szt. – piłka plażowa</w:t>
      </w:r>
    </w:p>
    <w:p w:rsidR="00A74B1F" w:rsidRDefault="00A74B1F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100 szt. – czapka baseball-owa</w:t>
      </w:r>
    </w:p>
    <w:p w:rsidR="00A74B1F" w:rsidRDefault="00A74B1F" w:rsidP="006048CB">
      <w:pPr>
        <w:pStyle w:val="Nagwek"/>
        <w:numPr>
          <w:ilvl w:val="0"/>
          <w:numId w:val="6"/>
        </w:numPr>
        <w:tabs>
          <w:tab w:val="clear" w:pos="4536"/>
          <w:tab w:val="center" w:pos="851"/>
        </w:tabs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100 szt. – ponczo w breloku </w:t>
      </w:r>
    </w:p>
    <w:p w:rsidR="00DF0410" w:rsidRDefault="00DF0410" w:rsidP="00DF0410">
      <w:pPr>
        <w:pStyle w:val="Nagwek"/>
        <w:numPr>
          <w:ilvl w:val="0"/>
          <w:numId w:val="7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powerbank</w:t>
      </w:r>
      <w:r w:rsidR="008967FE">
        <w:rPr>
          <w:rFonts w:ascii="Times New Roman" w:eastAsiaTheme="minorHAnsi" w:hAnsi="Times New Roman"/>
          <w:sz w:val="28"/>
          <w:szCs w:val="28"/>
        </w:rPr>
        <w:t>’u</w:t>
      </w:r>
      <w:proofErr w:type="spellEnd"/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DF0410" w:rsidTr="00DF0410">
        <w:tc>
          <w:tcPr>
            <w:tcW w:w="693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DF0410" w:rsidTr="00DF0410">
        <w:tc>
          <w:tcPr>
            <w:tcW w:w="693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Opis</w:t>
            </w:r>
            <w:r w:rsidR="00F26CCB" w:rsidRPr="00DF6F0C"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DF0410" w:rsidRPr="00DF6F0C" w:rsidRDefault="008967FE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</w:rPr>
              <w:t>P</w:t>
            </w:r>
            <w:r w:rsidR="000C0282" w:rsidRPr="008967FE">
              <w:rPr>
                <w:rFonts w:ascii="Times New Roman" w:eastAsiaTheme="minorHAnsi" w:hAnsi="Times New Roman"/>
              </w:rPr>
              <w:t>owerbank</w:t>
            </w:r>
            <w:proofErr w:type="spellEnd"/>
            <w:r w:rsidR="000C0282" w:rsidRPr="008967FE">
              <w:rPr>
                <w:rFonts w:ascii="Times New Roman" w:eastAsiaTheme="minorHAnsi" w:hAnsi="Times New Roman"/>
              </w:rPr>
              <w:t xml:space="preserve"> z wyjściem USB. Obudowa aluminiowo plastikowa. </w:t>
            </w:r>
            <w:r w:rsidR="00F26CCB" w:rsidRPr="008967FE">
              <w:rPr>
                <w:rFonts w:ascii="Times New Roman" w:eastAsiaTheme="minorHAnsi" w:hAnsi="Times New Roman"/>
              </w:rPr>
              <w:t>W zestawie kabel ładujący.</w:t>
            </w:r>
          </w:p>
        </w:tc>
      </w:tr>
      <w:tr w:rsidR="00DF0410" w:rsidTr="00DF0410">
        <w:tc>
          <w:tcPr>
            <w:tcW w:w="693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Ilość:</w:t>
            </w:r>
          </w:p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Rozmiar</w:t>
            </w:r>
            <w:r w:rsidR="008967FE">
              <w:rPr>
                <w:rFonts w:ascii="Times New Roman" w:eastAsiaTheme="minorHAnsi" w:hAnsi="Times New Roman"/>
              </w:rPr>
              <w:t xml:space="preserve"> około</w:t>
            </w:r>
            <w:r w:rsidRPr="00DF6F0C">
              <w:rPr>
                <w:rFonts w:ascii="Times New Roman" w:eastAsiaTheme="minorHAnsi" w:hAnsi="Times New Roman"/>
              </w:rPr>
              <w:t>:</w:t>
            </w:r>
          </w:p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Pojemność:</w:t>
            </w:r>
          </w:p>
        </w:tc>
        <w:tc>
          <w:tcPr>
            <w:tcW w:w="5523" w:type="dxa"/>
          </w:tcPr>
          <w:p w:rsidR="00DF0410" w:rsidRPr="00DF6F0C" w:rsidRDefault="00D042AA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40</w:t>
            </w:r>
          </w:p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65x120x11 mm</w:t>
            </w:r>
            <w:r w:rsidR="008967FE">
              <w:rPr>
                <w:rFonts w:ascii="Times New Roman" w:eastAsiaTheme="minorHAnsi" w:hAnsi="Times New Roman"/>
              </w:rPr>
              <w:t xml:space="preserve"> („płaski”)</w:t>
            </w:r>
          </w:p>
          <w:p w:rsidR="00DF0410" w:rsidRPr="00DF6F0C" w:rsidRDefault="008967FE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Minimum </w:t>
            </w:r>
            <w:r w:rsidR="00D042AA">
              <w:rPr>
                <w:rFonts w:ascii="Times New Roman" w:eastAsiaTheme="minorHAnsi" w:hAnsi="Times New Roman"/>
              </w:rPr>
              <w:t xml:space="preserve">10 </w:t>
            </w:r>
            <w:r w:rsidR="00DF0410" w:rsidRPr="00DF6F0C">
              <w:rPr>
                <w:rFonts w:ascii="Times New Roman" w:eastAsiaTheme="minorHAnsi" w:hAnsi="Times New Roman"/>
              </w:rPr>
              <w:t xml:space="preserve">000 </w:t>
            </w:r>
            <w:proofErr w:type="spellStart"/>
            <w:r w:rsidR="00DF0410" w:rsidRPr="00DF6F0C">
              <w:rPr>
                <w:rFonts w:ascii="Times New Roman" w:eastAsiaTheme="minorHAnsi" w:hAnsi="Times New Roman"/>
              </w:rPr>
              <w:t>mAh</w:t>
            </w:r>
            <w:proofErr w:type="spellEnd"/>
          </w:p>
        </w:tc>
      </w:tr>
      <w:tr w:rsidR="00DF0410" w:rsidTr="00DF0410">
        <w:tc>
          <w:tcPr>
            <w:tcW w:w="693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3. </w:t>
            </w:r>
          </w:p>
        </w:tc>
        <w:tc>
          <w:tcPr>
            <w:tcW w:w="2126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Kolor</w:t>
            </w:r>
            <w:r w:rsidR="00F26CCB" w:rsidRPr="00DF6F0C"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DF0410" w:rsidRPr="00DF6F0C" w:rsidRDefault="00DF0410" w:rsidP="000C028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Czarny, złoty, biały, srebrny</w:t>
            </w:r>
          </w:p>
        </w:tc>
      </w:tr>
      <w:tr w:rsidR="00DF0410" w:rsidTr="00DF0410">
        <w:tc>
          <w:tcPr>
            <w:tcW w:w="693" w:type="dxa"/>
          </w:tcPr>
          <w:p w:rsidR="00DF0410" w:rsidRPr="00DF6F0C" w:rsidRDefault="00DF0410" w:rsidP="001E3334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DF0410" w:rsidRPr="00DF6F0C" w:rsidRDefault="00DF0410" w:rsidP="001E3334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Treść nadruku</w:t>
            </w:r>
          </w:p>
        </w:tc>
        <w:tc>
          <w:tcPr>
            <w:tcW w:w="5523" w:type="dxa"/>
          </w:tcPr>
          <w:p w:rsidR="000C0282" w:rsidRPr="00DF6F0C" w:rsidRDefault="00ED1E1E" w:rsidP="00ED1E1E">
            <w:pPr>
              <w:jc w:val="both"/>
              <w:rPr>
                <w:rFonts w:ascii="Times New Roman" w:hAnsi="Times New Roman" w:cs="Times New Roman"/>
              </w:rPr>
            </w:pPr>
            <w:r w:rsidRPr="00DF6F0C">
              <w:rPr>
                <w:rFonts w:ascii="Times New Roman" w:hAnsi="Times New Roman" w:cs="Times New Roman"/>
              </w:rPr>
              <w:t>Wykonawca zapewni trwałą jakość nadruku</w:t>
            </w:r>
          </w:p>
          <w:p w:rsidR="00ED1E1E" w:rsidRPr="0006525F" w:rsidRDefault="00ED1E1E" w:rsidP="000C0282">
            <w:pPr>
              <w:jc w:val="center"/>
              <w:rPr>
                <w:b/>
                <w:sz w:val="52"/>
                <w:szCs w:val="52"/>
              </w:rPr>
            </w:pPr>
            <w:r w:rsidRPr="00ED1E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1263CDBE" wp14:editId="19D8AFC5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366039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" name="Obraz 2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282" w:rsidRPr="000C0282" w:rsidRDefault="000C0282" w:rsidP="000C0282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0C0282" w:rsidRPr="000C0282" w:rsidRDefault="000C0282" w:rsidP="000C0282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0C0282" w:rsidRPr="000C0282" w:rsidRDefault="000C0282" w:rsidP="000C0282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0C0282" w:rsidRDefault="000C0282" w:rsidP="000C0282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DF0410" w:rsidRDefault="00DF0410" w:rsidP="001E3334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DF0410" w:rsidTr="00DF0410">
        <w:tc>
          <w:tcPr>
            <w:tcW w:w="693" w:type="dxa"/>
          </w:tcPr>
          <w:p w:rsidR="00DF0410" w:rsidRPr="00DF6F0C" w:rsidRDefault="00DF0410" w:rsidP="00DF0410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DF0410" w:rsidRPr="00DF6F0C" w:rsidRDefault="00DF0410" w:rsidP="001E3334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Przykład</w:t>
            </w:r>
            <w:r w:rsidR="00F26CCB" w:rsidRPr="00DF6F0C"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54708A" w:rsidRDefault="0054708A" w:rsidP="0054708A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E134CC">
              <w:rPr>
                <w:noProof/>
                <w:lang w:eastAsia="pl-PL"/>
              </w:rPr>
              <w:drawing>
                <wp:inline distT="0" distB="0" distL="0" distR="0" wp14:anchorId="32A2D07F" wp14:editId="2B255462">
                  <wp:extent cx="1413164" cy="608835"/>
                  <wp:effectExtent l="0" t="0" r="0" b="127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51" t="34641" r="4627" b="48346"/>
                          <a:stretch/>
                        </pic:blipFill>
                        <pic:spPr bwMode="auto">
                          <a:xfrm>
                            <a:off x="0" y="0"/>
                            <a:ext cx="1447556" cy="62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0410" w:rsidRPr="00D042AA" w:rsidRDefault="0054708A" w:rsidP="00D042AA">
            <w:pPr>
              <w:jc w:val="both"/>
              <w:rPr>
                <w:rFonts w:ascii="Times New Roman" w:hAnsi="Times New Roman" w:cs="Times New Roman"/>
              </w:rPr>
            </w:pPr>
            <w:r w:rsidRPr="00D042AA">
              <w:rPr>
                <w:rFonts w:ascii="Times New Roman" w:hAnsi="Times New Roman" w:cs="Times New Roman"/>
              </w:rPr>
              <w:t xml:space="preserve">Zdjęcie przedstawia wyobrażenie Zamawiającego </w:t>
            </w:r>
            <w:r w:rsidR="008967FE" w:rsidRPr="00D042AA">
              <w:rPr>
                <w:rFonts w:ascii="Times New Roman" w:hAnsi="Times New Roman" w:cs="Times New Roman"/>
              </w:rPr>
              <w:t xml:space="preserve">                    </w:t>
            </w:r>
            <w:r w:rsidRPr="00D042AA">
              <w:rPr>
                <w:rFonts w:ascii="Times New Roman" w:hAnsi="Times New Roman" w:cs="Times New Roman"/>
              </w:rPr>
              <w:t>o</w:t>
            </w:r>
            <w:r w:rsidR="008967FE" w:rsidRPr="00D042AA">
              <w:rPr>
                <w:rFonts w:ascii="Times New Roman" w:hAnsi="Times New Roman" w:cs="Times New Roman"/>
              </w:rPr>
              <w:t xml:space="preserve"> </w:t>
            </w:r>
            <w:r w:rsidRPr="00D042AA">
              <w:rPr>
                <w:rFonts w:ascii="Times New Roman" w:hAnsi="Times New Roman" w:cs="Times New Roman"/>
              </w:rPr>
              <w:t>przedmiocie zamówienia. Zamawiający dopuszcza złożenie oferty innego rodzaju, niż przedstawiona na zdjęciu, jednak zgodn</w:t>
            </w:r>
            <w:r w:rsidR="008967FE" w:rsidRPr="00D042AA">
              <w:rPr>
                <w:rFonts w:ascii="Times New Roman" w:hAnsi="Times New Roman" w:cs="Times New Roman"/>
              </w:rPr>
              <w:t>ą</w:t>
            </w:r>
            <w:r w:rsidRPr="00D042AA">
              <w:rPr>
                <w:rFonts w:ascii="Times New Roman" w:hAnsi="Times New Roman" w:cs="Times New Roman"/>
              </w:rPr>
              <w:t xml:space="preserve"> z opisem.</w:t>
            </w:r>
            <w:r w:rsidR="00D042AA" w:rsidRPr="00D042AA">
              <w:rPr>
                <w:rFonts w:ascii="Times New Roman" w:hAnsi="Times New Roman" w:cs="Times New Roman"/>
              </w:rPr>
              <w:t xml:space="preserve"> </w:t>
            </w:r>
            <w:r w:rsidR="00D042AA">
              <w:rPr>
                <w:rFonts w:ascii="Times New Roman" w:hAnsi="Times New Roman" w:cs="Times New Roman"/>
              </w:rPr>
              <w:t>M</w:t>
            </w:r>
            <w:r w:rsidR="00D042AA" w:rsidRPr="00D042AA">
              <w:rPr>
                <w:rFonts w:ascii="Times New Roman" w:hAnsi="Times New Roman" w:cs="Times New Roman"/>
              </w:rPr>
              <w:t>ark</w:t>
            </w:r>
            <w:r w:rsidR="00D042AA">
              <w:rPr>
                <w:rFonts w:ascii="Times New Roman" w:hAnsi="Times New Roman" w:cs="Times New Roman"/>
              </w:rPr>
              <w:t>i</w:t>
            </w:r>
            <w:r w:rsidR="00D042AA" w:rsidRPr="00D042AA">
              <w:rPr>
                <w:rFonts w:ascii="Times New Roman" w:hAnsi="Times New Roman" w:cs="Times New Roman"/>
              </w:rPr>
              <w:t xml:space="preserve"> do wyboru: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Adata</w:t>
            </w:r>
            <w:proofErr w:type="spellEnd"/>
            <w:r w:rsidR="00D042AA" w:rsidRPr="00D042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Xaomi</w:t>
            </w:r>
            <w:proofErr w:type="spellEnd"/>
            <w:r w:rsidR="00D042AA" w:rsidRPr="00D042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Huawei</w:t>
            </w:r>
            <w:proofErr w:type="spellEnd"/>
            <w:r w:rsidR="00D042AA" w:rsidRPr="00D042AA">
              <w:rPr>
                <w:rFonts w:ascii="Times New Roman" w:hAnsi="Times New Roman" w:cs="Times New Roman"/>
              </w:rPr>
              <w:t xml:space="preserve">, Samsung,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Baseus</w:t>
            </w:r>
            <w:proofErr w:type="spellEnd"/>
            <w:r w:rsidR="00D042AA" w:rsidRPr="00D042AA">
              <w:rPr>
                <w:rFonts w:ascii="Times New Roman" w:hAnsi="Times New Roman" w:cs="Times New Roman"/>
              </w:rPr>
              <w:t xml:space="preserve">, Trust,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Omna</w:t>
            </w:r>
            <w:proofErr w:type="spellEnd"/>
            <w:r w:rsidR="00D042AA" w:rsidRPr="00D042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Reinston</w:t>
            </w:r>
            <w:proofErr w:type="spellEnd"/>
            <w:r w:rsidR="00D042AA" w:rsidRPr="00D042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Esperanza</w:t>
            </w:r>
            <w:proofErr w:type="spellEnd"/>
            <w:r w:rsidR="00D042AA" w:rsidRPr="00D042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042AA" w:rsidRPr="00D042AA">
              <w:rPr>
                <w:rFonts w:ascii="Times New Roman" w:hAnsi="Times New Roman" w:cs="Times New Roman"/>
              </w:rPr>
              <w:t>Xtorm</w:t>
            </w:r>
            <w:proofErr w:type="spellEnd"/>
            <w:r w:rsidR="00D042AA">
              <w:rPr>
                <w:rFonts w:ascii="Times New Roman" w:hAnsi="Times New Roman" w:cs="Times New Roman"/>
              </w:rPr>
              <w:t>.</w:t>
            </w:r>
          </w:p>
        </w:tc>
      </w:tr>
    </w:tbl>
    <w:p w:rsidR="008967FE" w:rsidRDefault="008967FE" w:rsidP="008967FE">
      <w:pPr>
        <w:pStyle w:val="Nagwek"/>
        <w:spacing w:line="360" w:lineRule="auto"/>
        <w:ind w:left="1070"/>
        <w:jc w:val="both"/>
        <w:rPr>
          <w:rFonts w:ascii="Times New Roman" w:eastAsiaTheme="minorHAnsi" w:hAnsi="Times New Roman"/>
          <w:sz w:val="28"/>
          <w:szCs w:val="28"/>
        </w:rPr>
      </w:pPr>
    </w:p>
    <w:p w:rsidR="00F26CCB" w:rsidRDefault="00F26CCB" w:rsidP="00F26CCB">
      <w:pPr>
        <w:pStyle w:val="Nagwek"/>
        <w:numPr>
          <w:ilvl w:val="0"/>
          <w:numId w:val="7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Specyfikacja szczegółowa na wykonanie i dostawę zakreślacza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F26CCB" w:rsidTr="00CE7278">
        <w:tc>
          <w:tcPr>
            <w:tcW w:w="69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F26CCB" w:rsidTr="00CE7278">
        <w:tc>
          <w:tcPr>
            <w:tcW w:w="69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Trójkątny zakreślacz plastikowy z końcówkami ściętymi </w:t>
            </w:r>
            <w:r w:rsidR="008967FE">
              <w:rPr>
                <w:rFonts w:ascii="Times New Roman" w:eastAsiaTheme="minorHAnsi" w:hAnsi="Times New Roman"/>
              </w:rPr>
              <w:t xml:space="preserve">        </w:t>
            </w:r>
            <w:r w:rsidRPr="00DF6F0C">
              <w:rPr>
                <w:rFonts w:ascii="Times New Roman" w:eastAsiaTheme="minorHAnsi" w:hAnsi="Times New Roman"/>
              </w:rPr>
              <w:t>w kolorach: żółtym, różowym oraz zielonym. Plastik ABS.</w:t>
            </w:r>
            <w:r w:rsidRPr="00DF6F0C">
              <w:rPr>
                <w:rFonts w:ascii="Tahoma" w:hAnsi="Tahoma"/>
                <w:color w:val="4B4B4B"/>
                <w:shd w:val="clear" w:color="auto" w:fill="FBFCFE"/>
              </w:rPr>
              <w:t xml:space="preserve"> </w:t>
            </w:r>
            <w:r w:rsidR="00ED1E1E" w:rsidRPr="00DF6F0C">
              <w:rPr>
                <w:rFonts w:ascii="Times New Roman" w:eastAsiaTheme="minorHAnsi" w:hAnsi="Times New Roman"/>
              </w:rPr>
              <w:t>Zatyczki w kolorze końcówek.</w:t>
            </w:r>
          </w:p>
        </w:tc>
      </w:tr>
      <w:tr w:rsidR="00F26CCB" w:rsidTr="00CE7278">
        <w:tc>
          <w:tcPr>
            <w:tcW w:w="69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Ilość:</w:t>
            </w:r>
          </w:p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Rozmiar</w:t>
            </w:r>
            <w:r w:rsidR="008967FE">
              <w:rPr>
                <w:rFonts w:ascii="Times New Roman" w:eastAsiaTheme="minorHAnsi" w:hAnsi="Times New Roman"/>
              </w:rPr>
              <w:t xml:space="preserve"> około</w:t>
            </w:r>
            <w:r w:rsidRPr="00DF6F0C">
              <w:rPr>
                <w:rFonts w:ascii="Times New Roman" w:eastAsiaTheme="minorHAnsi" w:hAnsi="Times New Roman"/>
              </w:rPr>
              <w:t>:</w:t>
            </w:r>
          </w:p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Pojemność:</w:t>
            </w:r>
          </w:p>
        </w:tc>
        <w:tc>
          <w:tcPr>
            <w:tcW w:w="552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200</w:t>
            </w:r>
          </w:p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 93x93x13 mm</w:t>
            </w:r>
          </w:p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kolory</w:t>
            </w:r>
          </w:p>
        </w:tc>
      </w:tr>
      <w:tr w:rsidR="00F26CCB" w:rsidTr="00CE7278">
        <w:tc>
          <w:tcPr>
            <w:tcW w:w="69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3. </w:t>
            </w:r>
          </w:p>
        </w:tc>
        <w:tc>
          <w:tcPr>
            <w:tcW w:w="2126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Kolor</w:t>
            </w:r>
            <w:r w:rsidR="00DF6F0C" w:rsidRPr="00DF6F0C">
              <w:rPr>
                <w:rFonts w:ascii="Times New Roman" w:eastAsiaTheme="minorHAnsi" w:hAnsi="Times New Roman"/>
              </w:rPr>
              <w:t xml:space="preserve"> obudowy</w:t>
            </w:r>
            <w:r w:rsidRPr="00DF6F0C"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F26CCB" w:rsidRPr="00DF6F0C" w:rsidRDefault="00F26CCB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biały</w:t>
            </w:r>
          </w:p>
        </w:tc>
      </w:tr>
      <w:tr w:rsidR="00F26CCB" w:rsidTr="00CE7278">
        <w:tc>
          <w:tcPr>
            <w:tcW w:w="693" w:type="dxa"/>
          </w:tcPr>
          <w:p w:rsidR="00F26CCB" w:rsidRPr="00DF6F0C" w:rsidRDefault="00F26CCB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F26CCB" w:rsidRPr="00DF6F0C" w:rsidRDefault="00F26CCB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Treść nadruku</w:t>
            </w:r>
          </w:p>
        </w:tc>
        <w:tc>
          <w:tcPr>
            <w:tcW w:w="5523" w:type="dxa"/>
          </w:tcPr>
          <w:p w:rsidR="00F26CCB" w:rsidRPr="0006525F" w:rsidRDefault="00F26CCB" w:rsidP="00CE7278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4647618B" wp14:editId="3B75DA2D">
                  <wp:simplePos x="0" y="0"/>
                  <wp:positionH relativeFrom="column">
                    <wp:posOffset>313919</wp:posOffset>
                  </wp:positionH>
                  <wp:positionV relativeFrom="paragraph">
                    <wp:posOffset>380695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3" name="Obraz 3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6CCB" w:rsidRPr="000C0282" w:rsidRDefault="00F26CCB" w:rsidP="00CE727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F26CCB" w:rsidRPr="000C0282" w:rsidRDefault="00F26CCB" w:rsidP="00CE727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F26CCB" w:rsidRPr="000C0282" w:rsidRDefault="00F26CCB" w:rsidP="00CE727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F26CCB" w:rsidRDefault="00F26CCB" w:rsidP="00CE7278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F26CCB" w:rsidRDefault="00F26CCB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F26CCB" w:rsidTr="00CE7278">
        <w:tc>
          <w:tcPr>
            <w:tcW w:w="693" w:type="dxa"/>
          </w:tcPr>
          <w:p w:rsidR="00F26CCB" w:rsidRPr="00DF6F0C" w:rsidRDefault="00F26CCB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lastRenderedPageBreak/>
              <w:t>5.</w:t>
            </w:r>
          </w:p>
        </w:tc>
        <w:tc>
          <w:tcPr>
            <w:tcW w:w="2126" w:type="dxa"/>
          </w:tcPr>
          <w:p w:rsidR="00F26CCB" w:rsidRPr="00DF6F0C" w:rsidRDefault="00F26CCB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252832" w:rsidRDefault="00252832" w:rsidP="00252832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3327CE" wp14:editId="0E8AE2EE">
                      <wp:simplePos x="0" y="0"/>
                      <wp:positionH relativeFrom="column">
                        <wp:posOffset>38252</wp:posOffset>
                      </wp:positionH>
                      <wp:positionV relativeFrom="paragraph">
                        <wp:posOffset>124460</wp:posOffset>
                      </wp:positionV>
                      <wp:extent cx="184150" cy="201641"/>
                      <wp:effectExtent l="0" t="0" r="25400" b="27305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2016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9D43"/>
                              </a:solidFill>
                              <a:ln w="12700" cap="flat" cmpd="sng" algn="ctr">
                                <a:solidFill>
                                  <a:srgbClr val="EF9D4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B1079" id="Prostokąt 14" o:spid="_x0000_s1026" style="position:absolute;margin-left:3pt;margin-top:9.8pt;width:14.5pt;height:15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" fillcolor="#ef9d43" strokecolor="#ef9d43" strokeweight="1pt"/>
                  </w:pict>
                </mc:Fallback>
              </mc:AlternateContent>
            </w:r>
            <w:r w:rsidRPr="0054708A">
              <w:rPr>
                <w:rFonts w:ascii="Times New Roman" w:eastAsiaTheme="minorHAnsi" w:hAnsi="Times New Roman"/>
              </w:rPr>
              <w:t xml:space="preserve"> </w:t>
            </w:r>
            <w:r w:rsidRPr="00E134CC">
              <w:rPr>
                <w:noProof/>
                <w:lang w:eastAsia="pl-PL"/>
              </w:rPr>
              <w:drawing>
                <wp:inline distT="0" distB="0" distL="0" distR="0" wp14:anchorId="569127E1" wp14:editId="19B3D77B">
                  <wp:extent cx="990600" cy="644837"/>
                  <wp:effectExtent l="0" t="0" r="0" b="317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4" t="6893" r="14405" b="65544"/>
                          <a:stretch/>
                        </pic:blipFill>
                        <pic:spPr bwMode="auto">
                          <a:xfrm>
                            <a:off x="0" y="0"/>
                            <a:ext cx="1042692" cy="678746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6CCB" w:rsidRDefault="00252832" w:rsidP="00252832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8967FE">
              <w:rPr>
                <w:rFonts w:ascii="Times New Roman" w:eastAsiaTheme="minorHAnsi" w:hAnsi="Times New Roman"/>
              </w:rPr>
              <w:t xml:space="preserve">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8967FE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opisem.</w:t>
            </w:r>
          </w:p>
        </w:tc>
      </w:tr>
    </w:tbl>
    <w:p w:rsidR="00DF6F0C" w:rsidRDefault="00DF6F0C" w:rsidP="00ED1E1E">
      <w:pPr>
        <w:pStyle w:val="Nagwek"/>
        <w:spacing w:line="360" w:lineRule="auto"/>
        <w:ind w:left="1080"/>
        <w:jc w:val="both"/>
        <w:rPr>
          <w:rFonts w:ascii="Times New Roman" w:eastAsiaTheme="minorHAnsi" w:hAnsi="Times New Roman"/>
          <w:sz w:val="28"/>
          <w:szCs w:val="28"/>
        </w:rPr>
      </w:pPr>
    </w:p>
    <w:p w:rsidR="00ED1E1E" w:rsidRPr="00ED1E1E" w:rsidRDefault="00ED1E1E" w:rsidP="00DF6F0C">
      <w:pPr>
        <w:pStyle w:val="Nagwek"/>
        <w:numPr>
          <w:ilvl w:val="0"/>
          <w:numId w:val="7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 w:rsidR="00DF6F0C">
        <w:rPr>
          <w:rFonts w:ascii="Times New Roman" w:eastAsiaTheme="minorHAnsi" w:hAnsi="Times New Roman"/>
          <w:sz w:val="28"/>
          <w:szCs w:val="28"/>
        </w:rPr>
        <w:t>długopisów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ED1E1E" w:rsidTr="00CE7278">
        <w:tc>
          <w:tcPr>
            <w:tcW w:w="693" w:type="dxa"/>
          </w:tcPr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ED1E1E" w:rsidTr="00CE7278">
        <w:tc>
          <w:tcPr>
            <w:tcW w:w="693" w:type="dxa"/>
          </w:tcPr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ED1E1E" w:rsidRPr="00DF6F0C" w:rsidRDefault="00DF6F0C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Długopis metalowy z dwoma, trze</w:t>
            </w:r>
            <w:r w:rsidR="008967FE">
              <w:rPr>
                <w:rFonts w:ascii="Times New Roman" w:eastAsiaTheme="minorHAnsi" w:hAnsi="Times New Roman"/>
              </w:rPr>
              <w:t>m</w:t>
            </w:r>
            <w:r w:rsidRPr="00DF6F0C">
              <w:rPr>
                <w:rFonts w:ascii="Times New Roman" w:eastAsiaTheme="minorHAnsi" w:hAnsi="Times New Roman"/>
              </w:rPr>
              <w:t>a, czterema lub pięcioma srebrnymi, żłobionymi, równoległymi wzorami (pierścieniami) na uchwycie. Długopis z metalowym klipem. Lakierowany w przynajmniej trzech wariantach kolorystycznych. Przycisk zakończony w sposób płaski zaślepką. Długopis z niebieskim wkładem. Nadruk na korpusie. Długopisy umieszczone w worku lub kartonie, zabezpieczone na czas transportu.</w:t>
            </w:r>
          </w:p>
        </w:tc>
      </w:tr>
      <w:tr w:rsidR="00ED1E1E" w:rsidTr="00CE7278">
        <w:tc>
          <w:tcPr>
            <w:tcW w:w="693" w:type="dxa"/>
          </w:tcPr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Ilość:</w:t>
            </w:r>
          </w:p>
          <w:p w:rsidR="00ED1E1E" w:rsidRPr="00DF6F0C" w:rsidRDefault="00ED1E1E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  <w:tc>
          <w:tcPr>
            <w:tcW w:w="5523" w:type="dxa"/>
          </w:tcPr>
          <w:p w:rsidR="00ED1E1E" w:rsidRPr="00DF6F0C" w:rsidRDefault="00DF6F0C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300</w:t>
            </w:r>
          </w:p>
          <w:p w:rsidR="00ED1E1E" w:rsidRPr="00DF6F0C" w:rsidRDefault="00ED1E1E" w:rsidP="00DF6F0C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 </w:t>
            </w:r>
          </w:p>
        </w:tc>
      </w:tr>
      <w:tr w:rsidR="00DF6F0C" w:rsidTr="00CE7278">
        <w:tc>
          <w:tcPr>
            <w:tcW w:w="693" w:type="dxa"/>
          </w:tcPr>
          <w:p w:rsidR="00DF6F0C" w:rsidRPr="00DF6F0C" w:rsidRDefault="00DF6F0C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126" w:type="dxa"/>
          </w:tcPr>
          <w:p w:rsidR="00DF6F0C" w:rsidRPr="00DF6F0C" w:rsidRDefault="00DF6F0C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Treść nadruku</w:t>
            </w:r>
          </w:p>
        </w:tc>
        <w:tc>
          <w:tcPr>
            <w:tcW w:w="5523" w:type="dxa"/>
          </w:tcPr>
          <w:p w:rsidR="00DF6F0C" w:rsidRPr="0006525F" w:rsidRDefault="00314FE2" w:rsidP="00CE7278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8480" behindDoc="1" locked="0" layoutInCell="1" allowOverlap="1" wp14:anchorId="6CE3D660" wp14:editId="7BA3FF6E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379730</wp:posOffset>
                  </wp:positionV>
                  <wp:extent cx="411480" cy="411480"/>
                  <wp:effectExtent l="0" t="0" r="7620" b="7620"/>
                  <wp:wrapNone/>
                  <wp:docPr id="5" name="Obraz 5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6F0C" w:rsidRPr="000C0282" w:rsidRDefault="00DF6F0C" w:rsidP="00CE727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DF6F0C" w:rsidRPr="000C0282" w:rsidRDefault="00DF6F0C" w:rsidP="00CE727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DF6F0C" w:rsidRPr="000C0282" w:rsidRDefault="00DF6F0C" w:rsidP="00CE727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DF6F0C" w:rsidRDefault="00DF6F0C" w:rsidP="00CE7278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DF6F0C" w:rsidRPr="00DF6F0C" w:rsidRDefault="00DF6F0C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Grawerowanie laserem lub równorzędną techniką log</w:t>
            </w:r>
            <w:r w:rsidR="008967FE">
              <w:rPr>
                <w:rFonts w:ascii="Times New Roman" w:eastAsiaTheme="minorHAnsi" w:hAnsi="Times New Roman"/>
              </w:rPr>
              <w:t>o</w:t>
            </w:r>
            <w:r w:rsidRPr="00DF6F0C">
              <w:rPr>
                <w:rFonts w:ascii="Times New Roman" w:eastAsiaTheme="minorHAnsi" w:hAnsi="Times New Roman"/>
              </w:rPr>
              <w:t xml:space="preserve"> Zamawiającego, zapewniającą przynajmniej tę samą trwałość i jakość nadruku. Grawer czytelny.</w:t>
            </w:r>
          </w:p>
          <w:p w:rsidR="00DF6F0C" w:rsidRPr="00DF6F0C" w:rsidRDefault="00DF6F0C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i kierunek nadruku wymaga akceptacji Zamawiającego. </w:t>
            </w:r>
          </w:p>
          <w:p w:rsidR="00DF6F0C" w:rsidRPr="000C0282" w:rsidRDefault="00DF6F0C" w:rsidP="00CE7278">
            <w:pPr>
              <w:pStyle w:val="Nagwek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oraz kolorów nadruków po wcześniejszym uzgodnieniu wykonawcy </w:t>
            </w:r>
            <w:r w:rsidR="008967FE">
              <w:rPr>
                <w:rFonts w:ascii="Times New Roman" w:eastAsiaTheme="minorHAnsi" w:hAnsi="Times New Roman"/>
              </w:rPr>
              <w:t xml:space="preserve">            </w:t>
            </w:r>
            <w:r w:rsidRPr="00DF6F0C">
              <w:rPr>
                <w:rFonts w:ascii="Times New Roman" w:eastAsiaTheme="minorHAnsi" w:hAnsi="Times New Roman"/>
              </w:rPr>
              <w:t>z zamawiającym.</w:t>
            </w:r>
          </w:p>
        </w:tc>
      </w:tr>
      <w:tr w:rsidR="00DF6F0C" w:rsidTr="00CE7278">
        <w:tc>
          <w:tcPr>
            <w:tcW w:w="693" w:type="dxa"/>
          </w:tcPr>
          <w:p w:rsidR="00DF6F0C" w:rsidRPr="00DF6F0C" w:rsidRDefault="00DF6F0C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DF6F0C" w:rsidRPr="00DF6F0C" w:rsidRDefault="00DF6F0C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DF6F0C" w:rsidRDefault="00465699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A1F99">
              <w:rPr>
                <w:noProof/>
                <w:lang w:eastAsia="pl-PL"/>
              </w:rPr>
              <w:drawing>
                <wp:inline distT="0" distB="0" distL="0" distR="0" wp14:anchorId="3760AD05" wp14:editId="12DA6FF6">
                  <wp:extent cx="1864918" cy="222250"/>
                  <wp:effectExtent l="0" t="0" r="2540" b="635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4" t="40578" r="20992" b="53432"/>
                          <a:stretch/>
                        </pic:blipFill>
                        <pic:spPr bwMode="auto">
                          <a:xfrm flipV="1">
                            <a:off x="0" y="0"/>
                            <a:ext cx="2103384" cy="2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5699" w:rsidRDefault="00465699" w:rsidP="00465699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8967FE">
              <w:rPr>
                <w:rFonts w:ascii="Times New Roman" w:eastAsiaTheme="minorHAnsi" w:hAnsi="Times New Roman"/>
              </w:rPr>
              <w:t xml:space="preserve">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8967FE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opisem.</w:t>
            </w:r>
          </w:p>
        </w:tc>
      </w:tr>
    </w:tbl>
    <w:p w:rsidR="00AE58E3" w:rsidRDefault="00AE58E3" w:rsidP="00F26CCB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8967FE">
      <w:pPr>
        <w:pStyle w:val="Nagwek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zestawu długopis</w:t>
      </w:r>
      <w:r w:rsidR="008967FE">
        <w:rPr>
          <w:rFonts w:ascii="Times New Roman" w:eastAsiaTheme="minorHAnsi" w:hAnsi="Times New Roman"/>
          <w:sz w:val="28"/>
          <w:szCs w:val="28"/>
        </w:rPr>
        <w:t xml:space="preserve">        </w:t>
      </w:r>
      <w:r>
        <w:rPr>
          <w:rFonts w:ascii="Times New Roman" w:eastAsiaTheme="minorHAnsi" w:hAnsi="Times New Roman"/>
          <w:sz w:val="28"/>
          <w:szCs w:val="28"/>
        </w:rPr>
        <w:t xml:space="preserve"> i ołówek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EB2996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</w:rPr>
            </w:pPr>
            <w:r w:rsidRPr="001E7B9C">
              <w:rPr>
                <w:rFonts w:ascii="Times New Roman" w:hAnsi="Times New Roman"/>
              </w:rPr>
              <w:t>Aluminiowy zestaw długopis i ołówek techniczny</w:t>
            </w:r>
            <w:r w:rsidR="008967FE">
              <w:rPr>
                <w:rFonts w:ascii="Times New Roman" w:hAnsi="Times New Roman"/>
              </w:rPr>
              <w:t xml:space="preserve">                   </w:t>
            </w:r>
            <w:r w:rsidRPr="001E7B9C">
              <w:rPr>
                <w:rFonts w:ascii="Times New Roman" w:hAnsi="Times New Roman"/>
              </w:rPr>
              <w:t xml:space="preserve"> w czarnym pudełku prezentowym. Długopis zawiera niebieski wkład a ołówek rysiki 0,7 mm.</w:t>
            </w:r>
            <w:r w:rsidRPr="00DF6F0C">
              <w:rPr>
                <w:rFonts w:ascii="Times New Roman" w:hAnsi="Times New Roman"/>
              </w:rPr>
              <w:t xml:space="preserve"> Długopis</w:t>
            </w:r>
            <w:r>
              <w:rPr>
                <w:rFonts w:ascii="Times New Roman" w:hAnsi="Times New Roman"/>
              </w:rPr>
              <w:t xml:space="preserve"> i ołówek</w:t>
            </w:r>
            <w:r w:rsidRPr="00DF6F0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gładki, bez żłobień</w:t>
            </w:r>
            <w:r w:rsidRPr="00DF6F0C">
              <w:rPr>
                <w:rFonts w:ascii="Times New Roman" w:hAnsi="Times New Roman"/>
              </w:rPr>
              <w:t xml:space="preserve">. Długopis </w:t>
            </w:r>
            <w:r>
              <w:rPr>
                <w:rFonts w:ascii="Times New Roman" w:hAnsi="Times New Roman"/>
              </w:rPr>
              <w:t>i ołówek l</w:t>
            </w:r>
            <w:r w:rsidRPr="00DF6F0C">
              <w:rPr>
                <w:rFonts w:ascii="Times New Roman" w:hAnsi="Times New Roman"/>
              </w:rPr>
              <w:t xml:space="preserve">akierowany </w:t>
            </w:r>
            <w:r w:rsidR="009E566C">
              <w:rPr>
                <w:rFonts w:ascii="Times New Roman" w:hAnsi="Times New Roman"/>
              </w:rPr>
              <w:t xml:space="preserve">                   </w:t>
            </w:r>
            <w:r w:rsidRPr="00DF6F0C">
              <w:rPr>
                <w:rFonts w:ascii="Times New Roman" w:hAnsi="Times New Roman"/>
              </w:rPr>
              <w:lastRenderedPageBreak/>
              <w:t>z metalowym klipem. Przycisk zakończony w sposób płaski zaślepką. Nadruk na korpusie.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lastRenderedPageBreak/>
              <w:t>2.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200</w:t>
            </w:r>
          </w:p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 pudełka</w:t>
            </w:r>
            <w:r w:rsidR="008967FE">
              <w:rPr>
                <w:rFonts w:ascii="Times New Roman" w:eastAsiaTheme="minorHAnsi" w:hAnsi="Times New Roman"/>
              </w:rPr>
              <w:t xml:space="preserve"> około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1E7B9C">
              <w:rPr>
                <w:rFonts w:ascii="Times New Roman" w:eastAsiaTheme="minorHAnsi" w:hAnsi="Times New Roman" w:cstheme="minorBidi"/>
              </w:rPr>
              <w:t>177×58×22 mm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741E8" w:rsidRPr="000C0282" w:rsidRDefault="008967FE" w:rsidP="008967FE">
            <w:pPr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5584" behindDoc="1" locked="0" layoutInCell="1" allowOverlap="1" wp14:anchorId="70FFDE78" wp14:editId="2306A672">
                  <wp:simplePos x="0" y="0"/>
                  <wp:positionH relativeFrom="column">
                    <wp:posOffset>533882</wp:posOffset>
                  </wp:positionH>
                  <wp:positionV relativeFrom="paragraph">
                    <wp:posOffset>21793</wp:posOffset>
                  </wp:positionV>
                  <wp:extent cx="360273" cy="360273"/>
                  <wp:effectExtent l="0" t="0" r="1905" b="1905"/>
                  <wp:wrapNone/>
                  <wp:docPr id="10" name="Obraz 10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0" cy="3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41E8"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741E8" w:rsidRPr="000C0282" w:rsidRDefault="008967FE" w:rsidP="008967FE">
            <w:pPr>
              <w:pStyle w:val="Nagwek"/>
              <w:tabs>
                <w:tab w:val="center" w:pos="3007"/>
              </w:tabs>
              <w:ind w:left="708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5CCC"/>
                <w:sz w:val="16"/>
                <w:szCs w:val="16"/>
              </w:rPr>
              <w:tab/>
            </w:r>
            <w:r w:rsidR="00A741E8"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>Grawerowanie laserem lub równorzędną techniką log</w:t>
            </w:r>
            <w:r w:rsidR="00622407">
              <w:rPr>
                <w:rFonts w:ascii="Times New Roman" w:eastAsiaTheme="minorHAnsi" w:hAnsi="Times New Roman"/>
              </w:rPr>
              <w:t>o</w:t>
            </w:r>
            <w:r w:rsidRPr="00DF6F0C">
              <w:rPr>
                <w:rFonts w:ascii="Times New Roman" w:eastAsiaTheme="minorHAnsi" w:hAnsi="Times New Roman"/>
              </w:rPr>
              <w:t xml:space="preserve"> Zamawiającego, zapewniającą przynajmniej tę samą trwałość i jakość nadruku. Grawer czytelny.</w:t>
            </w:r>
          </w:p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i kierunek nadruku wymaga akceptacji Zamawiającego. </w:t>
            </w:r>
          </w:p>
          <w:p w:rsidR="00AE58E3" w:rsidRPr="000C0282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oraz kolorów nadruków po wcześniejszym uzgodnieniu wykonawcy </w:t>
            </w:r>
            <w:r w:rsidR="009E566C">
              <w:rPr>
                <w:rFonts w:ascii="Times New Roman" w:eastAsiaTheme="minorHAnsi" w:hAnsi="Times New Roman"/>
              </w:rPr>
              <w:t xml:space="preserve">                   </w:t>
            </w:r>
            <w:r w:rsidRPr="00DF6F0C">
              <w:rPr>
                <w:rFonts w:ascii="Times New Roman" w:eastAsiaTheme="minorHAnsi" w:hAnsi="Times New Roman"/>
              </w:rPr>
              <w:t>z zamawiającym.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RPr="00CE7278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Opakowanie: 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Długopis i ołówek zapakowane w czarne techniczne pudełka prezentowe.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5F361D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AE58E3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12C18D6" wp14:editId="23C1B724">
                      <wp:simplePos x="0" y="0"/>
                      <wp:positionH relativeFrom="column">
                        <wp:posOffset>444723</wp:posOffset>
                      </wp:positionH>
                      <wp:positionV relativeFrom="paragraph">
                        <wp:posOffset>345869</wp:posOffset>
                      </wp:positionV>
                      <wp:extent cx="502730" cy="379515"/>
                      <wp:effectExtent l="0" t="0" r="12065" b="20955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730" cy="379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997F4" id="Prostokąt 23" o:spid="_x0000_s1026" style="position:absolute;margin-left:35pt;margin-top:27.25pt;width:39.6pt;height:2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" fillcolor="window" strokecolor="window" strokeweight="1pt"/>
                  </w:pict>
                </mc:Fallback>
              </mc:AlternateContent>
            </w:r>
            <w:r w:rsidRPr="001A71E2">
              <w:rPr>
                <w:noProof/>
                <w:lang w:eastAsia="pl-PL"/>
              </w:rPr>
              <w:drawing>
                <wp:inline distT="0" distB="0" distL="0" distR="0" wp14:anchorId="599B9B0C" wp14:editId="4197F353">
                  <wp:extent cx="953588" cy="72834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37" r="54095" b="37516"/>
                          <a:stretch/>
                        </pic:blipFill>
                        <pic:spPr bwMode="auto">
                          <a:xfrm>
                            <a:off x="0" y="0"/>
                            <a:ext cx="1013354" cy="77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3B6459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Pr="001E3334" w:rsidRDefault="00AE58E3" w:rsidP="00AE58E3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3B6459">
      <w:pPr>
        <w:pStyle w:val="Nagwek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 xml:space="preserve">metalowego klipsa z magnesem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EB2996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Metalowy klips na dokumenty z magnesem po spodniej stronie. Na przedniej stronie miejsce przeznaczone na naklejkę żywiczną. Pod naklejką logo Zamawiającego.</w:t>
            </w:r>
            <w:r>
              <w:rPr>
                <w:rFonts w:ascii="Arial" w:hAnsi="Arial" w:cs="Arial"/>
                <w:color w:val="474948"/>
                <w:sz w:val="23"/>
                <w:szCs w:val="23"/>
                <w:shd w:val="clear" w:color="auto" w:fill="FFFFFF"/>
              </w:rPr>
              <w:t xml:space="preserve"> </w:t>
            </w:r>
            <w:r w:rsidRPr="001775C8">
              <w:rPr>
                <w:rFonts w:ascii="Times New Roman" w:hAnsi="Times New Roman"/>
              </w:rPr>
              <w:t xml:space="preserve">Idealny dla </w:t>
            </w:r>
            <w:proofErr w:type="spellStart"/>
            <w:r w:rsidRPr="001775C8">
              <w:rPr>
                <w:rFonts w:ascii="Times New Roman" w:hAnsi="Times New Roman"/>
              </w:rPr>
              <w:t>Epoxy</w:t>
            </w:r>
            <w:proofErr w:type="spellEnd"/>
            <w:r w:rsidRPr="001775C8">
              <w:rPr>
                <w:rFonts w:ascii="Times New Roman" w:hAnsi="Times New Roman"/>
              </w:rPr>
              <w:t>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300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</w:t>
            </w:r>
            <w:r w:rsidR="003B6459">
              <w:rPr>
                <w:rFonts w:ascii="Times New Roman" w:eastAsiaTheme="minorHAnsi" w:hAnsi="Times New Roman"/>
              </w:rPr>
              <w:t xml:space="preserve"> około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Style w:val="Pogrubienie"/>
                <w:rFonts w:ascii="Arial" w:hAnsi="Arial" w:cs="Arial"/>
                <w:color w:val="474948"/>
                <w:sz w:val="23"/>
                <w:szCs w:val="23"/>
                <w:shd w:val="clear" w:color="auto" w:fill="FFFFFF"/>
              </w:rPr>
              <w:t> </w:t>
            </w:r>
            <w:r w:rsidRPr="00A04C97">
              <w:rPr>
                <w:rFonts w:ascii="Times New Roman" w:eastAsiaTheme="minorHAnsi" w:hAnsi="Times New Roman"/>
              </w:rPr>
              <w:t>30×35×23 mm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zamieszczona na przedniej stronie: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Nadrukowane logo PWiK o właściwych proporcjach </w:t>
            </w:r>
            <w:r w:rsidR="009E566C">
              <w:rPr>
                <w:rFonts w:ascii="Times New Roman" w:eastAsiaTheme="minorHAnsi" w:hAnsi="Times New Roman"/>
              </w:rPr>
              <w:t xml:space="preserve">                     </w:t>
            </w:r>
            <w:r>
              <w:rPr>
                <w:rFonts w:ascii="Times New Roman" w:eastAsiaTheme="minorHAnsi" w:hAnsi="Times New Roman"/>
              </w:rPr>
              <w:t>w kolorze niebieskim (CMYK: 100:50:0:0 lub równorzędny) zgodnie z poniższym rysunkiem.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8656" behindDoc="1" locked="0" layoutInCell="1" allowOverlap="1" wp14:anchorId="769009AA" wp14:editId="0ECFBE4A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8255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2" name="Obraz 12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</w:t>
            </w:r>
          </w:p>
          <w:p w:rsidR="00AE58E3" w:rsidRPr="000C0282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6F0C">
              <w:rPr>
                <w:rFonts w:ascii="Times New Roman" w:eastAsiaTheme="minorHAnsi" w:hAnsi="Times New Roman"/>
              </w:rPr>
              <w:lastRenderedPageBreak/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5F361D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5</w:t>
            </w:r>
            <w:r w:rsidR="00AE58E3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A71E2">
              <w:rPr>
                <w:noProof/>
                <w:lang w:eastAsia="pl-PL"/>
              </w:rPr>
              <w:drawing>
                <wp:inline distT="0" distB="0" distL="0" distR="0" wp14:anchorId="52C3D65A" wp14:editId="3E0320C0">
                  <wp:extent cx="836574" cy="704850"/>
                  <wp:effectExtent l="0" t="0" r="190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54" t="6891" r="3092" b="67069"/>
                          <a:stretch/>
                        </pic:blipFill>
                        <pic:spPr bwMode="auto">
                          <a:xfrm>
                            <a:off x="0" y="0"/>
                            <a:ext cx="861232" cy="72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3B6459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3B6459" w:rsidRDefault="003B6459" w:rsidP="003B6459">
      <w:pPr>
        <w:pStyle w:val="Nagwek"/>
        <w:spacing w:line="276" w:lineRule="auto"/>
        <w:ind w:left="1069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3B6459">
      <w:pPr>
        <w:pStyle w:val="Nagwek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torby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EB2996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Bawełniana torba na zakupy z krótkimi uchwytami. Uchwyty o wymiarze 350 mm. Torba powinna mieć wymiary umożliwiające umieszczenie w niej przedmiotu </w:t>
            </w:r>
            <w:r w:rsidR="009E566C">
              <w:rPr>
                <w:rFonts w:ascii="Times New Roman" w:hAnsi="Times New Roman"/>
              </w:rPr>
              <w:t xml:space="preserve">                </w:t>
            </w:r>
            <w:r>
              <w:rPr>
                <w:rFonts w:ascii="Times New Roman" w:hAnsi="Times New Roman"/>
              </w:rPr>
              <w:t>w formacie A4. Nadruk (logo Zamawiającego)  trwały, odporny na działanie czynników atmosferycznych. Torby pakowane w karton, odpowiednio zabezpieczone podczas transportu.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300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</w:t>
            </w:r>
            <w:r w:rsidR="003B6459">
              <w:rPr>
                <w:rFonts w:ascii="Times New Roman" w:eastAsiaTheme="minorHAnsi" w:hAnsi="Times New Roman"/>
              </w:rPr>
              <w:t xml:space="preserve"> około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442830">
              <w:rPr>
                <w:rFonts w:ascii="Times New Roman" w:eastAsiaTheme="minorHAnsi" w:hAnsi="Times New Roman" w:cstheme="minorBidi"/>
              </w:rPr>
              <w:t>370×410 mm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Pr="00442830" w:rsidRDefault="00AE58E3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Bawełna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zamieszczona na frontowej stronie: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Theme="minorHAnsi" w:hAnsi="Times New Roman"/>
              </w:rPr>
              <w:t>N</w:t>
            </w:r>
            <w:r>
              <w:rPr>
                <w:rFonts w:ascii="Times New Roman" w:hAnsi="Times New Roman"/>
              </w:rPr>
              <w:t>aniesione logo metodą sitodruku na jednej stronie torby.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Logo w kolorze zapewniającym czytelność i właściwe proporcje, np. nadruk w kolorze granatowym/czarnym na jasnych kolorach torby.</w:t>
            </w:r>
          </w:p>
          <w:p w:rsidR="00A741E8" w:rsidRPr="0006525F" w:rsidRDefault="00A741E8" w:rsidP="00A741E8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0704" behindDoc="1" locked="0" layoutInCell="1" allowOverlap="1" wp14:anchorId="5405D00E" wp14:editId="7E0B8C96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371475</wp:posOffset>
                  </wp:positionV>
                  <wp:extent cx="411480" cy="411480"/>
                  <wp:effectExtent l="0" t="0" r="7620" b="7620"/>
                  <wp:wrapNone/>
                  <wp:docPr id="13" name="Obraz 13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A741E8" w:rsidRDefault="00A741E8" w:rsidP="00A741E8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</w:t>
            </w:r>
          </w:p>
          <w:p w:rsidR="00AE58E3" w:rsidRPr="000C0282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5F361D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AE58E3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314FE2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97E3C41" wp14:editId="7ADA7DAD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39370</wp:posOffset>
                      </wp:positionV>
                      <wp:extent cx="273050" cy="254000"/>
                      <wp:effectExtent l="0" t="0" r="12700" b="12700"/>
                      <wp:wrapNone/>
                      <wp:docPr id="31" name="Prostoką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B08C"/>
                              </a:solidFill>
                              <a:ln w="12700" cap="flat" cmpd="sng" algn="ctr">
                                <a:solidFill>
                                  <a:srgbClr val="58B08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4F87C" id="Prostokąt 31" o:spid="_x0000_s1026" style="position:absolute;margin-left:16.05pt;margin-top:3.1pt;width:21.5pt;height:2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" fillcolor="#58b08c" strokecolor="#58b08c" strokeweight="1p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C1D5F17" wp14:editId="2DD5ADEE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293370</wp:posOffset>
                      </wp:positionV>
                      <wp:extent cx="438150" cy="148441"/>
                      <wp:effectExtent l="0" t="0" r="19050" b="23495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48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B08C"/>
                              </a:solidFill>
                              <a:ln w="12700" cap="flat" cmpd="sng" algn="ctr">
                                <a:solidFill>
                                  <a:srgbClr val="58B08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2FAEF" id="Prostokąt 11" o:spid="_x0000_s1026" style="position:absolute;margin-left:3.05pt;margin-top:23.1pt;width:34.5pt;height:11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" fillcolor="#58b08c" strokecolor="#58b08c" strokeweight="1pt"/>
                  </w:pict>
                </mc:Fallback>
              </mc:AlternateContent>
            </w:r>
            <w:r w:rsidRPr="004E6D65">
              <w:rPr>
                <w:noProof/>
                <w:lang w:eastAsia="pl-PL"/>
              </w:rPr>
              <w:drawing>
                <wp:anchor distT="0" distB="0" distL="114300" distR="114300" simplePos="0" relativeHeight="251721728" behindDoc="1" locked="0" layoutInCell="1" allowOverlap="1" wp14:anchorId="2B143DA0" wp14:editId="428CEC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162685" cy="508000"/>
                  <wp:effectExtent l="0" t="0" r="0" b="6350"/>
                  <wp:wrapThrough wrapText="bothSides">
                    <wp:wrapPolygon edited="0">
                      <wp:start x="0" y="0"/>
                      <wp:lineTo x="0" y="21060"/>
                      <wp:lineTo x="21234" y="21060"/>
                      <wp:lineTo x="21234" y="0"/>
                      <wp:lineTo x="0" y="0"/>
                    </wp:wrapPolygon>
                  </wp:wrapThrough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5" t="31924" r="6151" b="39850"/>
                          <a:stretch/>
                        </pic:blipFill>
                        <pic:spPr bwMode="auto">
                          <a:xfrm>
                            <a:off x="0" y="0"/>
                            <a:ext cx="116268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3B6459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3B6459" w:rsidRDefault="003B6459" w:rsidP="003B6459">
      <w:pPr>
        <w:pStyle w:val="Nagwek"/>
        <w:ind w:left="1070"/>
        <w:jc w:val="both"/>
        <w:rPr>
          <w:rFonts w:ascii="Times New Roman" w:eastAsiaTheme="minorHAnsi" w:hAnsi="Times New Roman"/>
          <w:sz w:val="28"/>
          <w:szCs w:val="28"/>
        </w:rPr>
      </w:pPr>
    </w:p>
    <w:p w:rsidR="00096094" w:rsidRDefault="00096094" w:rsidP="003B6459">
      <w:pPr>
        <w:pStyle w:val="Nagwek"/>
        <w:ind w:left="1070"/>
        <w:jc w:val="both"/>
        <w:rPr>
          <w:rFonts w:ascii="Times New Roman" w:eastAsiaTheme="minorHAnsi" w:hAnsi="Times New Roman"/>
          <w:sz w:val="28"/>
          <w:szCs w:val="28"/>
        </w:rPr>
      </w:pPr>
    </w:p>
    <w:p w:rsidR="00096094" w:rsidRDefault="00096094" w:rsidP="003B6459">
      <w:pPr>
        <w:pStyle w:val="Nagwek"/>
        <w:ind w:left="107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3B6459">
      <w:pPr>
        <w:pStyle w:val="Nagwek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worka na plecy ściąganego sznurkiem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EB2996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Worek na plecy uszyty z poliestru ściągany sznurkiem. Jednokomorowy worek, który po rozłożeniu jest w kształcie prostokątnym. Worek typu sportowego, na gimnastykę. Grube sznurki do ściągania. No spodzie worka w rogach nity, przez które przechodzą sznurki.</w:t>
            </w:r>
            <w:r w:rsidRPr="00CF28A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 w:rsidRPr="00CF28AD">
              <w:rPr>
                <w:rFonts w:ascii="Times New Roman" w:hAnsi="Times New Roman"/>
              </w:rPr>
              <w:t xml:space="preserve">kanina charakteryzuje się bardzo dużą wytrzymałością na przetarcia otarcia oraz rozciąganie jednocześnie jest miękka i bardzo przyjemna </w:t>
            </w:r>
            <w:r w:rsidR="009E566C">
              <w:rPr>
                <w:rFonts w:ascii="Times New Roman" w:hAnsi="Times New Roman"/>
              </w:rPr>
              <w:t xml:space="preserve">             </w:t>
            </w:r>
            <w:r w:rsidRPr="00CF28AD">
              <w:rPr>
                <w:rFonts w:ascii="Times New Roman" w:hAnsi="Times New Roman"/>
              </w:rPr>
              <w:t>w dotyku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300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</w:t>
            </w:r>
            <w:r w:rsidR="003B6459">
              <w:rPr>
                <w:rFonts w:ascii="Times New Roman" w:eastAsiaTheme="minorHAnsi" w:hAnsi="Times New Roman"/>
              </w:rPr>
              <w:t xml:space="preserve"> około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 w:cstheme="minorBidi"/>
              </w:rPr>
              <w:t>350x410 mm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Kolor: </w:t>
            </w:r>
          </w:p>
        </w:tc>
        <w:tc>
          <w:tcPr>
            <w:tcW w:w="5523" w:type="dxa"/>
          </w:tcPr>
          <w:p w:rsidR="00AE58E3" w:rsidRDefault="003B6459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niebieski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Pr="00442830" w:rsidRDefault="00AE58E3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poliester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Logo PWiK o właściwych proporcjach w kolorze białym zgodnie z poniższym rysunkiem.</w:t>
            </w:r>
          </w:p>
          <w:p w:rsidR="00A741E8" w:rsidRPr="0006525F" w:rsidRDefault="00A741E8" w:rsidP="00A741E8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5824" behindDoc="1" locked="0" layoutInCell="1" allowOverlap="1" wp14:anchorId="33DA0317" wp14:editId="4DB556C2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394335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5" name="Obraz 15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A741E8" w:rsidRDefault="00A741E8" w:rsidP="00A741E8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</w:t>
            </w:r>
            <w:r w:rsidR="009E566C">
              <w:rPr>
                <w:rFonts w:ascii="Times New Roman" w:eastAsiaTheme="minorHAnsi" w:hAnsi="Times New Roman"/>
              </w:rPr>
              <w:t xml:space="preserve">                  </w:t>
            </w:r>
            <w:r w:rsidRPr="00DF6F0C">
              <w:rPr>
                <w:rFonts w:ascii="Times New Roman" w:eastAsiaTheme="minorHAnsi" w:hAnsi="Times New Roman"/>
              </w:rPr>
              <w:t xml:space="preserve">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  <w:p w:rsidR="00AE58E3" w:rsidRPr="000C0282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</w:rPr>
              <w:t>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A71E2">
              <w:rPr>
                <w:noProof/>
                <w:lang w:eastAsia="pl-PL"/>
              </w:rPr>
              <w:drawing>
                <wp:inline distT="0" distB="0" distL="0" distR="0" wp14:anchorId="40CE1C4E" wp14:editId="3E20AF48">
                  <wp:extent cx="1128211" cy="717550"/>
                  <wp:effectExtent l="0" t="0" r="0" b="63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9" t="6051" r="22161" b="68077"/>
                          <a:stretch/>
                        </pic:blipFill>
                        <pic:spPr bwMode="auto">
                          <a:xfrm>
                            <a:off x="0" y="0"/>
                            <a:ext cx="1146740" cy="7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CF69AF">
              <w:rPr>
                <w:rFonts w:ascii="Times New Roman" w:eastAsiaTheme="minorHAnsi" w:hAnsi="Times New Roman"/>
              </w:rPr>
              <w:t xml:space="preserve">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3B6459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3B6459" w:rsidRDefault="003B6459" w:rsidP="003B6459">
      <w:pPr>
        <w:pStyle w:val="Nagwek"/>
        <w:tabs>
          <w:tab w:val="clear" w:pos="4536"/>
          <w:tab w:val="center" w:pos="1134"/>
        </w:tabs>
        <w:spacing w:line="276" w:lineRule="auto"/>
        <w:ind w:left="1069"/>
        <w:jc w:val="both"/>
        <w:rPr>
          <w:rFonts w:ascii="Times New Roman" w:eastAsiaTheme="minorHAnsi" w:hAnsi="Times New Roman"/>
          <w:sz w:val="28"/>
          <w:szCs w:val="28"/>
        </w:rPr>
      </w:pPr>
    </w:p>
    <w:p w:rsidR="00D042AA" w:rsidRDefault="00D042AA" w:rsidP="003B6459">
      <w:pPr>
        <w:pStyle w:val="Nagwek"/>
        <w:tabs>
          <w:tab w:val="clear" w:pos="4536"/>
          <w:tab w:val="center" w:pos="1134"/>
        </w:tabs>
        <w:spacing w:line="276" w:lineRule="auto"/>
        <w:ind w:left="1069"/>
        <w:jc w:val="both"/>
        <w:rPr>
          <w:rFonts w:ascii="Times New Roman" w:eastAsiaTheme="minorHAnsi" w:hAnsi="Times New Roman"/>
          <w:sz w:val="28"/>
          <w:szCs w:val="28"/>
        </w:rPr>
      </w:pPr>
    </w:p>
    <w:p w:rsidR="003B6459" w:rsidRPr="003B6459" w:rsidRDefault="00AE58E3" w:rsidP="003B6459">
      <w:pPr>
        <w:pStyle w:val="Nagwek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torby na ramię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1B5F20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Jednokomorowa t</w:t>
            </w:r>
            <w:r w:rsidRPr="005373F5">
              <w:rPr>
                <w:rFonts w:ascii="Times New Roman" w:hAnsi="Times New Roman" w:cs="Times New Roman"/>
              </w:rPr>
              <w:t xml:space="preserve">orba </w:t>
            </w:r>
            <w:r>
              <w:rPr>
                <w:rFonts w:ascii="Times New Roman" w:hAnsi="Times New Roman" w:cs="Times New Roman"/>
              </w:rPr>
              <w:t xml:space="preserve">na dokumenty </w:t>
            </w:r>
            <w:r w:rsidRPr="001B5F20">
              <w:rPr>
                <w:rFonts w:ascii="Times New Roman" w:hAnsi="Times New Roman" w:cs="Times New Roman"/>
              </w:rPr>
              <w:t>z wewnętrzną kieszenią na długopisy. Zamykana zamkiem</w:t>
            </w:r>
            <w:r>
              <w:rPr>
                <w:rFonts w:ascii="Times New Roman" w:hAnsi="Times New Roman" w:cs="Times New Roman"/>
              </w:rPr>
              <w:t xml:space="preserve"> błyskawicznym</w:t>
            </w:r>
            <w:r w:rsidRPr="001B5F20">
              <w:rPr>
                <w:rFonts w:ascii="Times New Roman" w:hAnsi="Times New Roman" w:cs="Times New Roman"/>
              </w:rPr>
              <w:t xml:space="preserve"> oraz klapą. Z przodu klapy miejsce na logo Zamawiającego. </w:t>
            </w:r>
          </w:p>
          <w:p w:rsidR="00AE58E3" w:rsidRPr="001E64E6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Regulowane ramiączko. </w:t>
            </w:r>
            <w:r w:rsidR="003B6459">
              <w:rPr>
                <w:rFonts w:ascii="Times New Roman" w:hAnsi="Times New Roman" w:cs="Times New Roman"/>
              </w:rPr>
              <w:t xml:space="preserve">Torba wykonana z włókniny. </w:t>
            </w:r>
            <w:r w:rsidRPr="001E64E6">
              <w:rPr>
                <w:rFonts w:ascii="Times New Roman" w:hAnsi="Times New Roman" w:cs="Times New Roman"/>
              </w:rPr>
              <w:t>Naniesienie logo Zamawiającego metodą </w:t>
            </w:r>
            <w:hyperlink r:id="rId18" w:history="1">
              <w:r w:rsidRPr="001E64E6">
                <w:rPr>
                  <w:rFonts w:ascii="Times New Roman" w:hAnsi="Times New Roman" w:cs="Times New Roman"/>
                </w:rPr>
                <w:t>sitodruku</w:t>
              </w:r>
            </w:hyperlink>
            <w:r w:rsidRPr="001E64E6">
              <w:rPr>
                <w:rFonts w:ascii="Times New Roman" w:hAnsi="Times New Roman" w:cs="Times New Roman"/>
              </w:rPr>
              <w:t>. 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lastRenderedPageBreak/>
              <w:t>2.</w:t>
            </w:r>
          </w:p>
        </w:tc>
        <w:tc>
          <w:tcPr>
            <w:tcW w:w="2126" w:type="dxa"/>
          </w:tcPr>
          <w:p w:rsidR="00AE58E3" w:rsidRPr="0073118A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73118A">
              <w:rPr>
                <w:rFonts w:ascii="Times New Roman" w:eastAsiaTheme="minorHAnsi" w:hAnsi="Times New Roman"/>
              </w:rPr>
              <w:t>Ilość:</w:t>
            </w:r>
          </w:p>
        </w:tc>
        <w:tc>
          <w:tcPr>
            <w:tcW w:w="5523" w:type="dxa"/>
          </w:tcPr>
          <w:p w:rsidR="00AE58E3" w:rsidRPr="0073118A" w:rsidRDefault="0073118A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73118A">
              <w:rPr>
                <w:rFonts w:ascii="Times New Roman" w:eastAsiaTheme="minorHAnsi" w:hAnsi="Times New Roman"/>
              </w:rPr>
              <w:t>100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Wymiary:</w:t>
            </w:r>
          </w:p>
        </w:tc>
        <w:tc>
          <w:tcPr>
            <w:tcW w:w="5523" w:type="dxa"/>
          </w:tcPr>
          <w:p w:rsidR="00AE58E3" w:rsidRPr="005373F5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5373F5">
              <w:rPr>
                <w:rFonts w:ascii="Times New Roman" w:eastAsiaTheme="minorHAnsi" w:hAnsi="Times New Roman"/>
                <w:bCs/>
              </w:rPr>
              <w:t>362×300×90 mm</w:t>
            </w:r>
          </w:p>
        </w:tc>
      </w:tr>
      <w:tr w:rsidR="00AE58E3" w:rsidTr="0073118A">
        <w:tc>
          <w:tcPr>
            <w:tcW w:w="693" w:type="dxa"/>
          </w:tcPr>
          <w:p w:rsidR="00AE58E3" w:rsidRPr="001E64E6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  <w:highlight w:val="yellow"/>
              </w:rPr>
            </w:pPr>
            <w:r w:rsidRPr="005F361D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  <w:shd w:val="clear" w:color="auto" w:fill="auto"/>
          </w:tcPr>
          <w:p w:rsidR="00AE58E3" w:rsidRPr="001E64E6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highlight w:val="yellow"/>
              </w:rPr>
            </w:pPr>
            <w:r w:rsidRPr="0073118A">
              <w:rPr>
                <w:rFonts w:ascii="Times New Roman" w:eastAsiaTheme="minorHAnsi" w:hAnsi="Times New Roman"/>
              </w:rPr>
              <w:t xml:space="preserve">Kolor: </w:t>
            </w:r>
          </w:p>
        </w:tc>
        <w:tc>
          <w:tcPr>
            <w:tcW w:w="5523" w:type="dxa"/>
          </w:tcPr>
          <w:p w:rsidR="00AE58E3" w:rsidRDefault="0073118A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 xml:space="preserve">Biały (20 szt.), czerwony (40 szt.), granatowy (40 </w:t>
            </w:r>
            <w:proofErr w:type="spellStart"/>
            <w:r>
              <w:rPr>
                <w:rFonts w:ascii="Times New Roman" w:eastAsiaTheme="minorHAnsi" w:hAnsi="Times New Roman" w:cstheme="minorBidi"/>
              </w:rPr>
              <w:t>szt</w:t>
            </w:r>
            <w:proofErr w:type="spellEnd"/>
            <w:r>
              <w:rPr>
                <w:rFonts w:ascii="Times New Roman" w:eastAsiaTheme="minorHAnsi" w:hAnsi="Times New Roman" w:cstheme="minorBidi"/>
              </w:rPr>
              <w:t>)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Pr="00442830" w:rsidRDefault="00AE58E3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poliester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 Nadruk powinien być o odpowiednich proporcjach.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Logo PWiK o właściwych proporcjach w kolorze białym zgodnie z poniższym rysunkiem.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7872" behindDoc="1" locked="0" layoutInCell="1" allowOverlap="1" wp14:anchorId="636CCD2C" wp14:editId="6007FE87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120650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2" name="Obraz 42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Pr="000C0282" w:rsidRDefault="00A741E8" w:rsidP="00A741E8">
            <w:pPr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A741E8" w:rsidRDefault="00A741E8" w:rsidP="00A741E8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AE58E3" w:rsidRPr="001E64E6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</w:t>
            </w:r>
            <w:r w:rsidR="00CF69AF">
              <w:rPr>
                <w:rFonts w:ascii="Times New Roman" w:eastAsiaTheme="minorHAnsi" w:hAnsi="Times New Roman"/>
              </w:rPr>
              <w:t xml:space="preserve">           </w:t>
            </w:r>
            <w:r w:rsidRPr="00DF6F0C">
              <w:rPr>
                <w:rFonts w:ascii="Times New Roman" w:eastAsiaTheme="minorHAnsi" w:hAnsi="Times New Roman"/>
              </w:rPr>
              <w:t xml:space="preserve">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A71E2">
              <w:rPr>
                <w:noProof/>
                <w:lang w:eastAsia="pl-PL"/>
              </w:rPr>
              <w:drawing>
                <wp:inline distT="0" distB="0" distL="0" distR="0" wp14:anchorId="2DBC7050" wp14:editId="312D7CCA">
                  <wp:extent cx="993851" cy="57150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" t="65368" r="55415" b="16634"/>
                          <a:stretch/>
                        </pic:blipFill>
                        <pic:spPr bwMode="auto">
                          <a:xfrm>
                            <a:off x="0" y="0"/>
                            <a:ext cx="1013650" cy="58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CF69AF">
              <w:rPr>
                <w:rFonts w:ascii="Times New Roman" w:eastAsiaTheme="minorHAnsi" w:hAnsi="Times New Roman"/>
              </w:rPr>
              <w:t xml:space="preserve">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CF69AF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Default="00AE58E3" w:rsidP="00F26CCB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CF69AF">
      <w:pPr>
        <w:pStyle w:val="Nagwek"/>
        <w:numPr>
          <w:ilvl w:val="0"/>
          <w:numId w:val="7"/>
        </w:numPr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wieszaków na torebkę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Wieszak na torebkę do wykorzystania do zawieszenia torebki podręcznej, np. na stole lub blacie. Wykonany </w:t>
            </w:r>
            <w:r w:rsidR="009E566C">
              <w:rPr>
                <w:rFonts w:ascii="Times New Roman" w:eastAsiaTheme="minorHAnsi" w:hAnsi="Times New Roman"/>
              </w:rPr>
              <w:t xml:space="preserve">                     </w:t>
            </w:r>
            <w:r>
              <w:rPr>
                <w:rFonts w:ascii="Times New Roman" w:eastAsiaTheme="minorHAnsi" w:hAnsi="Times New Roman"/>
              </w:rPr>
              <w:t xml:space="preserve">z metalu, składany, z magnetycznym zamykaniem. Po złożeniu przyjmuje kształt </w:t>
            </w:r>
            <w:r w:rsidR="00ED2BDD">
              <w:rPr>
                <w:rFonts w:ascii="Times New Roman" w:eastAsiaTheme="minorHAnsi" w:hAnsi="Times New Roman"/>
              </w:rPr>
              <w:t xml:space="preserve">np. </w:t>
            </w:r>
            <w:r>
              <w:rPr>
                <w:rFonts w:ascii="Times New Roman" w:eastAsiaTheme="minorHAnsi" w:hAnsi="Times New Roman"/>
              </w:rPr>
              <w:t>płaskiego krążka z okręconą wokół niego rączką.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</w:t>
            </w:r>
            <w:r w:rsidR="00ED2BD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  <w:r w:rsidRPr="009A62A1">
              <w:rPr>
                <w:rFonts w:ascii="Times New Roman" w:eastAsiaTheme="minorHAnsi" w:hAnsi="Times New Roman"/>
              </w:rPr>
              <w:t>00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Metal – stal nierdzewna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Kolor: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Metaliczne wykończenie. Wieszak z wygrawerowanym logo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Grawer laserowy logo Zamawiającego lub inna metoda zapewniająca identyczną jakość nadruku. </w:t>
            </w:r>
            <w:r w:rsidRPr="00DF6F0C">
              <w:rPr>
                <w:rFonts w:ascii="Times New Roman" w:eastAsiaTheme="minorHAnsi" w:hAnsi="Times New Roman"/>
              </w:rPr>
              <w:t>Grawer czytelny.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i kierunek nadruku wymaga akceptacji Zamawiającego. </w:t>
            </w:r>
          </w:p>
          <w:p w:rsidR="00A741E8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6304" behindDoc="1" locked="0" layoutInCell="1" allowOverlap="1" wp14:anchorId="480DD305" wp14:editId="55654EE4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139065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5" name="Obraz 45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741E8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741E8" w:rsidRPr="00DF6F0C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Pakowanie: 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Każdy z wieszaków pakowany w oddzielne pudełko. Wszystkie pudełka z wieszakami zapakowane w kartonowe </w:t>
            </w:r>
            <w:r>
              <w:rPr>
                <w:rFonts w:ascii="Times New Roman" w:eastAsiaTheme="minorHAnsi" w:hAnsi="Times New Roman"/>
              </w:rPr>
              <w:lastRenderedPageBreak/>
              <w:t>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 w:rsidRPr="00F871F2">
              <w:rPr>
                <w:noProof/>
                <w:lang w:eastAsia="pl-PL"/>
              </w:rPr>
              <w:drawing>
                <wp:inline distT="0" distB="0" distL="0" distR="0" wp14:anchorId="1274CFA6" wp14:editId="264EC4FC">
                  <wp:extent cx="411408" cy="749300"/>
                  <wp:effectExtent l="0" t="0" r="825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89" t="7485" r="7193" b="52868"/>
                          <a:stretch/>
                        </pic:blipFill>
                        <pic:spPr bwMode="auto">
                          <a:xfrm>
                            <a:off x="0" y="0"/>
                            <a:ext cx="424102" cy="77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4708A">
              <w:rPr>
                <w:rFonts w:ascii="Times New Roman" w:eastAsiaTheme="minorHAnsi" w:hAnsi="Times New Roman"/>
              </w:rPr>
              <w:t xml:space="preserve"> 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ED2BDD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opisem.</w:t>
            </w:r>
          </w:p>
        </w:tc>
      </w:tr>
    </w:tbl>
    <w:p w:rsidR="00AE58E3" w:rsidRPr="001E3334" w:rsidRDefault="00AE58E3" w:rsidP="00AE58E3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ED2BDD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zapinanej portmonetki z brelokiem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1E64E6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Portmonetka damsk</w:t>
            </w:r>
            <w:r w:rsidR="00ED2BDD">
              <w:rPr>
                <w:rFonts w:ascii="Times New Roman" w:hAnsi="Times New Roman" w:cs="Times New Roman"/>
              </w:rPr>
              <w:t>a i</w:t>
            </w:r>
            <w:r>
              <w:rPr>
                <w:rFonts w:ascii="Times New Roman" w:hAnsi="Times New Roman" w:cs="Times New Roman"/>
              </w:rPr>
              <w:t xml:space="preserve"> męska koloru </w:t>
            </w:r>
            <w:r w:rsidR="00ED2BDD">
              <w:rPr>
                <w:rFonts w:ascii="Times New Roman" w:hAnsi="Times New Roman" w:cs="Times New Roman"/>
              </w:rPr>
              <w:t xml:space="preserve">czarnego, </w:t>
            </w:r>
            <w:r>
              <w:rPr>
                <w:rFonts w:ascii="Times New Roman" w:hAnsi="Times New Roman" w:cs="Times New Roman"/>
              </w:rPr>
              <w:t>niebieskiego, czerwonego, zielonego, pomarańczowego, (co najmniej 3 kolory do wyboru). Jedna komora / kieszeń główna, dodatkowo mała zewnętrzna kieszeń na jednej stronie. Portmonetka oraz dodatkowa kieszeń zapinane na zamek błyskawiczny. Portmonetka mieszcząca karty płatnicze lub dowód osobisty. Materiał</w:t>
            </w:r>
            <w:r w:rsidR="00ED2BDD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z którego wykonana to </w:t>
            </w:r>
            <w:proofErr w:type="spellStart"/>
            <w:r>
              <w:rPr>
                <w:rFonts w:ascii="Times New Roman" w:hAnsi="Times New Roman" w:cs="Times New Roman"/>
              </w:rPr>
              <w:t>mikrofibra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Ilość:</w:t>
            </w:r>
          </w:p>
        </w:tc>
        <w:tc>
          <w:tcPr>
            <w:tcW w:w="5523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200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</w:t>
            </w:r>
            <w:r w:rsidR="00ED2BDD">
              <w:rPr>
                <w:rFonts w:ascii="Times New Roman" w:eastAsiaTheme="minorHAnsi" w:hAnsi="Times New Roman"/>
              </w:rPr>
              <w:t xml:space="preserve"> około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5373F5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105×90×8 mm</w:t>
            </w:r>
          </w:p>
        </w:tc>
      </w:tr>
      <w:tr w:rsidR="00AE58E3" w:rsidTr="00AE58E3">
        <w:tc>
          <w:tcPr>
            <w:tcW w:w="693" w:type="dxa"/>
          </w:tcPr>
          <w:p w:rsidR="00AE58E3" w:rsidRPr="001E64E6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  <w:highlight w:val="yellow"/>
              </w:rPr>
            </w:pPr>
            <w:r w:rsidRPr="005F361D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Pr="001E64E6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highlight w:val="yellow"/>
              </w:rPr>
            </w:pPr>
            <w:r w:rsidRPr="00ED2BDD">
              <w:rPr>
                <w:rFonts w:ascii="Times New Roman" w:eastAsiaTheme="minorHAnsi" w:hAnsi="Times New Roman"/>
              </w:rPr>
              <w:t xml:space="preserve">Kolor: </w:t>
            </w:r>
          </w:p>
        </w:tc>
        <w:tc>
          <w:tcPr>
            <w:tcW w:w="5523" w:type="dxa"/>
          </w:tcPr>
          <w:p w:rsidR="00AE58E3" w:rsidRDefault="00ED2BDD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hAnsi="Times New Roman"/>
              </w:rPr>
              <w:t xml:space="preserve">Czarny, </w:t>
            </w:r>
            <w:r w:rsidR="00AE58E3">
              <w:rPr>
                <w:rFonts w:ascii="Times New Roman" w:hAnsi="Times New Roman"/>
              </w:rPr>
              <w:t>niebieski, czerwony, zielony, pomarańczowy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Pr="00442830" w:rsidRDefault="00AE58E3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poliester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 Nadruk powinien być o odpowiednich proporcjach.</w:t>
            </w:r>
            <w:r>
              <w:rPr>
                <w:rFonts w:ascii="Arial" w:hAnsi="Arial" w:cs="Arial"/>
                <w:color w:val="474948"/>
                <w:sz w:val="23"/>
                <w:szCs w:val="23"/>
                <w:shd w:val="clear" w:color="auto" w:fill="FFFFFF"/>
              </w:rPr>
              <w:t xml:space="preserve"> </w:t>
            </w:r>
            <w:r w:rsidRPr="003155CC">
              <w:rPr>
                <w:rFonts w:ascii="Times New Roman" w:eastAsiaTheme="minorHAnsi" w:hAnsi="Times New Roman"/>
                <w:bCs/>
              </w:rPr>
              <w:t>Możliwości znakowania:</w:t>
            </w:r>
            <w:r w:rsidRPr="003155CC">
              <w:rPr>
                <w:rFonts w:ascii="Times New Roman" w:eastAsiaTheme="minorHAnsi" w:hAnsi="Times New Roman"/>
              </w:rPr>
              <w:t> </w:t>
            </w:r>
            <w:proofErr w:type="spellStart"/>
            <w:r w:rsidRPr="003155CC">
              <w:rPr>
                <w:rFonts w:ascii="Times New Roman" w:eastAsiaTheme="minorHAnsi" w:hAnsi="Times New Roman"/>
              </w:rPr>
              <w:t>Tampodruk</w:t>
            </w:r>
            <w:proofErr w:type="spellEnd"/>
            <w:r>
              <w:rPr>
                <w:rFonts w:ascii="Times New Roman" w:eastAsiaTheme="minorHAnsi" w:hAnsi="Times New Roman"/>
              </w:rPr>
              <w:t>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Logo PWiK o właściwych proporcjach w kolorze białym lub niebieskim zgodnie z poniższym rysunkiem.</w:t>
            </w:r>
          </w:p>
          <w:p w:rsidR="00A741E8" w:rsidRDefault="00A741E8" w:rsidP="00A741E8">
            <w:pPr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</w:p>
          <w:p w:rsidR="00A741E8" w:rsidRDefault="00A741E8" w:rsidP="00A741E8">
            <w:pPr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1" locked="0" layoutInCell="1" allowOverlap="1" wp14:anchorId="3F34898E" wp14:editId="5D8DD2DE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91440</wp:posOffset>
                  </wp:positionV>
                  <wp:extent cx="411480" cy="411480"/>
                  <wp:effectExtent l="0" t="0" r="7620" b="7620"/>
                  <wp:wrapNone/>
                  <wp:docPr id="18" name="Obraz 18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Default="00A741E8" w:rsidP="00A741E8">
            <w:pPr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741E8" w:rsidRDefault="00A741E8" w:rsidP="00A741E8">
            <w:pPr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E58E3" w:rsidRPr="00A741E8" w:rsidRDefault="00A741E8" w:rsidP="00A741E8">
            <w:pPr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Pr="001E64E6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D</w:t>
            </w:r>
            <w:r w:rsidR="00AE58E3" w:rsidRPr="00DF6F0C">
              <w:rPr>
                <w:rFonts w:ascii="Times New Roman" w:eastAsiaTheme="minorHAnsi" w:hAnsi="Times New Roman"/>
              </w:rPr>
              <w:t xml:space="preserve">okładne rozmieszczenie nadruku wymaga akceptacji Zamawiającego. Zamawiający dopuszcza zmianę metody nadruków po wcześniejszym uzgodnieniu </w:t>
            </w:r>
            <w:r w:rsidR="00AE58E3">
              <w:rPr>
                <w:rFonts w:ascii="Times New Roman" w:eastAsiaTheme="minorHAnsi" w:hAnsi="Times New Roman"/>
              </w:rPr>
              <w:t>W</w:t>
            </w:r>
            <w:r w:rsidR="00AE58E3" w:rsidRPr="00DF6F0C">
              <w:rPr>
                <w:rFonts w:ascii="Times New Roman" w:eastAsiaTheme="minorHAnsi" w:hAnsi="Times New Roman"/>
              </w:rPr>
              <w:t xml:space="preserve">ykonawcy </w:t>
            </w:r>
            <w:r w:rsidR="009E566C">
              <w:rPr>
                <w:rFonts w:ascii="Times New Roman" w:eastAsiaTheme="minorHAnsi" w:hAnsi="Times New Roman"/>
              </w:rPr>
              <w:t xml:space="preserve">                   </w:t>
            </w:r>
            <w:r w:rsidR="00AE58E3" w:rsidRPr="00DF6F0C">
              <w:rPr>
                <w:rFonts w:ascii="Times New Roman" w:eastAsiaTheme="minorHAnsi" w:hAnsi="Times New Roman"/>
              </w:rPr>
              <w:t xml:space="preserve">z </w:t>
            </w:r>
            <w:r w:rsidR="00AE58E3">
              <w:rPr>
                <w:rFonts w:ascii="Times New Roman" w:eastAsiaTheme="minorHAnsi" w:hAnsi="Times New Roman"/>
              </w:rPr>
              <w:t>Z</w:t>
            </w:r>
            <w:r w:rsidR="00AE58E3" w:rsidRPr="00DF6F0C">
              <w:rPr>
                <w:rFonts w:ascii="Times New Roman" w:eastAsiaTheme="minorHAnsi" w:hAnsi="Times New Roman"/>
              </w:rPr>
              <w:t>amawiającym.</w:t>
            </w:r>
            <w:r w:rsidR="00AE58E3"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A34C1">
              <w:rPr>
                <w:noProof/>
                <w:lang w:eastAsia="pl-PL"/>
              </w:rPr>
              <w:drawing>
                <wp:inline distT="0" distB="0" distL="0" distR="0" wp14:anchorId="24DF7707" wp14:editId="2BE5FBFF">
                  <wp:extent cx="883509" cy="7112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73" r="25937" b="69412"/>
                          <a:stretch/>
                        </pic:blipFill>
                        <pic:spPr bwMode="auto">
                          <a:xfrm>
                            <a:off x="0" y="0"/>
                            <a:ext cx="904362" cy="72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ED2BDD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Default="00AE58E3" w:rsidP="00F26CCB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ED2BDD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magnesu na lodówkę z tygodniowym kalendarzem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B36A2F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Magnes na lodówkę z tygodniowym kalendarzem, markerem do tablic </w:t>
            </w:r>
            <w:proofErr w:type="spellStart"/>
            <w:r>
              <w:rPr>
                <w:rFonts w:ascii="Times New Roman" w:hAnsi="Times New Roman" w:cs="Times New Roman"/>
              </w:rPr>
              <w:t>suchościeralnych</w:t>
            </w:r>
            <w:proofErr w:type="spellEnd"/>
            <w:r>
              <w:rPr>
                <w:rFonts w:ascii="Times New Roman" w:hAnsi="Times New Roman" w:cs="Times New Roman"/>
              </w:rPr>
              <w:t xml:space="preserve"> oraz </w:t>
            </w:r>
            <w:proofErr w:type="spellStart"/>
            <w:r>
              <w:rPr>
                <w:rFonts w:ascii="Times New Roman" w:hAnsi="Times New Roman" w:cs="Times New Roman"/>
              </w:rPr>
              <w:t>czyścikiem</w:t>
            </w:r>
            <w:proofErr w:type="spellEnd"/>
            <w:r>
              <w:rPr>
                <w:rFonts w:ascii="Times New Roman" w:hAnsi="Times New Roman" w:cs="Times New Roman"/>
              </w:rPr>
              <w:t xml:space="preserve">. Magnes koloru białego. </w:t>
            </w:r>
            <w:r w:rsidRPr="00B36A2F">
              <w:rPr>
                <w:rFonts w:ascii="Times New Roman" w:hAnsi="Times New Roman" w:cs="Times New Roman"/>
              </w:rPr>
              <w:t>Każdy dzień tygodnia w innym kolorze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Ilość:</w:t>
            </w:r>
          </w:p>
        </w:tc>
        <w:tc>
          <w:tcPr>
            <w:tcW w:w="5523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200</w:t>
            </w:r>
          </w:p>
        </w:tc>
      </w:tr>
      <w:tr w:rsidR="00AE58E3" w:rsidTr="00AE58E3">
        <w:tc>
          <w:tcPr>
            <w:tcW w:w="693" w:type="dxa"/>
          </w:tcPr>
          <w:p w:rsidR="00AE58E3" w:rsidRDefault="005F36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</w:t>
            </w:r>
            <w:r w:rsidR="00ED2BDD">
              <w:rPr>
                <w:rFonts w:ascii="Times New Roman" w:eastAsiaTheme="minorHAnsi" w:hAnsi="Times New Roman"/>
              </w:rPr>
              <w:t xml:space="preserve"> około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5373F5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B36A2F">
              <w:rPr>
                <w:rFonts w:ascii="Times New Roman" w:eastAsiaTheme="minorHAnsi" w:hAnsi="Times New Roman"/>
              </w:rPr>
              <w:t>290×210mm</w:t>
            </w:r>
          </w:p>
        </w:tc>
      </w:tr>
      <w:tr w:rsidR="00AE58E3" w:rsidTr="00AE58E3">
        <w:tc>
          <w:tcPr>
            <w:tcW w:w="693" w:type="dxa"/>
          </w:tcPr>
          <w:p w:rsidR="00AE58E3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Arial" w:hAnsi="Arial" w:cs="Arial"/>
                <w:color w:val="474948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 Nadruk powinien być o odpowiednich proporcjach.</w:t>
            </w:r>
            <w:r>
              <w:rPr>
                <w:rFonts w:ascii="Arial" w:hAnsi="Arial" w:cs="Arial"/>
                <w:color w:val="474948"/>
                <w:sz w:val="23"/>
                <w:szCs w:val="23"/>
                <w:shd w:val="clear" w:color="auto" w:fill="FFFFFF"/>
              </w:rPr>
              <w:t xml:space="preserve"> </w:t>
            </w:r>
          </w:p>
          <w:p w:rsidR="00AE58E3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</w:t>
            </w:r>
            <w:r w:rsidR="00AE58E3">
              <w:rPr>
                <w:rFonts w:ascii="Times New Roman" w:eastAsiaTheme="minorHAnsi" w:hAnsi="Times New Roman"/>
              </w:rPr>
              <w:t>ogo PWiK o właściwych proporcjach w kolorze białym lub niebieskim zgodnie z poniższym rysunkiem.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741E8" w:rsidRPr="0006525F" w:rsidRDefault="00A741E8" w:rsidP="00A741E8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8352" behindDoc="1" locked="0" layoutInCell="1" allowOverlap="1" wp14:anchorId="598423F1" wp14:editId="3D63CC96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362585</wp:posOffset>
                  </wp:positionV>
                  <wp:extent cx="411480" cy="411480"/>
                  <wp:effectExtent l="0" t="0" r="7620" b="7620"/>
                  <wp:wrapNone/>
                  <wp:docPr id="46" name="Obraz 46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A741E8" w:rsidRDefault="00A741E8" w:rsidP="00A741E8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Pr="001E64E6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</w:t>
            </w:r>
            <w:r w:rsidR="009E566C">
              <w:rPr>
                <w:rFonts w:ascii="Times New Roman" w:eastAsiaTheme="minorHAnsi" w:hAnsi="Times New Roman"/>
              </w:rPr>
              <w:t xml:space="preserve">                  </w:t>
            </w:r>
            <w:r w:rsidRPr="00DF6F0C">
              <w:rPr>
                <w:rFonts w:ascii="Times New Roman" w:eastAsiaTheme="minorHAnsi" w:hAnsi="Times New Roman"/>
              </w:rPr>
              <w:t xml:space="preserve">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395D1D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AE58E3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1A1F99">
              <w:rPr>
                <w:noProof/>
                <w:lang w:eastAsia="pl-PL"/>
              </w:rPr>
              <w:drawing>
                <wp:inline distT="0" distB="0" distL="0" distR="0" wp14:anchorId="494FAF51" wp14:editId="110580FC">
                  <wp:extent cx="1198922" cy="755650"/>
                  <wp:effectExtent l="0" t="0" r="1270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08" t="7306" r="17647" b="63612"/>
                          <a:stretch/>
                        </pic:blipFill>
                        <pic:spPr bwMode="auto">
                          <a:xfrm>
                            <a:off x="0" y="0"/>
                            <a:ext cx="1213901" cy="76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ED2BDD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Pr="001E3334" w:rsidRDefault="00AE58E3" w:rsidP="00AE58E3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9736B6" w:rsidRDefault="00AE58E3" w:rsidP="00ED2BDD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 xml:space="preserve">plastikowej skarbonki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1E64E6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Plastikowa skarbonka świnka z otwieranym nosem wielokrotnego użytku. N</w:t>
            </w:r>
            <w:r w:rsidRPr="009654C1">
              <w:rPr>
                <w:rFonts w:ascii="Times New Roman" w:hAnsi="Times New Roman" w:cs="Times New Roman"/>
                <w:bCs/>
              </w:rPr>
              <w:t xml:space="preserve">osek świnki </w:t>
            </w:r>
            <w:r>
              <w:rPr>
                <w:rFonts w:ascii="Times New Roman" w:hAnsi="Times New Roman" w:cs="Times New Roman"/>
                <w:bCs/>
              </w:rPr>
              <w:t>o</w:t>
            </w:r>
            <w:r w:rsidRPr="009654C1">
              <w:rPr>
                <w:rFonts w:ascii="Times New Roman" w:hAnsi="Times New Roman" w:cs="Times New Roman"/>
                <w:bCs/>
              </w:rPr>
              <w:t>twierany</w:t>
            </w:r>
            <w:r w:rsidR="00ED2BDD">
              <w:rPr>
                <w:rFonts w:ascii="Times New Roman" w:hAnsi="Times New Roman" w:cs="Times New Roman"/>
                <w:bCs/>
              </w:rPr>
              <w:t>,</w:t>
            </w:r>
            <w:r w:rsidRPr="009654C1">
              <w:rPr>
                <w:rFonts w:ascii="Times New Roman" w:hAnsi="Times New Roman" w:cs="Times New Roman"/>
                <w:bCs/>
              </w:rPr>
              <w:t xml:space="preserve"> aby </w:t>
            </w:r>
            <w:r>
              <w:rPr>
                <w:rFonts w:ascii="Times New Roman" w:hAnsi="Times New Roman" w:cs="Times New Roman"/>
                <w:bCs/>
              </w:rPr>
              <w:t>o</w:t>
            </w:r>
            <w:r w:rsidRPr="009654C1">
              <w:rPr>
                <w:rFonts w:ascii="Times New Roman" w:hAnsi="Times New Roman" w:cs="Times New Roman"/>
                <w:bCs/>
              </w:rPr>
              <w:t>próżni</w:t>
            </w:r>
            <w:r>
              <w:rPr>
                <w:rFonts w:ascii="Times New Roman" w:hAnsi="Times New Roman" w:cs="Times New Roman"/>
                <w:bCs/>
              </w:rPr>
              <w:t>ć</w:t>
            </w:r>
            <w:r w:rsidRPr="009654C1">
              <w:rPr>
                <w:rFonts w:ascii="Times New Roman" w:hAnsi="Times New Roman" w:cs="Times New Roman"/>
                <w:bCs/>
              </w:rPr>
              <w:t xml:space="preserve"> zawartość.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Odpowiednio zabezpieczone podczas transportu.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Ilość:</w:t>
            </w:r>
          </w:p>
        </w:tc>
        <w:tc>
          <w:tcPr>
            <w:tcW w:w="5523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200</w:t>
            </w:r>
          </w:p>
        </w:tc>
      </w:tr>
      <w:tr w:rsidR="00AE58E3" w:rsidTr="00AE58E3">
        <w:tc>
          <w:tcPr>
            <w:tcW w:w="693" w:type="dxa"/>
          </w:tcPr>
          <w:p w:rsidR="00AE58E3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</w:t>
            </w:r>
            <w:r w:rsidR="00ED2BDD">
              <w:rPr>
                <w:rFonts w:ascii="Times New Roman" w:eastAsiaTheme="minorHAnsi" w:hAnsi="Times New Roman"/>
              </w:rPr>
              <w:t xml:space="preserve"> około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5373F5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654C1">
              <w:rPr>
                <w:rFonts w:ascii="Times New Roman" w:eastAsiaTheme="minorHAnsi" w:hAnsi="Times New Roman"/>
              </w:rPr>
              <w:t>100×75×80 mm</w:t>
            </w:r>
          </w:p>
        </w:tc>
      </w:tr>
      <w:tr w:rsidR="00AE58E3" w:rsidTr="00AE58E3">
        <w:tc>
          <w:tcPr>
            <w:tcW w:w="693" w:type="dxa"/>
          </w:tcPr>
          <w:p w:rsidR="00AE58E3" w:rsidRPr="001E64E6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  <w:highlight w:val="yellow"/>
              </w:rPr>
            </w:pPr>
            <w:r w:rsidRPr="00395D1D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Pr="001E64E6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highlight w:val="yellow"/>
              </w:rPr>
            </w:pPr>
            <w:r w:rsidRPr="00ED2BDD">
              <w:rPr>
                <w:rFonts w:ascii="Times New Roman" w:eastAsiaTheme="minorHAnsi" w:hAnsi="Times New Roman"/>
              </w:rPr>
              <w:t xml:space="preserve">Kolor: 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hAnsi="Times New Roman"/>
              </w:rPr>
              <w:t>niebieski, czerwony, zielony, pomarańczowy, żółty, różowy, fioletowy</w:t>
            </w:r>
          </w:p>
        </w:tc>
      </w:tr>
      <w:tr w:rsidR="00AE58E3" w:rsidTr="00AE58E3">
        <w:tc>
          <w:tcPr>
            <w:tcW w:w="693" w:type="dxa"/>
          </w:tcPr>
          <w:p w:rsidR="00AE58E3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Pr="00442830" w:rsidRDefault="00AE58E3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poliester</w:t>
            </w:r>
          </w:p>
        </w:tc>
      </w:tr>
      <w:tr w:rsidR="00AE58E3" w:rsidTr="00AE58E3">
        <w:tc>
          <w:tcPr>
            <w:tcW w:w="693" w:type="dxa"/>
          </w:tcPr>
          <w:p w:rsidR="00AE58E3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>6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Default="009E566C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4016" behindDoc="1" locked="0" layoutInCell="1" allowOverlap="1" wp14:anchorId="3EAC5EEF" wp14:editId="75C2CB0A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601980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21" name="Obraz 21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58E3">
              <w:rPr>
                <w:rFonts w:ascii="Times New Roman" w:eastAsiaTheme="minorHAnsi" w:hAnsi="Times New Roman"/>
              </w:rPr>
              <w:t>Wykonawca zapewni trwałą jakość nadruku. Nadruk powinien być o odpowiednich proporcjach.</w:t>
            </w:r>
            <w:r w:rsidR="00AE58E3">
              <w:rPr>
                <w:rFonts w:ascii="Arial" w:hAnsi="Arial" w:cs="Arial"/>
                <w:color w:val="474948"/>
                <w:sz w:val="23"/>
                <w:szCs w:val="23"/>
                <w:shd w:val="clear" w:color="auto" w:fill="FFFFFF"/>
              </w:rPr>
              <w:t xml:space="preserve"> </w:t>
            </w:r>
            <w:r w:rsidR="00AE58E3">
              <w:rPr>
                <w:rFonts w:ascii="Times New Roman" w:eastAsiaTheme="minorHAnsi" w:hAnsi="Times New Roman"/>
              </w:rPr>
              <w:t xml:space="preserve">Logo PWiK </w:t>
            </w:r>
            <w:r>
              <w:rPr>
                <w:rFonts w:ascii="Times New Roman" w:eastAsiaTheme="minorHAnsi" w:hAnsi="Times New Roman"/>
              </w:rPr>
              <w:t xml:space="preserve">                  </w:t>
            </w:r>
            <w:r w:rsidR="00AE58E3">
              <w:rPr>
                <w:rFonts w:ascii="Times New Roman" w:eastAsiaTheme="minorHAnsi" w:hAnsi="Times New Roman"/>
              </w:rPr>
              <w:t xml:space="preserve">o właściwych proporcjach w kolorze niebieskim zgodnie </w:t>
            </w:r>
            <w:r>
              <w:rPr>
                <w:rFonts w:ascii="Times New Roman" w:eastAsiaTheme="minorHAnsi" w:hAnsi="Times New Roman"/>
              </w:rPr>
              <w:t xml:space="preserve">               </w:t>
            </w:r>
            <w:r w:rsidR="00AE58E3">
              <w:rPr>
                <w:rFonts w:ascii="Times New Roman" w:eastAsiaTheme="minorHAnsi" w:hAnsi="Times New Roman"/>
              </w:rPr>
              <w:t>z poniższym rysunkiem.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Pr="001E64E6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</w:t>
            </w:r>
            <w:r w:rsidR="009E566C">
              <w:rPr>
                <w:rFonts w:ascii="Times New Roman" w:eastAsiaTheme="minorHAnsi" w:hAnsi="Times New Roman"/>
              </w:rPr>
              <w:t xml:space="preserve">                   </w:t>
            </w:r>
            <w:r w:rsidRPr="00DF6F0C">
              <w:rPr>
                <w:rFonts w:ascii="Times New Roman" w:eastAsiaTheme="minorHAnsi" w:hAnsi="Times New Roman"/>
              </w:rPr>
              <w:t xml:space="preserve">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A34C1">
              <w:rPr>
                <w:noProof/>
                <w:lang w:eastAsia="pl-PL"/>
              </w:rPr>
              <w:drawing>
                <wp:inline distT="0" distB="0" distL="0" distR="0" wp14:anchorId="4CF44521" wp14:editId="520CDEA0">
                  <wp:extent cx="806450" cy="845297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18" t="58473" r="28890" b="8388"/>
                          <a:stretch/>
                        </pic:blipFill>
                        <pic:spPr bwMode="auto">
                          <a:xfrm>
                            <a:off x="0" y="0"/>
                            <a:ext cx="820973" cy="8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ED2BDD">
              <w:rPr>
                <w:rFonts w:ascii="Times New Roman" w:eastAsiaTheme="minorHAnsi" w:hAnsi="Times New Roman"/>
              </w:rPr>
              <w:t xml:space="preserve">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ED2BDD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Pr="001E3334" w:rsidRDefault="00AE58E3" w:rsidP="00AE58E3">
      <w:pPr>
        <w:pStyle w:val="Nagwek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9736B6" w:rsidRDefault="00AE58E3" w:rsidP="00CD1821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 xml:space="preserve"> kolorowych ołówków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E702CB" w:rsidRDefault="00AE58E3" w:rsidP="00AE58E3">
            <w:pPr>
              <w:numPr>
                <w:ilvl w:val="0"/>
                <w:numId w:val="20"/>
              </w:numPr>
              <w:shd w:val="clear" w:color="auto" w:fill="FFFFFF"/>
              <w:spacing w:before="100" w:beforeAutospacing="1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Drewniane zaostrzone kolorowe ołówki zapakowane </w:t>
            </w:r>
            <w:r w:rsidR="009E566C">
              <w:rPr>
                <w:rFonts w:ascii="Times New Roman" w:hAnsi="Times New Roman" w:cs="Times New Roman"/>
              </w:rPr>
              <w:t xml:space="preserve">                     </w:t>
            </w:r>
            <w:r>
              <w:rPr>
                <w:rFonts w:ascii="Times New Roman" w:hAnsi="Times New Roman" w:cs="Times New Roman"/>
              </w:rPr>
              <w:t>w karton. Ilość ołówków w opakowaniu: 12 sztuk. Trzon ołówków w naturalnym kolorze. Opakowanie w naturalnym kolorze.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3155CC">
              <w:rPr>
                <w:rFonts w:ascii="Times New Roman" w:eastAsiaTheme="minorHAnsi" w:hAnsi="Times New Roman"/>
              </w:rPr>
              <w:t>Ilość:</w:t>
            </w:r>
          </w:p>
        </w:tc>
        <w:tc>
          <w:tcPr>
            <w:tcW w:w="5523" w:type="dxa"/>
            <w:shd w:val="clear" w:color="auto" w:fill="auto"/>
          </w:tcPr>
          <w:p w:rsidR="00AE58E3" w:rsidRPr="003155C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500</w:t>
            </w:r>
          </w:p>
        </w:tc>
      </w:tr>
      <w:tr w:rsidR="00AE58E3" w:rsidTr="00AE58E3">
        <w:tc>
          <w:tcPr>
            <w:tcW w:w="693" w:type="dxa"/>
          </w:tcPr>
          <w:p w:rsidR="00AE58E3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AE58E3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Wymiary:</w:t>
            </w:r>
          </w:p>
        </w:tc>
        <w:tc>
          <w:tcPr>
            <w:tcW w:w="5523" w:type="dxa"/>
          </w:tcPr>
          <w:p w:rsidR="00AE58E3" w:rsidRPr="005373F5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654C1">
              <w:rPr>
                <w:rFonts w:ascii="Times New Roman" w:eastAsiaTheme="minorHAnsi" w:hAnsi="Times New Roman"/>
              </w:rPr>
              <w:t>90×90×9 mm</w:t>
            </w:r>
          </w:p>
        </w:tc>
      </w:tr>
      <w:tr w:rsidR="00AE58E3" w:rsidTr="00AE58E3">
        <w:tc>
          <w:tcPr>
            <w:tcW w:w="693" w:type="dxa"/>
          </w:tcPr>
          <w:p w:rsidR="00AE58E3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Pr="00442830" w:rsidRDefault="00AE58E3" w:rsidP="00AE58E3">
            <w:pPr>
              <w:pStyle w:val="Nagwek"/>
              <w:jc w:val="both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drewno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Pr="009654C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 Nadruk powinien być o odpowiednich proporcjach.</w:t>
            </w:r>
            <w:r>
              <w:rPr>
                <w:rFonts w:ascii="Arial" w:hAnsi="Arial" w:cs="Arial"/>
                <w:color w:val="474948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 xml:space="preserve">Logo PWiK </w:t>
            </w:r>
            <w:r w:rsidR="009E566C">
              <w:rPr>
                <w:rFonts w:ascii="Times New Roman" w:eastAsiaTheme="minorHAnsi" w:hAnsi="Times New Roman"/>
              </w:rPr>
              <w:t xml:space="preserve">                    </w:t>
            </w:r>
            <w:r>
              <w:rPr>
                <w:rFonts w:ascii="Times New Roman" w:eastAsiaTheme="minorHAnsi" w:hAnsi="Times New Roman"/>
              </w:rPr>
              <w:t xml:space="preserve">o właściwych proporcjach w kolorze niebieskim zgodnie </w:t>
            </w:r>
            <w:r w:rsidR="009E566C">
              <w:rPr>
                <w:rFonts w:ascii="Times New Roman" w:eastAsiaTheme="minorHAnsi" w:hAnsi="Times New Roman"/>
              </w:rPr>
              <w:t xml:space="preserve">             </w:t>
            </w:r>
            <w:r>
              <w:rPr>
                <w:rFonts w:ascii="Times New Roman" w:eastAsiaTheme="minorHAnsi" w:hAnsi="Times New Roman"/>
              </w:rPr>
              <w:t>z</w:t>
            </w:r>
            <w:r w:rsidR="009E566C">
              <w:rPr>
                <w:rFonts w:ascii="Times New Roman" w:eastAsiaTheme="minorHAnsi" w:hAnsi="Times New Roman"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poniższym rysunkiem.</w:t>
            </w:r>
            <w:r>
              <w:rPr>
                <w:rFonts w:ascii="Times New Roman" w:hAnsi="Times New Roman"/>
              </w:rPr>
              <w:t xml:space="preserve"> </w:t>
            </w:r>
            <w:r w:rsidRPr="009654C1">
              <w:rPr>
                <w:rFonts w:ascii="Times New Roman" w:eastAsiaTheme="minorHAnsi" w:hAnsi="Times New Roman"/>
                <w:bCs/>
              </w:rPr>
              <w:t>Możliwości znakowania:</w:t>
            </w:r>
            <w:r>
              <w:rPr>
                <w:rFonts w:ascii="Times New Roman" w:eastAsiaTheme="minorHAnsi" w:hAnsi="Times New Roman"/>
                <w:bCs/>
              </w:rPr>
              <w:t xml:space="preserve"> </w:t>
            </w:r>
            <w:proofErr w:type="spellStart"/>
            <w:r w:rsidRPr="009654C1">
              <w:rPr>
                <w:rFonts w:ascii="Times New Roman" w:eastAsiaTheme="minorHAnsi" w:hAnsi="Times New Roman"/>
              </w:rPr>
              <w:t>Tampodruk</w:t>
            </w:r>
            <w:proofErr w:type="spellEnd"/>
          </w:p>
          <w:p w:rsidR="00AE58E3" w:rsidRDefault="00AE58E3" w:rsidP="00AE58E3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</w:p>
          <w:p w:rsidR="00AE58E3" w:rsidRDefault="00A741E8" w:rsidP="00AE58E3">
            <w:pPr>
              <w:pStyle w:val="Nagwek"/>
              <w:ind w:left="708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6064" behindDoc="1" locked="0" layoutInCell="1" allowOverlap="1" wp14:anchorId="2CAFB0E7" wp14:editId="6B225E2A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100330</wp:posOffset>
                  </wp:positionV>
                  <wp:extent cx="411480" cy="411480"/>
                  <wp:effectExtent l="0" t="0" r="7620" b="7620"/>
                  <wp:wrapNone/>
                  <wp:docPr id="22" name="Obraz 22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58E3" w:rsidRPr="000C0282" w:rsidRDefault="00AE58E3" w:rsidP="00A741E8">
            <w:pPr>
              <w:pStyle w:val="Nagwek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E58E3" w:rsidRPr="000C0282" w:rsidRDefault="00AE58E3" w:rsidP="00A741E8">
            <w:pPr>
              <w:pStyle w:val="Nagwek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E58E3" w:rsidRDefault="00AE58E3" w:rsidP="00A741E8">
            <w:pPr>
              <w:pStyle w:val="Nagwek"/>
              <w:jc w:val="center"/>
              <w:rPr>
                <w:rFonts w:ascii="Times New Roman" w:eastAsiaTheme="minorHAnsi" w:hAnsi="Times New Roman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Pr="001E64E6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</w:t>
            </w:r>
            <w:r w:rsidR="009E566C">
              <w:rPr>
                <w:rFonts w:ascii="Times New Roman" w:eastAsiaTheme="minorHAnsi" w:hAnsi="Times New Roman"/>
              </w:rPr>
              <w:t xml:space="preserve">                   </w:t>
            </w:r>
            <w:r w:rsidRPr="00DF6F0C">
              <w:rPr>
                <w:rFonts w:ascii="Times New Roman" w:eastAsiaTheme="minorHAnsi" w:hAnsi="Times New Roman"/>
              </w:rPr>
              <w:t xml:space="preserve">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395D1D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6</w:t>
            </w:r>
            <w:r w:rsidR="00AE58E3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871F2">
              <w:rPr>
                <w:noProof/>
                <w:lang w:eastAsia="pl-PL"/>
              </w:rPr>
              <w:drawing>
                <wp:inline distT="0" distB="0" distL="0" distR="0" wp14:anchorId="20835FB4" wp14:editId="6AFB4C56">
                  <wp:extent cx="640103" cy="844550"/>
                  <wp:effectExtent l="0" t="0" r="762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8" t="32945" r="32809" b="35983"/>
                          <a:stretch/>
                        </pic:blipFill>
                        <pic:spPr bwMode="auto">
                          <a:xfrm>
                            <a:off x="0" y="0"/>
                            <a:ext cx="655428" cy="86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CD1821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</w:t>
            </w:r>
            <w:r w:rsidR="00CD1821">
              <w:rPr>
                <w:rFonts w:ascii="Times New Roman" w:eastAsiaTheme="minorHAnsi" w:hAnsi="Times New Roman"/>
              </w:rPr>
              <w:t>awiona na zdjęciu, jednak zgodną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Pr="001E3334" w:rsidRDefault="00AE58E3" w:rsidP="00AE58E3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CD1821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metalowego breloka na monetę do wózka na zakupy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Metalowy brelok do kluczy na monetę do wózka na zakupy w standardowym wymiarze (2zł). Po jednej stronie breloka wygrawerowany wózek, po drugiej stronie breloka logo Zamawiającego. 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300</w:t>
            </w:r>
          </w:p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Metal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Średnica żetonu ok 23 mm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zamieszczona na jednej stronie breloka: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Nadrukowane logo PWiK o właściwych proporcjach </w:t>
            </w:r>
            <w:r w:rsidR="009E566C">
              <w:rPr>
                <w:rFonts w:ascii="Times New Roman" w:eastAsiaTheme="minorHAnsi" w:hAnsi="Times New Roman"/>
              </w:rPr>
              <w:t xml:space="preserve">                     </w:t>
            </w:r>
            <w:r>
              <w:rPr>
                <w:rFonts w:ascii="Times New Roman" w:eastAsiaTheme="minorHAnsi" w:hAnsi="Times New Roman"/>
              </w:rPr>
              <w:t>w kolorze niebieskim (CMYK: 100:50:0:0 lub równorzędny) zgodnie z poniższym rysunkiem.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8112" behindDoc="1" locked="0" layoutInCell="1" allowOverlap="1" wp14:anchorId="11D1CC9F" wp14:editId="38A3978D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8255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6" name="Obraz 6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</w:tc>
      </w:tr>
      <w:tr w:rsidR="00AE58E3" w:rsidRPr="00CE7278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Pakowanie: 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CE7278">
              <w:rPr>
                <w:rFonts w:ascii="Times New Roman" w:eastAsiaTheme="minorHAnsi" w:hAnsi="Times New Roman"/>
              </w:rPr>
              <w:t xml:space="preserve">Breloczek zapakowany jest w opakowanie foliowe. </w:t>
            </w:r>
            <w:r>
              <w:rPr>
                <w:rFonts w:ascii="Times New Roman" w:eastAsiaTheme="minorHAnsi" w:hAnsi="Times New Roman"/>
              </w:rPr>
              <w:t>Zapakowane w kartonowe pudła odpowiednio zabezpieczone na czas transportu do siedziby Zamawiającego.</w:t>
            </w:r>
          </w:p>
        </w:tc>
      </w:tr>
      <w:tr w:rsidR="00AE58E3" w:rsidTr="00AE58E3">
        <w:tc>
          <w:tcPr>
            <w:tcW w:w="693" w:type="dxa"/>
          </w:tcPr>
          <w:p w:rsidR="00AE58E3" w:rsidRPr="000C0282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0F1E">
              <w:rPr>
                <w:noProof/>
                <w:lang w:eastAsia="pl-PL"/>
              </w:rPr>
              <w:drawing>
                <wp:inline distT="0" distB="0" distL="0" distR="0" wp14:anchorId="76F9C101" wp14:editId="666E39D3">
                  <wp:extent cx="990600" cy="770707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1" t="23095" r="5425" b="29149"/>
                          <a:stretch/>
                        </pic:blipFill>
                        <pic:spPr bwMode="auto">
                          <a:xfrm>
                            <a:off x="0" y="0"/>
                            <a:ext cx="1018656" cy="79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</w:t>
            </w:r>
            <w:r w:rsidR="00CD1821">
              <w:rPr>
                <w:rFonts w:ascii="Times New Roman" w:eastAsiaTheme="minorHAnsi" w:hAnsi="Times New Roman"/>
              </w:rPr>
              <w:t>awiona na zdjęciu, jednak zgodną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Default="00AE58E3" w:rsidP="00F26CCB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AE58E3" w:rsidRPr="00ED1E1E" w:rsidRDefault="00AE58E3" w:rsidP="00CD1821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zawieszek odblaskowych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lastRenderedPageBreak/>
              <w:t>LP.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Odblaskowe zawieszki z uśmiechniętą buźką wykonane </w:t>
            </w:r>
            <w:r w:rsidR="009E566C">
              <w:rPr>
                <w:rFonts w:ascii="Times New Roman" w:eastAsiaTheme="minorHAnsi" w:hAnsi="Times New Roman"/>
              </w:rPr>
              <w:t xml:space="preserve">                </w:t>
            </w:r>
            <w:r>
              <w:rPr>
                <w:rFonts w:ascii="Times New Roman" w:eastAsiaTheme="minorHAnsi" w:hAnsi="Times New Roman"/>
              </w:rPr>
              <w:t>z tworzywa PVC z łańcuszkiem umożliwiającym przymocowanie jej do plecaka lub części garderoby, zapewniające lepszą widoczność po zmroku. Zawieszki pakowane w karton, zabezpieczone na czas wysyłki.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Ilość:</w:t>
            </w:r>
          </w:p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  <w:tc>
          <w:tcPr>
            <w:tcW w:w="552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500</w:t>
            </w:r>
          </w:p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 xml:space="preserve"> </w:t>
            </w:r>
          </w:p>
        </w:tc>
      </w:tr>
      <w:tr w:rsidR="00AE58E3" w:rsidTr="00AE58E3">
        <w:tc>
          <w:tcPr>
            <w:tcW w:w="693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126" w:type="dxa"/>
          </w:tcPr>
          <w:p w:rsidR="00AE58E3" w:rsidRPr="009A62A1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PVC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Kolor: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Żółty</w:t>
            </w:r>
          </w:p>
        </w:tc>
      </w:tr>
      <w:tr w:rsidR="00AE58E3" w:rsidTr="00AE58E3">
        <w:tc>
          <w:tcPr>
            <w:tcW w:w="69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nadruku: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 Treść zamieszczona na zawieszce: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Pierwsza strona: uśmiech</w:t>
            </w:r>
          </w:p>
          <w:p w:rsidR="00AE58E3" w:rsidRDefault="00AE58E3" w:rsidP="00AE58E3">
            <w:pPr>
              <w:pStyle w:val="Nagwek"/>
              <w:jc w:val="both"/>
              <w:rPr>
                <w:noProof/>
              </w:rPr>
            </w:pPr>
            <w:r>
              <w:rPr>
                <w:rFonts w:ascii="Times New Roman" w:eastAsiaTheme="minorHAnsi" w:hAnsi="Times New Roman"/>
              </w:rPr>
              <w:t>Druga strona: Logo PWiK. Nadruk w kolorze niebieskim/granatowym.</w:t>
            </w:r>
            <w:r w:rsidR="00A741E8">
              <w:rPr>
                <w:noProof/>
              </w:rPr>
              <w:t xml:space="preserve"> </w:t>
            </w:r>
          </w:p>
          <w:p w:rsidR="00A741E8" w:rsidRDefault="00A741E8" w:rsidP="00AE58E3">
            <w:pPr>
              <w:pStyle w:val="Nagwek"/>
              <w:jc w:val="both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0400" behindDoc="1" locked="0" layoutInCell="1" allowOverlap="1" wp14:anchorId="598423F1" wp14:editId="3D63CC96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62230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7" name="Obraz 47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741E8" w:rsidRDefault="00A741E8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AE58E3" w:rsidRPr="00DF6F0C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i kierunek nadruku wymaga akceptacji Zamawiającego. </w:t>
            </w:r>
          </w:p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</w:tc>
      </w:tr>
      <w:tr w:rsidR="00AE58E3" w:rsidTr="00AE58E3">
        <w:tc>
          <w:tcPr>
            <w:tcW w:w="693" w:type="dxa"/>
          </w:tcPr>
          <w:p w:rsidR="00AE58E3" w:rsidRDefault="00395D1D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AE58E3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AE58E3" w:rsidRDefault="00AE58E3" w:rsidP="00AE58E3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590F1E">
              <w:rPr>
                <w:noProof/>
                <w:lang w:eastAsia="pl-PL"/>
              </w:rPr>
              <w:drawing>
                <wp:inline distT="0" distB="0" distL="0" distR="0" wp14:anchorId="773BB1CB" wp14:editId="4820B37A">
                  <wp:extent cx="660400" cy="842610"/>
                  <wp:effectExtent l="0" t="0" r="635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93" t="35804" r="9389" b="38476"/>
                          <a:stretch/>
                        </pic:blipFill>
                        <pic:spPr bwMode="auto">
                          <a:xfrm>
                            <a:off x="0" y="0"/>
                            <a:ext cx="675540" cy="8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58E3" w:rsidRDefault="00AE58E3" w:rsidP="00CD1821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54708A">
              <w:rPr>
                <w:rFonts w:ascii="Times New Roman" w:eastAsiaTheme="minorHAnsi" w:hAnsi="Times New Roman"/>
              </w:rPr>
              <w:t>Zdjęcie przedstawia wyobrażenie Zamawiającego o przedmiocie zamówienia. Zamawiający dopuszcza złożenie oferty innego rodzaju, niż przedstawiona na zdjęciu, jednak zgodn</w:t>
            </w:r>
            <w:r w:rsidR="00CD1821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opisem.</w:t>
            </w:r>
          </w:p>
        </w:tc>
      </w:tr>
    </w:tbl>
    <w:p w:rsidR="00AE58E3" w:rsidRPr="001E3334" w:rsidRDefault="00AE58E3" w:rsidP="00AE58E3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E243CE" w:rsidRPr="00ED1E1E" w:rsidRDefault="00E243CE" w:rsidP="00CD1821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 xml:space="preserve">odświeżacza powietrza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E243CE" w:rsidRPr="00EB2996" w:rsidRDefault="00E243CE" w:rsidP="00496A7D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ind w:left="0"/>
              <w:jc w:val="both"/>
              <w:rPr>
                <w:rFonts w:ascii="Times New Roman" w:hAnsi="Times New Roman"/>
              </w:rPr>
            </w:pPr>
            <w:r w:rsidRPr="00EB2996">
              <w:rPr>
                <w:rFonts w:ascii="Times New Roman" w:hAnsi="Times New Roman"/>
              </w:rPr>
              <w:t xml:space="preserve">Odświeżacz powietrza w formie buteleczki o pojemności 5 ml, powieszonej na sznurku. Przezroczysta buteleczka zabezpieczona plombą pod nakrętką o średnicy 22 mm. </w:t>
            </w:r>
            <w:r w:rsidR="009E566C">
              <w:rPr>
                <w:rFonts w:ascii="Times New Roman" w:hAnsi="Times New Roman"/>
              </w:rPr>
              <w:t xml:space="preserve">                  </w:t>
            </w:r>
            <w:r w:rsidRPr="00EB2996">
              <w:rPr>
                <w:rFonts w:ascii="Times New Roman" w:hAnsi="Times New Roman"/>
              </w:rPr>
              <w:t>W środku buteleczki znajduje się odświeżacz o różnych zapachach np. morskim.</w:t>
            </w:r>
            <w:r w:rsidRPr="00EB2996">
              <w:rPr>
                <w:rFonts w:ascii="Arial" w:eastAsia="Times New Roman" w:hAnsi="Arial" w:cs="Arial"/>
                <w:color w:val="444444"/>
                <w:sz w:val="24"/>
                <w:szCs w:val="24"/>
                <w:lang w:eastAsia="pl-PL"/>
              </w:rPr>
              <w:t xml:space="preserve"> </w:t>
            </w:r>
            <w:r w:rsidRPr="00EB2996">
              <w:rPr>
                <w:rFonts w:ascii="Times New Roman" w:hAnsi="Times New Roman"/>
              </w:rPr>
              <w:t xml:space="preserve">W celu uwolnienia zapachu, należy odkleić plombę, przekręć butelkę do góry dnem na 2-3 sekundy. </w:t>
            </w:r>
            <w:r>
              <w:rPr>
                <w:rFonts w:ascii="Times New Roman" w:hAnsi="Times New Roman"/>
              </w:rPr>
              <w:t>B</w:t>
            </w:r>
            <w:r w:rsidRPr="00EB2996">
              <w:rPr>
                <w:rFonts w:ascii="Times New Roman" w:hAnsi="Times New Roman"/>
              </w:rPr>
              <w:t>utelkę zawsze należy przechowywać w pozycji pionowej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200</w:t>
            </w:r>
          </w:p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Średnica buteleczki ok 22 mm</w:t>
            </w: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zamieszczona na wierzchu nakrętki: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Nadrukowane logo PWiK o właściwych proporcjach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</w:t>
            </w:r>
            <w:r>
              <w:rPr>
                <w:rFonts w:ascii="Times New Roman" w:eastAsiaTheme="minorHAnsi" w:hAnsi="Times New Roman"/>
              </w:rPr>
              <w:t>w kolorze niebieskim (CMYK: 100:50:0:0 lub równorzędny) zgodnie z poniższym rysunkiem.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0160" behindDoc="1" locked="0" layoutInCell="1" allowOverlap="1" wp14:anchorId="10566710" wp14:editId="5DBC8808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8255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8" name="Obraz 8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Pr="00DF6F0C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nadruku wymaga akceptacji Zamawiającego. 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  <w:r>
              <w:rPr>
                <w:rFonts w:ascii="Times New Roman" w:eastAsiaTheme="minorHAnsi" w:hAnsi="Times New Roman"/>
              </w:rPr>
              <w:t xml:space="preserve"> Zapakowane w kartonowe pudła odpowiednio zabezpieczone na czas transportu do siedziby Zamawiającego.</w:t>
            </w:r>
          </w:p>
        </w:tc>
      </w:tr>
      <w:tr w:rsidR="00E243CE" w:rsidRPr="00CE7278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>5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Pakowanie: 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EB2996">
              <w:rPr>
                <w:rFonts w:ascii="Times New Roman" w:eastAsiaTheme="minorHAnsi" w:hAnsi="Times New Roman"/>
              </w:rPr>
              <w:t>Odświeżacz powietrza</w:t>
            </w:r>
            <w:r>
              <w:rPr>
                <w:rFonts w:ascii="Times New Roman" w:eastAsiaTheme="minorHAnsi" w:hAnsi="Times New Roman"/>
              </w:rPr>
              <w:t xml:space="preserve"> odpowiednio zabezpieczony przed potłuczeniem</w:t>
            </w:r>
            <w:r w:rsidRPr="00CE7278">
              <w:rPr>
                <w:rFonts w:ascii="Times New Roman" w:eastAsiaTheme="minorHAnsi" w:hAnsi="Times New Roman"/>
              </w:rPr>
              <w:t xml:space="preserve">. </w:t>
            </w:r>
            <w:r>
              <w:rPr>
                <w:rFonts w:ascii="Times New Roman" w:eastAsiaTheme="minorHAnsi" w:hAnsi="Times New Roman"/>
              </w:rPr>
              <w:t>Zapakowane w kartonowe pudła odpowiednio zabezpieczone na czas transportu do siedziby Zamawiającego.</w:t>
            </w:r>
          </w:p>
        </w:tc>
      </w:tr>
      <w:tr w:rsidR="00E243CE" w:rsidTr="00496A7D">
        <w:tc>
          <w:tcPr>
            <w:tcW w:w="693" w:type="dxa"/>
          </w:tcPr>
          <w:p w:rsidR="00E243CE" w:rsidRPr="000C0282" w:rsidRDefault="00395D1D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="00E243C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0694">
              <w:rPr>
                <w:noProof/>
                <w:lang w:eastAsia="pl-PL"/>
              </w:rPr>
              <w:drawing>
                <wp:inline distT="0" distB="0" distL="0" distR="0" wp14:anchorId="24BB9617" wp14:editId="4B79BB82">
                  <wp:extent cx="609600" cy="1062681"/>
                  <wp:effectExtent l="0" t="0" r="0" b="444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9" t="57191" r="49688" b="22948"/>
                          <a:stretch/>
                        </pic:blipFill>
                        <pic:spPr bwMode="auto">
                          <a:xfrm>
                            <a:off x="0" y="0"/>
                            <a:ext cx="626591" cy="109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3CE" w:rsidRDefault="00E243CE" w:rsidP="00CD1821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CD1821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  <w:r>
              <w:rPr>
                <w:rFonts w:ascii="Times New Roman" w:eastAsiaTheme="minorHAnsi" w:hAnsi="Times New Roman"/>
              </w:rPr>
              <w:t>.</w:t>
            </w:r>
          </w:p>
        </w:tc>
      </w:tr>
    </w:tbl>
    <w:p w:rsidR="00AE58E3" w:rsidRDefault="00AE58E3" w:rsidP="00F26CCB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E243CE" w:rsidRPr="00ED1E1E" w:rsidRDefault="00E243CE" w:rsidP="00CD1821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kamizelek odblaskowych dla dzieci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Kamizelka wykonana z żółtego fluorescencyjnego poliestru co najmniej 120g. U dołu powinny znajdować się dwa odblaskowe pasy o szerokości co najmniej 3 cm ze srebrnej tkaniny zgodnej z normą </w:t>
            </w:r>
            <w:r w:rsidRPr="00622407">
              <w:rPr>
                <w:rFonts w:ascii="Times New Roman" w:eastAsiaTheme="minorHAnsi" w:hAnsi="Times New Roman"/>
              </w:rPr>
              <w:t>EN471</w:t>
            </w:r>
            <w:r w:rsidRPr="00602780">
              <w:rPr>
                <w:rFonts w:ascii="Times New Roman" w:eastAsiaTheme="minorHAnsi" w:hAnsi="Times New Roman"/>
              </w:rPr>
              <w:t xml:space="preserve">. Opcjonalnie obszyte </w:t>
            </w:r>
            <w:r>
              <w:rPr>
                <w:rFonts w:ascii="Times New Roman" w:eastAsiaTheme="minorHAnsi" w:hAnsi="Times New Roman"/>
              </w:rPr>
              <w:t xml:space="preserve">pomarańczową lamówką, zapinane z przodu na rzep.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</w:t>
            </w:r>
            <w:r>
              <w:rPr>
                <w:rFonts w:ascii="Times New Roman" w:eastAsiaTheme="minorHAnsi" w:hAnsi="Times New Roman"/>
              </w:rPr>
              <w:t>Z nadrukiem. Każda kamizelka powinna być zapakowana w folię. Całość pakowania w karton, odpowiednio zabezpieczona podczas transportu do Zamawiającego.</w:t>
            </w: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  <w:r w:rsidRPr="009A62A1">
              <w:rPr>
                <w:rFonts w:ascii="Times New Roman" w:eastAsiaTheme="minorHAnsi" w:hAnsi="Times New Roman"/>
              </w:rPr>
              <w:t>00</w:t>
            </w:r>
          </w:p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Materiał: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Poliester</w:t>
            </w:r>
          </w:p>
        </w:tc>
      </w:tr>
      <w:tr w:rsidR="00E243CE" w:rsidTr="00496A7D">
        <w:tc>
          <w:tcPr>
            <w:tcW w:w="69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Rozmiar: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Wymiary ok 45x55 cm (110-152 cm wzrostu</w:t>
            </w:r>
            <w:r w:rsidR="00622407">
              <w:rPr>
                <w:rFonts w:ascii="Times New Roman" w:eastAsiaTheme="minorHAnsi" w:hAnsi="Times New Roman"/>
              </w:rPr>
              <w:t xml:space="preserve"> dziecka</w:t>
            </w:r>
            <w:r>
              <w:rPr>
                <w:rFonts w:ascii="Times New Roman" w:eastAsiaTheme="minorHAnsi" w:hAnsi="Times New Roman"/>
              </w:rPr>
              <w:t>)</w:t>
            </w: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Kolor: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Żółty </w:t>
            </w:r>
            <w:r w:rsidR="00CD1821">
              <w:rPr>
                <w:rFonts w:ascii="Times New Roman" w:eastAsiaTheme="minorHAnsi" w:hAnsi="Times New Roman"/>
              </w:rPr>
              <w:t xml:space="preserve">lub pomarańczowy </w:t>
            </w:r>
            <w:r>
              <w:rPr>
                <w:rFonts w:ascii="Times New Roman" w:eastAsiaTheme="minorHAnsi" w:hAnsi="Times New Roman"/>
              </w:rPr>
              <w:t>fluorescencyjny</w:t>
            </w: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zamieszczona na plecach kamizelki: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Nadrukowane logo PWiK o właściwych proporcjach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</w:t>
            </w:r>
            <w:r>
              <w:rPr>
                <w:rFonts w:ascii="Times New Roman" w:eastAsiaTheme="minorHAnsi" w:hAnsi="Times New Roman"/>
              </w:rPr>
              <w:t>w kolorze niebieskim (CMYK: 100:50:0:0 lub równorzędny) zgodnie z poniższym rysunkiem.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A741E8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2448" behindDoc="1" locked="0" layoutInCell="1" allowOverlap="1" wp14:anchorId="53B55E78" wp14:editId="6FF5F73C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128905</wp:posOffset>
                  </wp:positionV>
                  <wp:extent cx="411480" cy="411480"/>
                  <wp:effectExtent l="0" t="0" r="7620" b="7620"/>
                  <wp:wrapNone/>
                  <wp:docPr id="48" name="Obraz 48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A741E8" w:rsidRPr="000C0282" w:rsidRDefault="00A741E8" w:rsidP="00A741E8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Pr="00DF6F0C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zamieszczona na kamizelce z przodu na lewej piersi: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Logo zamawiającego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Pr="00DF6F0C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i kierunek nadruku wymaga akceptacji Zamawiającego. 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>7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Pakowanie: 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Zapakowane w kartonowe pudła odpowiednio zabezpieczone na czas transportu do siedziby Zamawiającego.</w:t>
            </w:r>
          </w:p>
        </w:tc>
      </w:tr>
      <w:tr w:rsidR="00E243CE" w:rsidTr="00496A7D">
        <w:tc>
          <w:tcPr>
            <w:tcW w:w="693" w:type="dxa"/>
          </w:tcPr>
          <w:p w:rsidR="00E243CE" w:rsidRPr="000C0282" w:rsidRDefault="00395D1D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  <w:r w:rsidR="00E243C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0F1E">
              <w:rPr>
                <w:noProof/>
                <w:lang w:eastAsia="pl-PL"/>
              </w:rPr>
              <w:drawing>
                <wp:inline distT="0" distB="0" distL="0" distR="0" wp14:anchorId="7950BA81" wp14:editId="290FE3C5">
                  <wp:extent cx="768350" cy="1047447"/>
                  <wp:effectExtent l="0" t="0" r="0" b="63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43" t="6114" r="33951" b="70301"/>
                          <a:stretch/>
                        </pic:blipFill>
                        <pic:spPr bwMode="auto">
                          <a:xfrm>
                            <a:off x="0" y="0"/>
                            <a:ext cx="790002" cy="107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</w:t>
            </w:r>
            <w:r w:rsidR="00CD1821">
              <w:rPr>
                <w:rFonts w:ascii="Times New Roman" w:eastAsiaTheme="minorHAnsi" w:hAnsi="Times New Roman"/>
              </w:rPr>
              <w:t>awiona na zdjęciu, jednak zgodną</w:t>
            </w:r>
            <w:r w:rsidRPr="0054708A">
              <w:rPr>
                <w:rFonts w:ascii="Times New Roman" w:eastAsiaTheme="minorHAnsi" w:hAnsi="Times New Roman"/>
              </w:rPr>
              <w:t xml:space="preserve"> z opisem.</w:t>
            </w:r>
          </w:p>
        </w:tc>
      </w:tr>
    </w:tbl>
    <w:p w:rsidR="00AE58E3" w:rsidRDefault="00AE58E3" w:rsidP="00F26CCB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E243CE" w:rsidRPr="00ED1E1E" w:rsidRDefault="00E243CE" w:rsidP="0094620B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piłek plażowych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Nadmuchiwane piłki plażowe w paski dwukolorowe (3 białe i 3 niebieskie na przemian) o średnicy około 30 cm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z</w:t>
            </w:r>
            <w:r>
              <w:rPr>
                <w:rFonts w:ascii="Times New Roman" w:eastAsiaTheme="minorHAnsi" w:hAnsi="Times New Roman"/>
              </w:rPr>
              <w:t xml:space="preserve"> nadrukiem. Piłki nienapompowane, zapakowane w karton, odpowiednio zabezpieczone podczas transportu do Zamawiającego.</w:t>
            </w: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E243CE" w:rsidRPr="009A62A1" w:rsidRDefault="00D042AA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  <w:r w:rsidR="00E243CE">
              <w:rPr>
                <w:rFonts w:ascii="Times New Roman" w:eastAsiaTheme="minorHAnsi" w:hAnsi="Times New Roman"/>
              </w:rPr>
              <w:t>00</w:t>
            </w:r>
          </w:p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Rozmiar: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Średnica ok 30 cm</w:t>
            </w:r>
          </w:p>
        </w:tc>
      </w:tr>
      <w:tr w:rsidR="00E243CE" w:rsidTr="00496A7D">
        <w:tc>
          <w:tcPr>
            <w:tcW w:w="69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Kolor: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Biało-niebieski</w:t>
            </w:r>
          </w:p>
        </w:tc>
      </w:tr>
      <w:tr w:rsidR="00E243CE" w:rsidTr="00496A7D">
        <w:tc>
          <w:tcPr>
            <w:tcW w:w="69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Na niebieskim kolorze w poziomie: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Nadrukowane logo PWiK w kolorze białym w odpowiednich proporcjach 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Pr="0006525F" w:rsidRDefault="00E243CE" w:rsidP="00496A7D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4256" behindDoc="1" locked="0" layoutInCell="1" allowOverlap="1" wp14:anchorId="61B24737" wp14:editId="0F62F78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376555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7" name="Obraz 7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43CE" w:rsidRPr="000C0282" w:rsidRDefault="00E243CE" w:rsidP="00496A7D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Przedsiębiorstwo</w:t>
            </w:r>
          </w:p>
          <w:p w:rsidR="00E243CE" w:rsidRPr="000C0282" w:rsidRDefault="00E243CE" w:rsidP="00496A7D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Wodociągów i Kanalizacji Sp. z o.o.</w:t>
            </w:r>
          </w:p>
          <w:p w:rsidR="00E243CE" w:rsidRPr="000C0282" w:rsidRDefault="00E243CE" w:rsidP="00496A7D">
            <w:pPr>
              <w:pStyle w:val="Nagwek"/>
              <w:ind w:left="708"/>
              <w:jc w:val="center"/>
              <w:rPr>
                <w:rFonts w:ascii="Arial" w:hAnsi="Arial" w:cs="Arial"/>
                <w:b/>
                <w:color w:val="005CCC"/>
                <w:sz w:val="16"/>
                <w:szCs w:val="16"/>
              </w:rPr>
            </w:pPr>
            <w:r w:rsidRPr="000C0282">
              <w:rPr>
                <w:rFonts w:ascii="Arial" w:hAnsi="Arial" w:cs="Arial"/>
                <w:b/>
                <w:color w:val="005CCC"/>
                <w:sz w:val="16"/>
                <w:szCs w:val="16"/>
              </w:rPr>
              <w:t>w Gorzowie Wielkopolskim</w:t>
            </w:r>
          </w:p>
          <w:p w:rsidR="00E243CE" w:rsidRDefault="00E243CE" w:rsidP="00496A7D">
            <w:pPr>
              <w:pStyle w:val="Nagwek"/>
              <w:ind w:left="7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Na białym kolorze po przeciwnej stronie w poziomie: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Nadrukowany adres strony internetowej Zamawiającego:</w:t>
            </w:r>
          </w:p>
          <w:p w:rsidR="00E243CE" w:rsidRDefault="00B35FC9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hyperlink r:id="rId29" w:history="1">
              <w:r w:rsidR="00E243CE" w:rsidRPr="005F3E91">
                <w:rPr>
                  <w:rStyle w:val="Hipercze"/>
                  <w:rFonts w:ascii="Times New Roman" w:eastAsiaTheme="minorHAnsi" w:hAnsi="Times New Roman"/>
                </w:rPr>
                <w:t>www.pwik.gorzow.pl</w:t>
              </w:r>
            </w:hyperlink>
          </w:p>
          <w:p w:rsidR="00E243CE" w:rsidRPr="00DF6F0C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Pr="00DF6F0C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Dokładne rozmieszczenie i kierunek nadruku wymaga akceptacji Zamawiającego. 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lastRenderedPageBreak/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</w:tc>
      </w:tr>
      <w:tr w:rsidR="00E243CE" w:rsidTr="00496A7D">
        <w:tc>
          <w:tcPr>
            <w:tcW w:w="69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lastRenderedPageBreak/>
              <w:t>6.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Pakowanie: 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Zapakowane w kartonowe pudła odpowiednio zabezpieczone na czas transportu do siedziby Zamawiającego.</w:t>
            </w:r>
          </w:p>
        </w:tc>
      </w:tr>
      <w:tr w:rsidR="00E243CE" w:rsidTr="00496A7D">
        <w:tc>
          <w:tcPr>
            <w:tcW w:w="693" w:type="dxa"/>
          </w:tcPr>
          <w:p w:rsidR="00E243CE" w:rsidRPr="000C0282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0F1E">
              <w:rPr>
                <w:noProof/>
                <w:lang w:eastAsia="pl-PL"/>
              </w:rPr>
              <w:drawing>
                <wp:inline distT="0" distB="0" distL="0" distR="0" wp14:anchorId="62BDC044" wp14:editId="2485D795">
                  <wp:extent cx="736600" cy="656896"/>
                  <wp:effectExtent l="0" t="0" r="635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7" t="10961" r="56268" b="73240"/>
                          <a:stretch/>
                        </pic:blipFill>
                        <pic:spPr bwMode="auto">
                          <a:xfrm>
                            <a:off x="0" y="0"/>
                            <a:ext cx="748746" cy="66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B761C6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opisem.</w:t>
            </w:r>
          </w:p>
        </w:tc>
      </w:tr>
    </w:tbl>
    <w:p w:rsidR="00AE58E3" w:rsidRDefault="00AE58E3" w:rsidP="00F26CCB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E243CE" w:rsidRPr="00ED1E1E" w:rsidRDefault="00E243CE" w:rsidP="0094620B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czapeczki baseballowej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LP.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0C6E23">
              <w:rPr>
                <w:rFonts w:ascii="Times New Roman" w:eastAsiaTheme="minorHAnsi" w:hAnsi="Times New Roman"/>
              </w:rPr>
              <w:t xml:space="preserve">Czapeczka sportowa, wykonana z miękkiego materiału, </w:t>
            </w:r>
            <w:r w:rsidR="009E566C">
              <w:rPr>
                <w:rFonts w:ascii="Times New Roman" w:eastAsiaTheme="minorHAnsi" w:hAnsi="Times New Roman"/>
              </w:rPr>
              <w:t xml:space="preserve">                   </w:t>
            </w:r>
            <w:r w:rsidRPr="000C6E23">
              <w:rPr>
                <w:rFonts w:ascii="Times New Roman" w:eastAsiaTheme="minorHAnsi" w:hAnsi="Times New Roman"/>
              </w:rPr>
              <w:t>z twardym daszkiem. Daszek ma chronić </w:t>
            </w:r>
            <w:hyperlink r:id="rId31" w:tooltip="Oko" w:history="1">
              <w:r w:rsidRPr="000C6E23">
                <w:rPr>
                  <w:rFonts w:ascii="Times New Roman" w:eastAsiaTheme="minorHAnsi" w:hAnsi="Times New Roman"/>
                </w:rPr>
                <w:t>oczy</w:t>
              </w:r>
            </w:hyperlink>
            <w:r w:rsidRPr="000C6E23">
              <w:rPr>
                <w:rFonts w:ascii="Times New Roman" w:eastAsiaTheme="minorHAnsi" w:hAnsi="Times New Roman"/>
              </w:rPr>
              <w:t> przed słońcem.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Czapeczka 6-panelowa zapinana na rzep.</w:t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 </w:t>
            </w:r>
            <w:r w:rsidRPr="000C6E23">
              <w:rPr>
                <w:rFonts w:ascii="Times New Roman" w:eastAsiaTheme="minorHAnsi" w:hAnsi="Times New Roman"/>
              </w:rPr>
              <w:t>Front czapki lekko usztywniany</w:t>
            </w:r>
          </w:p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243CE" w:rsidTr="00496A7D">
        <w:tc>
          <w:tcPr>
            <w:tcW w:w="69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100</w:t>
            </w:r>
          </w:p>
          <w:p w:rsidR="00E243CE" w:rsidRPr="009A62A1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B761C6">
              <w:rPr>
                <w:rFonts w:ascii="Times New Roman" w:eastAsiaTheme="minorHAnsi" w:hAnsi="Times New Roman"/>
              </w:rPr>
              <w:t>Logo Zamawiającego naniesione na fro</w:t>
            </w:r>
            <w:r w:rsidR="00BF12D7" w:rsidRPr="00B761C6">
              <w:rPr>
                <w:rFonts w:ascii="Times New Roman" w:eastAsiaTheme="minorHAnsi" w:hAnsi="Times New Roman"/>
              </w:rPr>
              <w:t>n</w:t>
            </w:r>
            <w:r w:rsidRPr="00B761C6">
              <w:rPr>
                <w:rFonts w:ascii="Times New Roman" w:eastAsiaTheme="minorHAnsi" w:hAnsi="Times New Roman"/>
              </w:rPr>
              <w:t>cie czapki.</w:t>
            </w:r>
          </w:p>
          <w:p w:rsidR="00BF12D7" w:rsidRDefault="00BF12D7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4496" behindDoc="1" locked="0" layoutInCell="1" allowOverlap="1" wp14:anchorId="53B55E78" wp14:editId="6FF5F73C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63500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9" name="Obraz 49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12D7" w:rsidRDefault="00BF12D7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E243CE" w:rsidRPr="00DF6F0C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D</w:t>
            </w:r>
            <w:r w:rsidRPr="00DF6F0C">
              <w:rPr>
                <w:rFonts w:ascii="Times New Roman" w:eastAsiaTheme="minorHAnsi" w:hAnsi="Times New Roman"/>
              </w:rPr>
              <w:t xml:space="preserve">okładne rozmieszczenie i kierunek nadruku wymaga akceptacji Zamawiającego. </w:t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</w:tc>
      </w:tr>
      <w:tr w:rsidR="00E243CE" w:rsidTr="00496A7D">
        <w:tc>
          <w:tcPr>
            <w:tcW w:w="693" w:type="dxa"/>
          </w:tcPr>
          <w:p w:rsidR="00E243CE" w:rsidRDefault="00395D1D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  <w:r w:rsidR="00E243CE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Pakowanie: 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Wszystkie czapeczki zapakowane w kartonowe pudła odpowiednio zabezpieczone na czas transportu do siedziby Zamawiającego.</w:t>
            </w:r>
          </w:p>
        </w:tc>
      </w:tr>
      <w:tr w:rsidR="00E243CE" w:rsidTr="00496A7D">
        <w:tc>
          <w:tcPr>
            <w:tcW w:w="693" w:type="dxa"/>
          </w:tcPr>
          <w:p w:rsidR="00E243CE" w:rsidRPr="000C0282" w:rsidRDefault="00395D1D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E243C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E243CE" w:rsidRPr="009A62A1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</w:tcPr>
          <w:p w:rsidR="00E243CE" w:rsidRDefault="00E243CE" w:rsidP="00496A7D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0F1E">
              <w:rPr>
                <w:noProof/>
                <w:lang w:eastAsia="pl-PL"/>
              </w:rPr>
              <w:drawing>
                <wp:inline distT="0" distB="0" distL="0" distR="0" wp14:anchorId="62A67050" wp14:editId="262F8E8C">
                  <wp:extent cx="1083421" cy="774700"/>
                  <wp:effectExtent l="0" t="0" r="2540" b="635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01" t="68245" r="9225" b="8352"/>
                          <a:stretch/>
                        </pic:blipFill>
                        <pic:spPr bwMode="auto">
                          <a:xfrm>
                            <a:off x="0" y="0"/>
                            <a:ext cx="1103067" cy="78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3CE" w:rsidRDefault="00E243CE" w:rsidP="00496A7D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E566C">
              <w:rPr>
                <w:rFonts w:ascii="Times New Roman" w:eastAsiaTheme="minorHAnsi" w:hAnsi="Times New Roman"/>
              </w:rPr>
              <w:t xml:space="preserve">        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B761C6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</w:t>
            </w:r>
          </w:p>
        </w:tc>
      </w:tr>
    </w:tbl>
    <w:p w:rsidR="00E243CE" w:rsidRPr="001E3334" w:rsidRDefault="00E243CE" w:rsidP="00E243CE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420C6D" w:rsidRPr="00ED1E1E" w:rsidRDefault="00420C6D" w:rsidP="0094620B">
      <w:pPr>
        <w:pStyle w:val="Nagwek"/>
        <w:numPr>
          <w:ilvl w:val="0"/>
          <w:numId w:val="7"/>
        </w:numPr>
        <w:tabs>
          <w:tab w:val="clear" w:pos="4536"/>
          <w:tab w:val="center" w:pos="1134"/>
        </w:tabs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_Hlk529191927"/>
      <w:r w:rsidRPr="00ED1E1E">
        <w:rPr>
          <w:rFonts w:ascii="Times New Roman" w:eastAsiaTheme="minorHAnsi" w:hAnsi="Times New Roman"/>
          <w:sz w:val="28"/>
          <w:szCs w:val="28"/>
        </w:rPr>
        <w:t xml:space="preserve">Specyfikacja szczegółowa na wykonanie i dostawę </w:t>
      </w:r>
      <w:r>
        <w:rPr>
          <w:rFonts w:ascii="Times New Roman" w:eastAsiaTheme="minorHAnsi" w:hAnsi="Times New Roman"/>
          <w:sz w:val="28"/>
          <w:szCs w:val="28"/>
        </w:rPr>
        <w:t>ponczo przeciwdeszczowych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126"/>
        <w:gridCol w:w="5523"/>
      </w:tblGrid>
      <w:tr w:rsidR="00420C6D" w:rsidTr="00CE7278">
        <w:tc>
          <w:tcPr>
            <w:tcW w:w="693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lastRenderedPageBreak/>
              <w:t>LP.</w:t>
            </w:r>
          </w:p>
        </w:tc>
        <w:tc>
          <w:tcPr>
            <w:tcW w:w="2126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Cecha</w:t>
            </w:r>
          </w:p>
        </w:tc>
        <w:tc>
          <w:tcPr>
            <w:tcW w:w="5523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Wymagane parametry</w:t>
            </w:r>
          </w:p>
        </w:tc>
      </w:tr>
      <w:tr w:rsidR="00420C6D" w:rsidTr="00CE7278">
        <w:tc>
          <w:tcPr>
            <w:tcW w:w="693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126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Opis:</w:t>
            </w:r>
          </w:p>
        </w:tc>
        <w:tc>
          <w:tcPr>
            <w:tcW w:w="5523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Ponczo przeciwdeszczowe umieszczone w plastikowym etui w kształcie kulki z zawieszką umożliwiającą przypięcie do torebki/tornistra/kluczy itp. Na opakowaniu (kulce) umieszczone logo Zamawiającego. Każde ponczo pakowane pojedynczo.</w:t>
            </w:r>
          </w:p>
        </w:tc>
      </w:tr>
      <w:tr w:rsidR="00420C6D" w:rsidTr="00CE7278">
        <w:tc>
          <w:tcPr>
            <w:tcW w:w="693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126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9A62A1">
              <w:rPr>
                <w:rFonts w:ascii="Times New Roman" w:eastAsiaTheme="minorHAnsi" w:hAnsi="Times New Roman"/>
              </w:rPr>
              <w:t>Ilość</w:t>
            </w:r>
            <w:r>
              <w:rPr>
                <w:rFonts w:ascii="Times New Roman" w:eastAsiaTheme="minorHAnsi" w:hAnsi="Times New Roman"/>
              </w:rPr>
              <w:t>:</w:t>
            </w:r>
          </w:p>
        </w:tc>
        <w:tc>
          <w:tcPr>
            <w:tcW w:w="5523" w:type="dxa"/>
          </w:tcPr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100</w:t>
            </w:r>
          </w:p>
          <w:p w:rsidR="00420C6D" w:rsidRPr="009A62A1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</w:tc>
      </w:tr>
      <w:tr w:rsidR="00420C6D" w:rsidTr="00CE7278">
        <w:tc>
          <w:tcPr>
            <w:tcW w:w="693" w:type="dxa"/>
          </w:tcPr>
          <w:p w:rsidR="00420C6D" w:rsidRDefault="00395D1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  <w:r w:rsidR="00420C6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420C6D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Treść i metoda nadruku:</w:t>
            </w:r>
          </w:p>
        </w:tc>
        <w:tc>
          <w:tcPr>
            <w:tcW w:w="5523" w:type="dxa"/>
          </w:tcPr>
          <w:p w:rsidR="00420C6D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Wykonawca zapewni trwałą jakość nadruku.</w:t>
            </w:r>
          </w:p>
          <w:p w:rsidR="00420C6D" w:rsidRDefault="00D412BF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Logo Zamawiającego naniesione metodą </w:t>
            </w:r>
            <w:proofErr w:type="spellStart"/>
            <w:r>
              <w:rPr>
                <w:rFonts w:ascii="Times New Roman" w:eastAsiaTheme="minorHAnsi" w:hAnsi="Times New Roman"/>
              </w:rPr>
              <w:t>tampodruku</w:t>
            </w:r>
            <w:proofErr w:type="spellEnd"/>
            <w:r>
              <w:rPr>
                <w:rFonts w:ascii="Times New Roman" w:eastAsiaTheme="minorHAnsi" w:hAnsi="Times New Roman"/>
              </w:rPr>
              <w:t>. Zamawiający dopuszcza również inny sposób oznakowania.</w:t>
            </w:r>
          </w:p>
          <w:p w:rsidR="00D412BF" w:rsidRDefault="00BF12D7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6544" behindDoc="1" locked="0" layoutInCell="1" allowOverlap="1" wp14:anchorId="53B55E78" wp14:editId="6FF5F73C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114935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50" name="Obraz 50" descr="logo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12D7" w:rsidRDefault="00BF12D7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BF12D7" w:rsidRDefault="00BF12D7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BF12D7" w:rsidRDefault="00BF12D7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</w:p>
          <w:p w:rsidR="00420C6D" w:rsidRPr="00DF6F0C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D</w:t>
            </w:r>
            <w:r w:rsidRPr="00DF6F0C">
              <w:rPr>
                <w:rFonts w:ascii="Times New Roman" w:eastAsiaTheme="minorHAnsi" w:hAnsi="Times New Roman"/>
              </w:rPr>
              <w:t xml:space="preserve">okładne rozmieszczenie i kierunek nadruku wymaga akceptacji Zamawiającego. </w:t>
            </w:r>
          </w:p>
          <w:p w:rsidR="00420C6D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 w:rsidRPr="00DF6F0C">
              <w:rPr>
                <w:rFonts w:ascii="Times New Roman" w:eastAsiaTheme="minorHAnsi" w:hAnsi="Times New Roman"/>
              </w:rPr>
              <w:t xml:space="preserve">Zamawiający dopuszcza zmianę metody nadruków po wcześniejszym uzgodnieniu </w:t>
            </w:r>
            <w:r>
              <w:rPr>
                <w:rFonts w:ascii="Times New Roman" w:eastAsiaTheme="minorHAnsi" w:hAnsi="Times New Roman"/>
              </w:rPr>
              <w:t>W</w:t>
            </w:r>
            <w:r w:rsidRPr="00DF6F0C">
              <w:rPr>
                <w:rFonts w:ascii="Times New Roman" w:eastAsiaTheme="minorHAnsi" w:hAnsi="Times New Roman"/>
              </w:rPr>
              <w:t xml:space="preserve">ykonawcy z </w:t>
            </w:r>
            <w:r>
              <w:rPr>
                <w:rFonts w:ascii="Times New Roman" w:eastAsiaTheme="minorHAnsi" w:hAnsi="Times New Roman"/>
              </w:rPr>
              <w:t>Z</w:t>
            </w:r>
            <w:r w:rsidRPr="00DF6F0C">
              <w:rPr>
                <w:rFonts w:ascii="Times New Roman" w:eastAsiaTheme="minorHAnsi" w:hAnsi="Times New Roman"/>
              </w:rPr>
              <w:t>amawiającym.</w:t>
            </w:r>
          </w:p>
        </w:tc>
      </w:tr>
      <w:tr w:rsidR="00420C6D" w:rsidTr="00CE7278">
        <w:tc>
          <w:tcPr>
            <w:tcW w:w="693" w:type="dxa"/>
          </w:tcPr>
          <w:p w:rsidR="00420C6D" w:rsidRDefault="00395D1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  <w:r w:rsidR="00420C6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2126" w:type="dxa"/>
          </w:tcPr>
          <w:p w:rsidR="00420C6D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Pakowanie: </w:t>
            </w:r>
          </w:p>
        </w:tc>
        <w:tc>
          <w:tcPr>
            <w:tcW w:w="5523" w:type="dxa"/>
          </w:tcPr>
          <w:p w:rsidR="00420C6D" w:rsidRDefault="00420C6D" w:rsidP="00CE7278">
            <w:pPr>
              <w:pStyle w:val="Nagwek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Wszystkie </w:t>
            </w:r>
            <w:r w:rsidR="003D4AEA">
              <w:rPr>
                <w:rFonts w:ascii="Times New Roman" w:eastAsiaTheme="minorHAnsi" w:hAnsi="Times New Roman"/>
              </w:rPr>
              <w:t xml:space="preserve">kulki </w:t>
            </w:r>
            <w:r>
              <w:rPr>
                <w:rFonts w:ascii="Times New Roman" w:eastAsiaTheme="minorHAnsi" w:hAnsi="Times New Roman"/>
              </w:rPr>
              <w:t>zapakowane w kartonowe pudła odpowiednio zabezpieczone na czas transportu do siedziby Zamawiającego.</w:t>
            </w:r>
          </w:p>
        </w:tc>
      </w:tr>
      <w:tr w:rsidR="00420C6D" w:rsidTr="00E25A64">
        <w:tc>
          <w:tcPr>
            <w:tcW w:w="693" w:type="dxa"/>
          </w:tcPr>
          <w:p w:rsidR="00420C6D" w:rsidRPr="000C0282" w:rsidRDefault="00395D1D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="00420C6D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420C6D" w:rsidRPr="009A62A1" w:rsidRDefault="00420C6D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Przykład:</w:t>
            </w:r>
          </w:p>
        </w:tc>
        <w:tc>
          <w:tcPr>
            <w:tcW w:w="5523" w:type="dxa"/>
            <w:shd w:val="clear" w:color="auto" w:fill="auto"/>
          </w:tcPr>
          <w:p w:rsidR="00420C6D" w:rsidRDefault="00E25A64" w:rsidP="00CE7278">
            <w:pPr>
              <w:pStyle w:val="Nagwek"/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90F1E">
              <w:rPr>
                <w:noProof/>
                <w:lang w:eastAsia="pl-PL"/>
              </w:rPr>
              <w:drawing>
                <wp:inline distT="0" distB="0" distL="0" distR="0" wp14:anchorId="6E1C6DD5" wp14:editId="53AE78F7">
                  <wp:extent cx="1525986" cy="825500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3419" r="67361" b="11550"/>
                          <a:stretch/>
                        </pic:blipFill>
                        <pic:spPr bwMode="auto">
                          <a:xfrm>
                            <a:off x="0" y="0"/>
                            <a:ext cx="1566050" cy="84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5A64" w:rsidRDefault="00E25A64" w:rsidP="00E25A64">
            <w:pPr>
              <w:pStyle w:val="Nagwek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4708A">
              <w:rPr>
                <w:rFonts w:ascii="Times New Roman" w:eastAsiaTheme="minorHAnsi" w:hAnsi="Times New Roman"/>
              </w:rPr>
              <w:t xml:space="preserve">Zdjęcie przedstawia wyobrażenie Zamawiającego </w:t>
            </w:r>
            <w:r w:rsidR="00923EFE">
              <w:rPr>
                <w:rFonts w:ascii="Times New Roman" w:eastAsiaTheme="minorHAnsi" w:hAnsi="Times New Roman"/>
              </w:rPr>
              <w:t xml:space="preserve">                     </w:t>
            </w:r>
            <w:r w:rsidRPr="0054708A">
              <w:rPr>
                <w:rFonts w:ascii="Times New Roman" w:eastAsiaTheme="minorHAnsi" w:hAnsi="Times New Roman"/>
              </w:rPr>
              <w:t>o przedmiocie zamówienia. Zamawiający dopuszcza złożenie oferty innego rodzaju, niż przedstawiona na zdjęciu, jednak zgodn</w:t>
            </w:r>
            <w:r w:rsidR="00B761C6">
              <w:rPr>
                <w:rFonts w:ascii="Times New Roman" w:eastAsiaTheme="minorHAnsi" w:hAnsi="Times New Roman"/>
              </w:rPr>
              <w:t>ą</w:t>
            </w:r>
            <w:r w:rsidRPr="0054708A">
              <w:rPr>
                <w:rFonts w:ascii="Times New Roman" w:eastAsiaTheme="minorHAnsi" w:hAnsi="Times New Roman"/>
              </w:rPr>
              <w:t xml:space="preserve"> z opisem.</w:t>
            </w:r>
          </w:p>
        </w:tc>
      </w:tr>
      <w:bookmarkEnd w:id="1"/>
    </w:tbl>
    <w:p w:rsidR="00D412BF" w:rsidRPr="001E3334" w:rsidRDefault="00D412BF" w:rsidP="00D412BF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9654C1" w:rsidRPr="001E3334" w:rsidRDefault="009654C1" w:rsidP="009654C1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p w:rsidR="00DF0410" w:rsidRPr="001E3334" w:rsidRDefault="00DF0410" w:rsidP="001E3334">
      <w:pPr>
        <w:pStyle w:val="Nagwek"/>
        <w:spacing w:line="360" w:lineRule="auto"/>
        <w:ind w:left="720"/>
        <w:jc w:val="both"/>
        <w:rPr>
          <w:rFonts w:ascii="Times New Roman" w:eastAsiaTheme="minorHAnsi" w:hAnsi="Times New Roman"/>
          <w:sz w:val="28"/>
          <w:szCs w:val="28"/>
        </w:rPr>
      </w:pPr>
    </w:p>
    <w:sectPr w:rsidR="00DF0410" w:rsidRPr="001E3334" w:rsidSect="00096094">
      <w:footerReference w:type="default" r:id="rId34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02BB" w:rsidRDefault="008102BB" w:rsidP="00ED1E1E">
      <w:pPr>
        <w:spacing w:after="0" w:line="240" w:lineRule="auto"/>
      </w:pPr>
      <w:r>
        <w:separator/>
      </w:r>
    </w:p>
  </w:endnote>
  <w:endnote w:type="continuationSeparator" w:id="0">
    <w:p w:rsidR="008102BB" w:rsidRDefault="008102BB" w:rsidP="00ED1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2697862"/>
      <w:docPartObj>
        <w:docPartGallery w:val="Page Numbers (Bottom of Page)"/>
        <w:docPartUnique/>
      </w:docPartObj>
    </w:sdtPr>
    <w:sdtEndPr/>
    <w:sdtContent>
      <w:p w:rsidR="008102BB" w:rsidRDefault="008102BB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102BB" w:rsidRDefault="008102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02BB" w:rsidRDefault="008102BB" w:rsidP="00ED1E1E">
      <w:pPr>
        <w:spacing w:after="0" w:line="240" w:lineRule="auto"/>
      </w:pPr>
      <w:r>
        <w:separator/>
      </w:r>
    </w:p>
  </w:footnote>
  <w:footnote w:type="continuationSeparator" w:id="0">
    <w:p w:rsidR="008102BB" w:rsidRDefault="008102BB" w:rsidP="00ED1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F08E6"/>
    <w:multiLevelType w:val="hybridMultilevel"/>
    <w:tmpl w:val="F6F22C90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5B0C4F"/>
    <w:multiLevelType w:val="hybridMultilevel"/>
    <w:tmpl w:val="9C76C3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AF6626"/>
    <w:multiLevelType w:val="hybridMultilevel"/>
    <w:tmpl w:val="2E4ED252"/>
    <w:lvl w:ilvl="0" w:tplc="B6CE939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C0125"/>
    <w:multiLevelType w:val="hybridMultilevel"/>
    <w:tmpl w:val="1EC2601E"/>
    <w:lvl w:ilvl="0" w:tplc="A5509C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FB3E3D"/>
    <w:multiLevelType w:val="hybridMultilevel"/>
    <w:tmpl w:val="163A2CB6"/>
    <w:lvl w:ilvl="0" w:tplc="A5509C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AD7638"/>
    <w:multiLevelType w:val="hybridMultilevel"/>
    <w:tmpl w:val="02A6FD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C4EEC"/>
    <w:multiLevelType w:val="hybridMultilevel"/>
    <w:tmpl w:val="F56E00D6"/>
    <w:lvl w:ilvl="0" w:tplc="A5509C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8F56A9"/>
    <w:multiLevelType w:val="hybridMultilevel"/>
    <w:tmpl w:val="1EC2601E"/>
    <w:lvl w:ilvl="0" w:tplc="A5509C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D57FD3"/>
    <w:multiLevelType w:val="hybridMultilevel"/>
    <w:tmpl w:val="15E07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16A4E"/>
    <w:multiLevelType w:val="hybridMultilevel"/>
    <w:tmpl w:val="724C2B8E"/>
    <w:lvl w:ilvl="0" w:tplc="A5509C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AC68B8"/>
    <w:multiLevelType w:val="hybridMultilevel"/>
    <w:tmpl w:val="1166ED12"/>
    <w:lvl w:ilvl="0" w:tplc="A5509C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C70A2C"/>
    <w:multiLevelType w:val="hybridMultilevel"/>
    <w:tmpl w:val="06764722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8478DD"/>
    <w:multiLevelType w:val="hybridMultilevel"/>
    <w:tmpl w:val="2836FC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7730D"/>
    <w:multiLevelType w:val="hybridMultilevel"/>
    <w:tmpl w:val="06764722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AB11FA"/>
    <w:multiLevelType w:val="hybridMultilevel"/>
    <w:tmpl w:val="7A547F4E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F46CBC"/>
    <w:multiLevelType w:val="hybridMultilevel"/>
    <w:tmpl w:val="06764722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310D6A"/>
    <w:multiLevelType w:val="hybridMultilevel"/>
    <w:tmpl w:val="9C76C37A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E533BF8"/>
    <w:multiLevelType w:val="hybridMultilevel"/>
    <w:tmpl w:val="7A547F4E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E4590"/>
    <w:multiLevelType w:val="hybridMultilevel"/>
    <w:tmpl w:val="7A547F4E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CD1C54"/>
    <w:multiLevelType w:val="hybridMultilevel"/>
    <w:tmpl w:val="4016FC6C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555753"/>
    <w:multiLevelType w:val="hybridMultilevel"/>
    <w:tmpl w:val="DDACCD00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E1041D"/>
    <w:multiLevelType w:val="hybridMultilevel"/>
    <w:tmpl w:val="C7F0E1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E5AEA"/>
    <w:multiLevelType w:val="hybridMultilevel"/>
    <w:tmpl w:val="C7F0E1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80B9A"/>
    <w:multiLevelType w:val="multilevel"/>
    <w:tmpl w:val="80F6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E4206F"/>
    <w:multiLevelType w:val="hybridMultilevel"/>
    <w:tmpl w:val="169811BC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457C12"/>
    <w:multiLevelType w:val="hybridMultilevel"/>
    <w:tmpl w:val="83D2AEFC"/>
    <w:lvl w:ilvl="0" w:tplc="A5509CB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53F49C1"/>
    <w:multiLevelType w:val="hybridMultilevel"/>
    <w:tmpl w:val="985EE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16"/>
  </w:num>
  <w:num w:numId="4">
    <w:abstractNumId w:val="21"/>
  </w:num>
  <w:num w:numId="5">
    <w:abstractNumId w:val="1"/>
  </w:num>
  <w:num w:numId="6">
    <w:abstractNumId w:val="12"/>
  </w:num>
  <w:num w:numId="7">
    <w:abstractNumId w:val="11"/>
  </w:num>
  <w:num w:numId="8">
    <w:abstractNumId w:val="6"/>
  </w:num>
  <w:num w:numId="9">
    <w:abstractNumId w:val="4"/>
  </w:num>
  <w:num w:numId="10">
    <w:abstractNumId w:val="2"/>
  </w:num>
  <w:num w:numId="11">
    <w:abstractNumId w:val="8"/>
  </w:num>
  <w:num w:numId="12">
    <w:abstractNumId w:val="20"/>
  </w:num>
  <w:num w:numId="13">
    <w:abstractNumId w:val="25"/>
  </w:num>
  <w:num w:numId="14">
    <w:abstractNumId w:val="24"/>
  </w:num>
  <w:num w:numId="15">
    <w:abstractNumId w:val="15"/>
  </w:num>
  <w:num w:numId="16">
    <w:abstractNumId w:val="7"/>
  </w:num>
  <w:num w:numId="17">
    <w:abstractNumId w:val="17"/>
  </w:num>
  <w:num w:numId="18">
    <w:abstractNumId w:val="18"/>
  </w:num>
  <w:num w:numId="19">
    <w:abstractNumId w:val="0"/>
  </w:num>
  <w:num w:numId="20">
    <w:abstractNumId w:val="23"/>
  </w:num>
  <w:num w:numId="21">
    <w:abstractNumId w:val="19"/>
  </w:num>
  <w:num w:numId="22">
    <w:abstractNumId w:val="13"/>
  </w:num>
  <w:num w:numId="23">
    <w:abstractNumId w:val="10"/>
  </w:num>
  <w:num w:numId="24">
    <w:abstractNumId w:val="9"/>
  </w:num>
  <w:num w:numId="25">
    <w:abstractNumId w:val="14"/>
  </w:num>
  <w:num w:numId="26">
    <w:abstractNumId w:val="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DFB"/>
    <w:rsid w:val="00000D36"/>
    <w:rsid w:val="0006525F"/>
    <w:rsid w:val="00096094"/>
    <w:rsid w:val="000A2E38"/>
    <w:rsid w:val="000C0282"/>
    <w:rsid w:val="000C6E23"/>
    <w:rsid w:val="00135EA2"/>
    <w:rsid w:val="00147141"/>
    <w:rsid w:val="001775C8"/>
    <w:rsid w:val="001B5F20"/>
    <w:rsid w:val="001E3334"/>
    <w:rsid w:val="001E64E6"/>
    <w:rsid w:val="001E7B9C"/>
    <w:rsid w:val="001F6B9C"/>
    <w:rsid w:val="00205841"/>
    <w:rsid w:val="00247271"/>
    <w:rsid w:val="00252832"/>
    <w:rsid w:val="00297909"/>
    <w:rsid w:val="002C687A"/>
    <w:rsid w:val="00314FE2"/>
    <w:rsid w:val="003155CC"/>
    <w:rsid w:val="00317566"/>
    <w:rsid w:val="00341E4B"/>
    <w:rsid w:val="0038721E"/>
    <w:rsid w:val="00395B77"/>
    <w:rsid w:val="00395D1D"/>
    <w:rsid w:val="003B6459"/>
    <w:rsid w:val="003D4AEA"/>
    <w:rsid w:val="003E077F"/>
    <w:rsid w:val="00410843"/>
    <w:rsid w:val="00412BF4"/>
    <w:rsid w:val="00420C6D"/>
    <w:rsid w:val="00442830"/>
    <w:rsid w:val="00465699"/>
    <w:rsid w:val="004944A0"/>
    <w:rsid w:val="00496A7D"/>
    <w:rsid w:val="00522867"/>
    <w:rsid w:val="005373F5"/>
    <w:rsid w:val="00544CB9"/>
    <w:rsid w:val="0054708A"/>
    <w:rsid w:val="005B0F8C"/>
    <w:rsid w:val="005C7C94"/>
    <w:rsid w:val="005F361D"/>
    <w:rsid w:val="00602780"/>
    <w:rsid w:val="006048CB"/>
    <w:rsid w:val="00622407"/>
    <w:rsid w:val="006711F0"/>
    <w:rsid w:val="00674555"/>
    <w:rsid w:val="006B073E"/>
    <w:rsid w:val="006D3AA3"/>
    <w:rsid w:val="00707B34"/>
    <w:rsid w:val="00725B9E"/>
    <w:rsid w:val="0073118A"/>
    <w:rsid w:val="007A19D3"/>
    <w:rsid w:val="007B09CC"/>
    <w:rsid w:val="007D7E5B"/>
    <w:rsid w:val="008102BB"/>
    <w:rsid w:val="00810E8F"/>
    <w:rsid w:val="008162AC"/>
    <w:rsid w:val="00856778"/>
    <w:rsid w:val="008641C3"/>
    <w:rsid w:val="00881962"/>
    <w:rsid w:val="008967FE"/>
    <w:rsid w:val="008A0CBE"/>
    <w:rsid w:val="008B0FB4"/>
    <w:rsid w:val="00923EFE"/>
    <w:rsid w:val="0094620B"/>
    <w:rsid w:val="009654C1"/>
    <w:rsid w:val="009736B6"/>
    <w:rsid w:val="009819AF"/>
    <w:rsid w:val="009A0C07"/>
    <w:rsid w:val="009A62A1"/>
    <w:rsid w:val="009B6678"/>
    <w:rsid w:val="009E566C"/>
    <w:rsid w:val="009F5CF9"/>
    <w:rsid w:val="00A04C97"/>
    <w:rsid w:val="00A063FD"/>
    <w:rsid w:val="00A1118E"/>
    <w:rsid w:val="00A53EEF"/>
    <w:rsid w:val="00A741E8"/>
    <w:rsid w:val="00A74B1F"/>
    <w:rsid w:val="00AA2046"/>
    <w:rsid w:val="00AC7598"/>
    <w:rsid w:val="00AE58E3"/>
    <w:rsid w:val="00B350D3"/>
    <w:rsid w:val="00B35FC9"/>
    <w:rsid w:val="00B36A2F"/>
    <w:rsid w:val="00B761C6"/>
    <w:rsid w:val="00BA4940"/>
    <w:rsid w:val="00BF12D7"/>
    <w:rsid w:val="00BF6155"/>
    <w:rsid w:val="00C214EE"/>
    <w:rsid w:val="00C369E0"/>
    <w:rsid w:val="00C44DFB"/>
    <w:rsid w:val="00C472C0"/>
    <w:rsid w:val="00C65072"/>
    <w:rsid w:val="00CD1821"/>
    <w:rsid w:val="00CE7278"/>
    <w:rsid w:val="00CF28AD"/>
    <w:rsid w:val="00CF69AF"/>
    <w:rsid w:val="00D042AA"/>
    <w:rsid w:val="00D412BF"/>
    <w:rsid w:val="00D51D4F"/>
    <w:rsid w:val="00DC312D"/>
    <w:rsid w:val="00DC4850"/>
    <w:rsid w:val="00DF0410"/>
    <w:rsid w:val="00DF6F0C"/>
    <w:rsid w:val="00E036E7"/>
    <w:rsid w:val="00E21501"/>
    <w:rsid w:val="00E243CE"/>
    <w:rsid w:val="00E25A64"/>
    <w:rsid w:val="00E27915"/>
    <w:rsid w:val="00E702CB"/>
    <w:rsid w:val="00EB2996"/>
    <w:rsid w:val="00ED1E1E"/>
    <w:rsid w:val="00ED2BDD"/>
    <w:rsid w:val="00F26CCB"/>
    <w:rsid w:val="00F61D25"/>
    <w:rsid w:val="00FB1059"/>
    <w:rsid w:val="00FC3BCD"/>
    <w:rsid w:val="00FD01BF"/>
    <w:rsid w:val="00FD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6F3E"/>
  <w15:chartTrackingRefBased/>
  <w15:docId w15:val="{04C12F71-B87E-4AC1-A0EB-8BE9ECCE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196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881962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E33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E333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333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F0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1E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1E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1E1E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A04C97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096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1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01708">
          <w:marLeft w:val="0"/>
          <w:marRight w:val="8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2936">
              <w:marLeft w:val="0"/>
              <w:marRight w:val="0"/>
              <w:marTop w:val="0"/>
              <w:marBottom w:val="0"/>
              <w:divBdr>
                <w:top w:val="single" w:sz="2" w:space="0" w:color="D4D4D4"/>
                <w:left w:val="single" w:sz="2" w:space="0" w:color="D4D4D4"/>
                <w:bottom w:val="single" w:sz="2" w:space="0" w:color="D4D4D4"/>
                <w:right w:val="single" w:sz="2" w:space="0" w:color="D4D4D4"/>
              </w:divBdr>
            </w:div>
          </w:divsChild>
        </w:div>
        <w:div w:id="10667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4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giftgift.pl/sitodruk/" TargetMode="External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hyperlink" Target="http://www.pwik.gorzow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2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hyperlink" Target="https://pl.wikipedia.org/wiki/Ok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1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9806F-0B6C-4B02-992A-5F71BE571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21</Pages>
  <Words>4266</Words>
  <Characters>25596</Characters>
  <Application>Microsoft Office Word</Application>
  <DocSecurity>0</DocSecurity>
  <Lines>213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Depczyńska</dc:creator>
  <cp:keywords/>
  <dc:description/>
  <cp:lastModifiedBy>Agnieszka Kazubowska</cp:lastModifiedBy>
  <cp:revision>17</cp:revision>
  <dcterms:created xsi:type="dcterms:W3CDTF">2018-12-13T12:11:00Z</dcterms:created>
  <dcterms:modified xsi:type="dcterms:W3CDTF">2019-03-04T06:44:00Z</dcterms:modified>
</cp:coreProperties>
</file>