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1BD6C" w14:textId="3849D741" w:rsidR="00124F01" w:rsidRPr="00385AF7" w:rsidRDefault="001913FF" w:rsidP="005941F2">
      <w:pPr>
        <w:pageBreakBefore/>
        <w:tabs>
          <w:tab w:val="left" w:pos="2310"/>
        </w:tabs>
        <w:spacing w:line="276" w:lineRule="auto"/>
        <w:contextualSpacing/>
        <w:rPr>
          <w:rFonts w:asciiTheme="minorHAnsi" w:hAnsiTheme="minorHAnsi" w:cstheme="minorHAnsi"/>
          <w:sz w:val="20"/>
          <w:u w:val="single"/>
        </w:rPr>
      </w:pPr>
      <w:r w:rsidRPr="001913FF">
        <w:rPr>
          <w:rFonts w:asciiTheme="minorHAnsi" w:hAnsiTheme="minorHAnsi" w:cstheme="minorHAnsi"/>
          <w:b/>
          <w:bCs/>
          <w:sz w:val="20"/>
        </w:rPr>
        <w:t>Znak sprawy: ZP/220/35/22</w:t>
      </w:r>
      <w:r w:rsidR="00980B2C" w:rsidRPr="00385AF7">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t>Załącznik nr 1 do SWZ</w:t>
      </w:r>
      <w:r w:rsidR="00980B2C" w:rsidRPr="00385AF7">
        <w:rPr>
          <w:rFonts w:asciiTheme="minorHAnsi" w:hAnsiTheme="minorHAnsi" w:cstheme="minorHAnsi"/>
          <w:b/>
          <w:bCs/>
          <w:sz w:val="20"/>
        </w:rPr>
        <w:tab/>
      </w:r>
      <w:r w:rsidR="00980B2C" w:rsidRPr="00385AF7">
        <w:rPr>
          <w:rFonts w:asciiTheme="minorHAnsi" w:hAnsiTheme="minorHAnsi" w:cstheme="minorHAnsi"/>
          <w:b/>
          <w:bCs/>
          <w:sz w:val="20"/>
        </w:rPr>
        <w:tab/>
      </w:r>
      <w:r w:rsidR="00980B2C" w:rsidRPr="00385AF7">
        <w:rPr>
          <w:rFonts w:asciiTheme="minorHAnsi" w:hAnsiTheme="minorHAnsi" w:cstheme="minorHAnsi"/>
          <w:b/>
          <w:bCs/>
          <w:sz w:val="20"/>
        </w:rPr>
        <w:tab/>
      </w:r>
      <w:r w:rsidR="00980B2C" w:rsidRPr="00385AF7">
        <w:rPr>
          <w:rFonts w:asciiTheme="minorHAnsi" w:hAnsiTheme="minorHAnsi" w:cstheme="minorHAnsi"/>
          <w:b/>
          <w:sz w:val="20"/>
          <w:u w:val="single"/>
        </w:rPr>
        <w:t xml:space="preserve"> </w:t>
      </w:r>
    </w:p>
    <w:p w14:paraId="64CA07D2" w14:textId="77777777" w:rsidR="001913FF" w:rsidRDefault="001913FF" w:rsidP="005941F2">
      <w:pPr>
        <w:pStyle w:val="Nagwek1"/>
        <w:spacing w:line="276" w:lineRule="auto"/>
        <w:contextualSpacing/>
        <w:jc w:val="center"/>
        <w:rPr>
          <w:rFonts w:asciiTheme="minorHAnsi" w:hAnsiTheme="minorHAnsi" w:cstheme="minorHAnsi"/>
          <w:b/>
          <w:sz w:val="20"/>
        </w:rPr>
      </w:pPr>
    </w:p>
    <w:p w14:paraId="3E8CBBE4" w14:textId="77777777" w:rsidR="00BC3BDC" w:rsidRPr="00385AF7" w:rsidRDefault="00BC3BDC" w:rsidP="005941F2">
      <w:pPr>
        <w:pStyle w:val="Nagwek1"/>
        <w:spacing w:line="276" w:lineRule="auto"/>
        <w:contextualSpacing/>
        <w:jc w:val="center"/>
        <w:rPr>
          <w:rFonts w:asciiTheme="minorHAnsi" w:hAnsiTheme="minorHAnsi" w:cstheme="minorHAnsi"/>
          <w:b/>
          <w:sz w:val="20"/>
        </w:rPr>
      </w:pPr>
      <w:r w:rsidRPr="00385AF7">
        <w:rPr>
          <w:rFonts w:asciiTheme="minorHAnsi" w:hAnsiTheme="minorHAnsi" w:cstheme="minorHAnsi"/>
          <w:b/>
          <w:sz w:val="20"/>
        </w:rPr>
        <w:t>UMOWA NR .…….</w:t>
      </w:r>
    </w:p>
    <w:p w14:paraId="3810E3A2" w14:textId="77777777" w:rsidR="00BC3BDC" w:rsidRPr="00385AF7" w:rsidRDefault="00BC3BDC" w:rsidP="005941F2">
      <w:pPr>
        <w:spacing w:line="276" w:lineRule="auto"/>
        <w:contextualSpacing/>
        <w:rPr>
          <w:rFonts w:asciiTheme="minorHAnsi" w:hAnsiTheme="minorHAnsi" w:cstheme="minorHAnsi"/>
          <w:b/>
          <w:sz w:val="20"/>
        </w:rPr>
      </w:pPr>
    </w:p>
    <w:p w14:paraId="7AF99477" w14:textId="77777777" w:rsidR="00BC3BDC" w:rsidRPr="00385AF7" w:rsidRDefault="00BC3BDC" w:rsidP="005941F2">
      <w:pPr>
        <w:spacing w:line="276" w:lineRule="auto"/>
        <w:contextualSpacing/>
        <w:rPr>
          <w:rFonts w:asciiTheme="minorHAnsi" w:hAnsiTheme="minorHAnsi" w:cstheme="minorHAnsi"/>
          <w:b/>
          <w:sz w:val="20"/>
        </w:rPr>
      </w:pPr>
      <w:r w:rsidRPr="00385AF7">
        <w:rPr>
          <w:rFonts w:asciiTheme="minorHAnsi" w:hAnsiTheme="minorHAnsi" w:cstheme="minorHAnsi"/>
          <w:b/>
          <w:sz w:val="20"/>
        </w:rPr>
        <w:t>zawarta w dniu  ..................................... w Szczecinie pomiędzy:</w:t>
      </w:r>
    </w:p>
    <w:p w14:paraId="53C19888" w14:textId="77777777" w:rsidR="00BC3BDC" w:rsidRPr="00385AF7" w:rsidRDefault="00BC3BDC" w:rsidP="005941F2">
      <w:pPr>
        <w:spacing w:line="276" w:lineRule="auto"/>
        <w:ind w:left="1068" w:hanging="1068"/>
        <w:contextualSpacing/>
        <w:rPr>
          <w:rFonts w:asciiTheme="minorHAnsi" w:hAnsiTheme="minorHAnsi" w:cstheme="minorHAnsi"/>
          <w:b/>
          <w:sz w:val="20"/>
        </w:rPr>
      </w:pPr>
    </w:p>
    <w:p w14:paraId="45058A9F" w14:textId="77777777" w:rsidR="00834D7A" w:rsidRPr="00385AF7" w:rsidRDefault="00834D7A" w:rsidP="005941F2">
      <w:pPr>
        <w:spacing w:line="276" w:lineRule="auto"/>
        <w:contextualSpacing/>
        <w:jc w:val="both"/>
        <w:rPr>
          <w:rFonts w:asciiTheme="minorHAnsi" w:hAnsiTheme="minorHAnsi" w:cstheme="minorHAnsi"/>
          <w:sz w:val="20"/>
        </w:rPr>
      </w:pPr>
      <w:r w:rsidRPr="00385AF7">
        <w:rPr>
          <w:rFonts w:asciiTheme="minorHAnsi" w:hAnsiTheme="minorHAnsi" w:cstheme="minorHAnsi"/>
          <w:b/>
          <w:bCs/>
          <w:sz w:val="20"/>
        </w:rPr>
        <w:t xml:space="preserve">Samodzielnym Publicznym Szpitalem Klinicznym nr 2 PUM w Szczecinie </w:t>
      </w:r>
      <w:r w:rsidRPr="00385AF7">
        <w:rPr>
          <w:rFonts w:asciiTheme="minorHAnsi" w:hAnsiTheme="minorHAnsi" w:cstheme="minorHAnsi"/>
          <w:sz w:val="20"/>
        </w:rPr>
        <w:t xml:space="preserve">z siedzibą </w:t>
      </w:r>
      <w:r w:rsidRPr="00385AF7">
        <w:rPr>
          <w:rFonts w:asciiTheme="minorHAnsi" w:hAnsiTheme="minorHAnsi" w:cstheme="minorHAnsi"/>
          <w:sz w:val="20"/>
        </w:rPr>
        <w:br/>
        <w:t xml:space="preserve">w Szczecinie (70-111) przy </w:t>
      </w:r>
      <w:r w:rsidR="00FC2FD1" w:rsidRPr="00385AF7">
        <w:rPr>
          <w:rFonts w:asciiTheme="minorHAnsi" w:hAnsiTheme="minorHAnsi" w:cstheme="minorHAnsi"/>
          <w:sz w:val="20"/>
        </w:rPr>
        <w:t>al</w:t>
      </w:r>
      <w:r w:rsidRPr="00385AF7">
        <w:rPr>
          <w:rFonts w:asciiTheme="minorHAnsi" w:hAnsiTheme="minorHAnsi" w:cstheme="minorHAnsi"/>
          <w:sz w:val="20"/>
        </w:rPr>
        <w:t xml:space="preserve">. Powstańców Wielkopolskich 72, 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w:t>
      </w:r>
    </w:p>
    <w:p w14:paraId="00A3E137" w14:textId="77777777" w:rsidR="00BC3BDC" w:rsidRPr="00385AF7" w:rsidRDefault="00BC3BDC" w:rsidP="005941F2">
      <w:pPr>
        <w:pStyle w:val="Tekstpodstawowywcity34"/>
        <w:suppressAutoHyphens w:val="0"/>
        <w:spacing w:after="0" w:line="276" w:lineRule="auto"/>
        <w:ind w:left="0"/>
        <w:contextualSpacing/>
        <w:jc w:val="both"/>
        <w:rPr>
          <w:rFonts w:asciiTheme="minorHAnsi" w:hAnsiTheme="minorHAnsi" w:cstheme="minorHAnsi"/>
          <w:b/>
          <w:sz w:val="20"/>
          <w:szCs w:val="20"/>
        </w:rPr>
      </w:pPr>
      <w:r w:rsidRPr="00385AF7">
        <w:rPr>
          <w:rFonts w:asciiTheme="minorHAnsi" w:hAnsiTheme="minorHAnsi" w:cstheme="minorHAnsi"/>
          <w:b/>
          <w:sz w:val="20"/>
          <w:szCs w:val="20"/>
        </w:rPr>
        <w:t>reprezentowanym przez:</w:t>
      </w:r>
    </w:p>
    <w:p w14:paraId="2A039A3A" w14:textId="77777777" w:rsidR="00BC3BDC" w:rsidRPr="00385AF7" w:rsidRDefault="00182CD9" w:rsidP="005941F2">
      <w:pPr>
        <w:suppressAutoHyphens w:val="0"/>
        <w:spacing w:line="276" w:lineRule="auto"/>
        <w:contextualSpacing/>
        <w:jc w:val="both"/>
        <w:rPr>
          <w:rFonts w:asciiTheme="minorHAnsi" w:hAnsiTheme="minorHAnsi" w:cstheme="minorHAnsi"/>
          <w:b/>
          <w:sz w:val="20"/>
        </w:rPr>
      </w:pPr>
      <w:r w:rsidRPr="00385AF7">
        <w:rPr>
          <w:rFonts w:asciiTheme="minorHAnsi" w:hAnsiTheme="minorHAnsi" w:cstheme="minorHAnsi"/>
          <w:b/>
          <w:sz w:val="20"/>
        </w:rPr>
        <w:t xml:space="preserve">Marcina Sygut- </w:t>
      </w:r>
      <w:r w:rsidR="00BC3BDC" w:rsidRPr="00385AF7">
        <w:rPr>
          <w:rFonts w:asciiTheme="minorHAnsi" w:hAnsiTheme="minorHAnsi" w:cstheme="minorHAnsi"/>
          <w:b/>
          <w:sz w:val="20"/>
        </w:rPr>
        <w:t>Dyrektora,</w:t>
      </w:r>
    </w:p>
    <w:p w14:paraId="67407318" w14:textId="77777777" w:rsidR="00124F01" w:rsidRPr="00385AF7" w:rsidRDefault="00BC3BDC" w:rsidP="005941F2">
      <w:pPr>
        <w:spacing w:line="276" w:lineRule="auto"/>
        <w:contextualSpacing/>
        <w:jc w:val="both"/>
        <w:rPr>
          <w:rFonts w:asciiTheme="minorHAnsi" w:hAnsiTheme="minorHAnsi" w:cstheme="minorHAnsi"/>
          <w:b/>
          <w:sz w:val="20"/>
        </w:rPr>
      </w:pPr>
      <w:r w:rsidRPr="00385AF7">
        <w:rPr>
          <w:rFonts w:asciiTheme="minorHAnsi" w:hAnsiTheme="minorHAnsi" w:cstheme="minorHAnsi"/>
          <w:b/>
          <w:sz w:val="20"/>
        </w:rPr>
        <w:t xml:space="preserve">zwanym w treści umowy „Zamawiającym”, </w:t>
      </w:r>
    </w:p>
    <w:p w14:paraId="2E8C44C3" w14:textId="77777777" w:rsidR="00BC3BDC" w:rsidRPr="00385AF7" w:rsidRDefault="00BC3BDC" w:rsidP="005941F2">
      <w:pPr>
        <w:spacing w:line="276" w:lineRule="auto"/>
        <w:contextualSpacing/>
        <w:jc w:val="both"/>
        <w:rPr>
          <w:rFonts w:asciiTheme="minorHAnsi" w:hAnsiTheme="minorHAnsi" w:cstheme="minorHAnsi"/>
          <w:b/>
          <w:sz w:val="20"/>
        </w:rPr>
      </w:pPr>
      <w:r w:rsidRPr="00385AF7">
        <w:rPr>
          <w:rFonts w:asciiTheme="minorHAnsi" w:hAnsiTheme="minorHAnsi" w:cstheme="minorHAnsi"/>
          <w:b/>
          <w:sz w:val="20"/>
        </w:rPr>
        <w:t>a</w:t>
      </w:r>
    </w:p>
    <w:p w14:paraId="5636B153" w14:textId="77777777" w:rsidR="00BC3BDC" w:rsidRPr="00385AF7" w:rsidRDefault="00BC3BDC" w:rsidP="005941F2">
      <w:pPr>
        <w:pStyle w:val="Tekstpodstawowywcity34"/>
        <w:suppressAutoHyphens w:val="0"/>
        <w:spacing w:after="0" w:line="276" w:lineRule="auto"/>
        <w:ind w:left="0"/>
        <w:contextualSpacing/>
        <w:jc w:val="both"/>
        <w:rPr>
          <w:rFonts w:asciiTheme="minorHAnsi" w:hAnsiTheme="minorHAnsi" w:cstheme="minorHAnsi"/>
          <w:b/>
          <w:sz w:val="20"/>
          <w:szCs w:val="20"/>
        </w:rPr>
      </w:pPr>
      <w:r w:rsidRPr="00385AF7">
        <w:rPr>
          <w:rFonts w:asciiTheme="minorHAnsi" w:hAnsiTheme="minorHAnsi" w:cstheme="minorHAnsi"/>
          <w:b/>
          <w:sz w:val="20"/>
          <w:szCs w:val="20"/>
        </w:rPr>
        <w:t>.......................................................................................................................................................</w:t>
      </w:r>
      <w:r w:rsidR="005D7818" w:rsidRPr="00385AF7">
        <w:rPr>
          <w:rFonts w:asciiTheme="minorHAnsi" w:hAnsiTheme="minorHAnsi" w:cstheme="minorHAnsi"/>
          <w:b/>
          <w:sz w:val="20"/>
          <w:szCs w:val="20"/>
        </w:rPr>
        <w:t>.................................................................................................................................................</w:t>
      </w:r>
    </w:p>
    <w:p w14:paraId="0B3D97BF" w14:textId="77777777" w:rsidR="00BC3BDC" w:rsidRPr="00385AF7" w:rsidRDefault="00BC3BDC" w:rsidP="005941F2">
      <w:pPr>
        <w:spacing w:line="276" w:lineRule="auto"/>
        <w:contextualSpacing/>
        <w:rPr>
          <w:rFonts w:asciiTheme="minorHAnsi" w:hAnsiTheme="minorHAnsi" w:cstheme="minorHAnsi"/>
          <w:b/>
          <w:sz w:val="20"/>
        </w:rPr>
      </w:pPr>
      <w:r w:rsidRPr="00385AF7">
        <w:rPr>
          <w:rFonts w:asciiTheme="minorHAnsi" w:hAnsiTheme="minorHAnsi" w:cstheme="minorHAnsi"/>
          <w:b/>
          <w:sz w:val="20"/>
        </w:rPr>
        <w:t>NIP:</w:t>
      </w:r>
    </w:p>
    <w:p w14:paraId="54F31EA7" w14:textId="77777777" w:rsidR="00BC3BDC" w:rsidRPr="00385AF7" w:rsidRDefault="00BC3BDC" w:rsidP="005941F2">
      <w:pPr>
        <w:spacing w:line="276" w:lineRule="auto"/>
        <w:contextualSpacing/>
        <w:rPr>
          <w:rFonts w:asciiTheme="minorHAnsi" w:hAnsiTheme="minorHAnsi" w:cstheme="minorHAnsi"/>
          <w:b/>
          <w:sz w:val="20"/>
        </w:rPr>
      </w:pPr>
      <w:r w:rsidRPr="00385AF7">
        <w:rPr>
          <w:rFonts w:asciiTheme="minorHAnsi" w:hAnsiTheme="minorHAnsi" w:cstheme="minorHAnsi"/>
          <w:b/>
          <w:sz w:val="20"/>
        </w:rPr>
        <w:t>REGON:</w:t>
      </w:r>
    </w:p>
    <w:p w14:paraId="0DEBC337" w14:textId="77777777" w:rsidR="00BC3BDC" w:rsidRPr="00385AF7" w:rsidRDefault="00BC3BDC" w:rsidP="005941F2">
      <w:pPr>
        <w:spacing w:line="276" w:lineRule="auto"/>
        <w:contextualSpacing/>
        <w:rPr>
          <w:rFonts w:asciiTheme="minorHAnsi" w:hAnsiTheme="minorHAnsi" w:cstheme="minorHAnsi"/>
          <w:b/>
          <w:sz w:val="20"/>
        </w:rPr>
      </w:pPr>
      <w:r w:rsidRPr="00385AF7">
        <w:rPr>
          <w:rFonts w:asciiTheme="minorHAnsi" w:hAnsiTheme="minorHAnsi" w:cstheme="minorHAnsi"/>
          <w:b/>
          <w:sz w:val="20"/>
        </w:rPr>
        <w:t>KRS:</w:t>
      </w:r>
    </w:p>
    <w:p w14:paraId="28ACC097" w14:textId="77777777" w:rsidR="00BC3BDC" w:rsidRPr="00385AF7" w:rsidRDefault="00BC3BDC" w:rsidP="005941F2">
      <w:pPr>
        <w:spacing w:line="276" w:lineRule="auto"/>
        <w:contextualSpacing/>
        <w:rPr>
          <w:rFonts w:asciiTheme="minorHAnsi" w:hAnsiTheme="minorHAnsi" w:cstheme="minorHAnsi"/>
          <w:b/>
          <w:sz w:val="20"/>
        </w:rPr>
      </w:pPr>
      <w:r w:rsidRPr="00385AF7">
        <w:rPr>
          <w:rFonts w:asciiTheme="minorHAnsi" w:hAnsiTheme="minorHAnsi" w:cstheme="minorHAnsi"/>
          <w:b/>
          <w:sz w:val="20"/>
        </w:rPr>
        <w:t>kapitał zakładowy:</w:t>
      </w:r>
      <w:r w:rsidRPr="00385AF7">
        <w:rPr>
          <w:rFonts w:asciiTheme="minorHAnsi" w:hAnsiTheme="minorHAnsi" w:cstheme="minorHAnsi"/>
          <w:b/>
          <w:sz w:val="20"/>
        </w:rPr>
        <w:tab/>
      </w:r>
    </w:p>
    <w:p w14:paraId="06652FC2" w14:textId="77777777" w:rsidR="00BC3BDC" w:rsidRPr="00385AF7" w:rsidRDefault="00BC3BDC" w:rsidP="005941F2">
      <w:pPr>
        <w:spacing w:line="276" w:lineRule="auto"/>
        <w:contextualSpacing/>
        <w:rPr>
          <w:rFonts w:asciiTheme="minorHAnsi" w:hAnsiTheme="minorHAnsi" w:cstheme="minorHAnsi"/>
          <w:b/>
          <w:sz w:val="20"/>
        </w:rPr>
      </w:pPr>
      <w:r w:rsidRPr="00385AF7">
        <w:rPr>
          <w:rFonts w:asciiTheme="minorHAnsi" w:hAnsiTheme="minorHAnsi" w:cstheme="minorHAnsi"/>
          <w:b/>
          <w:sz w:val="20"/>
        </w:rPr>
        <w:t>reprezentowanym przez:</w:t>
      </w:r>
    </w:p>
    <w:p w14:paraId="72E5E337" w14:textId="77777777" w:rsidR="00BC3BDC" w:rsidRPr="00385AF7" w:rsidRDefault="00BC3BDC" w:rsidP="005D2519">
      <w:pPr>
        <w:numPr>
          <w:ilvl w:val="0"/>
          <w:numId w:val="2"/>
        </w:numPr>
        <w:tabs>
          <w:tab w:val="left" w:pos="142"/>
        </w:tabs>
        <w:suppressAutoHyphens w:val="0"/>
        <w:spacing w:line="276" w:lineRule="auto"/>
        <w:ind w:left="0" w:firstLine="0"/>
        <w:contextualSpacing/>
        <w:rPr>
          <w:rFonts w:asciiTheme="minorHAnsi" w:hAnsiTheme="minorHAnsi" w:cstheme="minorHAnsi"/>
          <w:b/>
          <w:sz w:val="20"/>
        </w:rPr>
      </w:pPr>
      <w:r w:rsidRPr="00385AF7">
        <w:rPr>
          <w:rFonts w:asciiTheme="minorHAnsi" w:hAnsiTheme="minorHAnsi" w:cstheme="minorHAnsi"/>
          <w:b/>
          <w:sz w:val="20"/>
        </w:rPr>
        <w:t>..............................................................</w:t>
      </w:r>
    </w:p>
    <w:p w14:paraId="784AA897" w14:textId="77777777" w:rsidR="00BC3BDC" w:rsidRPr="00385AF7" w:rsidRDefault="00BC3BDC" w:rsidP="005941F2">
      <w:pPr>
        <w:suppressAutoHyphens w:val="0"/>
        <w:spacing w:line="276" w:lineRule="auto"/>
        <w:contextualSpacing/>
        <w:rPr>
          <w:rFonts w:asciiTheme="minorHAnsi" w:hAnsiTheme="minorHAnsi" w:cstheme="minorHAnsi"/>
          <w:b/>
          <w:sz w:val="20"/>
        </w:rPr>
      </w:pPr>
      <w:r w:rsidRPr="00385AF7">
        <w:rPr>
          <w:rFonts w:asciiTheme="minorHAnsi" w:hAnsiTheme="minorHAnsi" w:cstheme="minorHAnsi"/>
          <w:b/>
          <w:sz w:val="20"/>
        </w:rPr>
        <w:t>..............................................................</w:t>
      </w:r>
    </w:p>
    <w:p w14:paraId="6332B38C" w14:textId="77777777" w:rsidR="00BC3BDC" w:rsidRPr="00385AF7" w:rsidRDefault="00BC3BDC" w:rsidP="005941F2">
      <w:pPr>
        <w:spacing w:line="276" w:lineRule="auto"/>
        <w:contextualSpacing/>
        <w:rPr>
          <w:rFonts w:asciiTheme="minorHAnsi" w:hAnsiTheme="minorHAnsi" w:cstheme="minorHAnsi"/>
          <w:b/>
          <w:sz w:val="20"/>
        </w:rPr>
      </w:pPr>
      <w:r w:rsidRPr="00385AF7">
        <w:rPr>
          <w:rFonts w:asciiTheme="minorHAnsi" w:hAnsiTheme="minorHAnsi" w:cstheme="minorHAnsi"/>
          <w:b/>
          <w:sz w:val="20"/>
        </w:rPr>
        <w:t>zwaną(</w:t>
      </w:r>
      <w:proofErr w:type="spellStart"/>
      <w:r w:rsidRPr="00385AF7">
        <w:rPr>
          <w:rFonts w:asciiTheme="minorHAnsi" w:hAnsiTheme="minorHAnsi" w:cstheme="minorHAnsi"/>
          <w:b/>
          <w:sz w:val="20"/>
        </w:rPr>
        <w:t>ym</w:t>
      </w:r>
      <w:proofErr w:type="spellEnd"/>
      <w:r w:rsidRPr="00385AF7">
        <w:rPr>
          <w:rFonts w:asciiTheme="minorHAnsi" w:hAnsiTheme="minorHAnsi" w:cstheme="minorHAnsi"/>
          <w:b/>
          <w:sz w:val="20"/>
        </w:rPr>
        <w:t xml:space="preserve">) w treści umowy „Wykonawcą”, </w:t>
      </w:r>
    </w:p>
    <w:p w14:paraId="2B1EE418" w14:textId="77777777" w:rsidR="00BC3BDC" w:rsidRPr="00385AF7" w:rsidRDefault="00BC3BDC" w:rsidP="005941F2">
      <w:pPr>
        <w:shd w:val="clear" w:color="auto" w:fill="FFFFFF"/>
        <w:spacing w:line="276" w:lineRule="auto"/>
        <w:contextualSpacing/>
        <w:jc w:val="both"/>
        <w:rPr>
          <w:rFonts w:asciiTheme="minorHAnsi" w:hAnsiTheme="minorHAnsi" w:cstheme="minorHAnsi"/>
          <w:b/>
          <w:sz w:val="20"/>
        </w:rPr>
      </w:pPr>
    </w:p>
    <w:p w14:paraId="01F68DC9" w14:textId="7631D39A" w:rsidR="00174D02" w:rsidRPr="00385AF7" w:rsidRDefault="00E96F7C" w:rsidP="00674634">
      <w:pPr>
        <w:spacing w:line="276" w:lineRule="auto"/>
        <w:ind w:right="283"/>
        <w:jc w:val="both"/>
        <w:rPr>
          <w:rFonts w:asciiTheme="minorHAnsi" w:hAnsiTheme="minorHAnsi" w:cstheme="minorHAnsi"/>
          <w:bCs/>
          <w:sz w:val="20"/>
        </w:rPr>
      </w:pPr>
      <w:r w:rsidRPr="00385AF7">
        <w:rPr>
          <w:rFonts w:asciiTheme="minorHAnsi" w:hAnsiTheme="minorHAnsi" w:cstheme="minorHAnsi"/>
          <w:b/>
          <w:sz w:val="20"/>
          <w:lang w:eastAsia="en-US"/>
        </w:rPr>
        <w:t xml:space="preserve">W wyniku przeprowadzonego postępowania o udzielenie zamówienia klasycznego o wartości mniejszej niż progi unijne, określone zgodnie z art. 3 </w:t>
      </w:r>
      <w:r w:rsidRPr="00385AF7">
        <w:rPr>
          <w:rFonts w:asciiTheme="minorHAnsi" w:hAnsiTheme="minorHAnsi" w:cstheme="minorHAnsi"/>
          <w:b/>
          <w:bCs/>
          <w:sz w:val="20"/>
        </w:rPr>
        <w:t>ustawy z dnia 11 września 2019 r. Prawo zamówień publicznych (Dz. U poz. 2019</w:t>
      </w:r>
      <w:r w:rsidRPr="00385AF7">
        <w:rPr>
          <w:rFonts w:asciiTheme="minorHAnsi" w:hAnsiTheme="minorHAnsi" w:cstheme="minorHAnsi"/>
          <w:b/>
          <w:sz w:val="20"/>
          <w:lang w:eastAsia="en-US"/>
        </w:rPr>
        <w:t xml:space="preserve">, dalej jako: PZP), w trybie podstawowym, nr postępowania </w:t>
      </w:r>
      <w:r w:rsidR="001913FF">
        <w:rPr>
          <w:rFonts w:asciiTheme="minorHAnsi" w:hAnsiTheme="minorHAnsi" w:cstheme="minorHAnsi"/>
          <w:b/>
          <w:sz w:val="20"/>
          <w:lang w:eastAsia="en-US"/>
        </w:rPr>
        <w:t>ZP/220/35/22</w:t>
      </w:r>
      <w:r w:rsidR="001913FF" w:rsidRPr="00385AF7">
        <w:rPr>
          <w:rFonts w:asciiTheme="minorHAnsi" w:hAnsiTheme="minorHAnsi" w:cstheme="minorHAnsi"/>
          <w:b/>
          <w:sz w:val="20"/>
          <w:lang w:eastAsia="en-US"/>
        </w:rPr>
        <w:t xml:space="preserve">, </w:t>
      </w:r>
      <w:r w:rsidRPr="00385AF7">
        <w:rPr>
          <w:rFonts w:asciiTheme="minorHAnsi" w:hAnsiTheme="minorHAnsi" w:cstheme="minorHAnsi"/>
          <w:b/>
          <w:sz w:val="20"/>
          <w:lang w:eastAsia="en-US"/>
        </w:rPr>
        <w:t>w którym oferta złożona przez Wykonawcę (dalej jako: oferta) została uznana przez Zamawiającego za ofertę najkorzystniejszą, została zawarta umowa o następującej treści:</w:t>
      </w:r>
      <w:r w:rsidRPr="00385AF7">
        <w:rPr>
          <w:rFonts w:asciiTheme="minorHAnsi" w:hAnsiTheme="minorHAnsi" w:cstheme="minorHAnsi"/>
          <w:bCs/>
          <w:sz w:val="20"/>
        </w:rPr>
        <w:t xml:space="preserve"> </w:t>
      </w:r>
    </w:p>
    <w:p w14:paraId="441C0782" w14:textId="3A8FA0CA" w:rsidR="00AF7EF4" w:rsidRPr="00385AF7" w:rsidRDefault="00AF7EF4" w:rsidP="005941F2">
      <w:pPr>
        <w:spacing w:line="276" w:lineRule="auto"/>
        <w:jc w:val="both"/>
        <w:rPr>
          <w:rFonts w:asciiTheme="minorHAnsi" w:hAnsiTheme="minorHAnsi" w:cstheme="minorHAnsi"/>
          <w:i/>
          <w:sz w:val="20"/>
        </w:rPr>
      </w:pPr>
    </w:p>
    <w:p w14:paraId="1A13BAF4" w14:textId="28585F93" w:rsidR="00E96F7C" w:rsidRPr="00385AF7" w:rsidRDefault="00E96F7C" w:rsidP="00674634">
      <w:pPr>
        <w:pStyle w:val="Nagwek1"/>
        <w:spacing w:line="276" w:lineRule="auto"/>
        <w:jc w:val="center"/>
        <w:rPr>
          <w:rFonts w:asciiTheme="minorHAnsi" w:hAnsiTheme="minorHAnsi" w:cstheme="minorHAnsi"/>
          <w:b/>
          <w:sz w:val="20"/>
        </w:rPr>
      </w:pPr>
      <w:r w:rsidRPr="00385AF7">
        <w:rPr>
          <w:rFonts w:asciiTheme="minorHAnsi" w:hAnsiTheme="minorHAnsi" w:cstheme="minorHAnsi"/>
          <w:b/>
          <w:sz w:val="20"/>
        </w:rPr>
        <w:t xml:space="preserve">§ 1. </w:t>
      </w:r>
      <w:r w:rsidR="001407BD" w:rsidRPr="00385AF7">
        <w:rPr>
          <w:rFonts w:asciiTheme="minorHAnsi" w:hAnsiTheme="minorHAnsi" w:cstheme="minorHAnsi"/>
          <w:b/>
          <w:sz w:val="20"/>
        </w:rPr>
        <w:t>Przedmiot Umowy</w:t>
      </w:r>
    </w:p>
    <w:p w14:paraId="01F7DF7D" w14:textId="77777777" w:rsidR="00E96F7C" w:rsidRPr="00385AF7" w:rsidRDefault="00E96F7C" w:rsidP="00674634">
      <w:pPr>
        <w:spacing w:line="276" w:lineRule="auto"/>
        <w:contextualSpacing/>
        <w:jc w:val="center"/>
        <w:rPr>
          <w:rFonts w:asciiTheme="minorHAnsi" w:hAnsiTheme="minorHAnsi" w:cstheme="minorHAnsi"/>
          <w:b/>
          <w:bCs/>
          <w:sz w:val="20"/>
        </w:rPr>
      </w:pPr>
    </w:p>
    <w:p w14:paraId="558BD09C" w14:textId="24FD8DD7" w:rsidR="00E96F7C" w:rsidRPr="00385AF7" w:rsidRDefault="00E96F7C" w:rsidP="00CC6AC8">
      <w:pPr>
        <w:pStyle w:val="Tekstkomentarza"/>
        <w:numPr>
          <w:ilvl w:val="0"/>
          <w:numId w:val="3"/>
        </w:numPr>
        <w:spacing w:line="276" w:lineRule="auto"/>
        <w:ind w:left="426"/>
        <w:jc w:val="both"/>
        <w:rPr>
          <w:rFonts w:asciiTheme="minorHAnsi" w:hAnsiTheme="minorHAnsi" w:cstheme="minorHAnsi"/>
        </w:rPr>
      </w:pPr>
      <w:r w:rsidRPr="00385AF7">
        <w:rPr>
          <w:rFonts w:asciiTheme="minorHAnsi" w:hAnsiTheme="minorHAnsi" w:cstheme="minorHAnsi"/>
        </w:rPr>
        <w:t>Zamawiający zleca, a Wykonawca</w:t>
      </w:r>
      <w:r w:rsidR="0067045E" w:rsidRPr="00385AF7">
        <w:rPr>
          <w:rFonts w:asciiTheme="minorHAnsi" w:hAnsiTheme="minorHAnsi" w:cstheme="minorHAnsi"/>
        </w:rPr>
        <w:t xml:space="preserve"> </w:t>
      </w:r>
      <w:r w:rsidRPr="00385AF7">
        <w:rPr>
          <w:rFonts w:asciiTheme="minorHAnsi" w:hAnsiTheme="minorHAnsi" w:cstheme="minorHAnsi"/>
        </w:rPr>
        <w:t xml:space="preserve">przyjmuje do wykonania zadanie pn. </w:t>
      </w:r>
      <w:r w:rsidRPr="00385AF7">
        <w:rPr>
          <w:rFonts w:asciiTheme="minorHAnsi" w:hAnsiTheme="minorHAnsi" w:cstheme="minorHAnsi"/>
          <w:b/>
        </w:rPr>
        <w:t>„</w:t>
      </w:r>
      <w:r w:rsidR="007925A0" w:rsidRPr="00385AF7">
        <w:rPr>
          <w:rFonts w:asciiTheme="minorHAnsi" w:hAnsiTheme="minorHAnsi" w:cstheme="minorHAnsi"/>
          <w:b/>
        </w:rPr>
        <w:t>Naprawa elewacji budynku M Klinicznego Centrum Medyczno-Terapeutycznego Samodzielnego Publicznego Szpitala Klinicznego nr 2 PUM w Szczecinie, w ramach inwestycji wykonania rozbudowy i przebudowy budynku Ośrodka Dializ na terenie SPSK-2, dla potrzeb medycyny transplantacyjnej – Etap I</w:t>
      </w:r>
      <w:r w:rsidR="00A7507F" w:rsidRPr="00385AF7">
        <w:rPr>
          <w:rFonts w:asciiTheme="minorHAnsi" w:hAnsiTheme="minorHAnsi" w:cstheme="minorHAnsi"/>
          <w:b/>
        </w:rPr>
        <w:t>I</w:t>
      </w:r>
      <w:r w:rsidR="007925A0" w:rsidRPr="00385AF7">
        <w:rPr>
          <w:rFonts w:asciiTheme="minorHAnsi" w:hAnsiTheme="minorHAnsi" w:cstheme="minorHAnsi"/>
          <w:b/>
        </w:rPr>
        <w:t xml:space="preserve"> – zastępcze usunięcie wad</w:t>
      </w:r>
      <w:r w:rsidRPr="00385AF7">
        <w:rPr>
          <w:rFonts w:asciiTheme="minorHAnsi" w:hAnsiTheme="minorHAnsi" w:cstheme="minorHAnsi"/>
          <w:b/>
        </w:rPr>
        <w:t xml:space="preserve">” </w:t>
      </w:r>
      <w:r w:rsidRPr="00385AF7">
        <w:rPr>
          <w:rFonts w:asciiTheme="minorHAnsi" w:hAnsiTheme="minorHAnsi" w:cstheme="minorHAnsi"/>
        </w:rPr>
        <w:t>(dalej jako:</w:t>
      </w:r>
      <w:r w:rsidRPr="00385AF7">
        <w:rPr>
          <w:rFonts w:asciiTheme="minorHAnsi" w:hAnsiTheme="minorHAnsi" w:cstheme="minorHAnsi"/>
          <w:b/>
        </w:rPr>
        <w:t xml:space="preserve"> „Inwestycja”</w:t>
      </w:r>
      <w:r w:rsidR="00F640EA" w:rsidRPr="00385AF7">
        <w:rPr>
          <w:rFonts w:asciiTheme="minorHAnsi" w:hAnsiTheme="minorHAnsi" w:cstheme="minorHAnsi"/>
          <w:b/>
        </w:rPr>
        <w:t xml:space="preserve"> </w:t>
      </w:r>
      <w:r w:rsidRPr="00385AF7">
        <w:rPr>
          <w:rFonts w:asciiTheme="minorHAnsi" w:hAnsiTheme="minorHAnsi" w:cstheme="minorHAnsi"/>
        </w:rPr>
        <w:t>w zakres którego wchodzi</w:t>
      </w:r>
      <w:r w:rsidR="007925A0" w:rsidRPr="00385AF7">
        <w:rPr>
          <w:rFonts w:asciiTheme="minorHAnsi" w:hAnsiTheme="minorHAnsi" w:cstheme="minorHAnsi"/>
        </w:rPr>
        <w:t xml:space="preserve"> naprawa elewacji ściany od strony południowo-wschodniej budynku, ściany od strony południowo-zachodniej oraz cała</w:t>
      </w:r>
      <w:r w:rsidR="00385AF7">
        <w:rPr>
          <w:rFonts w:asciiTheme="minorHAnsi" w:hAnsiTheme="minorHAnsi" w:cstheme="minorHAnsi"/>
        </w:rPr>
        <w:t xml:space="preserve"> zewnętrzna część</w:t>
      </w:r>
      <w:r w:rsidR="007925A0" w:rsidRPr="00385AF7">
        <w:rPr>
          <w:rFonts w:asciiTheme="minorHAnsi" w:hAnsiTheme="minorHAnsi" w:cstheme="minorHAnsi"/>
        </w:rPr>
        <w:t xml:space="preserve"> klatk</w:t>
      </w:r>
      <w:r w:rsidR="00385AF7">
        <w:rPr>
          <w:rFonts w:asciiTheme="minorHAnsi" w:hAnsiTheme="minorHAnsi" w:cstheme="minorHAnsi"/>
        </w:rPr>
        <w:t>i</w:t>
      </w:r>
      <w:r w:rsidR="007925A0" w:rsidRPr="00385AF7">
        <w:rPr>
          <w:rFonts w:asciiTheme="minorHAnsi" w:hAnsiTheme="minorHAnsi" w:cstheme="minorHAnsi"/>
        </w:rPr>
        <w:t xml:space="preserve"> schodow</w:t>
      </w:r>
      <w:r w:rsidR="00385AF7">
        <w:rPr>
          <w:rFonts w:asciiTheme="minorHAnsi" w:hAnsiTheme="minorHAnsi" w:cstheme="minorHAnsi"/>
        </w:rPr>
        <w:t>ej</w:t>
      </w:r>
      <w:r w:rsidR="007925A0" w:rsidRPr="00385AF7">
        <w:rPr>
          <w:rFonts w:asciiTheme="minorHAnsi" w:hAnsiTheme="minorHAnsi" w:cstheme="minorHAnsi"/>
        </w:rPr>
        <w:t xml:space="preserve"> „B” z łą</w:t>
      </w:r>
      <w:r w:rsidR="0058194E" w:rsidRPr="00385AF7">
        <w:rPr>
          <w:rFonts w:asciiTheme="minorHAnsi" w:hAnsiTheme="minorHAnsi" w:cstheme="minorHAnsi"/>
        </w:rPr>
        <w:t>cznikiem wraz ze wszystkimi robotami związanymi z naprawą elewacji</w:t>
      </w:r>
      <w:r w:rsidR="00CC6AC8" w:rsidRPr="00385AF7">
        <w:rPr>
          <w:rFonts w:asciiTheme="minorHAnsi" w:hAnsiTheme="minorHAnsi" w:cstheme="minorHAnsi"/>
        </w:rPr>
        <w:t xml:space="preserve"> określonymi w Dokumentacji Projektowej, w szczególności napraw</w:t>
      </w:r>
      <w:r w:rsidR="00332344">
        <w:rPr>
          <w:rFonts w:asciiTheme="minorHAnsi" w:hAnsiTheme="minorHAnsi" w:cstheme="minorHAnsi"/>
        </w:rPr>
        <w:t>ą</w:t>
      </w:r>
      <w:r w:rsidR="00CC6AC8" w:rsidRPr="00385AF7">
        <w:rPr>
          <w:rFonts w:asciiTheme="minorHAnsi" w:hAnsiTheme="minorHAnsi" w:cstheme="minorHAnsi"/>
        </w:rPr>
        <w:t xml:space="preserve"> blacharek (parapetów i rur spustowych).</w:t>
      </w:r>
    </w:p>
    <w:p w14:paraId="6FCEDE97" w14:textId="0C7C884B" w:rsidR="00E96F7C" w:rsidRPr="00385AF7" w:rsidRDefault="007925A0" w:rsidP="007925A0">
      <w:pPr>
        <w:pStyle w:val="Akapitzlist"/>
        <w:numPr>
          <w:ilvl w:val="0"/>
          <w:numId w:val="3"/>
        </w:numPr>
        <w:suppressAutoHyphens w:val="0"/>
        <w:spacing w:line="276" w:lineRule="auto"/>
        <w:ind w:left="426"/>
        <w:jc w:val="both"/>
        <w:rPr>
          <w:rFonts w:asciiTheme="minorHAnsi" w:hAnsiTheme="minorHAnsi" w:cstheme="minorHAnsi"/>
          <w:sz w:val="20"/>
        </w:rPr>
      </w:pPr>
      <w:r w:rsidRPr="00385AF7">
        <w:rPr>
          <w:rFonts w:asciiTheme="minorHAnsi" w:hAnsiTheme="minorHAnsi" w:cstheme="minorHAnsi"/>
          <w:sz w:val="20"/>
        </w:rPr>
        <w:t xml:space="preserve">Przedmiot umowy zostanie wykonany </w:t>
      </w:r>
      <w:r w:rsidR="00E96F7C" w:rsidRPr="00385AF7">
        <w:rPr>
          <w:rFonts w:asciiTheme="minorHAnsi" w:hAnsiTheme="minorHAnsi" w:cstheme="minorHAnsi"/>
          <w:sz w:val="20"/>
        </w:rPr>
        <w:t xml:space="preserve">zgodnie z opisem przedmiotu zamówienia określonym w Specyfikacji Warunków Zamówienia (dalej jako: </w:t>
      </w:r>
      <w:r w:rsidR="007C754D" w:rsidRPr="00385AF7">
        <w:rPr>
          <w:rFonts w:asciiTheme="minorHAnsi" w:hAnsiTheme="minorHAnsi" w:cstheme="minorHAnsi"/>
          <w:b/>
          <w:sz w:val="20"/>
        </w:rPr>
        <w:t>„S</w:t>
      </w:r>
      <w:r w:rsidR="00E96F7C" w:rsidRPr="00385AF7">
        <w:rPr>
          <w:rFonts w:asciiTheme="minorHAnsi" w:hAnsiTheme="minorHAnsi" w:cstheme="minorHAnsi"/>
          <w:b/>
          <w:sz w:val="20"/>
        </w:rPr>
        <w:t>WZ”</w:t>
      </w:r>
      <w:r w:rsidR="00E96F7C" w:rsidRPr="00385AF7">
        <w:rPr>
          <w:rFonts w:asciiTheme="minorHAnsi" w:hAnsiTheme="minorHAnsi" w:cstheme="minorHAnsi"/>
          <w:sz w:val="20"/>
        </w:rPr>
        <w:t>)</w:t>
      </w:r>
      <w:r w:rsidR="001407BD" w:rsidRPr="00385AF7">
        <w:rPr>
          <w:rFonts w:asciiTheme="minorHAnsi" w:hAnsiTheme="minorHAnsi" w:cstheme="minorHAnsi"/>
          <w:sz w:val="20"/>
        </w:rPr>
        <w:t xml:space="preserve"> </w:t>
      </w:r>
      <w:r w:rsidR="00E96F7C" w:rsidRPr="00385AF7">
        <w:rPr>
          <w:rFonts w:asciiTheme="minorHAnsi" w:hAnsiTheme="minorHAnsi" w:cstheme="minorHAnsi"/>
          <w:sz w:val="20"/>
        </w:rPr>
        <w:t xml:space="preserve">oraz niniejszą umową (dalej jako: przedmiot umowy). </w:t>
      </w:r>
    </w:p>
    <w:p w14:paraId="6E3E329A" w14:textId="77777777" w:rsidR="00E96F7C" w:rsidRPr="00385AF7" w:rsidRDefault="00E96F7C" w:rsidP="007C754D">
      <w:pPr>
        <w:numPr>
          <w:ilvl w:val="0"/>
          <w:numId w:val="3"/>
        </w:numPr>
        <w:tabs>
          <w:tab w:val="clear" w:pos="0"/>
        </w:tabs>
        <w:suppressAutoHyphens w:val="0"/>
        <w:spacing w:line="276" w:lineRule="auto"/>
        <w:ind w:left="426" w:hanging="426"/>
        <w:contextualSpacing/>
        <w:jc w:val="both"/>
        <w:rPr>
          <w:rFonts w:asciiTheme="minorHAnsi" w:hAnsiTheme="minorHAnsi" w:cstheme="minorHAnsi"/>
          <w:sz w:val="20"/>
        </w:rPr>
      </w:pPr>
      <w:r w:rsidRPr="00385AF7">
        <w:rPr>
          <w:rFonts w:asciiTheme="minorHAnsi" w:hAnsiTheme="minorHAnsi" w:cstheme="minorHAnsi"/>
          <w:sz w:val="20"/>
        </w:rPr>
        <w:t>Szczegółowy zakres umowy przedstawiają następujące dokumenty, stanowiące integralną część umowy, które będą uważane oraz odczytywane i interpretowane wedle następującej kolejności:</w:t>
      </w:r>
    </w:p>
    <w:p w14:paraId="63281F93" w14:textId="77777777" w:rsidR="00E96F7C" w:rsidRPr="00385AF7" w:rsidRDefault="00E96F7C" w:rsidP="007C754D">
      <w:pPr>
        <w:numPr>
          <w:ilvl w:val="0"/>
          <w:numId w:val="4"/>
        </w:numPr>
        <w:shd w:val="clear" w:color="auto" w:fill="FFFFFF"/>
        <w:tabs>
          <w:tab w:val="clear" w:pos="0"/>
        </w:tabs>
        <w:suppressAutoHyphens w:val="0"/>
        <w:spacing w:line="276" w:lineRule="auto"/>
        <w:ind w:left="851" w:hanging="426"/>
        <w:contextualSpacing/>
        <w:jc w:val="both"/>
        <w:rPr>
          <w:rFonts w:asciiTheme="minorHAnsi" w:hAnsiTheme="minorHAnsi" w:cstheme="minorHAnsi"/>
          <w:sz w:val="20"/>
        </w:rPr>
      </w:pPr>
      <w:r w:rsidRPr="00385AF7">
        <w:rPr>
          <w:rFonts w:asciiTheme="minorHAnsi" w:hAnsiTheme="minorHAnsi" w:cstheme="minorHAnsi"/>
          <w:sz w:val="20"/>
        </w:rPr>
        <w:t>umowa,</w:t>
      </w:r>
    </w:p>
    <w:p w14:paraId="15503E52" w14:textId="0CBB2E42" w:rsidR="00E96F7C" w:rsidRPr="00385AF7" w:rsidRDefault="007C754D" w:rsidP="007C754D">
      <w:pPr>
        <w:numPr>
          <w:ilvl w:val="0"/>
          <w:numId w:val="4"/>
        </w:numPr>
        <w:shd w:val="clear" w:color="auto" w:fill="FFFFFF"/>
        <w:tabs>
          <w:tab w:val="clear" w:pos="0"/>
        </w:tabs>
        <w:suppressAutoHyphens w:val="0"/>
        <w:spacing w:line="276" w:lineRule="auto"/>
        <w:ind w:left="851" w:hanging="426"/>
        <w:contextualSpacing/>
        <w:jc w:val="both"/>
        <w:rPr>
          <w:rFonts w:asciiTheme="minorHAnsi" w:hAnsiTheme="minorHAnsi" w:cstheme="minorHAnsi"/>
          <w:sz w:val="20"/>
        </w:rPr>
      </w:pPr>
      <w:r w:rsidRPr="00385AF7">
        <w:rPr>
          <w:rFonts w:asciiTheme="minorHAnsi" w:hAnsiTheme="minorHAnsi" w:cstheme="minorHAnsi"/>
          <w:sz w:val="20"/>
        </w:rPr>
        <w:t>wyjaśnienia Zamawiającego do S</w:t>
      </w:r>
      <w:r w:rsidR="00E96F7C" w:rsidRPr="00385AF7">
        <w:rPr>
          <w:rFonts w:asciiTheme="minorHAnsi" w:hAnsiTheme="minorHAnsi" w:cstheme="minorHAnsi"/>
          <w:sz w:val="20"/>
        </w:rPr>
        <w:t>WZ, jeżeli takie wystąpią,</w:t>
      </w:r>
    </w:p>
    <w:p w14:paraId="42738331" w14:textId="6AF65F14" w:rsidR="00E96F7C" w:rsidRPr="00385AF7" w:rsidRDefault="008C072F" w:rsidP="007C754D">
      <w:pPr>
        <w:numPr>
          <w:ilvl w:val="0"/>
          <w:numId w:val="4"/>
        </w:numPr>
        <w:shd w:val="clear" w:color="auto" w:fill="FFFFFF"/>
        <w:suppressAutoHyphens w:val="0"/>
        <w:spacing w:line="276" w:lineRule="auto"/>
        <w:ind w:left="851" w:hanging="426"/>
        <w:contextualSpacing/>
        <w:jc w:val="both"/>
        <w:rPr>
          <w:rFonts w:asciiTheme="minorHAnsi" w:hAnsiTheme="minorHAnsi" w:cstheme="minorHAnsi"/>
          <w:sz w:val="20"/>
        </w:rPr>
      </w:pPr>
      <w:r w:rsidRPr="00385AF7">
        <w:rPr>
          <w:rFonts w:asciiTheme="minorHAnsi" w:hAnsiTheme="minorHAnsi" w:cstheme="minorHAnsi"/>
          <w:sz w:val="20"/>
        </w:rPr>
        <w:t>S</w:t>
      </w:r>
      <w:r w:rsidR="00E96F7C" w:rsidRPr="00385AF7">
        <w:rPr>
          <w:rFonts w:asciiTheme="minorHAnsi" w:hAnsiTheme="minorHAnsi" w:cstheme="minorHAnsi"/>
          <w:sz w:val="20"/>
        </w:rPr>
        <w:t>WZ,</w:t>
      </w:r>
    </w:p>
    <w:p w14:paraId="3BC560E3" w14:textId="0E582872" w:rsidR="007C754D" w:rsidRPr="00385AF7" w:rsidRDefault="007C754D" w:rsidP="007C754D">
      <w:pPr>
        <w:numPr>
          <w:ilvl w:val="0"/>
          <w:numId w:val="4"/>
        </w:numPr>
        <w:shd w:val="clear" w:color="auto" w:fill="FFFFFF"/>
        <w:suppressAutoHyphens w:val="0"/>
        <w:spacing w:line="276" w:lineRule="auto"/>
        <w:ind w:left="851" w:hanging="426"/>
        <w:contextualSpacing/>
        <w:jc w:val="both"/>
        <w:rPr>
          <w:rFonts w:asciiTheme="minorHAnsi" w:hAnsiTheme="minorHAnsi" w:cstheme="minorHAnsi"/>
          <w:sz w:val="20"/>
        </w:rPr>
      </w:pPr>
      <w:r w:rsidRPr="00385AF7">
        <w:rPr>
          <w:rFonts w:asciiTheme="minorHAnsi" w:hAnsiTheme="minorHAnsi" w:cstheme="minorHAnsi"/>
          <w:sz w:val="20"/>
        </w:rPr>
        <w:t>Dokumentacja</w:t>
      </w:r>
      <w:r w:rsidR="006C702C" w:rsidRPr="00385AF7">
        <w:rPr>
          <w:rFonts w:asciiTheme="minorHAnsi" w:hAnsiTheme="minorHAnsi" w:cstheme="minorHAnsi"/>
          <w:sz w:val="20"/>
        </w:rPr>
        <w:t xml:space="preserve"> </w:t>
      </w:r>
      <w:r w:rsidRPr="00385AF7">
        <w:rPr>
          <w:rFonts w:asciiTheme="minorHAnsi" w:hAnsiTheme="minorHAnsi" w:cstheme="minorHAnsi"/>
          <w:sz w:val="20"/>
        </w:rPr>
        <w:t xml:space="preserve">stanowiąca podstawę wykonania przedmiotu umowy </w:t>
      </w:r>
      <w:r w:rsidR="00E96F7C" w:rsidRPr="00385AF7">
        <w:rPr>
          <w:rFonts w:asciiTheme="minorHAnsi" w:hAnsiTheme="minorHAnsi" w:cstheme="minorHAnsi"/>
          <w:sz w:val="20"/>
        </w:rPr>
        <w:t>s</w:t>
      </w:r>
      <w:r w:rsidRPr="00385AF7">
        <w:rPr>
          <w:rFonts w:asciiTheme="minorHAnsi" w:hAnsiTheme="minorHAnsi" w:cstheme="minorHAnsi"/>
          <w:sz w:val="20"/>
        </w:rPr>
        <w:t>tanowiąca</w:t>
      </w:r>
      <w:r w:rsidR="008C072F" w:rsidRPr="00385AF7">
        <w:rPr>
          <w:rFonts w:asciiTheme="minorHAnsi" w:hAnsiTheme="minorHAnsi" w:cstheme="minorHAnsi"/>
          <w:sz w:val="20"/>
        </w:rPr>
        <w:t xml:space="preserve"> Załącznik do S</w:t>
      </w:r>
      <w:r w:rsidR="00E96F7C" w:rsidRPr="00385AF7">
        <w:rPr>
          <w:rFonts w:asciiTheme="minorHAnsi" w:hAnsiTheme="minorHAnsi" w:cstheme="minorHAnsi"/>
          <w:sz w:val="20"/>
        </w:rPr>
        <w:t>WZ,</w:t>
      </w:r>
      <w:r w:rsidRPr="00385AF7">
        <w:rPr>
          <w:rFonts w:asciiTheme="minorHAnsi" w:hAnsiTheme="minorHAnsi" w:cstheme="minorHAnsi"/>
          <w:sz w:val="20"/>
        </w:rPr>
        <w:t xml:space="preserve"> tj. </w:t>
      </w:r>
      <w:r w:rsidR="00DC5B82">
        <w:rPr>
          <w:rFonts w:asciiTheme="minorHAnsi" w:hAnsiTheme="minorHAnsi" w:cstheme="minorHAnsi"/>
          <w:sz w:val="20"/>
        </w:rPr>
        <w:t>Ekspertyza Elewacji bud. M,</w:t>
      </w:r>
      <w:r w:rsidRPr="00385AF7">
        <w:rPr>
          <w:rFonts w:asciiTheme="minorHAnsi" w:hAnsiTheme="minorHAnsi" w:cstheme="minorHAnsi"/>
          <w:sz w:val="20"/>
        </w:rPr>
        <w:t xml:space="preserve"> Specyfikacja Techniczna Wykonania i Odbioru Robót Budowlanych; rysunki</w:t>
      </w:r>
      <w:r w:rsidR="005B1DB1" w:rsidRPr="00385AF7">
        <w:rPr>
          <w:rFonts w:asciiTheme="minorHAnsi" w:hAnsiTheme="minorHAnsi" w:cstheme="minorHAnsi"/>
          <w:sz w:val="20"/>
        </w:rPr>
        <w:t xml:space="preserve"> (dalej jako: </w:t>
      </w:r>
      <w:r w:rsidR="005B1DB1" w:rsidRPr="00385AF7">
        <w:rPr>
          <w:rFonts w:asciiTheme="minorHAnsi" w:hAnsiTheme="minorHAnsi" w:cstheme="minorHAnsi"/>
          <w:b/>
          <w:sz w:val="20"/>
        </w:rPr>
        <w:t>„Dokumentacja Projektowa”</w:t>
      </w:r>
      <w:r w:rsidR="005B1DB1" w:rsidRPr="00385AF7">
        <w:rPr>
          <w:rFonts w:asciiTheme="minorHAnsi" w:hAnsiTheme="minorHAnsi" w:cstheme="minorHAnsi"/>
          <w:sz w:val="20"/>
        </w:rPr>
        <w:t>)</w:t>
      </w:r>
      <w:r w:rsidR="006C702C" w:rsidRPr="00385AF7">
        <w:rPr>
          <w:rFonts w:asciiTheme="minorHAnsi" w:hAnsiTheme="minorHAnsi" w:cstheme="minorHAnsi"/>
          <w:sz w:val="20"/>
        </w:rPr>
        <w:t>.</w:t>
      </w:r>
    </w:p>
    <w:p w14:paraId="3EBB9BBA" w14:textId="77777777" w:rsidR="00E96F7C" w:rsidRPr="00385AF7" w:rsidRDefault="00E96F7C" w:rsidP="007C754D">
      <w:pPr>
        <w:numPr>
          <w:ilvl w:val="0"/>
          <w:numId w:val="4"/>
        </w:numPr>
        <w:shd w:val="clear" w:color="auto" w:fill="FFFFFF"/>
        <w:suppressAutoHyphens w:val="0"/>
        <w:spacing w:line="276" w:lineRule="auto"/>
        <w:ind w:left="851" w:hanging="426"/>
        <w:contextualSpacing/>
        <w:jc w:val="both"/>
        <w:rPr>
          <w:rFonts w:asciiTheme="minorHAnsi" w:hAnsiTheme="minorHAnsi" w:cstheme="minorHAnsi"/>
          <w:sz w:val="20"/>
        </w:rPr>
      </w:pPr>
      <w:r w:rsidRPr="00385AF7">
        <w:rPr>
          <w:rFonts w:asciiTheme="minorHAnsi" w:hAnsiTheme="minorHAnsi" w:cstheme="minorHAnsi"/>
          <w:sz w:val="20"/>
        </w:rPr>
        <w:lastRenderedPageBreak/>
        <w:t>oferta,</w:t>
      </w:r>
    </w:p>
    <w:p w14:paraId="3E51FDD8" w14:textId="77777777" w:rsidR="00E96F7C" w:rsidRPr="00385AF7" w:rsidRDefault="00E96F7C" w:rsidP="007C754D">
      <w:pPr>
        <w:numPr>
          <w:ilvl w:val="0"/>
          <w:numId w:val="4"/>
        </w:numPr>
        <w:shd w:val="clear" w:color="auto" w:fill="FFFFFF"/>
        <w:suppressAutoHyphens w:val="0"/>
        <w:spacing w:line="276" w:lineRule="auto"/>
        <w:ind w:left="851" w:hanging="426"/>
        <w:contextualSpacing/>
        <w:jc w:val="both"/>
        <w:rPr>
          <w:rFonts w:asciiTheme="minorHAnsi" w:hAnsiTheme="minorHAnsi" w:cstheme="minorHAnsi"/>
          <w:sz w:val="20"/>
        </w:rPr>
      </w:pPr>
      <w:r w:rsidRPr="00385AF7">
        <w:rPr>
          <w:rFonts w:asciiTheme="minorHAnsi" w:hAnsiTheme="minorHAnsi" w:cstheme="minorHAnsi"/>
          <w:sz w:val="20"/>
        </w:rPr>
        <w:t>inne dokumenty dołączone do umowy.</w:t>
      </w:r>
    </w:p>
    <w:p w14:paraId="6A84280D" w14:textId="77777777" w:rsidR="00E96F7C" w:rsidRPr="00385AF7" w:rsidRDefault="00E96F7C" w:rsidP="007C754D">
      <w:pPr>
        <w:shd w:val="clear" w:color="auto" w:fill="FFFFFF"/>
        <w:spacing w:line="276" w:lineRule="auto"/>
        <w:ind w:left="426" w:hanging="1"/>
        <w:contextualSpacing/>
        <w:jc w:val="both"/>
        <w:rPr>
          <w:rFonts w:asciiTheme="minorHAnsi" w:hAnsiTheme="minorHAnsi" w:cstheme="minorHAnsi"/>
          <w:sz w:val="20"/>
        </w:rPr>
      </w:pPr>
      <w:r w:rsidRPr="00385AF7">
        <w:rPr>
          <w:rFonts w:asciiTheme="minorHAnsi" w:hAnsiTheme="minorHAnsi" w:cstheme="minorHAnsi"/>
          <w:sz w:val="20"/>
        </w:rPr>
        <w:t xml:space="preserve">Dokumenty wymienione wyżej należy traktować jako wzajemnie wyjaśniające się </w:t>
      </w:r>
      <w:r w:rsidRPr="00385AF7">
        <w:rPr>
          <w:rFonts w:asciiTheme="minorHAnsi" w:hAnsiTheme="minorHAnsi" w:cstheme="minorHAnsi"/>
          <w:sz w:val="20"/>
        </w:rPr>
        <w:br/>
        <w:t>i uzupełniające w tym znaczeniu, iż w przypadku stwierdzenia jakichkolwiek rozbieżności lub wieloznaczności, nie spowoduje w żadnym przypadku ani ograniczania zakresu przedmiotu umowy, ani ograniczenia zakresu wymaganej staranności.</w:t>
      </w:r>
    </w:p>
    <w:p w14:paraId="6B0159BB" w14:textId="2C8E8E98" w:rsidR="00E96F7C" w:rsidRPr="00385AF7" w:rsidRDefault="00E96F7C" w:rsidP="007C754D">
      <w:pPr>
        <w:numPr>
          <w:ilvl w:val="0"/>
          <w:numId w:val="3"/>
        </w:numPr>
        <w:tabs>
          <w:tab w:val="clear" w:pos="0"/>
        </w:tabs>
        <w:suppressAutoHyphens w:val="0"/>
        <w:spacing w:line="276" w:lineRule="auto"/>
        <w:ind w:left="426" w:hanging="426"/>
        <w:contextualSpacing/>
        <w:jc w:val="both"/>
        <w:rPr>
          <w:rFonts w:asciiTheme="minorHAnsi" w:hAnsiTheme="minorHAnsi" w:cstheme="minorHAnsi"/>
          <w:sz w:val="20"/>
        </w:rPr>
      </w:pPr>
      <w:r w:rsidRPr="00385AF7">
        <w:rPr>
          <w:rFonts w:asciiTheme="minorHAnsi" w:hAnsiTheme="minorHAnsi" w:cstheme="minorHAnsi"/>
          <w:sz w:val="20"/>
        </w:rPr>
        <w:t>Wszelkie uzupełnienia i wyjaśnienia do dokumentów, o których mowa w ust. 2</w:t>
      </w:r>
      <w:r w:rsidR="00BD185C" w:rsidRPr="00385AF7">
        <w:rPr>
          <w:rFonts w:asciiTheme="minorHAnsi" w:hAnsiTheme="minorHAnsi" w:cstheme="minorHAnsi"/>
          <w:sz w:val="20"/>
        </w:rPr>
        <w:t xml:space="preserve"> i ust. 3</w:t>
      </w:r>
      <w:r w:rsidRPr="00385AF7">
        <w:rPr>
          <w:rFonts w:asciiTheme="minorHAnsi" w:hAnsiTheme="minorHAnsi" w:cstheme="minorHAnsi"/>
          <w:sz w:val="20"/>
        </w:rPr>
        <w:t xml:space="preserve"> powyżej powinny być odczytywane i interpretowane w kolejności wymienionej w tym postanowieniu i łącznie z dokumentami, których dotyczą.</w:t>
      </w:r>
    </w:p>
    <w:p w14:paraId="39D857E3" w14:textId="77777777" w:rsidR="00BC3BDC" w:rsidRPr="00385AF7" w:rsidRDefault="00BC3BDC" w:rsidP="005941F2">
      <w:pPr>
        <w:spacing w:line="276" w:lineRule="auto"/>
        <w:contextualSpacing/>
        <w:rPr>
          <w:rFonts w:asciiTheme="minorHAnsi" w:hAnsiTheme="minorHAnsi" w:cstheme="minorHAnsi"/>
          <w:b/>
          <w:bCs/>
          <w:sz w:val="20"/>
        </w:rPr>
      </w:pPr>
    </w:p>
    <w:p w14:paraId="726FB611" w14:textId="40875020" w:rsidR="009F055A" w:rsidRPr="00385AF7" w:rsidRDefault="009F055A" w:rsidP="005941F2">
      <w:pPr>
        <w:pStyle w:val="Nagwek1"/>
        <w:spacing w:line="276" w:lineRule="auto"/>
        <w:jc w:val="center"/>
        <w:rPr>
          <w:rFonts w:asciiTheme="minorHAnsi" w:hAnsiTheme="minorHAnsi" w:cstheme="minorHAnsi"/>
          <w:b/>
          <w:sz w:val="20"/>
        </w:rPr>
      </w:pPr>
      <w:r w:rsidRPr="00385AF7">
        <w:rPr>
          <w:rFonts w:asciiTheme="minorHAnsi" w:hAnsiTheme="minorHAnsi" w:cstheme="minorHAnsi"/>
          <w:b/>
          <w:sz w:val="20"/>
        </w:rPr>
        <w:t xml:space="preserve">§ </w:t>
      </w:r>
      <w:r w:rsidR="001407BD" w:rsidRPr="00385AF7">
        <w:rPr>
          <w:rFonts w:asciiTheme="minorHAnsi" w:hAnsiTheme="minorHAnsi" w:cstheme="minorHAnsi"/>
          <w:b/>
          <w:sz w:val="20"/>
        </w:rPr>
        <w:t>2</w:t>
      </w:r>
    </w:p>
    <w:p w14:paraId="3BB08465" w14:textId="5B5C3E64" w:rsidR="00BC3BDC" w:rsidRPr="00385AF7" w:rsidRDefault="009F055A" w:rsidP="005941F2">
      <w:pPr>
        <w:pStyle w:val="Nagwek1"/>
        <w:spacing w:line="276" w:lineRule="auto"/>
        <w:jc w:val="center"/>
        <w:rPr>
          <w:rFonts w:asciiTheme="minorHAnsi" w:hAnsiTheme="minorHAnsi" w:cstheme="minorHAnsi"/>
          <w:b/>
          <w:sz w:val="20"/>
        </w:rPr>
      </w:pPr>
      <w:r w:rsidRPr="00385AF7">
        <w:rPr>
          <w:rFonts w:asciiTheme="minorHAnsi" w:hAnsiTheme="minorHAnsi" w:cstheme="minorHAnsi"/>
          <w:b/>
          <w:sz w:val="20"/>
        </w:rPr>
        <w:t>Termin realizacji Umowy</w:t>
      </w:r>
    </w:p>
    <w:p w14:paraId="7DD3E3DD" w14:textId="77777777" w:rsidR="00BC3BDC" w:rsidRPr="00385AF7" w:rsidRDefault="00BC3BDC" w:rsidP="005941F2">
      <w:pPr>
        <w:spacing w:line="276" w:lineRule="auto"/>
        <w:contextualSpacing/>
        <w:jc w:val="center"/>
        <w:rPr>
          <w:rFonts w:asciiTheme="minorHAnsi" w:hAnsiTheme="minorHAnsi" w:cstheme="minorHAnsi"/>
          <w:b/>
          <w:bCs/>
          <w:sz w:val="20"/>
        </w:rPr>
      </w:pPr>
    </w:p>
    <w:p w14:paraId="0516DD29" w14:textId="77777777" w:rsidR="004A28EE" w:rsidRPr="001A3611" w:rsidRDefault="004A28EE" w:rsidP="004A28EE">
      <w:pPr>
        <w:numPr>
          <w:ilvl w:val="0"/>
          <w:numId w:val="51"/>
        </w:numPr>
        <w:tabs>
          <w:tab w:val="clear" w:pos="708"/>
          <w:tab w:val="num" w:pos="567"/>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 xml:space="preserve">Przedmiot umowy zostanie zrealizowany w terminie………………………….od dnia </w:t>
      </w:r>
      <w:r>
        <w:rPr>
          <w:rFonts w:asciiTheme="minorHAnsi" w:hAnsiTheme="minorHAnsi" w:cstheme="minorHAnsi"/>
          <w:sz w:val="20"/>
        </w:rPr>
        <w:t xml:space="preserve">protokolarnego </w:t>
      </w:r>
      <w:r w:rsidRPr="001A3611">
        <w:rPr>
          <w:rFonts w:asciiTheme="minorHAnsi" w:hAnsiTheme="minorHAnsi" w:cstheme="minorHAnsi"/>
          <w:sz w:val="20"/>
        </w:rPr>
        <w:t>przekazania terenu budowy</w:t>
      </w:r>
      <w:r>
        <w:rPr>
          <w:rFonts w:asciiTheme="minorHAnsi" w:hAnsiTheme="minorHAnsi" w:cstheme="minorHAnsi"/>
          <w:sz w:val="20"/>
        </w:rPr>
        <w:t xml:space="preserve"> przez Zamawiającego.</w:t>
      </w:r>
    </w:p>
    <w:p w14:paraId="592F0FD6" w14:textId="77777777" w:rsidR="004A28EE" w:rsidRPr="001A3611" w:rsidRDefault="004A28EE" w:rsidP="004A28EE">
      <w:pPr>
        <w:numPr>
          <w:ilvl w:val="0"/>
          <w:numId w:val="51"/>
        </w:numPr>
        <w:tabs>
          <w:tab w:val="clear" w:pos="708"/>
          <w:tab w:val="num" w:pos="567"/>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Przedmiot umowy realizowany będzie zgodnie z harmonogramem rzeczowo – finansowym opracowanym przez Wykonawcę według wzoru stanowiącego Załącznik nr 5 do umowy.</w:t>
      </w:r>
    </w:p>
    <w:p w14:paraId="7D7F6971" w14:textId="77777777" w:rsidR="004A28EE" w:rsidRPr="001A3611" w:rsidRDefault="004A28EE" w:rsidP="004A28EE">
      <w:pPr>
        <w:numPr>
          <w:ilvl w:val="0"/>
          <w:numId w:val="51"/>
        </w:numPr>
        <w:tabs>
          <w:tab w:val="clear" w:pos="708"/>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 xml:space="preserve">Wykonawca w terminie </w:t>
      </w:r>
      <w:r>
        <w:rPr>
          <w:rFonts w:asciiTheme="minorHAnsi" w:hAnsiTheme="minorHAnsi" w:cstheme="minorHAnsi"/>
          <w:sz w:val="20"/>
        </w:rPr>
        <w:t>3</w:t>
      </w:r>
      <w:r w:rsidRPr="001A3611">
        <w:rPr>
          <w:rFonts w:asciiTheme="minorHAnsi" w:hAnsiTheme="minorHAnsi" w:cstheme="minorHAnsi"/>
          <w:sz w:val="20"/>
        </w:rPr>
        <w:t xml:space="preserve"> (</w:t>
      </w:r>
      <w:r>
        <w:rPr>
          <w:rFonts w:asciiTheme="minorHAnsi" w:hAnsiTheme="minorHAnsi" w:cstheme="minorHAnsi"/>
          <w:sz w:val="20"/>
        </w:rPr>
        <w:t>trzech</w:t>
      </w:r>
      <w:r w:rsidRPr="001A3611">
        <w:rPr>
          <w:rFonts w:asciiTheme="minorHAnsi" w:hAnsiTheme="minorHAnsi" w:cstheme="minorHAnsi"/>
          <w:sz w:val="20"/>
        </w:rPr>
        <w:t>) dni</w:t>
      </w:r>
      <w:r>
        <w:rPr>
          <w:rFonts w:asciiTheme="minorHAnsi" w:hAnsiTheme="minorHAnsi" w:cstheme="minorHAnsi"/>
          <w:sz w:val="20"/>
        </w:rPr>
        <w:t xml:space="preserve"> roboczych</w:t>
      </w:r>
      <w:r w:rsidRPr="001A3611">
        <w:rPr>
          <w:rFonts w:asciiTheme="minorHAnsi" w:hAnsiTheme="minorHAnsi" w:cstheme="minorHAnsi"/>
          <w:sz w:val="20"/>
        </w:rPr>
        <w:t xml:space="preserve"> od dnia przekazania terenu budowy przedłoży Zamawiającemu i Inspektorowi Nadzoru w formie pisemnej w 3 (trzech) egzemplarzach opatrzonych podpisem Wykonawcy oraz w wersji elektronicznej (przesłanej na adres poczty elektronicznej wskazany odpowiednio przez Zamawiającego i Inspektora Nadzoru) harmonogram rzeczowo – finansowy (w formie tabelarycznej i graficznej), wraz ze szczegółowym opisem działań związanych z robotami budowlanymi wskazanymi w poszczególnych pozycjach harmonogramu rzeczowo-finansowego.</w:t>
      </w:r>
      <w:r>
        <w:rPr>
          <w:rFonts w:asciiTheme="minorHAnsi" w:hAnsiTheme="minorHAnsi" w:cstheme="minorHAnsi"/>
          <w:sz w:val="20"/>
        </w:rPr>
        <w:t xml:space="preserve"> </w:t>
      </w:r>
      <w:r w:rsidRPr="001A3611">
        <w:rPr>
          <w:rFonts w:asciiTheme="minorHAnsi" w:hAnsiTheme="minorHAnsi" w:cstheme="minorHAnsi"/>
          <w:sz w:val="20"/>
        </w:rPr>
        <w:t xml:space="preserve">Harmonogram rzeczowo-finansowy powinien być wykonany w oparciu o kryterium czasowe w skali tygodnia. </w:t>
      </w:r>
    </w:p>
    <w:p w14:paraId="1BFD190D" w14:textId="77777777" w:rsidR="004A28EE" w:rsidRPr="001A3611" w:rsidRDefault="004A28EE" w:rsidP="004A28EE">
      <w:pPr>
        <w:numPr>
          <w:ilvl w:val="0"/>
          <w:numId w:val="51"/>
        </w:numPr>
        <w:tabs>
          <w:tab w:val="clear" w:pos="708"/>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 xml:space="preserve">Zamawiający może zgłosić uwagi do przedłożonego harmonogramu rzeczowo – finansowego w terminie do </w:t>
      </w:r>
      <w:r>
        <w:rPr>
          <w:rFonts w:asciiTheme="minorHAnsi" w:hAnsiTheme="minorHAnsi" w:cstheme="minorHAnsi"/>
          <w:sz w:val="20"/>
        </w:rPr>
        <w:t xml:space="preserve">3 </w:t>
      </w:r>
      <w:r w:rsidRPr="001A3611">
        <w:rPr>
          <w:rFonts w:asciiTheme="minorHAnsi" w:hAnsiTheme="minorHAnsi" w:cstheme="minorHAnsi"/>
          <w:sz w:val="20"/>
        </w:rPr>
        <w:t>(</w:t>
      </w:r>
      <w:r>
        <w:rPr>
          <w:rFonts w:asciiTheme="minorHAnsi" w:hAnsiTheme="minorHAnsi" w:cstheme="minorHAnsi"/>
          <w:sz w:val="20"/>
        </w:rPr>
        <w:t>trzech</w:t>
      </w:r>
      <w:r w:rsidRPr="001A3611">
        <w:rPr>
          <w:rFonts w:asciiTheme="minorHAnsi" w:hAnsiTheme="minorHAnsi" w:cstheme="minorHAnsi"/>
          <w:sz w:val="20"/>
        </w:rPr>
        <w:t>) dni</w:t>
      </w:r>
      <w:r>
        <w:rPr>
          <w:rFonts w:asciiTheme="minorHAnsi" w:hAnsiTheme="minorHAnsi" w:cstheme="minorHAnsi"/>
          <w:sz w:val="20"/>
        </w:rPr>
        <w:t xml:space="preserve"> roboczych</w:t>
      </w:r>
      <w:r w:rsidRPr="001A3611">
        <w:rPr>
          <w:rFonts w:asciiTheme="minorHAnsi" w:hAnsiTheme="minorHAnsi" w:cstheme="minorHAnsi"/>
          <w:sz w:val="20"/>
        </w:rPr>
        <w:t xml:space="preserve"> od dnia ich otrzymania, które Wykonawca winien uwzględnić w terminie do </w:t>
      </w:r>
      <w:r>
        <w:rPr>
          <w:rFonts w:asciiTheme="minorHAnsi" w:hAnsiTheme="minorHAnsi" w:cstheme="minorHAnsi"/>
          <w:sz w:val="20"/>
        </w:rPr>
        <w:t>3</w:t>
      </w:r>
      <w:r w:rsidRPr="001A3611">
        <w:rPr>
          <w:rFonts w:asciiTheme="minorHAnsi" w:hAnsiTheme="minorHAnsi" w:cstheme="minorHAnsi"/>
          <w:sz w:val="20"/>
        </w:rPr>
        <w:t>(</w:t>
      </w:r>
      <w:r>
        <w:rPr>
          <w:rFonts w:asciiTheme="minorHAnsi" w:hAnsiTheme="minorHAnsi" w:cstheme="minorHAnsi"/>
          <w:sz w:val="20"/>
        </w:rPr>
        <w:t>trzech</w:t>
      </w:r>
      <w:r w:rsidRPr="001A3611">
        <w:rPr>
          <w:rFonts w:asciiTheme="minorHAnsi" w:hAnsiTheme="minorHAnsi" w:cstheme="minorHAnsi"/>
          <w:sz w:val="20"/>
        </w:rPr>
        <w:t>) dni</w:t>
      </w:r>
      <w:r>
        <w:rPr>
          <w:rFonts w:asciiTheme="minorHAnsi" w:hAnsiTheme="minorHAnsi" w:cstheme="minorHAnsi"/>
          <w:sz w:val="20"/>
        </w:rPr>
        <w:t xml:space="preserve"> roboczych</w:t>
      </w:r>
      <w:r w:rsidRPr="001A3611">
        <w:rPr>
          <w:rFonts w:asciiTheme="minorHAnsi" w:hAnsiTheme="minorHAnsi" w:cstheme="minorHAnsi"/>
          <w:sz w:val="20"/>
        </w:rPr>
        <w:t xml:space="preserve"> od daty zgłoszenia uwag, pod rygorem uprawnienia Zamawiającego do żądania wstrzymania robót na koszt i ryzyko Wykonawcy. Wykonawca może przystąpić do wykonywania prac wyłącznie w oparciu o harmonogram rzeczowo-finansowy zatwierdzony przez Zamawiającego.</w:t>
      </w:r>
    </w:p>
    <w:p w14:paraId="78B44D94" w14:textId="77777777" w:rsidR="00D01B06" w:rsidRPr="005D520A" w:rsidRDefault="00D01B06" w:rsidP="004D0943">
      <w:pPr>
        <w:suppressAutoHyphens w:val="0"/>
        <w:spacing w:line="276" w:lineRule="auto"/>
        <w:contextualSpacing/>
        <w:jc w:val="both"/>
        <w:rPr>
          <w:rFonts w:asciiTheme="minorHAnsi" w:hAnsiTheme="minorHAnsi" w:cstheme="minorHAnsi"/>
          <w:sz w:val="20"/>
        </w:rPr>
      </w:pPr>
    </w:p>
    <w:p w14:paraId="18AC33AA" w14:textId="0FAF64A1" w:rsidR="00996DFA" w:rsidRPr="005D520A" w:rsidRDefault="00996DFA" w:rsidP="005941F2">
      <w:pPr>
        <w:suppressAutoHyphens w:val="0"/>
        <w:spacing w:line="276" w:lineRule="auto"/>
        <w:contextualSpacing/>
        <w:jc w:val="center"/>
        <w:rPr>
          <w:rFonts w:asciiTheme="minorHAnsi" w:hAnsiTheme="minorHAnsi" w:cstheme="minorHAnsi"/>
          <w:b/>
          <w:sz w:val="20"/>
        </w:rPr>
      </w:pPr>
      <w:r w:rsidRPr="005D520A">
        <w:rPr>
          <w:rFonts w:asciiTheme="minorHAnsi" w:hAnsiTheme="minorHAnsi" w:cstheme="minorHAnsi"/>
          <w:b/>
          <w:sz w:val="20"/>
        </w:rPr>
        <w:t xml:space="preserve">§ </w:t>
      </w:r>
      <w:r w:rsidR="001407BD" w:rsidRPr="005D520A">
        <w:rPr>
          <w:rFonts w:asciiTheme="minorHAnsi" w:hAnsiTheme="minorHAnsi" w:cstheme="minorHAnsi"/>
          <w:b/>
          <w:sz w:val="20"/>
        </w:rPr>
        <w:t>3</w:t>
      </w:r>
    </w:p>
    <w:p w14:paraId="03FF957A" w14:textId="4512AE44" w:rsidR="00A72808" w:rsidRPr="005D520A" w:rsidRDefault="00996DFA" w:rsidP="00D01B06">
      <w:pPr>
        <w:suppressAutoHyphens w:val="0"/>
        <w:spacing w:line="276" w:lineRule="auto"/>
        <w:contextualSpacing/>
        <w:jc w:val="center"/>
        <w:rPr>
          <w:rFonts w:asciiTheme="minorHAnsi" w:hAnsiTheme="minorHAnsi" w:cstheme="minorHAnsi"/>
          <w:b/>
          <w:sz w:val="20"/>
        </w:rPr>
      </w:pPr>
      <w:r w:rsidRPr="005D520A">
        <w:rPr>
          <w:rFonts w:asciiTheme="minorHAnsi" w:hAnsiTheme="minorHAnsi" w:cstheme="minorHAnsi"/>
          <w:b/>
          <w:sz w:val="20"/>
        </w:rPr>
        <w:t>Wynagrodzenie</w:t>
      </w:r>
    </w:p>
    <w:p w14:paraId="199FEAEA" w14:textId="77777777" w:rsidR="001407BD" w:rsidRPr="005D520A" w:rsidRDefault="001407BD" w:rsidP="00D01B06">
      <w:pPr>
        <w:suppressAutoHyphens w:val="0"/>
        <w:spacing w:line="276" w:lineRule="auto"/>
        <w:contextualSpacing/>
        <w:jc w:val="center"/>
        <w:rPr>
          <w:rFonts w:asciiTheme="minorHAnsi" w:hAnsiTheme="minorHAnsi" w:cstheme="minorHAnsi"/>
          <w:b/>
          <w:sz w:val="20"/>
        </w:rPr>
      </w:pPr>
    </w:p>
    <w:p w14:paraId="7F1627CF" w14:textId="0296514D" w:rsidR="00252F57" w:rsidRPr="005D520A" w:rsidRDefault="00252F57" w:rsidP="005D2519">
      <w:pPr>
        <w:numPr>
          <w:ilvl w:val="0"/>
          <w:numId w:val="19"/>
        </w:numPr>
        <w:suppressAutoHyphens w:val="0"/>
        <w:spacing w:line="276" w:lineRule="auto"/>
        <w:ind w:left="567" w:hanging="567"/>
        <w:contextualSpacing/>
        <w:jc w:val="both"/>
        <w:rPr>
          <w:rFonts w:asciiTheme="minorHAnsi" w:hAnsiTheme="minorHAnsi" w:cstheme="minorHAnsi"/>
          <w:sz w:val="20"/>
        </w:rPr>
      </w:pPr>
      <w:r w:rsidRPr="005D520A">
        <w:rPr>
          <w:rFonts w:asciiTheme="minorHAnsi" w:hAnsiTheme="minorHAnsi" w:cstheme="minorHAnsi"/>
          <w:sz w:val="20"/>
        </w:rPr>
        <w:t xml:space="preserve">Strony ustalają Wynagrodzenie Wykonawcy za wykonie przedmiotu umowy, zgodnie z ofertą Wykonawcy na kwotę netto </w:t>
      </w:r>
      <w:r w:rsidR="001407BD" w:rsidRPr="005D520A">
        <w:rPr>
          <w:rFonts w:asciiTheme="minorHAnsi" w:hAnsiTheme="minorHAnsi" w:cstheme="minorHAnsi"/>
          <w:sz w:val="20"/>
        </w:rPr>
        <w:t>…………………</w:t>
      </w:r>
      <w:r w:rsidR="009F055A" w:rsidRPr="005D520A">
        <w:rPr>
          <w:rFonts w:asciiTheme="minorHAnsi" w:hAnsiTheme="minorHAnsi" w:cstheme="minorHAnsi"/>
          <w:sz w:val="20"/>
        </w:rPr>
        <w:t xml:space="preserve"> </w:t>
      </w:r>
      <w:r w:rsidRPr="005D520A">
        <w:rPr>
          <w:rFonts w:asciiTheme="minorHAnsi" w:hAnsiTheme="minorHAnsi" w:cstheme="minorHAnsi"/>
          <w:sz w:val="20"/>
        </w:rPr>
        <w:t xml:space="preserve">zł (słownie złotych: </w:t>
      </w:r>
      <w:r w:rsidR="001407BD" w:rsidRPr="005D520A">
        <w:rPr>
          <w:rFonts w:asciiTheme="minorHAnsi" w:hAnsiTheme="minorHAnsi" w:cstheme="minorHAnsi"/>
          <w:sz w:val="20"/>
        </w:rPr>
        <w:t>…………………….</w:t>
      </w:r>
      <w:r w:rsidRPr="005D520A">
        <w:rPr>
          <w:rFonts w:asciiTheme="minorHAnsi" w:hAnsiTheme="minorHAnsi" w:cstheme="minorHAnsi"/>
          <w:sz w:val="20"/>
        </w:rPr>
        <w:t xml:space="preserve">/100) wraz z podatkiem </w:t>
      </w:r>
      <w:r w:rsidR="007C21B4" w:rsidRPr="005D520A">
        <w:rPr>
          <w:rFonts w:asciiTheme="minorHAnsi" w:hAnsiTheme="minorHAnsi" w:cstheme="minorHAnsi"/>
          <w:sz w:val="20"/>
        </w:rPr>
        <w:t>23</w:t>
      </w:r>
      <w:r w:rsidRPr="005D520A">
        <w:rPr>
          <w:rFonts w:asciiTheme="minorHAnsi" w:hAnsiTheme="minorHAnsi" w:cstheme="minorHAnsi"/>
          <w:sz w:val="20"/>
        </w:rPr>
        <w:t>% VAT w wysokości</w:t>
      </w:r>
      <w:r w:rsidR="007C21B4" w:rsidRPr="005D520A">
        <w:rPr>
          <w:rFonts w:asciiTheme="minorHAnsi" w:hAnsiTheme="minorHAnsi" w:cstheme="minorHAnsi"/>
          <w:sz w:val="20"/>
        </w:rPr>
        <w:t xml:space="preserve"> </w:t>
      </w:r>
      <w:r w:rsidR="00BD185C" w:rsidRPr="005D520A">
        <w:rPr>
          <w:rFonts w:asciiTheme="minorHAnsi" w:hAnsiTheme="minorHAnsi" w:cstheme="minorHAnsi"/>
          <w:sz w:val="20"/>
        </w:rPr>
        <w:t>…………………………</w:t>
      </w:r>
      <w:r w:rsidR="007C21B4" w:rsidRPr="005D520A">
        <w:rPr>
          <w:rFonts w:asciiTheme="minorHAnsi" w:hAnsiTheme="minorHAnsi" w:cstheme="minorHAnsi"/>
          <w:sz w:val="20"/>
        </w:rPr>
        <w:t xml:space="preserve"> </w:t>
      </w:r>
      <w:r w:rsidRPr="005D520A">
        <w:rPr>
          <w:rFonts w:asciiTheme="minorHAnsi" w:hAnsiTheme="minorHAnsi" w:cstheme="minorHAnsi"/>
          <w:sz w:val="20"/>
        </w:rPr>
        <w:t xml:space="preserve">zł (słownie złotych: </w:t>
      </w:r>
      <w:r w:rsidR="001407BD" w:rsidRPr="005D520A">
        <w:rPr>
          <w:rFonts w:asciiTheme="minorHAnsi" w:hAnsiTheme="minorHAnsi" w:cstheme="minorHAnsi"/>
          <w:sz w:val="20"/>
        </w:rPr>
        <w:t>……………………………………</w:t>
      </w:r>
      <w:r w:rsidRPr="005D520A">
        <w:rPr>
          <w:rFonts w:asciiTheme="minorHAnsi" w:hAnsiTheme="minorHAnsi" w:cstheme="minorHAnsi"/>
          <w:sz w:val="20"/>
        </w:rPr>
        <w:t>/100)  co łącznie stanowi kwotę brutto</w:t>
      </w:r>
      <w:r w:rsidR="001407BD" w:rsidRPr="005D520A">
        <w:rPr>
          <w:rFonts w:asciiTheme="minorHAnsi" w:hAnsiTheme="minorHAnsi" w:cstheme="minorHAnsi"/>
          <w:sz w:val="20"/>
        </w:rPr>
        <w:t xml:space="preserve"> </w:t>
      </w:r>
      <w:r w:rsidR="00BD185C" w:rsidRPr="005D520A">
        <w:rPr>
          <w:rFonts w:asciiTheme="minorHAnsi" w:hAnsiTheme="minorHAnsi" w:cstheme="minorHAnsi"/>
          <w:sz w:val="20"/>
        </w:rPr>
        <w:t>………………………….</w:t>
      </w:r>
      <w:r w:rsidR="007C21B4" w:rsidRPr="005D520A">
        <w:rPr>
          <w:rFonts w:asciiTheme="minorHAnsi" w:hAnsiTheme="minorHAnsi" w:cstheme="minorHAnsi"/>
          <w:sz w:val="20"/>
        </w:rPr>
        <w:t xml:space="preserve"> zł </w:t>
      </w:r>
      <w:r w:rsidRPr="005D520A">
        <w:rPr>
          <w:rFonts w:asciiTheme="minorHAnsi" w:hAnsiTheme="minorHAnsi" w:cstheme="minorHAnsi"/>
          <w:sz w:val="20"/>
        </w:rPr>
        <w:t xml:space="preserve">(słownie złotych: </w:t>
      </w:r>
      <w:r w:rsidR="001407BD" w:rsidRPr="005D520A">
        <w:rPr>
          <w:rFonts w:asciiTheme="minorHAnsi" w:hAnsiTheme="minorHAnsi" w:cstheme="minorHAnsi"/>
          <w:sz w:val="20"/>
        </w:rPr>
        <w:t>…………………………..</w:t>
      </w:r>
      <w:r w:rsidR="007C21B4" w:rsidRPr="005D520A">
        <w:rPr>
          <w:rFonts w:asciiTheme="minorHAnsi" w:hAnsiTheme="minorHAnsi" w:cstheme="minorHAnsi"/>
          <w:sz w:val="20"/>
        </w:rPr>
        <w:t>/100</w:t>
      </w:r>
      <w:r w:rsidRPr="005D520A">
        <w:rPr>
          <w:rFonts w:asciiTheme="minorHAnsi" w:hAnsiTheme="minorHAnsi" w:cstheme="minorHAnsi"/>
          <w:sz w:val="20"/>
        </w:rPr>
        <w:t xml:space="preserve">). </w:t>
      </w:r>
    </w:p>
    <w:p w14:paraId="10021CC6" w14:textId="23234213" w:rsidR="00252F57" w:rsidRPr="005D520A" w:rsidRDefault="00252F57" w:rsidP="005D2519">
      <w:pPr>
        <w:numPr>
          <w:ilvl w:val="0"/>
          <w:numId w:val="19"/>
        </w:numPr>
        <w:suppressAutoHyphens w:val="0"/>
        <w:spacing w:line="276" w:lineRule="auto"/>
        <w:ind w:left="567" w:hanging="567"/>
        <w:contextualSpacing/>
        <w:jc w:val="both"/>
        <w:rPr>
          <w:rFonts w:asciiTheme="minorHAnsi" w:hAnsiTheme="minorHAnsi" w:cstheme="minorHAnsi"/>
          <w:sz w:val="20"/>
        </w:rPr>
      </w:pPr>
      <w:r w:rsidRPr="005D520A">
        <w:rPr>
          <w:rFonts w:asciiTheme="minorHAnsi" w:hAnsiTheme="minorHAnsi" w:cstheme="minorHAnsi"/>
          <w:sz w:val="20"/>
        </w:rPr>
        <w:t>Wynagrodzenie ma charakter ryczałtowy w rozumieniu i ze skutkami określonymi w art. 632 § 1 Kodeks</w:t>
      </w:r>
      <w:r w:rsidR="007C21B4" w:rsidRPr="005D520A">
        <w:rPr>
          <w:rFonts w:asciiTheme="minorHAnsi" w:hAnsiTheme="minorHAnsi" w:cstheme="minorHAnsi"/>
          <w:sz w:val="20"/>
        </w:rPr>
        <w:t xml:space="preserve">u cywilnego, ustalone zgodnie z </w:t>
      </w:r>
      <w:r w:rsidRPr="005D520A">
        <w:rPr>
          <w:rFonts w:asciiTheme="minorHAnsi" w:hAnsiTheme="minorHAnsi" w:cstheme="minorHAnsi"/>
          <w:sz w:val="20"/>
        </w:rPr>
        <w:t xml:space="preserve">ofertą Wykonawcy. </w:t>
      </w:r>
    </w:p>
    <w:p w14:paraId="1FE1652E" w14:textId="02594A6C" w:rsidR="00996DFA" w:rsidRPr="005D520A" w:rsidRDefault="00252F57">
      <w:pPr>
        <w:numPr>
          <w:ilvl w:val="0"/>
          <w:numId w:val="19"/>
        </w:numPr>
        <w:suppressAutoHyphens w:val="0"/>
        <w:spacing w:line="276" w:lineRule="auto"/>
        <w:ind w:left="567" w:hanging="567"/>
        <w:contextualSpacing/>
        <w:jc w:val="both"/>
        <w:rPr>
          <w:rFonts w:asciiTheme="minorHAnsi" w:hAnsiTheme="minorHAnsi" w:cstheme="minorHAnsi"/>
          <w:sz w:val="20"/>
        </w:rPr>
      </w:pPr>
      <w:r w:rsidRPr="005D520A">
        <w:rPr>
          <w:rFonts w:asciiTheme="minorHAnsi" w:hAnsiTheme="minorHAnsi" w:cstheme="minorHAnsi"/>
          <w:sz w:val="20"/>
        </w:rPr>
        <w:t>Wykonawca oświadcza, że w cenie wskazanej w ofercie Wykonawca zawarł całkowity koszt wykonania poszczególnych robót, tj. robocizny, materiałów i</w:t>
      </w:r>
      <w:r w:rsidR="00996DFA" w:rsidRPr="005D520A">
        <w:rPr>
          <w:rFonts w:asciiTheme="minorHAnsi" w:hAnsiTheme="minorHAnsi" w:cstheme="minorHAnsi"/>
          <w:sz w:val="20"/>
        </w:rPr>
        <w:t xml:space="preserve"> ich zakupu, dostawy na budowę</w:t>
      </w:r>
      <w:r w:rsidRPr="005D520A">
        <w:rPr>
          <w:rFonts w:asciiTheme="minorHAnsi" w:hAnsiTheme="minorHAnsi" w:cstheme="minorHAnsi"/>
          <w:sz w:val="20"/>
        </w:rPr>
        <w:t>, pracy sprzętu i transportu technologicznego, koszty robót towarzyszących oraz koszty pośrednie i zysk, z uwzględnieniem wsz</w:t>
      </w:r>
      <w:r w:rsidR="00316BE8" w:rsidRPr="005D520A">
        <w:rPr>
          <w:rFonts w:asciiTheme="minorHAnsi" w:hAnsiTheme="minorHAnsi" w:cstheme="minorHAnsi"/>
          <w:sz w:val="20"/>
        </w:rPr>
        <w:t>ystkich elementów cenotwórczych.</w:t>
      </w:r>
      <w:r w:rsidRPr="005D520A">
        <w:rPr>
          <w:rFonts w:asciiTheme="minorHAnsi" w:hAnsiTheme="minorHAnsi" w:cstheme="minorHAnsi"/>
          <w:sz w:val="20"/>
        </w:rPr>
        <w:t xml:space="preserve"> </w:t>
      </w:r>
      <w:r w:rsidR="00E6643C" w:rsidRPr="00B15F49">
        <w:rPr>
          <w:rFonts w:asciiTheme="minorHAnsi" w:hAnsiTheme="minorHAnsi" w:cstheme="minorHAnsi"/>
          <w:sz w:val="20"/>
        </w:rPr>
        <w:t xml:space="preserve">Wynagrodzenie obejmuje wszelkie koszty bezpośrednio wynikające z Dokumentacji Projektowej, jak i te wynikające pośrednio </w:t>
      </w:r>
      <w:r w:rsidR="00E6643C" w:rsidRPr="00E6643C">
        <w:rPr>
          <w:rFonts w:asciiTheme="minorHAnsi" w:hAnsiTheme="minorHAnsi" w:cstheme="minorHAnsi"/>
          <w:sz w:val="20"/>
        </w:rPr>
        <w:t>oraz uwzględnia również wszelkie ryzyka Wykonawcy związane z zakresem przedmiotu zamówienia.</w:t>
      </w:r>
    </w:p>
    <w:p w14:paraId="22A36A6A" w14:textId="3F436CA8" w:rsidR="00252F57" w:rsidRPr="005D520A" w:rsidRDefault="00252F57" w:rsidP="005D2519">
      <w:pPr>
        <w:pStyle w:val="Akapitzlist"/>
        <w:numPr>
          <w:ilvl w:val="0"/>
          <w:numId w:val="19"/>
        </w:numPr>
        <w:tabs>
          <w:tab w:val="clear" w:pos="708"/>
        </w:tabs>
        <w:spacing w:line="276" w:lineRule="auto"/>
        <w:ind w:left="567" w:hanging="567"/>
        <w:jc w:val="both"/>
        <w:rPr>
          <w:rFonts w:asciiTheme="minorHAnsi" w:hAnsiTheme="minorHAnsi" w:cstheme="minorHAnsi"/>
          <w:sz w:val="20"/>
        </w:rPr>
      </w:pPr>
      <w:r w:rsidRPr="005D520A">
        <w:rPr>
          <w:rFonts w:asciiTheme="minorHAnsi" w:hAnsiTheme="minorHAnsi" w:cstheme="minorHAnsi"/>
          <w:sz w:val="20"/>
        </w:rPr>
        <w:t xml:space="preserve">Wynagrodzenie nie podlega waloryzacji w szczególności ze względu na wzrost kosztów produkcji, wahania kursów walutowych, wysokość inflacji, wzrost wskaźników cen w </w:t>
      </w:r>
      <w:r w:rsidR="00996DFA" w:rsidRPr="005D520A">
        <w:rPr>
          <w:rFonts w:asciiTheme="minorHAnsi" w:hAnsiTheme="minorHAnsi" w:cstheme="minorHAnsi"/>
          <w:sz w:val="20"/>
        </w:rPr>
        <w:t>produkcji budowlano-montażowej.</w:t>
      </w:r>
    </w:p>
    <w:p w14:paraId="303847C2" w14:textId="033551F5" w:rsidR="0063161E" w:rsidRPr="005D520A" w:rsidRDefault="00C06303" w:rsidP="005D2519">
      <w:pPr>
        <w:numPr>
          <w:ilvl w:val="0"/>
          <w:numId w:val="19"/>
        </w:numPr>
        <w:suppressAutoHyphens w:val="0"/>
        <w:spacing w:line="276" w:lineRule="auto"/>
        <w:ind w:left="567" w:hanging="567"/>
        <w:contextualSpacing/>
        <w:jc w:val="both"/>
        <w:rPr>
          <w:rFonts w:asciiTheme="minorHAnsi" w:hAnsiTheme="minorHAnsi" w:cstheme="minorHAnsi"/>
          <w:color w:val="000000" w:themeColor="text1"/>
          <w:sz w:val="20"/>
        </w:rPr>
      </w:pPr>
      <w:r w:rsidRPr="005D520A">
        <w:rPr>
          <w:rFonts w:asciiTheme="minorHAnsi" w:hAnsiTheme="minorHAnsi" w:cstheme="minorHAnsi"/>
          <w:sz w:val="20"/>
        </w:rPr>
        <w:t>Zapłata wynagrodzenia, o którym mowa w ust. 1 nastąpi po podpisaniu przez Strony protokołu odbioru końcowego przedmiotu umowy</w:t>
      </w:r>
      <w:r w:rsidR="0063161E" w:rsidRPr="005D520A">
        <w:rPr>
          <w:rFonts w:asciiTheme="minorHAnsi" w:hAnsiTheme="minorHAnsi" w:cstheme="minorHAnsi"/>
          <w:sz w:val="20"/>
        </w:rPr>
        <w:t xml:space="preserve"> i dostarczeniu przez Wykonawcę wszelkiej wymaganej przez Zamawiającego dokumentacji tj. wszelkich atestów, deklaracji zgodności i certyfikatów </w:t>
      </w:r>
      <w:r w:rsidR="00B1514E" w:rsidRPr="005D520A">
        <w:rPr>
          <w:rFonts w:asciiTheme="minorHAnsi" w:hAnsiTheme="minorHAnsi" w:cstheme="minorHAnsi"/>
          <w:sz w:val="20"/>
        </w:rPr>
        <w:t xml:space="preserve">dotyczących użytych materiałów, </w:t>
      </w:r>
      <w:r w:rsidR="0063161E" w:rsidRPr="005D520A">
        <w:rPr>
          <w:rFonts w:asciiTheme="minorHAnsi" w:hAnsiTheme="minorHAnsi" w:cstheme="minorHAnsi"/>
          <w:color w:val="000000" w:themeColor="text1"/>
          <w:sz w:val="20"/>
          <w:shd w:val="clear" w:color="auto" w:fill="FFFFFF"/>
        </w:rPr>
        <w:t>oraz</w:t>
      </w:r>
      <w:r w:rsidR="00A7507F" w:rsidRPr="005D520A">
        <w:rPr>
          <w:rFonts w:asciiTheme="minorHAnsi" w:hAnsiTheme="minorHAnsi" w:cstheme="minorHAnsi"/>
          <w:color w:val="000000" w:themeColor="text1"/>
          <w:sz w:val="20"/>
          <w:shd w:val="clear" w:color="auto" w:fill="FFFFFF"/>
        </w:rPr>
        <w:t xml:space="preserve"> oświadczenie Kierownika </w:t>
      </w:r>
      <w:r w:rsidR="00746DFD">
        <w:rPr>
          <w:rFonts w:asciiTheme="minorHAnsi" w:hAnsiTheme="minorHAnsi" w:cstheme="minorHAnsi"/>
          <w:color w:val="000000" w:themeColor="text1"/>
          <w:sz w:val="20"/>
          <w:shd w:val="clear" w:color="auto" w:fill="FFFFFF"/>
        </w:rPr>
        <w:t>robót</w:t>
      </w:r>
      <w:r w:rsidR="00746DFD" w:rsidRPr="005D520A">
        <w:rPr>
          <w:rFonts w:asciiTheme="minorHAnsi" w:hAnsiTheme="minorHAnsi" w:cstheme="minorHAnsi"/>
          <w:color w:val="000000" w:themeColor="text1"/>
          <w:sz w:val="20"/>
          <w:shd w:val="clear" w:color="auto" w:fill="FFFFFF"/>
        </w:rPr>
        <w:t xml:space="preserve"> </w:t>
      </w:r>
      <w:r w:rsidR="0063161E" w:rsidRPr="005D520A">
        <w:rPr>
          <w:rFonts w:asciiTheme="minorHAnsi" w:hAnsiTheme="minorHAnsi" w:cstheme="minorHAnsi"/>
          <w:color w:val="000000" w:themeColor="text1"/>
          <w:sz w:val="20"/>
          <w:shd w:val="clear" w:color="auto" w:fill="FFFFFF"/>
        </w:rPr>
        <w:t xml:space="preserve">o doprowadzeniu do należytego stanu i </w:t>
      </w:r>
      <w:r w:rsidR="0063161E" w:rsidRPr="005D520A">
        <w:rPr>
          <w:rFonts w:asciiTheme="minorHAnsi" w:hAnsiTheme="minorHAnsi" w:cstheme="minorHAnsi"/>
          <w:color w:val="000000" w:themeColor="text1"/>
          <w:sz w:val="20"/>
          <w:shd w:val="clear" w:color="auto" w:fill="FFFFFF"/>
        </w:rPr>
        <w:lastRenderedPageBreak/>
        <w:t>porządku terenu budowy</w:t>
      </w:r>
      <w:r w:rsidR="00D968F0" w:rsidRPr="005D520A">
        <w:rPr>
          <w:rFonts w:asciiTheme="minorHAnsi" w:hAnsiTheme="minorHAnsi" w:cstheme="minorHAnsi"/>
          <w:color w:val="000000" w:themeColor="text1"/>
          <w:sz w:val="20"/>
          <w:shd w:val="clear" w:color="auto" w:fill="FFFFFF"/>
        </w:rPr>
        <w:t xml:space="preserve">, wniosków materiałowych oraz dziennika </w:t>
      </w:r>
      <w:r w:rsidR="00746DFD">
        <w:rPr>
          <w:rFonts w:asciiTheme="minorHAnsi" w:hAnsiTheme="minorHAnsi" w:cstheme="minorHAnsi"/>
          <w:color w:val="000000" w:themeColor="text1"/>
          <w:sz w:val="20"/>
          <w:shd w:val="clear" w:color="auto" w:fill="FFFFFF"/>
        </w:rPr>
        <w:t>robót budowlanych</w:t>
      </w:r>
      <w:r w:rsidR="00D968F0" w:rsidRPr="005D520A">
        <w:rPr>
          <w:rFonts w:asciiTheme="minorHAnsi" w:hAnsiTheme="minorHAnsi" w:cstheme="minorHAnsi"/>
          <w:color w:val="000000" w:themeColor="text1"/>
          <w:sz w:val="20"/>
          <w:shd w:val="clear" w:color="auto" w:fill="FFFFFF"/>
        </w:rPr>
        <w:t xml:space="preserve">, o którym mowa </w:t>
      </w:r>
      <w:r w:rsidR="001F4F93" w:rsidRPr="005D520A">
        <w:rPr>
          <w:rFonts w:asciiTheme="minorHAnsi" w:hAnsiTheme="minorHAnsi" w:cstheme="minorHAnsi"/>
          <w:color w:val="000000" w:themeColor="text1"/>
          <w:sz w:val="20"/>
          <w:shd w:val="clear" w:color="auto" w:fill="FFFFFF"/>
        </w:rPr>
        <w:t>w §5</w:t>
      </w:r>
      <w:r w:rsidR="003B3F3C" w:rsidRPr="005D520A">
        <w:rPr>
          <w:rFonts w:asciiTheme="minorHAnsi" w:hAnsiTheme="minorHAnsi" w:cstheme="minorHAnsi"/>
          <w:color w:val="000000" w:themeColor="text1"/>
          <w:sz w:val="20"/>
          <w:shd w:val="clear" w:color="auto" w:fill="FFFFFF"/>
        </w:rPr>
        <w:t xml:space="preserve"> ust. </w:t>
      </w:r>
      <w:r w:rsidR="004031B3">
        <w:rPr>
          <w:rFonts w:asciiTheme="minorHAnsi" w:hAnsiTheme="minorHAnsi" w:cstheme="minorHAnsi"/>
          <w:color w:val="000000" w:themeColor="text1"/>
          <w:sz w:val="20"/>
          <w:shd w:val="clear" w:color="auto" w:fill="FFFFFF"/>
        </w:rPr>
        <w:t>3</w:t>
      </w:r>
      <w:r w:rsidR="001F4F93" w:rsidRPr="005D520A">
        <w:rPr>
          <w:rFonts w:asciiTheme="minorHAnsi" w:hAnsiTheme="minorHAnsi" w:cstheme="minorHAnsi"/>
          <w:color w:val="000000" w:themeColor="text1"/>
          <w:sz w:val="20"/>
          <w:shd w:val="clear" w:color="auto" w:fill="FFFFFF"/>
        </w:rPr>
        <w:t xml:space="preserve"> umowy</w:t>
      </w:r>
      <w:r w:rsidR="00D968F0" w:rsidRPr="005D520A">
        <w:rPr>
          <w:rFonts w:asciiTheme="minorHAnsi" w:hAnsiTheme="minorHAnsi" w:cstheme="minorHAnsi"/>
          <w:color w:val="000000" w:themeColor="text1"/>
          <w:sz w:val="20"/>
          <w:shd w:val="clear" w:color="auto" w:fill="FFFFFF"/>
        </w:rPr>
        <w:t>.</w:t>
      </w:r>
    </w:p>
    <w:p w14:paraId="19849C7D" w14:textId="5C706835" w:rsidR="00C06303" w:rsidRPr="005D520A" w:rsidRDefault="003D11DC" w:rsidP="005D2519">
      <w:pPr>
        <w:numPr>
          <w:ilvl w:val="0"/>
          <w:numId w:val="19"/>
        </w:numPr>
        <w:suppressAutoHyphens w:val="0"/>
        <w:spacing w:line="276" w:lineRule="auto"/>
        <w:ind w:left="567" w:hanging="567"/>
        <w:contextualSpacing/>
        <w:jc w:val="both"/>
        <w:rPr>
          <w:rFonts w:asciiTheme="minorHAnsi" w:hAnsiTheme="minorHAnsi" w:cstheme="minorHAnsi"/>
          <w:sz w:val="20"/>
        </w:rPr>
      </w:pPr>
      <w:r w:rsidRPr="005D520A">
        <w:rPr>
          <w:rFonts w:asciiTheme="minorHAnsi" w:hAnsiTheme="minorHAnsi" w:cstheme="minorHAnsi"/>
          <w:sz w:val="20"/>
        </w:rPr>
        <w:t xml:space="preserve">Po podpisaniu przez Strony protokołu odbioru końcowego przedmiotu umowy i dostarczeniu przez Wykonawcę wszelkiej wymaganej przez Zamawiającego dokumentacji, o której mowa w ust. </w:t>
      </w:r>
      <w:r w:rsidR="004031B3">
        <w:rPr>
          <w:rFonts w:asciiTheme="minorHAnsi" w:hAnsiTheme="minorHAnsi" w:cstheme="minorHAnsi"/>
          <w:sz w:val="20"/>
        </w:rPr>
        <w:t>5</w:t>
      </w:r>
      <w:r w:rsidRPr="005D520A">
        <w:rPr>
          <w:rFonts w:asciiTheme="minorHAnsi" w:hAnsiTheme="minorHAnsi" w:cstheme="minorHAnsi"/>
          <w:sz w:val="20"/>
        </w:rPr>
        <w:t xml:space="preserve">, </w:t>
      </w:r>
      <w:r w:rsidR="00C06303" w:rsidRPr="005D520A">
        <w:rPr>
          <w:rFonts w:asciiTheme="minorHAnsi" w:hAnsiTheme="minorHAnsi" w:cstheme="minorHAnsi"/>
          <w:sz w:val="20"/>
        </w:rPr>
        <w:t>Wykonawca wystawi fakturę VAT</w:t>
      </w:r>
      <w:r w:rsidRPr="005D520A">
        <w:rPr>
          <w:rFonts w:asciiTheme="minorHAnsi" w:hAnsiTheme="minorHAnsi" w:cstheme="minorHAnsi"/>
          <w:sz w:val="20"/>
        </w:rPr>
        <w:t>, do której załącznikiem będzie podpisany przez strony protokół odbioru końcowego przedmi</w:t>
      </w:r>
      <w:r w:rsidR="00B1514E" w:rsidRPr="005D520A">
        <w:rPr>
          <w:rFonts w:asciiTheme="minorHAnsi" w:hAnsiTheme="minorHAnsi" w:cstheme="minorHAnsi"/>
          <w:sz w:val="20"/>
        </w:rPr>
        <w:t>otu Umowy, która będzie podstawą</w:t>
      </w:r>
      <w:r w:rsidRPr="005D520A">
        <w:rPr>
          <w:rFonts w:asciiTheme="minorHAnsi" w:hAnsiTheme="minorHAnsi" w:cstheme="minorHAnsi"/>
          <w:sz w:val="20"/>
        </w:rPr>
        <w:t xml:space="preserve"> zapłaty wynagrodzenia Wykonawcy.</w:t>
      </w:r>
    </w:p>
    <w:p w14:paraId="59B8D6B1" w14:textId="5F5AA8F8" w:rsidR="002B1973" w:rsidRPr="005D520A" w:rsidRDefault="002B1973" w:rsidP="005D2519">
      <w:pPr>
        <w:numPr>
          <w:ilvl w:val="0"/>
          <w:numId w:val="19"/>
        </w:numPr>
        <w:suppressAutoHyphens w:val="0"/>
        <w:spacing w:line="276" w:lineRule="auto"/>
        <w:ind w:left="567" w:hanging="567"/>
        <w:contextualSpacing/>
        <w:jc w:val="both"/>
        <w:rPr>
          <w:rFonts w:asciiTheme="minorHAnsi" w:hAnsiTheme="minorHAnsi" w:cstheme="minorHAnsi"/>
          <w:sz w:val="20"/>
        </w:rPr>
      </w:pPr>
      <w:r w:rsidRPr="005D520A">
        <w:rPr>
          <w:rFonts w:asciiTheme="minorHAnsi" w:hAnsiTheme="minorHAnsi" w:cstheme="minorHAnsi"/>
          <w:kern w:val="1"/>
          <w:sz w:val="20"/>
          <w:lang w:eastAsia="ar-SA"/>
        </w:rPr>
        <w:t xml:space="preserve">Wynagrodzenie Wykonawcy zostanie przekazane przelewem na rachunek bankowy Wykonawcy wskazany w prawidłowo wystawionej fakturze VAT, w terminie do 21 dni od daty doręczenia faktury VAT do siedziby Zamawiającego wraz z </w:t>
      </w:r>
      <w:r w:rsidR="003D11DC" w:rsidRPr="005D520A">
        <w:rPr>
          <w:rFonts w:asciiTheme="minorHAnsi" w:hAnsiTheme="minorHAnsi" w:cstheme="minorHAnsi"/>
          <w:kern w:val="1"/>
          <w:sz w:val="20"/>
          <w:lang w:eastAsia="ar-SA"/>
        </w:rPr>
        <w:t xml:space="preserve">dokumentami, o których mowa w ust. </w:t>
      </w:r>
      <w:r w:rsidR="0072184D">
        <w:rPr>
          <w:rFonts w:asciiTheme="minorHAnsi" w:hAnsiTheme="minorHAnsi" w:cstheme="minorHAnsi"/>
          <w:kern w:val="1"/>
          <w:sz w:val="20"/>
          <w:lang w:eastAsia="ar-SA"/>
        </w:rPr>
        <w:t>5</w:t>
      </w:r>
      <w:r w:rsidRPr="005D520A">
        <w:rPr>
          <w:rFonts w:asciiTheme="minorHAnsi" w:hAnsiTheme="minorHAnsi" w:cstheme="minorHAnsi"/>
          <w:kern w:val="1"/>
          <w:sz w:val="20"/>
          <w:lang w:eastAsia="ar-SA"/>
        </w:rPr>
        <w:t xml:space="preserve">, z zastrzeżeniem że rachunek bankowy Wykonawcy musi być zgodny z numerem rachunku ujawnionym w wykazie prowadzonym przez Szefa Krajowej Administracji Skarbowej. Gdy w wykazanie ujawniony jest inny rachunek bankowy, płatność wynagrodzenia dokonana zostanie na rachunek bankowy ujawniony w tym wykazie. </w:t>
      </w:r>
    </w:p>
    <w:p w14:paraId="1229E76E" w14:textId="6C58535B" w:rsidR="002B1973" w:rsidRPr="005D520A" w:rsidRDefault="002B1973" w:rsidP="005D2519">
      <w:pPr>
        <w:numPr>
          <w:ilvl w:val="0"/>
          <w:numId w:val="19"/>
        </w:numPr>
        <w:suppressAutoHyphens w:val="0"/>
        <w:spacing w:line="276" w:lineRule="auto"/>
        <w:ind w:left="567" w:hanging="567"/>
        <w:contextualSpacing/>
        <w:jc w:val="both"/>
        <w:rPr>
          <w:rFonts w:asciiTheme="minorHAnsi" w:hAnsiTheme="minorHAnsi" w:cstheme="minorHAnsi"/>
          <w:sz w:val="20"/>
        </w:rPr>
      </w:pPr>
      <w:r w:rsidRPr="005D520A">
        <w:rPr>
          <w:rFonts w:asciiTheme="minorHAnsi" w:hAnsiTheme="minorHAnsi" w:cstheme="minorHAnsi"/>
          <w:sz w:val="20"/>
        </w:rPr>
        <w:t xml:space="preserve">Za datę płatności uznaje się dzień obciążenia rachunku Zamawiającego. </w:t>
      </w:r>
    </w:p>
    <w:p w14:paraId="7C6237FA" w14:textId="77777777" w:rsidR="005D520A" w:rsidRDefault="005D520A" w:rsidP="005D520A">
      <w:pPr>
        <w:numPr>
          <w:ilvl w:val="0"/>
          <w:numId w:val="19"/>
        </w:numPr>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Bez zgody Zamawiającego oraz Pomorskiego Uniwersytetu Medycznego Wykonawca nie ma prawa dokonywać przelewu wierzytelności Wykonawcy wynikających z niniejszej umowy i związanych z nimi należności ubocznych (np. odsetek), jak również podejmować jakichkolwiek czynności prawnych ani faktycznych, w następstwie, których może dojść do zmiany po stronie wierzyciela. W szczególności Wykonawca bez pisemnej zgody Zamawiającego oraz Pomorskiego Uniwersytetu Medycznego nie ma prawa zawierać umów poręczenia, umów gwarancji bądź dokonywać na podstawie art. 921¹- art. 921</w:t>
      </w:r>
      <w:r w:rsidRPr="001A3611">
        <w:rPr>
          <w:rFonts w:asciiTheme="minorHAnsi" w:hAnsiTheme="minorHAnsi" w:cstheme="minorHAnsi"/>
          <w:sz w:val="20"/>
          <w:vertAlign w:val="superscript"/>
        </w:rPr>
        <w:t>5</w:t>
      </w:r>
      <w:r w:rsidRPr="001A3611">
        <w:rPr>
          <w:rFonts w:asciiTheme="minorHAnsi" w:hAnsiTheme="minorHAnsi" w:cstheme="minorHAnsi"/>
          <w:sz w:val="20"/>
        </w:rPr>
        <w:t xml:space="preserve"> </w:t>
      </w:r>
      <w:proofErr w:type="spellStart"/>
      <w:r w:rsidRPr="001A3611">
        <w:rPr>
          <w:rFonts w:asciiTheme="minorHAnsi" w:hAnsiTheme="minorHAnsi" w:cstheme="minorHAnsi"/>
          <w:sz w:val="20"/>
        </w:rPr>
        <w:t>kc</w:t>
      </w:r>
      <w:proofErr w:type="spellEnd"/>
      <w:r w:rsidRPr="001A3611">
        <w:rPr>
          <w:rFonts w:asciiTheme="minorHAnsi" w:hAnsiTheme="minorHAnsi" w:cstheme="minorHAnsi"/>
          <w:sz w:val="20"/>
        </w:rPr>
        <w:t xml:space="preserve"> przekazu świadczenia Zamawiającego należnego na podstawie niniejszej umowy.</w:t>
      </w:r>
    </w:p>
    <w:p w14:paraId="6B6EB3C4" w14:textId="77777777" w:rsidR="00E6643C" w:rsidRPr="005D520A" w:rsidRDefault="00E6643C" w:rsidP="005D520A">
      <w:pPr>
        <w:suppressAutoHyphens w:val="0"/>
        <w:spacing w:line="276" w:lineRule="auto"/>
        <w:ind w:left="567"/>
        <w:contextualSpacing/>
        <w:jc w:val="both"/>
        <w:rPr>
          <w:rFonts w:asciiTheme="minorHAnsi" w:hAnsiTheme="minorHAnsi" w:cstheme="minorHAnsi"/>
          <w:sz w:val="20"/>
        </w:rPr>
      </w:pPr>
    </w:p>
    <w:p w14:paraId="64CA3F36" w14:textId="53673B6D" w:rsidR="005C70E3" w:rsidRPr="005D520A" w:rsidRDefault="003D11DC" w:rsidP="005941F2">
      <w:pPr>
        <w:pStyle w:val="Nagwek1"/>
        <w:spacing w:line="276" w:lineRule="auto"/>
        <w:jc w:val="center"/>
        <w:rPr>
          <w:rFonts w:asciiTheme="minorHAnsi" w:hAnsiTheme="minorHAnsi" w:cstheme="minorHAnsi"/>
          <w:b/>
          <w:sz w:val="20"/>
        </w:rPr>
      </w:pPr>
      <w:r w:rsidRPr="005D520A">
        <w:rPr>
          <w:rFonts w:asciiTheme="minorHAnsi" w:hAnsiTheme="minorHAnsi" w:cstheme="minorHAnsi"/>
          <w:b/>
          <w:sz w:val="20"/>
        </w:rPr>
        <w:t xml:space="preserve">§ </w:t>
      </w:r>
      <w:r w:rsidR="001407BD" w:rsidRPr="005D520A">
        <w:rPr>
          <w:rFonts w:asciiTheme="minorHAnsi" w:hAnsiTheme="minorHAnsi" w:cstheme="minorHAnsi"/>
          <w:b/>
          <w:sz w:val="20"/>
        </w:rPr>
        <w:t>4</w:t>
      </w:r>
    </w:p>
    <w:p w14:paraId="418DC080" w14:textId="6DF98171" w:rsidR="00BC3BDC" w:rsidRPr="005D520A" w:rsidRDefault="00BC3BDC" w:rsidP="005941F2">
      <w:pPr>
        <w:pStyle w:val="Nagwek1"/>
        <w:spacing w:line="276" w:lineRule="auto"/>
        <w:jc w:val="center"/>
        <w:rPr>
          <w:rFonts w:asciiTheme="minorHAnsi" w:hAnsiTheme="minorHAnsi" w:cstheme="minorHAnsi"/>
          <w:b/>
          <w:sz w:val="20"/>
        </w:rPr>
      </w:pPr>
      <w:r w:rsidRPr="005D520A">
        <w:rPr>
          <w:rFonts w:asciiTheme="minorHAnsi" w:hAnsiTheme="minorHAnsi" w:cstheme="minorHAnsi"/>
          <w:b/>
          <w:sz w:val="20"/>
        </w:rPr>
        <w:t>P</w:t>
      </w:r>
      <w:r w:rsidR="005C70E3" w:rsidRPr="005D520A">
        <w:rPr>
          <w:rFonts w:asciiTheme="minorHAnsi" w:hAnsiTheme="minorHAnsi" w:cstheme="minorHAnsi"/>
          <w:b/>
          <w:sz w:val="20"/>
        </w:rPr>
        <w:t>rawa i obowiązki Zamawiającego</w:t>
      </w:r>
    </w:p>
    <w:p w14:paraId="761EBC46" w14:textId="77777777" w:rsidR="00BC3BDC" w:rsidRPr="005D520A" w:rsidRDefault="00BC3BDC" w:rsidP="005941F2">
      <w:pPr>
        <w:spacing w:line="276" w:lineRule="auto"/>
        <w:contextualSpacing/>
        <w:jc w:val="center"/>
        <w:rPr>
          <w:rFonts w:asciiTheme="minorHAnsi" w:hAnsiTheme="minorHAnsi" w:cstheme="minorHAnsi"/>
          <w:b/>
          <w:bCs/>
          <w:sz w:val="20"/>
        </w:rPr>
      </w:pPr>
    </w:p>
    <w:p w14:paraId="1429C391" w14:textId="77777777" w:rsidR="00BC3BDC" w:rsidRPr="005D520A" w:rsidRDefault="00BC3BDC" w:rsidP="005D520A">
      <w:pPr>
        <w:tabs>
          <w:tab w:val="left" w:pos="851"/>
        </w:tabs>
        <w:suppressAutoHyphens w:val="0"/>
        <w:spacing w:line="276" w:lineRule="auto"/>
        <w:contextualSpacing/>
        <w:jc w:val="both"/>
        <w:rPr>
          <w:rFonts w:asciiTheme="minorHAnsi" w:hAnsiTheme="minorHAnsi" w:cstheme="minorHAnsi"/>
          <w:sz w:val="20"/>
        </w:rPr>
      </w:pPr>
      <w:r w:rsidRPr="005D520A">
        <w:rPr>
          <w:rFonts w:asciiTheme="minorHAnsi" w:hAnsiTheme="minorHAnsi" w:cstheme="minorHAnsi"/>
          <w:sz w:val="20"/>
        </w:rPr>
        <w:t>Do obowiązków Zamawiającego należy:</w:t>
      </w:r>
    </w:p>
    <w:p w14:paraId="3A1CB5AB" w14:textId="07C182E9" w:rsidR="00BC3BDC" w:rsidRPr="005D520A" w:rsidRDefault="00BC3BDC" w:rsidP="005D2519">
      <w:pPr>
        <w:numPr>
          <w:ilvl w:val="0"/>
          <w:numId w:val="6"/>
        </w:numPr>
        <w:suppressAutoHyphens w:val="0"/>
        <w:spacing w:line="276" w:lineRule="auto"/>
        <w:ind w:left="1134" w:hanging="567"/>
        <w:contextualSpacing/>
        <w:jc w:val="both"/>
        <w:rPr>
          <w:rFonts w:asciiTheme="minorHAnsi" w:hAnsiTheme="minorHAnsi" w:cstheme="minorHAnsi"/>
          <w:sz w:val="20"/>
        </w:rPr>
      </w:pPr>
      <w:r w:rsidRPr="005D520A">
        <w:rPr>
          <w:rFonts w:asciiTheme="minorHAnsi" w:hAnsiTheme="minorHAnsi" w:cstheme="minorHAnsi"/>
          <w:sz w:val="20"/>
        </w:rPr>
        <w:t>protokolarne przekazanie Wykonawcy terenu budowy,</w:t>
      </w:r>
    </w:p>
    <w:p w14:paraId="45FEF6E2" w14:textId="61521E2E" w:rsidR="003D11DC" w:rsidRPr="005D520A" w:rsidRDefault="003D11DC" w:rsidP="005D2519">
      <w:pPr>
        <w:numPr>
          <w:ilvl w:val="0"/>
          <w:numId w:val="6"/>
        </w:numPr>
        <w:suppressAutoHyphens w:val="0"/>
        <w:spacing w:line="276" w:lineRule="auto"/>
        <w:ind w:left="1134" w:hanging="567"/>
        <w:contextualSpacing/>
        <w:jc w:val="both"/>
        <w:rPr>
          <w:rFonts w:asciiTheme="minorHAnsi" w:hAnsiTheme="minorHAnsi" w:cstheme="minorHAnsi"/>
          <w:sz w:val="20"/>
        </w:rPr>
      </w:pPr>
      <w:r w:rsidRPr="005D520A">
        <w:rPr>
          <w:rFonts w:asciiTheme="minorHAnsi" w:hAnsiTheme="minorHAnsi" w:cstheme="minorHAnsi"/>
          <w:sz w:val="20"/>
        </w:rPr>
        <w:t>zapewnienie nadzoru nad realizowanymi robotami,</w:t>
      </w:r>
    </w:p>
    <w:p w14:paraId="7A722F1E" w14:textId="77777777" w:rsidR="00BC3BDC" w:rsidRPr="005D520A" w:rsidRDefault="00BC3BDC" w:rsidP="005D2519">
      <w:pPr>
        <w:numPr>
          <w:ilvl w:val="0"/>
          <w:numId w:val="6"/>
        </w:numPr>
        <w:suppressAutoHyphens w:val="0"/>
        <w:spacing w:line="276" w:lineRule="auto"/>
        <w:ind w:left="1134" w:hanging="567"/>
        <w:contextualSpacing/>
        <w:jc w:val="both"/>
        <w:rPr>
          <w:rFonts w:asciiTheme="minorHAnsi" w:hAnsiTheme="minorHAnsi" w:cstheme="minorHAnsi"/>
          <w:sz w:val="20"/>
        </w:rPr>
      </w:pPr>
      <w:r w:rsidRPr="005D520A">
        <w:rPr>
          <w:rFonts w:asciiTheme="minorHAnsi" w:hAnsiTheme="minorHAnsi" w:cstheme="minorHAnsi"/>
          <w:sz w:val="20"/>
        </w:rPr>
        <w:t>zapłata Wynagrodzenia za należycie wykonany przedmiot umowy na zasadach określonych w umowie,</w:t>
      </w:r>
    </w:p>
    <w:p w14:paraId="0986957A" w14:textId="77F9DA78" w:rsidR="00BC3BDC" w:rsidRPr="005D520A" w:rsidRDefault="00B1563A" w:rsidP="005D2519">
      <w:pPr>
        <w:numPr>
          <w:ilvl w:val="0"/>
          <w:numId w:val="6"/>
        </w:numPr>
        <w:suppressAutoHyphens w:val="0"/>
        <w:spacing w:line="276" w:lineRule="auto"/>
        <w:ind w:left="1134" w:hanging="567"/>
        <w:contextualSpacing/>
        <w:jc w:val="both"/>
        <w:rPr>
          <w:rFonts w:asciiTheme="minorHAnsi" w:hAnsiTheme="minorHAnsi" w:cstheme="minorHAnsi"/>
          <w:sz w:val="20"/>
        </w:rPr>
      </w:pPr>
      <w:r>
        <w:rPr>
          <w:rFonts w:asciiTheme="minorHAnsi" w:hAnsiTheme="minorHAnsi" w:cstheme="minorHAnsi"/>
          <w:sz w:val="20"/>
        </w:rPr>
        <w:t xml:space="preserve">przystąpienie do odbioru i </w:t>
      </w:r>
      <w:r w:rsidR="00BC3BDC" w:rsidRPr="005D520A">
        <w:rPr>
          <w:rFonts w:asciiTheme="minorHAnsi" w:hAnsiTheme="minorHAnsi" w:cstheme="minorHAnsi"/>
          <w:sz w:val="20"/>
        </w:rPr>
        <w:t>dokonanie odbioru przedmiotu umowy na zasadach określonych w umowie,</w:t>
      </w:r>
    </w:p>
    <w:p w14:paraId="0B211B4D" w14:textId="666D9D06" w:rsidR="00BC3BDC" w:rsidRDefault="00BC3BDC" w:rsidP="005D2519">
      <w:pPr>
        <w:numPr>
          <w:ilvl w:val="0"/>
          <w:numId w:val="6"/>
        </w:numPr>
        <w:suppressAutoHyphens w:val="0"/>
        <w:spacing w:line="276" w:lineRule="auto"/>
        <w:ind w:left="1134" w:hanging="567"/>
        <w:contextualSpacing/>
        <w:jc w:val="both"/>
        <w:rPr>
          <w:rFonts w:asciiTheme="minorHAnsi" w:hAnsiTheme="minorHAnsi" w:cstheme="minorHAnsi"/>
          <w:sz w:val="20"/>
        </w:rPr>
      </w:pPr>
      <w:r w:rsidRPr="005D520A">
        <w:rPr>
          <w:rFonts w:asciiTheme="minorHAnsi" w:hAnsiTheme="minorHAnsi" w:cstheme="minorHAnsi"/>
          <w:sz w:val="20"/>
        </w:rPr>
        <w:t>zwalnianie zabezpieczenia n</w:t>
      </w:r>
      <w:r w:rsidR="00F54701" w:rsidRPr="005D520A">
        <w:rPr>
          <w:rFonts w:asciiTheme="minorHAnsi" w:hAnsiTheme="minorHAnsi" w:cstheme="minorHAnsi"/>
          <w:sz w:val="20"/>
        </w:rPr>
        <w:t>a zasadach określonych w umowie.</w:t>
      </w:r>
    </w:p>
    <w:p w14:paraId="63C5630D" w14:textId="77777777" w:rsidR="00E6643C" w:rsidRPr="00241578" w:rsidRDefault="00E6643C" w:rsidP="00241578">
      <w:pPr>
        <w:suppressAutoHyphens w:val="0"/>
        <w:spacing w:line="276" w:lineRule="auto"/>
        <w:ind w:left="1134"/>
        <w:contextualSpacing/>
        <w:jc w:val="both"/>
        <w:rPr>
          <w:rFonts w:asciiTheme="minorHAnsi" w:hAnsiTheme="minorHAnsi" w:cstheme="minorHAnsi"/>
          <w:sz w:val="20"/>
        </w:rPr>
      </w:pPr>
    </w:p>
    <w:p w14:paraId="2E8E5DC3" w14:textId="36EF942D" w:rsidR="003D11DC" w:rsidRPr="00241578" w:rsidRDefault="005B1DB1" w:rsidP="003D11DC">
      <w:pPr>
        <w:pStyle w:val="Nagwek1"/>
        <w:spacing w:line="276" w:lineRule="auto"/>
        <w:jc w:val="center"/>
        <w:rPr>
          <w:rFonts w:asciiTheme="minorHAnsi" w:hAnsiTheme="minorHAnsi" w:cstheme="minorHAnsi"/>
          <w:b/>
          <w:bCs/>
          <w:sz w:val="20"/>
        </w:rPr>
      </w:pPr>
      <w:r w:rsidRPr="00241578">
        <w:rPr>
          <w:rFonts w:asciiTheme="minorHAnsi" w:hAnsiTheme="minorHAnsi" w:cstheme="minorHAnsi"/>
          <w:b/>
          <w:bCs/>
          <w:sz w:val="20"/>
        </w:rPr>
        <w:t>§ 5</w:t>
      </w:r>
      <w:r w:rsidR="003D11DC" w:rsidRPr="00241578">
        <w:rPr>
          <w:rFonts w:asciiTheme="minorHAnsi" w:hAnsiTheme="minorHAnsi" w:cstheme="minorHAnsi"/>
          <w:b/>
          <w:bCs/>
          <w:sz w:val="20"/>
        </w:rPr>
        <w:t xml:space="preserve"> </w:t>
      </w:r>
    </w:p>
    <w:p w14:paraId="26AFDB3B" w14:textId="77777777" w:rsidR="003D11DC" w:rsidRPr="00241578" w:rsidRDefault="003D11DC" w:rsidP="003D11DC">
      <w:pPr>
        <w:pStyle w:val="Nagwek1"/>
        <w:spacing w:line="276" w:lineRule="auto"/>
        <w:jc w:val="center"/>
        <w:rPr>
          <w:rFonts w:asciiTheme="minorHAnsi" w:hAnsiTheme="minorHAnsi" w:cstheme="minorHAnsi"/>
          <w:b/>
          <w:bCs/>
          <w:sz w:val="20"/>
        </w:rPr>
      </w:pPr>
      <w:r w:rsidRPr="00241578">
        <w:rPr>
          <w:rFonts w:asciiTheme="minorHAnsi" w:hAnsiTheme="minorHAnsi" w:cstheme="minorHAnsi"/>
          <w:b/>
          <w:bCs/>
          <w:sz w:val="20"/>
        </w:rPr>
        <w:t>Obowiązki Wykonawcy</w:t>
      </w:r>
    </w:p>
    <w:p w14:paraId="437A34A9" w14:textId="77777777" w:rsidR="003D11DC" w:rsidRPr="00241578" w:rsidRDefault="003D11DC" w:rsidP="003D11DC">
      <w:pPr>
        <w:spacing w:line="276" w:lineRule="auto"/>
        <w:contextualSpacing/>
        <w:jc w:val="center"/>
        <w:rPr>
          <w:rFonts w:asciiTheme="minorHAnsi" w:hAnsiTheme="minorHAnsi" w:cstheme="minorHAnsi"/>
          <w:b/>
          <w:bCs/>
          <w:sz w:val="20"/>
        </w:rPr>
      </w:pPr>
    </w:p>
    <w:p w14:paraId="42430326" w14:textId="77777777" w:rsidR="003D11DC" w:rsidRPr="00241578" w:rsidRDefault="003D11DC" w:rsidP="005D2519">
      <w:pPr>
        <w:numPr>
          <w:ilvl w:val="0"/>
          <w:numId w:val="22"/>
        </w:numPr>
        <w:tabs>
          <w:tab w:val="left" w:pos="567"/>
        </w:tabs>
        <w:suppressAutoHyphens w:val="0"/>
        <w:spacing w:line="276" w:lineRule="auto"/>
        <w:ind w:left="567" w:hanging="567"/>
        <w:contextualSpacing/>
        <w:jc w:val="both"/>
        <w:rPr>
          <w:rFonts w:asciiTheme="minorHAnsi" w:hAnsiTheme="minorHAnsi" w:cstheme="minorHAnsi"/>
          <w:sz w:val="20"/>
        </w:rPr>
      </w:pPr>
      <w:r w:rsidRPr="00241578">
        <w:rPr>
          <w:rFonts w:asciiTheme="minorHAnsi" w:hAnsiTheme="minorHAnsi" w:cstheme="minorHAnsi"/>
          <w:sz w:val="20"/>
        </w:rPr>
        <w:t>Do obowiązków Wykonawcy, poza innymi obowiązkami wynikającymi z umowy należy:</w:t>
      </w:r>
    </w:p>
    <w:p w14:paraId="783B82F3" w14:textId="15102F20" w:rsidR="00566592" w:rsidRPr="00241578" w:rsidRDefault="00522506"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241578">
        <w:rPr>
          <w:rFonts w:asciiTheme="minorHAnsi" w:hAnsiTheme="minorHAnsi" w:cstheme="minorHAnsi"/>
          <w:sz w:val="20"/>
        </w:rPr>
        <w:t xml:space="preserve">wykonanie i oddanie do użytkowania robót wchodzących w skład przedmiotu umowy zgodnie z umową, ze </w:t>
      </w:r>
      <w:r w:rsidR="00876435" w:rsidRPr="00241578">
        <w:rPr>
          <w:rFonts w:asciiTheme="minorHAnsi" w:hAnsiTheme="minorHAnsi" w:cstheme="minorHAnsi"/>
          <w:sz w:val="20"/>
        </w:rPr>
        <w:t xml:space="preserve">sporządzoną </w:t>
      </w:r>
      <w:r w:rsidRPr="00241578">
        <w:rPr>
          <w:rFonts w:asciiTheme="minorHAnsi" w:hAnsiTheme="minorHAnsi" w:cstheme="minorHAnsi"/>
          <w:sz w:val="20"/>
        </w:rPr>
        <w:t>Dokumentacją Projektową, zasadami wiedzy technicznej, obowiązującymi warunkami technicznymi wykonania i odbioru robót budowlano – montażowych, ustawą Prawo budowlane, obowiązującymi Polskimi Normami, Rozporządzeniem Ministra Infrastruktury z dnia 12 kwietnia 2002 r. w sprawie warunków technicznych, jakim powinny odpowiadać budynki i ich usytuowanie (t.j. D.U. z 2015 r. poz. 1422 ze zm.)</w:t>
      </w:r>
      <w:r w:rsidR="003D11DC" w:rsidRPr="00241578">
        <w:rPr>
          <w:rFonts w:asciiTheme="minorHAnsi" w:hAnsiTheme="minorHAnsi" w:cstheme="minorHAnsi"/>
          <w:sz w:val="20"/>
        </w:rPr>
        <w:t>,</w:t>
      </w:r>
    </w:p>
    <w:p w14:paraId="6C449D89" w14:textId="77777777" w:rsidR="003D11DC" w:rsidRPr="00241578" w:rsidRDefault="003D11DC"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241578">
        <w:rPr>
          <w:rFonts w:asciiTheme="minorHAnsi" w:hAnsiTheme="minorHAnsi" w:cstheme="minorHAnsi"/>
          <w:sz w:val="20"/>
        </w:rPr>
        <w:t>protokolarne przejęcie od Zamawiającego terenu budowy oraz zabezpieczenie go wraz ze znajdującymi się na nim obiektami budowlanymi i urządzeniami technicznymi,</w:t>
      </w:r>
    </w:p>
    <w:p w14:paraId="265CC200" w14:textId="06C71783" w:rsidR="003D11DC" w:rsidRPr="00241578" w:rsidRDefault="003D11DC"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241578">
        <w:rPr>
          <w:rFonts w:asciiTheme="minorHAnsi" w:hAnsiTheme="minorHAnsi" w:cstheme="minorHAnsi"/>
          <w:sz w:val="20"/>
        </w:rPr>
        <w:t xml:space="preserve">zatrudnienie kierownika </w:t>
      </w:r>
      <w:r w:rsidR="00746DFD">
        <w:rPr>
          <w:rFonts w:asciiTheme="minorHAnsi" w:hAnsiTheme="minorHAnsi" w:cstheme="minorHAnsi"/>
          <w:sz w:val="20"/>
        </w:rPr>
        <w:t>robót</w:t>
      </w:r>
      <w:r w:rsidR="00746DFD" w:rsidRPr="00241578">
        <w:rPr>
          <w:rFonts w:asciiTheme="minorHAnsi" w:hAnsiTheme="minorHAnsi" w:cstheme="minorHAnsi"/>
          <w:sz w:val="20"/>
        </w:rPr>
        <w:t xml:space="preserve"> </w:t>
      </w:r>
      <w:r w:rsidRPr="00241578">
        <w:rPr>
          <w:rFonts w:asciiTheme="minorHAnsi" w:hAnsiTheme="minorHAnsi" w:cstheme="minorHAnsi"/>
          <w:sz w:val="20"/>
        </w:rPr>
        <w:t>do kierowania robotami budowlanymi objętymi niniejszą Umową,</w:t>
      </w:r>
    </w:p>
    <w:p w14:paraId="1F5C8BA7" w14:textId="77777777" w:rsidR="003D11DC" w:rsidRPr="00241578" w:rsidRDefault="003D11DC"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241578">
        <w:rPr>
          <w:rFonts w:asciiTheme="minorHAnsi" w:hAnsiTheme="minorHAnsi" w:cstheme="minorHAnsi"/>
          <w:sz w:val="20"/>
        </w:rPr>
        <w:t>zatrudnienie przy budowie pracowników wykwalifikowanych w zakresie niezbędnym do odpowiedniego i terminowego wykonania robót,</w:t>
      </w:r>
    </w:p>
    <w:p w14:paraId="3C665B50" w14:textId="77777777" w:rsidR="003D11DC" w:rsidRPr="00241578" w:rsidRDefault="003D11DC"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241578">
        <w:rPr>
          <w:rFonts w:asciiTheme="minorHAnsi" w:hAnsiTheme="minorHAnsi" w:cstheme="minorHAnsi"/>
          <w:sz w:val="20"/>
        </w:rPr>
        <w:t>realizacja wytycznych i zaleceń Zamawiającego,</w:t>
      </w:r>
    </w:p>
    <w:p w14:paraId="1FCD3753" w14:textId="0FACF924" w:rsidR="003D11DC" w:rsidRPr="00241578" w:rsidRDefault="001F4F93"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241578">
        <w:rPr>
          <w:rFonts w:asciiTheme="minorHAnsi" w:hAnsiTheme="minorHAnsi" w:cstheme="minorHAnsi"/>
          <w:sz w:val="20"/>
        </w:rPr>
        <w:t xml:space="preserve">dokonywanie wpisów w dzienniku </w:t>
      </w:r>
      <w:r w:rsidR="00746DFD">
        <w:rPr>
          <w:rFonts w:asciiTheme="minorHAnsi" w:hAnsiTheme="minorHAnsi" w:cstheme="minorHAnsi"/>
          <w:sz w:val="20"/>
        </w:rPr>
        <w:t>robót budowlanych</w:t>
      </w:r>
      <w:r w:rsidRPr="00241578">
        <w:rPr>
          <w:rFonts w:asciiTheme="minorHAnsi" w:hAnsiTheme="minorHAnsi" w:cstheme="minorHAnsi"/>
          <w:sz w:val="20"/>
        </w:rPr>
        <w:t>, o którym mowa w ust</w:t>
      </w:r>
      <w:r w:rsidR="0072184D">
        <w:rPr>
          <w:rFonts w:asciiTheme="minorHAnsi" w:hAnsiTheme="minorHAnsi" w:cstheme="minorHAnsi"/>
          <w:sz w:val="20"/>
        </w:rPr>
        <w:t>.</w:t>
      </w:r>
      <w:r w:rsidRPr="00241578">
        <w:rPr>
          <w:rFonts w:asciiTheme="minorHAnsi" w:hAnsiTheme="minorHAnsi" w:cstheme="minorHAnsi"/>
          <w:sz w:val="20"/>
        </w:rPr>
        <w:t xml:space="preserve"> </w:t>
      </w:r>
      <w:r w:rsidR="0072184D">
        <w:rPr>
          <w:rFonts w:asciiTheme="minorHAnsi" w:hAnsiTheme="minorHAnsi" w:cstheme="minorHAnsi"/>
          <w:sz w:val="20"/>
        </w:rPr>
        <w:t xml:space="preserve">3 </w:t>
      </w:r>
      <w:r w:rsidRPr="00241578">
        <w:rPr>
          <w:rFonts w:asciiTheme="minorHAnsi" w:hAnsiTheme="minorHAnsi" w:cstheme="minorHAnsi"/>
          <w:sz w:val="20"/>
        </w:rPr>
        <w:t>poniżej</w:t>
      </w:r>
      <w:r w:rsidR="00CE6A70" w:rsidRPr="00241578">
        <w:rPr>
          <w:rFonts w:asciiTheme="minorHAnsi" w:hAnsiTheme="minorHAnsi" w:cstheme="minorHAnsi"/>
          <w:sz w:val="20"/>
        </w:rPr>
        <w:t>,</w:t>
      </w:r>
    </w:p>
    <w:p w14:paraId="3DC9D724" w14:textId="77777777" w:rsidR="003D11DC" w:rsidRPr="00241578" w:rsidRDefault="003D11DC"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241578">
        <w:rPr>
          <w:rFonts w:asciiTheme="minorHAnsi" w:hAnsiTheme="minorHAnsi" w:cstheme="minorHAnsi"/>
          <w:sz w:val="20"/>
        </w:rPr>
        <w:t>wykonanie robót tymczasowych, które mogą być potrzebne podczas wykonywania robót podstawowych,</w:t>
      </w:r>
    </w:p>
    <w:p w14:paraId="034F5A12" w14:textId="77777777" w:rsidR="003D11DC" w:rsidRPr="00241578" w:rsidRDefault="003D11DC"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241578">
        <w:rPr>
          <w:rFonts w:asciiTheme="minorHAnsi" w:hAnsiTheme="minorHAnsi" w:cstheme="minorHAnsi"/>
          <w:sz w:val="20"/>
        </w:rPr>
        <w:lastRenderedPageBreak/>
        <w:t>oznaczenie terenu budowy lub innych miejsc, w których mają być prowadzone roboty podstawowe lub tymczasowe,</w:t>
      </w:r>
    </w:p>
    <w:p w14:paraId="163F1DCA" w14:textId="77777777" w:rsidR="003D11DC" w:rsidRPr="00241578" w:rsidRDefault="003D11DC"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241578">
        <w:rPr>
          <w:rFonts w:asciiTheme="minorHAnsi" w:hAnsiTheme="minorHAnsi" w:cstheme="minorHAnsi"/>
          <w:sz w:val="20"/>
        </w:rPr>
        <w:t>utrzymanie terenu budowy w należytym stanie i usuwanie na bieżąco zbędnych materiałów, odpadków oraz śmieci, z udokumentowaniem miejsc składowania odpadów lub ich utylizacji,</w:t>
      </w:r>
    </w:p>
    <w:p w14:paraId="0E66792C" w14:textId="7DFDCC2C" w:rsidR="003D11DC" w:rsidRPr="00241578" w:rsidRDefault="003D11DC"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241578">
        <w:rPr>
          <w:rFonts w:asciiTheme="minorHAnsi" w:hAnsiTheme="minorHAnsi" w:cstheme="minorHAnsi"/>
          <w:sz w:val="20"/>
        </w:rPr>
        <w:t>przywrócenie po zakończeniu robót terenu budowy oraz terenu stanowiącego zaplecze budowy do </w:t>
      </w:r>
      <w:r w:rsidR="00F640EA" w:rsidRPr="00241578">
        <w:rPr>
          <w:rFonts w:asciiTheme="minorHAnsi" w:hAnsiTheme="minorHAnsi" w:cstheme="minorHAnsi"/>
          <w:sz w:val="20"/>
        </w:rPr>
        <w:t>stanu z przed rozpoczęcia robót,</w:t>
      </w:r>
    </w:p>
    <w:p w14:paraId="0CDE6B97" w14:textId="746C4F6C" w:rsidR="003D11DC" w:rsidRPr="00241578" w:rsidRDefault="003D11DC"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241578">
        <w:rPr>
          <w:rFonts w:asciiTheme="minorHAnsi" w:hAnsiTheme="minorHAnsi" w:cstheme="minorHAnsi"/>
          <w:sz w:val="20"/>
        </w:rPr>
        <w:t>zgłaszanie i uzgadnianie z Zamawiającym konieczności wykonania robót zamiennych</w:t>
      </w:r>
      <w:r w:rsidR="00CE6A70" w:rsidRPr="00241578">
        <w:rPr>
          <w:rFonts w:asciiTheme="minorHAnsi" w:hAnsiTheme="minorHAnsi" w:cstheme="minorHAnsi"/>
          <w:sz w:val="20"/>
        </w:rPr>
        <w:t xml:space="preserve"> lub dodatkowych</w:t>
      </w:r>
      <w:r w:rsidRPr="00241578">
        <w:rPr>
          <w:rFonts w:asciiTheme="minorHAnsi" w:hAnsiTheme="minorHAnsi" w:cstheme="minorHAnsi"/>
          <w:sz w:val="20"/>
        </w:rPr>
        <w:t xml:space="preserve"> przed ich realizacją,</w:t>
      </w:r>
    </w:p>
    <w:p w14:paraId="4BD249CF" w14:textId="42C3A9BE" w:rsidR="003D11DC" w:rsidRPr="00241578" w:rsidRDefault="003D11DC"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241578">
        <w:rPr>
          <w:rFonts w:asciiTheme="minorHAnsi" w:hAnsiTheme="minorHAnsi" w:cstheme="minorHAnsi"/>
          <w:sz w:val="20"/>
        </w:rPr>
        <w:t xml:space="preserve">skompletowanie i przedstawienie Zamawiającemu dokumentów pozwalających na ocenę prawidłowego wykonania przedmiotu odbioru robót, a w szczególności: </w:t>
      </w:r>
      <w:r w:rsidR="00CE6A70" w:rsidRPr="00241578">
        <w:rPr>
          <w:rFonts w:asciiTheme="minorHAnsi" w:hAnsiTheme="minorHAnsi" w:cstheme="minorHAnsi"/>
          <w:sz w:val="20"/>
        </w:rPr>
        <w:t>wszelkich atestów, deklaracji zgodności i certyfikatów dotyczą</w:t>
      </w:r>
      <w:r w:rsidR="00FF0267" w:rsidRPr="00241578">
        <w:rPr>
          <w:rFonts w:asciiTheme="minorHAnsi" w:hAnsiTheme="minorHAnsi" w:cstheme="minorHAnsi"/>
          <w:sz w:val="20"/>
        </w:rPr>
        <w:t>cych użytych materiałów, oświadczenie kierownika budowy</w:t>
      </w:r>
      <w:r w:rsidR="00CE6A70" w:rsidRPr="00241578">
        <w:rPr>
          <w:rFonts w:asciiTheme="minorHAnsi" w:hAnsiTheme="minorHAnsi" w:cstheme="minorHAnsi"/>
          <w:color w:val="000000" w:themeColor="text1"/>
          <w:sz w:val="20"/>
          <w:shd w:val="clear" w:color="auto" w:fill="FFFFFF"/>
        </w:rPr>
        <w:t xml:space="preserve"> o doprowadzeniu do należytego stanu i porządku terenu budowy,</w:t>
      </w:r>
      <w:r w:rsidR="002760E6" w:rsidRPr="00241578">
        <w:rPr>
          <w:rFonts w:asciiTheme="minorHAnsi" w:hAnsiTheme="minorHAnsi" w:cstheme="minorHAnsi"/>
          <w:color w:val="000000" w:themeColor="text1"/>
          <w:sz w:val="20"/>
          <w:shd w:val="clear" w:color="auto" w:fill="FFFFFF"/>
        </w:rPr>
        <w:t xml:space="preserve"> wniosków materiałowych oraz dziennika </w:t>
      </w:r>
      <w:r w:rsidR="00746DFD">
        <w:rPr>
          <w:rFonts w:asciiTheme="minorHAnsi" w:hAnsiTheme="minorHAnsi" w:cstheme="minorHAnsi"/>
          <w:color w:val="000000" w:themeColor="text1"/>
          <w:sz w:val="20"/>
          <w:shd w:val="clear" w:color="auto" w:fill="FFFFFF"/>
        </w:rPr>
        <w:t>robót budowlanych</w:t>
      </w:r>
      <w:r w:rsidR="00785152" w:rsidRPr="00241578">
        <w:rPr>
          <w:rFonts w:asciiTheme="minorHAnsi" w:hAnsiTheme="minorHAnsi" w:cstheme="minorHAnsi"/>
          <w:color w:val="000000" w:themeColor="text1"/>
          <w:sz w:val="20"/>
          <w:shd w:val="clear" w:color="auto" w:fill="FFFFFF"/>
        </w:rPr>
        <w:t xml:space="preserve">, o którym mowa </w:t>
      </w:r>
      <w:r w:rsidR="001F4F93" w:rsidRPr="00241578">
        <w:rPr>
          <w:rFonts w:asciiTheme="minorHAnsi" w:hAnsiTheme="minorHAnsi" w:cstheme="minorHAnsi"/>
          <w:color w:val="000000" w:themeColor="text1"/>
          <w:sz w:val="20"/>
          <w:shd w:val="clear" w:color="auto" w:fill="FFFFFF"/>
        </w:rPr>
        <w:t xml:space="preserve">w §5 ust. </w:t>
      </w:r>
      <w:r w:rsidR="0072184D">
        <w:rPr>
          <w:rFonts w:asciiTheme="minorHAnsi" w:hAnsiTheme="minorHAnsi" w:cstheme="minorHAnsi"/>
          <w:color w:val="000000" w:themeColor="text1"/>
          <w:sz w:val="20"/>
          <w:shd w:val="clear" w:color="auto" w:fill="FFFFFF"/>
        </w:rPr>
        <w:t>3</w:t>
      </w:r>
      <w:r w:rsidR="002760E6" w:rsidRPr="00241578">
        <w:rPr>
          <w:rFonts w:asciiTheme="minorHAnsi" w:hAnsiTheme="minorHAnsi" w:cstheme="minorHAnsi"/>
          <w:color w:val="000000" w:themeColor="text1"/>
          <w:sz w:val="20"/>
          <w:shd w:val="clear" w:color="auto" w:fill="FFFFFF"/>
        </w:rPr>
        <w:t>,</w:t>
      </w:r>
    </w:p>
    <w:p w14:paraId="3DB3B2D0" w14:textId="77777777" w:rsidR="003D11DC" w:rsidRPr="00241578" w:rsidRDefault="003D11DC"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241578">
        <w:rPr>
          <w:rFonts w:asciiTheme="minorHAnsi" w:hAnsiTheme="minorHAnsi" w:cstheme="minorHAnsi"/>
          <w:sz w:val="20"/>
        </w:rPr>
        <w:t>ubezpieczenie mienia budowy oraz ubezpieczenie odpowiedzialności cywilnej Wykonawcy na zasadach opisanych w umowie,</w:t>
      </w:r>
    </w:p>
    <w:p w14:paraId="31DFA117" w14:textId="77777777" w:rsidR="003D11DC" w:rsidRPr="00241578" w:rsidRDefault="003D11DC"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241578">
        <w:rPr>
          <w:rFonts w:asciiTheme="minorHAnsi" w:hAnsiTheme="minorHAnsi" w:cstheme="minorHAnsi"/>
          <w:sz w:val="20"/>
        </w:rPr>
        <w:t>zapewnienie zabezpieczenia przeciwpożarowego dla terenu budowy,</w:t>
      </w:r>
    </w:p>
    <w:p w14:paraId="3D444EA1" w14:textId="4FAE91BA" w:rsidR="003D11DC" w:rsidRPr="00241578" w:rsidRDefault="003D11DC">
      <w:pPr>
        <w:numPr>
          <w:ilvl w:val="0"/>
          <w:numId w:val="8"/>
        </w:numPr>
        <w:suppressAutoHyphens w:val="0"/>
        <w:spacing w:line="276" w:lineRule="auto"/>
        <w:ind w:left="1134" w:hanging="567"/>
        <w:contextualSpacing/>
        <w:jc w:val="both"/>
        <w:rPr>
          <w:rFonts w:asciiTheme="minorHAnsi" w:hAnsiTheme="minorHAnsi" w:cstheme="minorHAnsi"/>
          <w:sz w:val="20"/>
        </w:rPr>
      </w:pPr>
      <w:r w:rsidRPr="00241578">
        <w:rPr>
          <w:rFonts w:asciiTheme="minorHAnsi" w:hAnsiTheme="minorHAnsi" w:cstheme="minorHAnsi"/>
          <w:sz w:val="20"/>
        </w:rPr>
        <w:t>zapewnienie nadzoru oraz wykonywanie robót zgodnie z zasadami bezpieczeństwa i higieny pracy,</w:t>
      </w:r>
    </w:p>
    <w:p w14:paraId="00894A0A" w14:textId="77777777" w:rsidR="003D11DC" w:rsidRPr="00241578" w:rsidRDefault="003D11DC"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241578">
        <w:rPr>
          <w:rFonts w:asciiTheme="minorHAnsi" w:hAnsiTheme="minorHAnsi" w:cstheme="minorHAnsi"/>
          <w:sz w:val="20"/>
        </w:rPr>
        <w:t>w przypadku zniszczenia lub uszkodzenia robót bądź ich części bądź majątku Zamawiającego – naprawienia ich i doprowadzenia do stanu poprzedniego, na swój koszt,</w:t>
      </w:r>
    </w:p>
    <w:p w14:paraId="2DEA030D" w14:textId="77777777" w:rsidR="003D11DC" w:rsidRPr="00241578" w:rsidRDefault="003D11DC"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241578">
        <w:rPr>
          <w:rFonts w:asciiTheme="minorHAnsi" w:hAnsiTheme="minorHAnsi" w:cstheme="minorHAnsi"/>
          <w:sz w:val="20"/>
        </w:rPr>
        <w:t>zorganizowanie zaplecza socjalno-technicznego budowy w rozmiarach koniecznych do realizacji przedmiotu umowy,</w:t>
      </w:r>
    </w:p>
    <w:p w14:paraId="0583E404" w14:textId="77777777" w:rsidR="003D11DC" w:rsidRPr="00241578" w:rsidRDefault="003D11DC" w:rsidP="005D2519">
      <w:pPr>
        <w:numPr>
          <w:ilvl w:val="0"/>
          <w:numId w:val="8"/>
        </w:numPr>
        <w:suppressAutoHyphens w:val="0"/>
        <w:spacing w:line="276" w:lineRule="auto"/>
        <w:ind w:left="1134" w:hanging="567"/>
        <w:contextualSpacing/>
        <w:jc w:val="both"/>
        <w:rPr>
          <w:rFonts w:asciiTheme="minorHAnsi" w:hAnsiTheme="minorHAnsi" w:cstheme="minorHAnsi"/>
          <w:sz w:val="20"/>
        </w:rPr>
      </w:pPr>
      <w:r w:rsidRPr="00241578">
        <w:rPr>
          <w:rFonts w:asciiTheme="minorHAnsi" w:hAnsiTheme="minorHAnsi" w:cstheme="minorHAnsi"/>
          <w:sz w:val="20"/>
        </w:rPr>
        <w:t>strzeżenie mienia znajdującego się na terenie budowy w terminie od daty przejęcia terenu budowy do daty przekazania przedmiotu umowy Zamawiającemu protokołem końcowego odbioru i zlikwidowania zaplecza budowy,</w:t>
      </w:r>
    </w:p>
    <w:p w14:paraId="2C685EF6" w14:textId="77777777" w:rsidR="00E41340" w:rsidRPr="00241578" w:rsidRDefault="003D11DC" w:rsidP="00241578">
      <w:pPr>
        <w:numPr>
          <w:ilvl w:val="0"/>
          <w:numId w:val="8"/>
        </w:numPr>
        <w:suppressAutoHyphens w:val="0"/>
        <w:spacing w:line="276" w:lineRule="auto"/>
        <w:ind w:left="1134" w:hanging="567"/>
        <w:contextualSpacing/>
        <w:jc w:val="both"/>
        <w:rPr>
          <w:rFonts w:asciiTheme="minorHAnsi" w:hAnsiTheme="minorHAnsi" w:cstheme="minorHAnsi"/>
          <w:sz w:val="20"/>
        </w:rPr>
      </w:pPr>
      <w:r w:rsidRPr="00241578">
        <w:rPr>
          <w:rFonts w:asciiTheme="minorHAnsi" w:hAnsiTheme="minorHAnsi" w:cstheme="minorHAnsi"/>
          <w:sz w:val="20"/>
        </w:rPr>
        <w:t xml:space="preserve">udostępnianie Zamawiającemu dokumentów Wykonawcy, w tym dokumentów finansowych oraz dokumentów </w:t>
      </w:r>
      <w:r w:rsidRPr="00241578">
        <w:rPr>
          <w:rFonts w:asciiTheme="minorHAnsi" w:hAnsiTheme="minorHAnsi" w:cstheme="minorHAnsi"/>
          <w:bCs/>
          <w:sz w:val="20"/>
        </w:rPr>
        <w:t xml:space="preserve">dotyczących </w:t>
      </w:r>
      <w:r w:rsidRPr="00241578">
        <w:rPr>
          <w:rFonts w:asciiTheme="minorHAnsi" w:hAnsiTheme="minorHAnsi" w:cstheme="minorHAnsi"/>
          <w:sz w:val="20"/>
        </w:rPr>
        <w:t>terminowego usuwania usterek i wad stwierdzonych podczas kontroli, odbiorów, a także stwierdzonych w okresie gwarancji i rękojmi</w:t>
      </w:r>
      <w:r w:rsidR="00E41340" w:rsidRPr="00241578">
        <w:rPr>
          <w:rFonts w:asciiTheme="minorHAnsi" w:hAnsiTheme="minorHAnsi" w:cstheme="minorHAnsi"/>
          <w:sz w:val="20"/>
        </w:rPr>
        <w:t>;</w:t>
      </w:r>
    </w:p>
    <w:p w14:paraId="72D1A17C" w14:textId="77777777" w:rsidR="00E41340" w:rsidRPr="00241578" w:rsidRDefault="00E41340" w:rsidP="00241578">
      <w:pPr>
        <w:numPr>
          <w:ilvl w:val="0"/>
          <w:numId w:val="8"/>
        </w:numPr>
        <w:suppressAutoHyphens w:val="0"/>
        <w:spacing w:line="276" w:lineRule="auto"/>
        <w:ind w:left="1134" w:hanging="567"/>
        <w:contextualSpacing/>
        <w:jc w:val="both"/>
        <w:rPr>
          <w:rFonts w:asciiTheme="minorHAnsi" w:hAnsiTheme="minorHAnsi" w:cstheme="minorHAnsi"/>
          <w:sz w:val="20"/>
        </w:rPr>
      </w:pPr>
      <w:r w:rsidRPr="00241578">
        <w:rPr>
          <w:rFonts w:asciiTheme="minorHAnsi" w:hAnsiTheme="minorHAnsi" w:cstheme="minorHAnsi"/>
          <w:sz w:val="20"/>
        </w:rPr>
        <w:t>organizacji terenu budowy, w tym w szczególności jego urządzenia we własnym zakresie i na własny koszt stosownie do przyjętej organizacji robót oraz właściwego oznaczenia i zabezpieczenia, zapewnienia należytego ładu i porządku, w szczególności przestrzegania przepisów BHP oraz przepisów ochrony środowiska na terenie placu budowy,</w:t>
      </w:r>
    </w:p>
    <w:p w14:paraId="4C8AFB01" w14:textId="26356F53" w:rsidR="00E41340" w:rsidRPr="000F0763" w:rsidRDefault="00E41340" w:rsidP="000F0763">
      <w:pPr>
        <w:pStyle w:val="Tekstkomentarza"/>
        <w:numPr>
          <w:ilvl w:val="0"/>
          <w:numId w:val="8"/>
        </w:numPr>
        <w:suppressAutoHyphens w:val="0"/>
        <w:spacing w:line="276" w:lineRule="auto"/>
        <w:ind w:left="1134" w:hanging="567"/>
        <w:contextualSpacing/>
        <w:jc w:val="both"/>
        <w:rPr>
          <w:rFonts w:asciiTheme="minorHAnsi" w:hAnsiTheme="minorHAnsi" w:cstheme="minorHAnsi"/>
        </w:rPr>
      </w:pPr>
      <w:r w:rsidRPr="000F0763">
        <w:rPr>
          <w:rFonts w:asciiTheme="minorHAnsi" w:hAnsiTheme="minorHAnsi" w:cstheme="minorHAnsi"/>
        </w:rPr>
        <w:t>prowadzenia prac, w taki sposób, by hałas i kurz</w:t>
      </w:r>
      <w:r w:rsidR="00241578" w:rsidRPr="000F0763">
        <w:rPr>
          <w:rFonts w:asciiTheme="minorHAnsi" w:hAnsiTheme="minorHAnsi" w:cstheme="minorHAnsi"/>
        </w:rPr>
        <w:t xml:space="preserve"> </w:t>
      </w:r>
      <w:r w:rsidR="00241578">
        <w:t>oraz sposób prowadzenia prac i organizacji dostaw nie zakłócały normalnej pracy jednostek</w:t>
      </w:r>
      <w:r w:rsidR="000F0763">
        <w:t xml:space="preserve"> </w:t>
      </w:r>
      <w:r w:rsidRPr="000F0763">
        <w:rPr>
          <w:rFonts w:asciiTheme="minorHAnsi" w:hAnsiTheme="minorHAnsi" w:cstheme="minorHAnsi"/>
        </w:rPr>
        <w:t>organizacyjnych zlokalizowanych w pobliżu,</w:t>
      </w:r>
    </w:p>
    <w:p w14:paraId="76610F2C" w14:textId="0ACC3FEA" w:rsidR="00E41340" w:rsidRPr="00241578" w:rsidRDefault="00E41340" w:rsidP="00241578">
      <w:pPr>
        <w:numPr>
          <w:ilvl w:val="0"/>
          <w:numId w:val="8"/>
        </w:numPr>
        <w:suppressAutoHyphens w:val="0"/>
        <w:spacing w:line="276" w:lineRule="auto"/>
        <w:ind w:left="1134" w:hanging="567"/>
        <w:contextualSpacing/>
        <w:jc w:val="both"/>
        <w:rPr>
          <w:rFonts w:asciiTheme="minorHAnsi" w:hAnsiTheme="minorHAnsi" w:cstheme="minorHAnsi"/>
          <w:sz w:val="20"/>
        </w:rPr>
      </w:pPr>
      <w:r w:rsidRPr="00241578">
        <w:rPr>
          <w:rFonts w:asciiTheme="minorHAnsi" w:hAnsiTheme="minorHAnsi" w:cstheme="minorHAnsi"/>
          <w:sz w:val="20"/>
        </w:rPr>
        <w:t>zabezpieczenia instalacji i urządzeń na terenie budowy i w jej bezpośrednim otoczeniu przed ich zniszczeniem lub uszkodzeniem w trakcie wykonywania robót stanowiących przedmiot umowy,</w:t>
      </w:r>
    </w:p>
    <w:p w14:paraId="3D07EEFE" w14:textId="01E8FF93" w:rsidR="00E41340" w:rsidRPr="00241578" w:rsidRDefault="00E41340" w:rsidP="00241578">
      <w:pPr>
        <w:pStyle w:val="Akapitzlist"/>
        <w:numPr>
          <w:ilvl w:val="0"/>
          <w:numId w:val="8"/>
        </w:numPr>
        <w:spacing w:line="276" w:lineRule="auto"/>
        <w:ind w:left="1134" w:hanging="567"/>
        <w:jc w:val="both"/>
        <w:rPr>
          <w:rFonts w:asciiTheme="minorHAnsi" w:hAnsiTheme="minorHAnsi" w:cstheme="minorHAnsi"/>
          <w:sz w:val="20"/>
        </w:rPr>
      </w:pPr>
      <w:r w:rsidRPr="00241578">
        <w:rPr>
          <w:rFonts w:asciiTheme="minorHAnsi" w:hAnsiTheme="minorHAnsi" w:cstheme="minorHAnsi"/>
          <w:sz w:val="20"/>
        </w:rPr>
        <w:t>bezzwłocznego powiadamiania Zamawiającego o wszelkich możliwych wydarzeniach i okolicznościach mogących wpłynąć na opóźnienie robót oraz w razie zaistnienia takiej potrzeby wykonanie na koszt własny prac niezbędnych ze względu na bezpieczeństwo lub konieczność zapobieżenia awarii,</w:t>
      </w:r>
    </w:p>
    <w:p w14:paraId="0329227C" w14:textId="62A156FC" w:rsidR="00E41340" w:rsidRPr="00241578" w:rsidRDefault="00E41340" w:rsidP="00241578">
      <w:pPr>
        <w:pStyle w:val="Akapitzlist"/>
        <w:numPr>
          <w:ilvl w:val="0"/>
          <w:numId w:val="8"/>
        </w:numPr>
        <w:spacing w:line="276" w:lineRule="auto"/>
        <w:ind w:left="1134" w:hanging="567"/>
        <w:jc w:val="both"/>
        <w:rPr>
          <w:rFonts w:asciiTheme="minorHAnsi" w:hAnsiTheme="minorHAnsi" w:cstheme="minorHAnsi"/>
          <w:sz w:val="20"/>
        </w:rPr>
      </w:pPr>
      <w:r w:rsidRPr="00241578">
        <w:rPr>
          <w:rFonts w:asciiTheme="minorHAnsi" w:hAnsiTheme="minorHAnsi" w:cstheme="minorHAnsi"/>
          <w:sz w:val="20"/>
        </w:rPr>
        <w:t>uzgodnienia z Zamawiającym kolorystyki elementów przedmiotu Umowy,</w:t>
      </w:r>
    </w:p>
    <w:p w14:paraId="2FCF27B6" w14:textId="341B10E0" w:rsidR="003D11DC" w:rsidRPr="00241578" w:rsidRDefault="003D11DC" w:rsidP="000F0763">
      <w:pPr>
        <w:suppressAutoHyphens w:val="0"/>
        <w:spacing w:line="276" w:lineRule="auto"/>
        <w:ind w:left="1134"/>
        <w:contextualSpacing/>
        <w:jc w:val="both"/>
        <w:rPr>
          <w:rFonts w:asciiTheme="minorHAnsi" w:hAnsiTheme="minorHAnsi" w:cstheme="minorHAnsi"/>
          <w:sz w:val="20"/>
        </w:rPr>
      </w:pPr>
    </w:p>
    <w:p w14:paraId="0BD188DD" w14:textId="03C3423C" w:rsidR="003D11DC" w:rsidRPr="00FD4DF0" w:rsidRDefault="00BA238E" w:rsidP="00FD4DF0">
      <w:pPr>
        <w:numPr>
          <w:ilvl w:val="0"/>
          <w:numId w:val="22"/>
        </w:numPr>
        <w:suppressAutoHyphens w:val="0"/>
        <w:spacing w:line="276" w:lineRule="auto"/>
        <w:ind w:left="567" w:hanging="567"/>
        <w:contextualSpacing/>
        <w:jc w:val="both"/>
        <w:rPr>
          <w:rFonts w:asciiTheme="minorHAnsi" w:hAnsiTheme="minorHAnsi" w:cstheme="minorHAnsi"/>
          <w:sz w:val="20"/>
        </w:rPr>
      </w:pPr>
      <w:r w:rsidRPr="00241578">
        <w:rPr>
          <w:rFonts w:asciiTheme="minorHAnsi" w:hAnsiTheme="minorHAnsi" w:cstheme="minorHAnsi"/>
          <w:sz w:val="20"/>
        </w:rPr>
        <w:t xml:space="preserve">Wykonawca pokryje koszty związane ze zużyciem wody i energii elektrycznej oraz innych mediów na cele prowadzonych robót i zaplecza budowy, koszty organizowania terenu budowy i ochrony mienia. W przypadku korzystania przez Wykonawcę z mediów dostarczanych przez Zamawiającego, Zamawiający z tytułu korzystania z mediów tj. wody i energii elektrycznej obciąży Wykonawcę po zakończeniu realizacji </w:t>
      </w:r>
      <w:r w:rsidR="00873B21">
        <w:rPr>
          <w:rFonts w:asciiTheme="minorHAnsi" w:hAnsiTheme="minorHAnsi" w:cstheme="minorHAnsi"/>
          <w:sz w:val="20"/>
        </w:rPr>
        <w:t>z</w:t>
      </w:r>
      <w:r w:rsidRPr="00241578">
        <w:rPr>
          <w:rFonts w:asciiTheme="minorHAnsi" w:hAnsiTheme="minorHAnsi" w:cstheme="minorHAnsi"/>
          <w:sz w:val="20"/>
        </w:rPr>
        <w:t>adania fakturą</w:t>
      </w:r>
      <w:r w:rsidR="00873B21">
        <w:rPr>
          <w:rFonts w:asciiTheme="minorHAnsi" w:hAnsiTheme="minorHAnsi" w:cstheme="minorHAnsi"/>
          <w:sz w:val="20"/>
        </w:rPr>
        <w:t>,</w:t>
      </w:r>
      <w:r w:rsidRPr="00241578">
        <w:rPr>
          <w:rFonts w:asciiTheme="minorHAnsi" w:hAnsiTheme="minorHAnsi" w:cstheme="minorHAnsi"/>
          <w:sz w:val="20"/>
        </w:rPr>
        <w:t xml:space="preserve"> obejmującą ryczałt w kwocie </w:t>
      </w:r>
      <w:r w:rsidR="000F0763">
        <w:rPr>
          <w:rFonts w:asciiTheme="minorHAnsi" w:hAnsiTheme="minorHAnsi" w:cstheme="minorHAnsi"/>
          <w:sz w:val="20"/>
        </w:rPr>
        <w:t>2</w:t>
      </w:r>
      <w:r w:rsidRPr="00241578">
        <w:rPr>
          <w:rFonts w:asciiTheme="minorHAnsi" w:hAnsiTheme="minorHAnsi" w:cstheme="minorHAnsi"/>
          <w:sz w:val="20"/>
        </w:rPr>
        <w:t>00 zł netto</w:t>
      </w:r>
      <w:r w:rsidR="00E41340" w:rsidRPr="00241578">
        <w:rPr>
          <w:rFonts w:asciiTheme="minorHAnsi" w:hAnsiTheme="minorHAnsi" w:cstheme="minorHAnsi"/>
          <w:sz w:val="20"/>
        </w:rPr>
        <w:t xml:space="preserve"> miesięcznie</w:t>
      </w:r>
      <w:r w:rsidRPr="00241578">
        <w:rPr>
          <w:rFonts w:asciiTheme="minorHAnsi" w:hAnsiTheme="minorHAnsi" w:cstheme="minorHAnsi"/>
          <w:sz w:val="20"/>
        </w:rPr>
        <w:t xml:space="preserve"> za zużyte media</w:t>
      </w:r>
      <w:r w:rsidR="00873B21">
        <w:rPr>
          <w:rFonts w:asciiTheme="minorHAnsi" w:hAnsiTheme="minorHAnsi" w:cstheme="minorHAnsi"/>
          <w:sz w:val="20"/>
        </w:rPr>
        <w:t>,</w:t>
      </w:r>
      <w:r w:rsidR="000F0763">
        <w:rPr>
          <w:rFonts w:asciiTheme="minorHAnsi" w:hAnsiTheme="minorHAnsi" w:cstheme="minorHAnsi"/>
          <w:sz w:val="20"/>
        </w:rPr>
        <w:t xml:space="preserve"> za każdy rozpoczęty miesiąc od podpisania Umowy</w:t>
      </w:r>
      <w:r w:rsidRPr="00241578">
        <w:rPr>
          <w:rFonts w:asciiTheme="minorHAnsi" w:hAnsiTheme="minorHAnsi" w:cstheme="minorHAnsi"/>
          <w:sz w:val="20"/>
        </w:rPr>
        <w:t xml:space="preserve">. </w:t>
      </w:r>
      <w:r w:rsidRPr="00FD4DF0">
        <w:rPr>
          <w:rFonts w:asciiTheme="minorHAnsi" w:hAnsiTheme="minorHAnsi" w:cstheme="minorHAnsi"/>
          <w:sz w:val="20"/>
        </w:rPr>
        <w:t xml:space="preserve">Wykonawca zobowiązany jest do zapłaty faktury w terminie 21- dni kalendarzowych od jej otrzymania. </w:t>
      </w:r>
    </w:p>
    <w:p w14:paraId="37D5D1E5" w14:textId="2BD17BFE" w:rsidR="00CE6A70" w:rsidRPr="00FD4DF0" w:rsidRDefault="00CE6A70" w:rsidP="005D2519">
      <w:pPr>
        <w:pStyle w:val="Akapitzlist"/>
        <w:numPr>
          <w:ilvl w:val="0"/>
          <w:numId w:val="22"/>
        </w:numPr>
        <w:tabs>
          <w:tab w:val="clear" w:pos="0"/>
        </w:tabs>
        <w:suppressAutoHyphens w:val="0"/>
        <w:spacing w:line="276" w:lineRule="auto"/>
        <w:ind w:left="567" w:hanging="567"/>
        <w:jc w:val="both"/>
        <w:rPr>
          <w:rFonts w:asciiTheme="minorHAnsi" w:hAnsiTheme="minorHAnsi" w:cstheme="minorHAnsi"/>
          <w:sz w:val="20"/>
        </w:rPr>
      </w:pPr>
      <w:r w:rsidRPr="00FD4DF0">
        <w:rPr>
          <w:rFonts w:asciiTheme="minorHAnsi" w:hAnsiTheme="minorHAnsi" w:cstheme="minorHAnsi"/>
          <w:sz w:val="20"/>
        </w:rPr>
        <w:t xml:space="preserve">Zamawiający dostarczy Wykonawcy dziennik </w:t>
      </w:r>
      <w:r w:rsidR="00746DFD">
        <w:rPr>
          <w:rFonts w:asciiTheme="minorHAnsi" w:hAnsiTheme="minorHAnsi" w:cstheme="minorHAnsi"/>
          <w:sz w:val="20"/>
        </w:rPr>
        <w:t>robót budowlanych</w:t>
      </w:r>
      <w:r w:rsidRPr="00FD4DF0">
        <w:rPr>
          <w:rFonts w:asciiTheme="minorHAnsi" w:hAnsiTheme="minorHAnsi" w:cstheme="minorHAnsi"/>
          <w:sz w:val="20"/>
        </w:rPr>
        <w:t xml:space="preserve">, w którym Wykonawca zobowiązuje się dokonywać wpisów odzwierciedlających postęp budowy. Jeżeli zajdzie taka potrzeba, wpisów w dzienniku </w:t>
      </w:r>
      <w:r w:rsidR="00746DFD">
        <w:rPr>
          <w:rFonts w:asciiTheme="minorHAnsi" w:hAnsiTheme="minorHAnsi" w:cstheme="minorHAnsi"/>
          <w:sz w:val="20"/>
        </w:rPr>
        <w:t>robót budowlanych</w:t>
      </w:r>
      <w:r w:rsidR="00746DFD" w:rsidRPr="00FD4DF0">
        <w:rPr>
          <w:rFonts w:asciiTheme="minorHAnsi" w:hAnsiTheme="minorHAnsi" w:cstheme="minorHAnsi"/>
          <w:sz w:val="20"/>
        </w:rPr>
        <w:t xml:space="preserve"> </w:t>
      </w:r>
      <w:r w:rsidRPr="00FD4DF0">
        <w:rPr>
          <w:rFonts w:asciiTheme="minorHAnsi" w:hAnsiTheme="minorHAnsi" w:cstheme="minorHAnsi"/>
          <w:sz w:val="20"/>
        </w:rPr>
        <w:t xml:space="preserve">będzie dokonywał również </w:t>
      </w:r>
      <w:r w:rsidR="00876435" w:rsidRPr="00FD4DF0">
        <w:rPr>
          <w:rFonts w:asciiTheme="minorHAnsi" w:hAnsiTheme="minorHAnsi" w:cstheme="minorHAnsi"/>
          <w:sz w:val="20"/>
        </w:rPr>
        <w:t>inspektor nadzoru Zamawiającego</w:t>
      </w:r>
      <w:r w:rsidRPr="00FD4DF0">
        <w:rPr>
          <w:rFonts w:asciiTheme="minorHAnsi" w:hAnsiTheme="minorHAnsi" w:cstheme="minorHAnsi"/>
          <w:sz w:val="20"/>
        </w:rPr>
        <w:t>.</w:t>
      </w:r>
    </w:p>
    <w:p w14:paraId="78447D83" w14:textId="710526DF" w:rsidR="003D11DC" w:rsidRPr="00FD4DF0" w:rsidRDefault="003D11DC" w:rsidP="005D2519">
      <w:pPr>
        <w:numPr>
          <w:ilvl w:val="0"/>
          <w:numId w:val="22"/>
        </w:numPr>
        <w:tabs>
          <w:tab w:val="left" w:pos="709"/>
        </w:tabs>
        <w:suppressAutoHyphens w:val="0"/>
        <w:spacing w:line="276" w:lineRule="auto"/>
        <w:ind w:left="567" w:hanging="567"/>
        <w:contextualSpacing/>
        <w:jc w:val="both"/>
        <w:rPr>
          <w:rFonts w:asciiTheme="minorHAnsi" w:hAnsiTheme="minorHAnsi" w:cstheme="minorHAnsi"/>
          <w:sz w:val="20"/>
        </w:rPr>
      </w:pPr>
      <w:r w:rsidRPr="00FD4DF0">
        <w:rPr>
          <w:rFonts w:asciiTheme="minorHAnsi" w:hAnsiTheme="minorHAnsi" w:cstheme="minorHAnsi"/>
          <w:sz w:val="20"/>
        </w:rPr>
        <w:lastRenderedPageBreak/>
        <w:t>Wykonawca jest zobowiązany, przed każdą dostawą na teren budowy, przedstawić Zamawiającemu „Kartę materiałową” urządzeń i materiałów, które zamierza wbudować w trakcie realizacji zadania. Materiał lub urządzenie mogą być wbudowane przez Wykonawcę po uzyskaniu na to</w:t>
      </w:r>
      <w:r w:rsidR="005B7F3C" w:rsidRPr="00FD4DF0">
        <w:rPr>
          <w:rFonts w:asciiTheme="minorHAnsi" w:hAnsiTheme="minorHAnsi" w:cstheme="minorHAnsi"/>
          <w:sz w:val="20"/>
        </w:rPr>
        <w:t xml:space="preserve"> pisemnej</w:t>
      </w:r>
      <w:r w:rsidRPr="00FD4DF0">
        <w:rPr>
          <w:rFonts w:asciiTheme="minorHAnsi" w:hAnsiTheme="minorHAnsi" w:cstheme="minorHAnsi"/>
          <w:sz w:val="20"/>
        </w:rPr>
        <w:t xml:space="preserve"> zgody Zamawiającego, który udzieli lub odmówi zgody w terminie nie dłuższym niż 3 (trzy) dni </w:t>
      </w:r>
      <w:r w:rsidR="005B7F3C" w:rsidRPr="00FD4DF0">
        <w:rPr>
          <w:rFonts w:asciiTheme="minorHAnsi" w:hAnsiTheme="minorHAnsi" w:cstheme="minorHAnsi"/>
          <w:sz w:val="20"/>
        </w:rPr>
        <w:t xml:space="preserve">robocze </w:t>
      </w:r>
      <w:r w:rsidRPr="00FD4DF0">
        <w:rPr>
          <w:rFonts w:asciiTheme="minorHAnsi" w:hAnsiTheme="minorHAnsi" w:cstheme="minorHAnsi"/>
          <w:sz w:val="20"/>
        </w:rPr>
        <w:t>od przedstawienia Karty materiałowej. Wszelkie materiały i urządzenia wpływające na estetykę i/lub funkcjonalność obiektu powinny być ponadto uzgodnione z Zamawiającym.</w:t>
      </w:r>
    </w:p>
    <w:p w14:paraId="768FF236" w14:textId="65B2C3BD" w:rsidR="003D11DC" w:rsidRPr="00FD4DF0" w:rsidRDefault="003D11DC" w:rsidP="005D2519">
      <w:pPr>
        <w:numPr>
          <w:ilvl w:val="0"/>
          <w:numId w:val="22"/>
        </w:numPr>
        <w:tabs>
          <w:tab w:val="left" w:pos="709"/>
        </w:tabs>
        <w:suppressAutoHyphens w:val="0"/>
        <w:spacing w:line="276" w:lineRule="auto"/>
        <w:ind w:left="567" w:hanging="567"/>
        <w:contextualSpacing/>
        <w:jc w:val="both"/>
        <w:rPr>
          <w:rFonts w:asciiTheme="minorHAnsi" w:hAnsiTheme="minorHAnsi" w:cstheme="minorHAnsi"/>
          <w:sz w:val="20"/>
        </w:rPr>
      </w:pPr>
      <w:r w:rsidRPr="00FD4DF0">
        <w:rPr>
          <w:rFonts w:asciiTheme="minorHAnsi" w:hAnsiTheme="minorHAnsi" w:cstheme="minorHAnsi"/>
          <w:sz w:val="20"/>
        </w:rPr>
        <w:t xml:space="preserve">Brak </w:t>
      </w:r>
      <w:r w:rsidR="00CE6A70" w:rsidRPr="00FD4DF0">
        <w:rPr>
          <w:rFonts w:asciiTheme="minorHAnsi" w:hAnsiTheme="minorHAnsi" w:cstheme="minorHAnsi"/>
          <w:sz w:val="20"/>
        </w:rPr>
        <w:t>dokument</w:t>
      </w:r>
      <w:r w:rsidR="00820256" w:rsidRPr="00FD4DF0">
        <w:rPr>
          <w:rFonts w:asciiTheme="minorHAnsi" w:hAnsiTheme="minorHAnsi" w:cstheme="minorHAnsi"/>
          <w:sz w:val="20"/>
        </w:rPr>
        <w:t xml:space="preserve">ów wymienionych w ust. </w:t>
      </w:r>
      <w:r w:rsidR="00E6643C">
        <w:rPr>
          <w:rFonts w:asciiTheme="minorHAnsi" w:hAnsiTheme="minorHAnsi" w:cstheme="minorHAnsi"/>
          <w:sz w:val="20"/>
        </w:rPr>
        <w:t>3</w:t>
      </w:r>
      <w:r w:rsidR="00820256" w:rsidRPr="00FD4DF0">
        <w:rPr>
          <w:rFonts w:asciiTheme="minorHAnsi" w:hAnsiTheme="minorHAnsi" w:cstheme="minorHAnsi"/>
          <w:sz w:val="20"/>
        </w:rPr>
        <w:t xml:space="preserve"> lub </w:t>
      </w:r>
      <w:r w:rsidR="00E6643C">
        <w:rPr>
          <w:rFonts w:asciiTheme="minorHAnsi" w:hAnsiTheme="minorHAnsi" w:cstheme="minorHAnsi"/>
          <w:sz w:val="20"/>
        </w:rPr>
        <w:t>4</w:t>
      </w:r>
      <w:r w:rsidRPr="00FD4DF0">
        <w:rPr>
          <w:rFonts w:asciiTheme="minorHAnsi" w:hAnsiTheme="minorHAnsi" w:cstheme="minorHAnsi"/>
          <w:sz w:val="20"/>
        </w:rPr>
        <w:t xml:space="preserve"> będzie podstawą do odmowy zatwierdzenia przez Zamawiającego odbioru robót i spowoduje wstrzymanie zapłaty Wynagrodzenia do czasu uzupełnienia przez Wykonawcę tych dokumentów.</w:t>
      </w:r>
    </w:p>
    <w:p w14:paraId="0B4C09EA" w14:textId="5A4E8651" w:rsidR="003D11DC" w:rsidRPr="00FD4DF0" w:rsidRDefault="003D11DC" w:rsidP="005D2519">
      <w:pPr>
        <w:numPr>
          <w:ilvl w:val="0"/>
          <w:numId w:val="22"/>
        </w:numPr>
        <w:tabs>
          <w:tab w:val="left" w:pos="709"/>
        </w:tabs>
        <w:suppressAutoHyphens w:val="0"/>
        <w:spacing w:line="276" w:lineRule="auto"/>
        <w:ind w:left="567" w:hanging="567"/>
        <w:contextualSpacing/>
        <w:jc w:val="both"/>
        <w:rPr>
          <w:rFonts w:asciiTheme="minorHAnsi" w:hAnsiTheme="minorHAnsi" w:cstheme="minorHAnsi"/>
          <w:sz w:val="20"/>
        </w:rPr>
      </w:pPr>
      <w:r w:rsidRPr="00FD4DF0">
        <w:rPr>
          <w:rFonts w:asciiTheme="minorHAnsi" w:hAnsiTheme="minorHAnsi" w:cstheme="minorHAnsi"/>
          <w:sz w:val="20"/>
        </w:rPr>
        <w:t xml:space="preserve">Po zakończeniu robót Wykonawca zobowiązuje się na własny koszt uporządkować teren budowy i zlikwidować własne zaplecze terenu robót. Wykonawca wycofa z terenu robót wszystkie środki produkcji oraz osoby, którymi dysponował przy pracy w terminie </w:t>
      </w:r>
      <w:r w:rsidR="00FD4DF0">
        <w:rPr>
          <w:rFonts w:asciiTheme="minorHAnsi" w:hAnsiTheme="minorHAnsi" w:cstheme="minorHAnsi"/>
          <w:sz w:val="20"/>
        </w:rPr>
        <w:t>3</w:t>
      </w:r>
      <w:r w:rsidRPr="00FD4DF0">
        <w:rPr>
          <w:rFonts w:asciiTheme="minorHAnsi" w:hAnsiTheme="minorHAnsi" w:cstheme="minorHAnsi"/>
          <w:sz w:val="20"/>
        </w:rPr>
        <w:t xml:space="preserve"> (</w:t>
      </w:r>
      <w:r w:rsidR="00FD4DF0">
        <w:rPr>
          <w:rFonts w:asciiTheme="minorHAnsi" w:hAnsiTheme="minorHAnsi" w:cstheme="minorHAnsi"/>
          <w:sz w:val="20"/>
        </w:rPr>
        <w:t>trzech</w:t>
      </w:r>
      <w:r w:rsidRPr="00FD4DF0">
        <w:rPr>
          <w:rFonts w:asciiTheme="minorHAnsi" w:hAnsiTheme="minorHAnsi" w:cstheme="minorHAnsi"/>
          <w:sz w:val="20"/>
        </w:rPr>
        <w:t>) dni</w:t>
      </w:r>
      <w:r w:rsidR="00FD4DF0">
        <w:rPr>
          <w:rFonts w:asciiTheme="minorHAnsi" w:hAnsiTheme="minorHAnsi" w:cstheme="minorHAnsi"/>
          <w:sz w:val="20"/>
        </w:rPr>
        <w:t xml:space="preserve"> roboczych</w:t>
      </w:r>
      <w:r w:rsidRPr="00FD4DF0">
        <w:rPr>
          <w:rFonts w:asciiTheme="minorHAnsi" w:hAnsiTheme="minorHAnsi" w:cstheme="minorHAnsi"/>
          <w:sz w:val="20"/>
        </w:rPr>
        <w:t xml:space="preserve"> od dnia końcowego odbioru wykonania przedmiotu umowy.</w:t>
      </w:r>
    </w:p>
    <w:p w14:paraId="5D703E65" w14:textId="1183C6FE" w:rsidR="003D11DC" w:rsidRPr="00FD4DF0" w:rsidRDefault="00E41340" w:rsidP="00FD4DF0">
      <w:pPr>
        <w:pStyle w:val="Akapitzlist"/>
        <w:numPr>
          <w:ilvl w:val="0"/>
          <w:numId w:val="22"/>
        </w:numPr>
        <w:spacing w:line="276" w:lineRule="auto"/>
        <w:ind w:left="567" w:hanging="567"/>
        <w:jc w:val="both"/>
        <w:rPr>
          <w:rFonts w:asciiTheme="minorHAnsi" w:hAnsiTheme="minorHAnsi" w:cstheme="minorHAnsi"/>
          <w:sz w:val="20"/>
        </w:rPr>
      </w:pPr>
      <w:r w:rsidRPr="00FD4DF0">
        <w:rPr>
          <w:rFonts w:asciiTheme="minorHAnsi" w:hAnsiTheme="minorHAnsi" w:cstheme="minorHAnsi"/>
          <w:sz w:val="20"/>
        </w:rPr>
        <w:t>W</w:t>
      </w:r>
      <w:r w:rsidR="003D11DC" w:rsidRPr="00FD4DF0">
        <w:rPr>
          <w:rFonts w:asciiTheme="minorHAnsi" w:hAnsiTheme="minorHAnsi" w:cstheme="minorHAnsi"/>
          <w:sz w:val="20"/>
        </w:rPr>
        <w:t xml:space="preserve">szelkie wyłączenia mediów mogą się odbywać po każdorazowym wcześniejszym (z co najmniej 3 </w:t>
      </w:r>
      <w:r w:rsidR="00FD4DF0">
        <w:rPr>
          <w:rFonts w:asciiTheme="minorHAnsi" w:hAnsiTheme="minorHAnsi" w:cstheme="minorHAnsi"/>
          <w:sz w:val="20"/>
        </w:rPr>
        <w:t>dni robocze</w:t>
      </w:r>
      <w:r w:rsidR="00FD4DF0" w:rsidRPr="00FD4DF0">
        <w:rPr>
          <w:rFonts w:asciiTheme="minorHAnsi" w:hAnsiTheme="minorHAnsi" w:cstheme="minorHAnsi"/>
          <w:sz w:val="20"/>
        </w:rPr>
        <w:t xml:space="preserve"> </w:t>
      </w:r>
      <w:r w:rsidR="003D11DC" w:rsidRPr="00FD4DF0">
        <w:rPr>
          <w:rFonts w:asciiTheme="minorHAnsi" w:hAnsiTheme="minorHAnsi" w:cstheme="minorHAnsi"/>
          <w:sz w:val="20"/>
        </w:rPr>
        <w:t>wyprzedzeni</w:t>
      </w:r>
      <w:r w:rsidR="00FD4DF0">
        <w:rPr>
          <w:rFonts w:asciiTheme="minorHAnsi" w:hAnsiTheme="minorHAnsi" w:cstheme="minorHAnsi"/>
          <w:sz w:val="20"/>
        </w:rPr>
        <w:t>a</w:t>
      </w:r>
      <w:r w:rsidR="003D11DC" w:rsidRPr="00FD4DF0">
        <w:rPr>
          <w:rFonts w:asciiTheme="minorHAnsi" w:hAnsiTheme="minorHAnsi" w:cstheme="minorHAnsi"/>
          <w:sz w:val="20"/>
        </w:rPr>
        <w:t xml:space="preserve"> ) uzgodnieniu ich terminu z Działem Technicznym. Wyłączenia mediów nie mogą trwać dłużej niż 30 minut.</w:t>
      </w:r>
      <w:r w:rsidRPr="00FD4DF0">
        <w:rPr>
          <w:rFonts w:asciiTheme="minorHAnsi" w:hAnsiTheme="minorHAnsi" w:cstheme="minorHAnsi"/>
          <w:sz w:val="20"/>
        </w:rPr>
        <w:t xml:space="preserve"> </w:t>
      </w:r>
      <w:r w:rsidR="003D11DC" w:rsidRPr="00FD4DF0">
        <w:rPr>
          <w:rFonts w:asciiTheme="minorHAnsi" w:hAnsiTheme="minorHAnsi" w:cstheme="minorHAnsi"/>
          <w:sz w:val="20"/>
        </w:rPr>
        <w:t>Wykonawca jest odpowiedzialny za przejezdność i bezpieczeństwo ogólnodostępnego wewnętrznego ruchu drogowego i pieszego w tym wewnątrz budynków w obszarze terenu budowy,</w:t>
      </w:r>
    </w:p>
    <w:p w14:paraId="69F3279C" w14:textId="26764B73" w:rsidR="003D11DC" w:rsidRPr="00FD4DF0" w:rsidRDefault="003D11DC" w:rsidP="005D2519">
      <w:pPr>
        <w:numPr>
          <w:ilvl w:val="0"/>
          <w:numId w:val="22"/>
        </w:numPr>
        <w:tabs>
          <w:tab w:val="left" w:pos="709"/>
        </w:tabs>
        <w:suppressAutoHyphens w:val="0"/>
        <w:spacing w:line="276" w:lineRule="auto"/>
        <w:ind w:left="567" w:hanging="567"/>
        <w:contextualSpacing/>
        <w:jc w:val="both"/>
        <w:rPr>
          <w:rFonts w:asciiTheme="minorHAnsi" w:hAnsiTheme="minorHAnsi" w:cstheme="minorHAnsi"/>
          <w:sz w:val="20"/>
        </w:rPr>
      </w:pPr>
      <w:r w:rsidRPr="00FD4DF0">
        <w:rPr>
          <w:rFonts w:asciiTheme="minorHAnsi" w:hAnsiTheme="minorHAnsi" w:cstheme="minorHAnsi"/>
          <w:sz w:val="20"/>
        </w:rPr>
        <w:t>Wykonawca zaznajomi się z umiejscowieniem wszystkich instalacji przed rozpoczęciem jakichkolwiek prac mogących uszkodzić istniejące instalacje. Wykonawca będzie odpowiedzialny za wszelkie uszkodzenia kabli i instalacji jakiegokolwiek rodzaju spowodowane przez niego podczas wykonywania robót. Wykonawca niezwłocznie naprawi wszelkie powstałe uszkodzenia na własny koszt, a także, jeśli to konieczne, przeprowadzi inne prace nakazane przez Zamawiającego.</w:t>
      </w:r>
    </w:p>
    <w:p w14:paraId="30438B0D" w14:textId="39B6BC0B" w:rsidR="003D11DC" w:rsidRPr="00FD4DF0" w:rsidRDefault="003D11DC" w:rsidP="005D2519">
      <w:pPr>
        <w:numPr>
          <w:ilvl w:val="0"/>
          <w:numId w:val="22"/>
        </w:numPr>
        <w:tabs>
          <w:tab w:val="left" w:pos="851"/>
        </w:tabs>
        <w:suppressAutoHyphens w:val="0"/>
        <w:spacing w:line="276" w:lineRule="auto"/>
        <w:ind w:left="567" w:hanging="567"/>
        <w:contextualSpacing/>
        <w:jc w:val="both"/>
        <w:rPr>
          <w:rFonts w:asciiTheme="minorHAnsi" w:hAnsiTheme="minorHAnsi" w:cstheme="minorHAnsi"/>
          <w:sz w:val="20"/>
        </w:rPr>
      </w:pPr>
      <w:r w:rsidRPr="00FD4DF0">
        <w:rPr>
          <w:rFonts w:asciiTheme="minorHAnsi" w:hAnsiTheme="minorHAnsi" w:cstheme="minorHAnsi"/>
          <w:sz w:val="20"/>
        </w:rPr>
        <w:t>Wykonawca będzie odpowiedzialny za adekwatność, stabilność i bezpieczeństwo wszystkich działań na terenie budowy oraz wszystkie technologie prowadzenia prac z uwzględnieniem okoliczn</w:t>
      </w:r>
      <w:r w:rsidR="001F3A05" w:rsidRPr="00FD4DF0">
        <w:rPr>
          <w:rFonts w:asciiTheme="minorHAnsi" w:hAnsiTheme="minorHAnsi" w:cstheme="minorHAnsi"/>
          <w:sz w:val="20"/>
        </w:rPr>
        <w:t>ości, że roboty objęte niniejszą</w:t>
      </w:r>
      <w:r w:rsidRPr="00FD4DF0">
        <w:rPr>
          <w:rFonts w:asciiTheme="minorHAnsi" w:hAnsiTheme="minorHAnsi" w:cstheme="minorHAnsi"/>
          <w:sz w:val="20"/>
        </w:rPr>
        <w:t xml:space="preserve"> umową będą odbywały się w czynnym obiekcie szpitala. Wykonawca podejmie wszelkie niezbędne czynności służące zapewnieniu pracy szpitala w sposób jak najmniej uciążliwy dla pacjentów oraz personelu. </w:t>
      </w:r>
    </w:p>
    <w:p w14:paraId="2A3A4379" w14:textId="4FCCB8F4" w:rsidR="003D11DC" w:rsidRPr="00FD4DF0" w:rsidRDefault="00316BE8" w:rsidP="005D2519">
      <w:pPr>
        <w:numPr>
          <w:ilvl w:val="0"/>
          <w:numId w:val="22"/>
        </w:numPr>
        <w:tabs>
          <w:tab w:val="left" w:pos="851"/>
        </w:tabs>
        <w:suppressAutoHyphens w:val="0"/>
        <w:spacing w:line="276" w:lineRule="auto"/>
        <w:ind w:left="567" w:hanging="567"/>
        <w:contextualSpacing/>
        <w:jc w:val="both"/>
        <w:rPr>
          <w:rFonts w:asciiTheme="minorHAnsi" w:hAnsiTheme="minorHAnsi" w:cstheme="minorHAnsi"/>
          <w:sz w:val="20"/>
        </w:rPr>
      </w:pPr>
      <w:r w:rsidRPr="00FD4DF0">
        <w:rPr>
          <w:rFonts w:asciiTheme="minorHAnsi" w:hAnsiTheme="minorHAnsi" w:cstheme="minorHAnsi"/>
          <w:sz w:val="20"/>
        </w:rPr>
        <w:t xml:space="preserve">Kierownikiem </w:t>
      </w:r>
      <w:r w:rsidR="00746DFD">
        <w:rPr>
          <w:rFonts w:asciiTheme="minorHAnsi" w:hAnsiTheme="minorHAnsi" w:cstheme="minorHAnsi"/>
          <w:sz w:val="20"/>
        </w:rPr>
        <w:t>robót budowlanych</w:t>
      </w:r>
      <w:r w:rsidR="00FD4DF0" w:rsidRPr="00FD4DF0">
        <w:rPr>
          <w:rFonts w:asciiTheme="minorHAnsi" w:hAnsiTheme="minorHAnsi" w:cstheme="minorHAnsi"/>
          <w:sz w:val="20"/>
        </w:rPr>
        <w:t xml:space="preserve"> </w:t>
      </w:r>
      <w:r w:rsidR="00E95B82" w:rsidRPr="00FD4DF0">
        <w:rPr>
          <w:rFonts w:asciiTheme="minorHAnsi" w:hAnsiTheme="minorHAnsi" w:cstheme="minorHAnsi"/>
          <w:sz w:val="20"/>
        </w:rPr>
        <w:t>będzie…………………………………uprawnienia budowlane nr……………………………………….</w:t>
      </w:r>
      <w:proofErr w:type="spellStart"/>
      <w:r w:rsidR="00E95B82" w:rsidRPr="00FD4DF0">
        <w:rPr>
          <w:rFonts w:asciiTheme="minorHAnsi" w:hAnsiTheme="minorHAnsi" w:cstheme="minorHAnsi"/>
          <w:sz w:val="20"/>
        </w:rPr>
        <w:t>tel</w:t>
      </w:r>
      <w:proofErr w:type="spellEnd"/>
      <w:r w:rsidR="00E95B82" w:rsidRPr="00FD4DF0">
        <w:rPr>
          <w:rFonts w:asciiTheme="minorHAnsi" w:hAnsiTheme="minorHAnsi" w:cstheme="minorHAnsi"/>
          <w:sz w:val="20"/>
        </w:rPr>
        <w:t>………………………………………</w:t>
      </w:r>
      <w:r w:rsidR="003D11DC" w:rsidRPr="00FD4DF0">
        <w:rPr>
          <w:rFonts w:asciiTheme="minorHAnsi" w:hAnsiTheme="minorHAnsi" w:cstheme="minorHAnsi"/>
          <w:sz w:val="20"/>
        </w:rPr>
        <w:t xml:space="preserve"> </w:t>
      </w:r>
      <w:r w:rsidRPr="00FD4DF0">
        <w:rPr>
          <w:rFonts w:asciiTheme="minorHAnsi" w:hAnsiTheme="minorHAnsi" w:cstheme="minorHAnsi"/>
          <w:sz w:val="20"/>
        </w:rPr>
        <w:t xml:space="preserve">Kierownik </w:t>
      </w:r>
      <w:r w:rsidR="00746DFD">
        <w:rPr>
          <w:rFonts w:asciiTheme="minorHAnsi" w:hAnsiTheme="minorHAnsi" w:cstheme="minorHAnsi"/>
          <w:sz w:val="20"/>
        </w:rPr>
        <w:t>robót budowlanych</w:t>
      </w:r>
      <w:r w:rsidR="00746DFD" w:rsidRPr="00FD4DF0">
        <w:rPr>
          <w:rFonts w:asciiTheme="minorHAnsi" w:hAnsiTheme="minorHAnsi" w:cstheme="minorHAnsi"/>
          <w:sz w:val="20"/>
        </w:rPr>
        <w:t xml:space="preserve"> </w:t>
      </w:r>
      <w:r w:rsidR="003D11DC" w:rsidRPr="00FD4DF0">
        <w:rPr>
          <w:rFonts w:asciiTheme="minorHAnsi" w:hAnsiTheme="minorHAnsi" w:cstheme="minorHAnsi"/>
          <w:sz w:val="20"/>
        </w:rPr>
        <w:t xml:space="preserve">poświęci cały swój czas kierowaniu realizacją przedmiotu umowy w celu wypełnienia jej warunków przez Wykonawcę. Jeżeli </w:t>
      </w:r>
      <w:r w:rsidR="00E95B82" w:rsidRPr="00FD4DF0">
        <w:rPr>
          <w:rFonts w:asciiTheme="minorHAnsi" w:hAnsiTheme="minorHAnsi" w:cstheme="minorHAnsi"/>
          <w:sz w:val="20"/>
        </w:rPr>
        <w:t xml:space="preserve">Kierownik </w:t>
      </w:r>
      <w:r w:rsidR="00746DFD">
        <w:rPr>
          <w:rFonts w:asciiTheme="minorHAnsi" w:hAnsiTheme="minorHAnsi" w:cstheme="minorHAnsi"/>
          <w:sz w:val="20"/>
        </w:rPr>
        <w:t>robót</w:t>
      </w:r>
      <w:r w:rsidR="00746DFD" w:rsidRPr="00FD4DF0">
        <w:rPr>
          <w:rFonts w:asciiTheme="minorHAnsi" w:hAnsiTheme="minorHAnsi" w:cstheme="minorHAnsi"/>
          <w:sz w:val="20"/>
        </w:rPr>
        <w:t xml:space="preserve"> </w:t>
      </w:r>
      <w:r w:rsidR="003D11DC" w:rsidRPr="00FD4DF0">
        <w:rPr>
          <w:rFonts w:asciiTheme="minorHAnsi" w:hAnsiTheme="minorHAnsi" w:cstheme="minorHAnsi"/>
          <w:sz w:val="20"/>
        </w:rPr>
        <w:t xml:space="preserve">ma być czasowo nieobecny na terenie budowy w trakcie wykonywania robót stanowiących przedmiot umowy, to po uprzednim powiadomieniu Zamawiającego i za jego zgodą należy wyznaczyć odpowiedniego zastępcę. Powyższe jest jednoznaczne z tym, że </w:t>
      </w:r>
      <w:r w:rsidR="000A6555" w:rsidRPr="00FD4DF0">
        <w:rPr>
          <w:rFonts w:asciiTheme="minorHAnsi" w:hAnsiTheme="minorHAnsi" w:cstheme="minorHAnsi"/>
          <w:sz w:val="20"/>
        </w:rPr>
        <w:t xml:space="preserve">Kierownik </w:t>
      </w:r>
      <w:r w:rsidR="00746DFD">
        <w:rPr>
          <w:rFonts w:asciiTheme="minorHAnsi" w:hAnsiTheme="minorHAnsi" w:cstheme="minorHAnsi"/>
          <w:sz w:val="20"/>
        </w:rPr>
        <w:t>robót</w:t>
      </w:r>
      <w:r w:rsidR="00746DFD" w:rsidRPr="00FD4DF0">
        <w:rPr>
          <w:rFonts w:asciiTheme="minorHAnsi" w:hAnsiTheme="minorHAnsi" w:cstheme="minorHAnsi"/>
          <w:sz w:val="20"/>
        </w:rPr>
        <w:t xml:space="preserve"> </w:t>
      </w:r>
      <w:r w:rsidR="003D11DC" w:rsidRPr="00FD4DF0">
        <w:rPr>
          <w:rFonts w:asciiTheme="minorHAnsi" w:hAnsiTheme="minorHAnsi" w:cstheme="minorHAnsi"/>
          <w:sz w:val="20"/>
        </w:rPr>
        <w:t>będzie obecny na budowie codziennie przez okres trwania prac.</w:t>
      </w:r>
    </w:p>
    <w:p w14:paraId="258D6F6C" w14:textId="77777777" w:rsidR="003D11DC" w:rsidRPr="00FD4DF0" w:rsidRDefault="003D11DC" w:rsidP="005D2519">
      <w:pPr>
        <w:numPr>
          <w:ilvl w:val="0"/>
          <w:numId w:val="22"/>
        </w:numPr>
        <w:tabs>
          <w:tab w:val="left" w:pos="993"/>
        </w:tabs>
        <w:suppressAutoHyphens w:val="0"/>
        <w:spacing w:line="276" w:lineRule="auto"/>
        <w:ind w:left="567" w:hanging="567"/>
        <w:contextualSpacing/>
        <w:jc w:val="both"/>
        <w:rPr>
          <w:rFonts w:asciiTheme="minorHAnsi" w:hAnsiTheme="minorHAnsi" w:cstheme="minorHAnsi"/>
          <w:sz w:val="20"/>
        </w:rPr>
      </w:pPr>
      <w:r w:rsidRPr="00FD4DF0">
        <w:rPr>
          <w:rFonts w:asciiTheme="minorHAnsi" w:hAnsiTheme="minorHAnsi" w:cstheme="minorHAnsi"/>
          <w:sz w:val="20"/>
        </w:rPr>
        <w:t xml:space="preserve">Wykonawca podejmie wszelkie niezbędne kroki, aby chronić środowisko oraz zapobiegać szkodom i ograniczać ich skutki i uciążliwości dla ludzi i mienia, a także szkodom w środowisku naturalnym, wynikającym z zanieczyszczeń, hałasu i innych skutków prowadzonych przez niego działań, także w zakresie przestrzegania przepisów ustawy o utrzymaniu czystości i porządku w gminach (tekst jednolity Dz. U. z 2016 r., nr 250 z późn. zm.) oraz regulaminów utrzymania czystości i porządku, obowiązujących w gminie, na terenie, której są realizowane roboty wchodzące w skład przedmiotu umowy, w szczególności dotyczących: </w:t>
      </w:r>
    </w:p>
    <w:p w14:paraId="3DF858C7" w14:textId="77777777" w:rsidR="003D11DC" w:rsidRPr="00FD4DF0" w:rsidRDefault="003D11DC" w:rsidP="005D2519">
      <w:pPr>
        <w:numPr>
          <w:ilvl w:val="1"/>
          <w:numId w:val="9"/>
        </w:numPr>
        <w:spacing w:line="276" w:lineRule="auto"/>
        <w:ind w:left="1134" w:hanging="567"/>
        <w:contextualSpacing/>
        <w:jc w:val="both"/>
        <w:rPr>
          <w:rFonts w:asciiTheme="minorHAnsi" w:hAnsiTheme="minorHAnsi" w:cstheme="minorHAnsi"/>
          <w:sz w:val="20"/>
        </w:rPr>
      </w:pPr>
      <w:r w:rsidRPr="00FD4DF0">
        <w:rPr>
          <w:rFonts w:asciiTheme="minorHAnsi" w:hAnsiTheme="minorHAnsi" w:cstheme="minorHAnsi"/>
          <w:sz w:val="20"/>
        </w:rPr>
        <w:t>zapewnienia odpowiedniej ilości kontenerów do składowania odpadów budowlanych, komunalnych i innych powstałych w trakcie realizacji przedmiotu umowy,</w:t>
      </w:r>
    </w:p>
    <w:p w14:paraId="7B729C43" w14:textId="77777777" w:rsidR="003D11DC" w:rsidRPr="00FD4DF0" w:rsidRDefault="003D11DC" w:rsidP="005D2519">
      <w:pPr>
        <w:numPr>
          <w:ilvl w:val="1"/>
          <w:numId w:val="9"/>
        </w:numPr>
        <w:spacing w:line="276" w:lineRule="auto"/>
        <w:ind w:left="1134" w:hanging="567"/>
        <w:contextualSpacing/>
        <w:jc w:val="both"/>
        <w:rPr>
          <w:rFonts w:asciiTheme="minorHAnsi" w:hAnsiTheme="minorHAnsi" w:cstheme="minorHAnsi"/>
          <w:sz w:val="20"/>
        </w:rPr>
      </w:pPr>
      <w:r w:rsidRPr="00FD4DF0">
        <w:rPr>
          <w:rFonts w:asciiTheme="minorHAnsi" w:hAnsiTheme="minorHAnsi" w:cstheme="minorHAnsi"/>
          <w:sz w:val="20"/>
        </w:rPr>
        <w:t>właściwego postępowania z odpadami powstałymi w trakcie realizacji przedmiotu umowy,</w:t>
      </w:r>
    </w:p>
    <w:p w14:paraId="76E1AB99" w14:textId="77777777" w:rsidR="003D11DC" w:rsidRPr="00FD4DF0" w:rsidRDefault="003D11DC" w:rsidP="005D2519">
      <w:pPr>
        <w:numPr>
          <w:ilvl w:val="1"/>
          <w:numId w:val="9"/>
        </w:numPr>
        <w:spacing w:line="276" w:lineRule="auto"/>
        <w:ind w:left="1134" w:hanging="567"/>
        <w:contextualSpacing/>
        <w:jc w:val="both"/>
        <w:rPr>
          <w:rFonts w:asciiTheme="minorHAnsi" w:hAnsiTheme="minorHAnsi" w:cstheme="minorHAnsi"/>
          <w:sz w:val="20"/>
        </w:rPr>
      </w:pPr>
      <w:r w:rsidRPr="00FD4DF0">
        <w:rPr>
          <w:rFonts w:asciiTheme="minorHAnsi" w:hAnsiTheme="minorHAnsi" w:cstheme="minorHAnsi"/>
          <w:sz w:val="20"/>
        </w:rPr>
        <w:t>zakazu spalania i zasypywania odpadów na terenie placu budowy, zakazu wylewania do kanalizacji w budynkach wszelkich zanieczyszczeń i resztek po użytych materiałach budowlanych,</w:t>
      </w:r>
    </w:p>
    <w:p w14:paraId="4A811720" w14:textId="77777777" w:rsidR="003D11DC" w:rsidRPr="00FD4DF0" w:rsidRDefault="003D11DC" w:rsidP="005D2519">
      <w:pPr>
        <w:numPr>
          <w:ilvl w:val="1"/>
          <w:numId w:val="9"/>
        </w:numPr>
        <w:spacing w:line="276" w:lineRule="auto"/>
        <w:ind w:left="1134" w:hanging="567"/>
        <w:contextualSpacing/>
        <w:jc w:val="both"/>
        <w:rPr>
          <w:rFonts w:asciiTheme="minorHAnsi" w:hAnsiTheme="minorHAnsi" w:cstheme="minorHAnsi"/>
          <w:sz w:val="20"/>
        </w:rPr>
      </w:pPr>
      <w:r w:rsidRPr="00FD4DF0">
        <w:rPr>
          <w:rFonts w:asciiTheme="minorHAnsi" w:hAnsiTheme="minorHAnsi" w:cstheme="minorHAnsi"/>
          <w:sz w:val="20"/>
        </w:rPr>
        <w:t>przekazywania odpadów jednostkom upoważnionym do świadczenia usług w zakresie gospodarki odpadami,</w:t>
      </w:r>
    </w:p>
    <w:p w14:paraId="5560FAEB" w14:textId="77777777" w:rsidR="003D11DC" w:rsidRPr="00FD4DF0" w:rsidRDefault="003D11DC" w:rsidP="005D2519">
      <w:pPr>
        <w:numPr>
          <w:ilvl w:val="1"/>
          <w:numId w:val="9"/>
        </w:numPr>
        <w:spacing w:line="276" w:lineRule="auto"/>
        <w:ind w:left="1134" w:hanging="567"/>
        <w:contextualSpacing/>
        <w:jc w:val="both"/>
        <w:rPr>
          <w:rFonts w:asciiTheme="minorHAnsi" w:hAnsiTheme="minorHAnsi" w:cstheme="minorHAnsi"/>
          <w:sz w:val="20"/>
        </w:rPr>
      </w:pPr>
      <w:r w:rsidRPr="00FD4DF0">
        <w:rPr>
          <w:rFonts w:asciiTheme="minorHAnsi" w:hAnsiTheme="minorHAnsi" w:cstheme="minorHAnsi"/>
          <w:sz w:val="20"/>
        </w:rPr>
        <w:t>zawierania umów na odbiór odpadów i ścieków powstałych w trakcie realizacji przedmiotu umowy, jeżeli powstanie taka konieczność,</w:t>
      </w:r>
    </w:p>
    <w:p w14:paraId="0486F07A" w14:textId="77777777" w:rsidR="003D11DC" w:rsidRPr="00FD4DF0" w:rsidRDefault="003D11DC" w:rsidP="005D2519">
      <w:pPr>
        <w:numPr>
          <w:ilvl w:val="1"/>
          <w:numId w:val="9"/>
        </w:numPr>
        <w:spacing w:line="276" w:lineRule="auto"/>
        <w:ind w:left="1134" w:hanging="567"/>
        <w:contextualSpacing/>
        <w:jc w:val="both"/>
        <w:rPr>
          <w:rFonts w:asciiTheme="minorHAnsi" w:hAnsiTheme="minorHAnsi" w:cstheme="minorHAnsi"/>
          <w:sz w:val="20"/>
        </w:rPr>
      </w:pPr>
      <w:r w:rsidRPr="00FD4DF0">
        <w:rPr>
          <w:rFonts w:asciiTheme="minorHAnsi" w:hAnsiTheme="minorHAnsi" w:cstheme="minorHAnsi"/>
          <w:sz w:val="20"/>
        </w:rPr>
        <w:t xml:space="preserve">utrzymania w czystości rejonów wyjazdów z placu budowy. </w:t>
      </w:r>
    </w:p>
    <w:p w14:paraId="5E334825" w14:textId="4D936DB1" w:rsidR="003D11DC" w:rsidRPr="00FD4DF0" w:rsidRDefault="003D11DC" w:rsidP="00566FD5">
      <w:pPr>
        <w:numPr>
          <w:ilvl w:val="0"/>
          <w:numId w:val="22"/>
        </w:numPr>
        <w:tabs>
          <w:tab w:val="left" w:pos="709"/>
        </w:tabs>
        <w:suppressAutoHyphens w:val="0"/>
        <w:spacing w:line="276" w:lineRule="auto"/>
        <w:ind w:left="567" w:hanging="567"/>
        <w:contextualSpacing/>
        <w:jc w:val="both"/>
        <w:rPr>
          <w:rFonts w:asciiTheme="minorHAnsi" w:hAnsiTheme="minorHAnsi" w:cstheme="minorHAnsi"/>
          <w:sz w:val="20"/>
        </w:rPr>
      </w:pPr>
      <w:r w:rsidRPr="00FD4DF0">
        <w:rPr>
          <w:rFonts w:asciiTheme="minorHAnsi" w:hAnsiTheme="minorHAnsi" w:cstheme="minorHAnsi"/>
          <w:sz w:val="20"/>
        </w:rPr>
        <w:lastRenderedPageBreak/>
        <w:t>Zamawiający wymaga zatrudnienia przez Wykonawcę lub Podwykonawcę na podstawie umowy o pracę w rozumieniu art. 22 § 1 ustawy z dnia 26 czerwca 1974 r. Kodeks pracy(Dz. U. z 2014 r. poz. 1502, z późn. zm.) osób wykonujących czynności w zakres</w:t>
      </w:r>
      <w:r w:rsidR="00566FD5" w:rsidRPr="00FD4DF0">
        <w:rPr>
          <w:rFonts w:asciiTheme="minorHAnsi" w:hAnsiTheme="minorHAnsi" w:cstheme="minorHAnsi"/>
          <w:sz w:val="20"/>
        </w:rPr>
        <w:t>ie realizacji Umowy dotyczących robót elewacyjnych</w:t>
      </w:r>
      <w:r w:rsidRPr="00FD4DF0">
        <w:rPr>
          <w:rFonts w:asciiTheme="minorHAnsi" w:hAnsiTheme="minorHAnsi" w:cstheme="minorHAnsi"/>
          <w:sz w:val="20"/>
        </w:rPr>
        <w:t>.</w:t>
      </w:r>
    </w:p>
    <w:p w14:paraId="7063A541" w14:textId="6FB3267C" w:rsidR="003D11DC" w:rsidRPr="00FD4DF0" w:rsidRDefault="003D11DC" w:rsidP="005D2519">
      <w:pPr>
        <w:numPr>
          <w:ilvl w:val="0"/>
          <w:numId w:val="22"/>
        </w:numPr>
        <w:tabs>
          <w:tab w:val="left" w:pos="709"/>
        </w:tabs>
        <w:suppressAutoHyphens w:val="0"/>
        <w:spacing w:line="276" w:lineRule="auto"/>
        <w:ind w:left="567" w:hanging="567"/>
        <w:contextualSpacing/>
        <w:jc w:val="both"/>
        <w:rPr>
          <w:rFonts w:asciiTheme="minorHAnsi" w:hAnsiTheme="minorHAnsi" w:cstheme="minorHAnsi"/>
          <w:sz w:val="20"/>
        </w:rPr>
      </w:pPr>
      <w:bookmarkStart w:id="0" w:name="_Hlk519258585"/>
      <w:r w:rsidRPr="00FD4DF0">
        <w:rPr>
          <w:rFonts w:asciiTheme="minorHAnsi" w:hAnsiTheme="minorHAnsi" w:cstheme="minorHAnsi"/>
          <w:sz w:val="20"/>
        </w:rPr>
        <w:t>Wykonawca na żądanie Zamawiającego jest zobowiązany wykazać, że osoby zatrudnione przez niego , świadczące pracę w rozumieniu art. 22 § 1 KP, są zatrudnione na podstawie umów o pracę. Wykonawca</w:t>
      </w:r>
      <w:r w:rsidR="00566FD5" w:rsidRPr="00FD4DF0">
        <w:rPr>
          <w:rFonts w:asciiTheme="minorHAnsi" w:hAnsiTheme="minorHAnsi" w:cstheme="minorHAnsi"/>
          <w:sz w:val="20"/>
        </w:rPr>
        <w:t xml:space="preserve"> składa</w:t>
      </w:r>
      <w:r w:rsidRPr="00FD4DF0">
        <w:rPr>
          <w:rFonts w:asciiTheme="minorHAnsi" w:hAnsiTheme="minorHAnsi" w:cstheme="minorHAnsi"/>
          <w:sz w:val="20"/>
        </w:rPr>
        <w:t xml:space="preserve"> Zamawiającemu dowody zaw</w:t>
      </w:r>
      <w:r w:rsidR="000A6555" w:rsidRPr="00FD4DF0">
        <w:rPr>
          <w:rFonts w:asciiTheme="minorHAnsi" w:hAnsiTheme="minorHAnsi" w:cstheme="minorHAnsi"/>
          <w:sz w:val="20"/>
        </w:rPr>
        <w:t>arcia umów o pracę w terminie 7 (siedmiu</w:t>
      </w:r>
      <w:r w:rsidRPr="00FD4DF0">
        <w:rPr>
          <w:rFonts w:asciiTheme="minorHAnsi" w:hAnsiTheme="minorHAnsi" w:cstheme="minorHAnsi"/>
          <w:sz w:val="20"/>
        </w:rPr>
        <w:t xml:space="preserve">) </w:t>
      </w:r>
      <w:r w:rsidR="003B3F3C" w:rsidRPr="00FD4DF0">
        <w:rPr>
          <w:rFonts w:asciiTheme="minorHAnsi" w:hAnsiTheme="minorHAnsi" w:cstheme="minorHAnsi"/>
          <w:sz w:val="20"/>
        </w:rPr>
        <w:t>dni od daty skierowania żądania</w:t>
      </w:r>
      <w:r w:rsidRPr="00FD4DF0">
        <w:rPr>
          <w:rFonts w:asciiTheme="minorHAnsi" w:hAnsiTheme="minorHAnsi" w:cstheme="minorHAnsi"/>
          <w:sz w:val="20"/>
        </w:rPr>
        <w:t xml:space="preserve">. </w:t>
      </w:r>
    </w:p>
    <w:p w14:paraId="39C7AB72" w14:textId="3B5E3675" w:rsidR="003D11DC" w:rsidRPr="00FD4DF0" w:rsidRDefault="00785152" w:rsidP="005D2519">
      <w:pPr>
        <w:numPr>
          <w:ilvl w:val="0"/>
          <w:numId w:val="22"/>
        </w:numPr>
        <w:tabs>
          <w:tab w:val="left" w:pos="709"/>
        </w:tabs>
        <w:suppressAutoHyphens w:val="0"/>
        <w:spacing w:line="276" w:lineRule="auto"/>
        <w:ind w:left="567" w:hanging="567"/>
        <w:contextualSpacing/>
        <w:jc w:val="both"/>
        <w:rPr>
          <w:rFonts w:asciiTheme="minorHAnsi" w:hAnsiTheme="minorHAnsi" w:cstheme="minorHAnsi"/>
          <w:sz w:val="20"/>
        </w:rPr>
      </w:pPr>
      <w:r w:rsidRPr="00FD4DF0">
        <w:rPr>
          <w:rFonts w:asciiTheme="minorHAnsi" w:hAnsiTheme="minorHAnsi" w:cstheme="minorHAnsi"/>
          <w:sz w:val="20"/>
        </w:rPr>
        <w:t xml:space="preserve">Dowody, o których mowa w ust. </w:t>
      </w:r>
      <w:r w:rsidR="00FD4DF0">
        <w:rPr>
          <w:rFonts w:asciiTheme="minorHAnsi" w:hAnsiTheme="minorHAnsi" w:cstheme="minorHAnsi"/>
          <w:sz w:val="20"/>
        </w:rPr>
        <w:t>13</w:t>
      </w:r>
      <w:r w:rsidR="003D11DC" w:rsidRPr="00FD4DF0">
        <w:rPr>
          <w:rFonts w:asciiTheme="minorHAnsi" w:hAnsiTheme="minorHAnsi" w:cstheme="minorHAnsi"/>
          <w:sz w:val="20"/>
        </w:rPr>
        <w:t xml:space="preserve"> powinny być uprzednio zanonimizowane w sposób zapewniający ochronę danych osobowych pracowników, zgodnie z przepisami prawa, w szczególności ustawy z dnia 10 maja 2018 r. o ochronie danych osobowych (Dz. U. z 2018 r., poz. 1000) oraz RODO Rozporządzenia Parlamentu Europejskiego i Rady (UE) 2016/679 z dnia 27 kwietnia 2016 r. w sprawie ochrony osób fizycznych w związku z przetwarzaniem danych osobowych i w sprawie swobodnego przepływu takich danych oraz uchylenia dyrektywy 95/46/WE (Dz. Urz. UE L 119 z 04.05.2016, str. 1), tj. w szczególności bez imion, nazwisk, adresów, nr PESEL pracowników. Informacje takie jak: data zawarcia umowy, rodzaj umowy o pracę i wymiar etatu powinny być możliwe do zidentyfikowania.</w:t>
      </w:r>
    </w:p>
    <w:p w14:paraId="052FBFB7" w14:textId="3D98A0AD" w:rsidR="00D2098D" w:rsidRPr="00FD4DF0" w:rsidRDefault="003D11DC" w:rsidP="005D2519">
      <w:pPr>
        <w:numPr>
          <w:ilvl w:val="0"/>
          <w:numId w:val="22"/>
        </w:numPr>
        <w:tabs>
          <w:tab w:val="left" w:pos="709"/>
        </w:tabs>
        <w:suppressAutoHyphens w:val="0"/>
        <w:spacing w:line="276" w:lineRule="auto"/>
        <w:ind w:left="567" w:hanging="567"/>
        <w:contextualSpacing/>
        <w:jc w:val="both"/>
        <w:rPr>
          <w:rFonts w:asciiTheme="minorHAnsi" w:hAnsiTheme="minorHAnsi" w:cstheme="minorHAnsi"/>
          <w:sz w:val="20"/>
        </w:rPr>
      </w:pPr>
      <w:r w:rsidRPr="00FD4DF0">
        <w:rPr>
          <w:rFonts w:asciiTheme="minorHAnsi" w:hAnsiTheme="minorHAnsi" w:cstheme="minorHAnsi"/>
          <w:sz w:val="20"/>
        </w:rPr>
        <w:t>W związku z przekazywanymi przez Wykonawcę Zamawiającemu danymi osobowymi dotyczącymi osób, realizujących w imieniu Wykonawcy przedmiot umowy, w szczególności dany</w:t>
      </w:r>
      <w:r w:rsidR="006A0D83" w:rsidRPr="00FD4DF0">
        <w:rPr>
          <w:rFonts w:asciiTheme="minorHAnsi" w:hAnsiTheme="minorHAnsi" w:cstheme="minorHAnsi"/>
          <w:sz w:val="20"/>
        </w:rPr>
        <w:t xml:space="preserve">ch osobowych Kierownika </w:t>
      </w:r>
      <w:r w:rsidR="00746DFD">
        <w:rPr>
          <w:rFonts w:asciiTheme="minorHAnsi" w:hAnsiTheme="minorHAnsi" w:cstheme="minorHAnsi"/>
          <w:sz w:val="20"/>
        </w:rPr>
        <w:t>robót budowlanych</w:t>
      </w:r>
      <w:r w:rsidR="00746DFD" w:rsidRPr="00FD4DF0">
        <w:rPr>
          <w:rFonts w:asciiTheme="minorHAnsi" w:hAnsiTheme="minorHAnsi" w:cstheme="minorHAnsi"/>
          <w:sz w:val="20"/>
        </w:rPr>
        <w:t xml:space="preserve"> </w:t>
      </w:r>
      <w:r w:rsidRPr="00FD4DF0">
        <w:rPr>
          <w:rFonts w:asciiTheme="minorHAnsi" w:hAnsiTheme="minorHAnsi" w:cstheme="minorHAnsi"/>
          <w:sz w:val="20"/>
        </w:rPr>
        <w:t xml:space="preserve">czy też osób reprezentujących Wykonawcę, Wykonawca zobowiązuje się do wykonania w imieniu Zamawiającego w stosunku do ww. osób obowiązku informacyjnego </w:t>
      </w:r>
      <w:bookmarkStart w:id="1" w:name="_Hlk516600611"/>
      <w:r w:rsidRPr="00FD4DF0">
        <w:rPr>
          <w:rFonts w:asciiTheme="minorHAnsi" w:hAnsiTheme="minorHAnsi" w:cstheme="minorHAnsi"/>
          <w:sz w:val="20"/>
        </w:rPr>
        <w:t>wynikającego z przepisów o ochronie danych osobowych, w szczególności art. 14  </w:t>
      </w:r>
      <w:bookmarkEnd w:id="1"/>
      <w:r w:rsidRPr="00FD4DF0">
        <w:rPr>
          <w:rFonts w:asciiTheme="minorHAnsi" w:hAnsiTheme="minorHAnsi" w:cstheme="minorHAnsi"/>
          <w:sz w:val="20"/>
        </w:rPr>
        <w:t>Rozporządzenia Parlamentu Europejskiego i Rady (UE) 2016/679 z dnia 27 kwietnia 2016 r. w sprawie ochrony osób fizycznych w związku z przetwarzaniem danych osobowych i w sprawie swobodnego przepływu takich danych oraz uchylenia dyrektywy 95/46/WE (Dz. Urz. UE L 119 z 04.05.2016, str. 1). Klauzula Informacyjna Zamawiającego jako Administratora danych stanowi Załącznik nr 2 do niniejszej umowy. Obowiązek ten istnieje po stronie Wykonawcy także w przypadku zmiany osób, o których mowa w zdaniu poprzednim.</w:t>
      </w:r>
    </w:p>
    <w:p w14:paraId="5ED149EC" w14:textId="77777777" w:rsidR="00D2098D" w:rsidRPr="00FD4DF0" w:rsidRDefault="00D2098D" w:rsidP="00D2098D">
      <w:pPr>
        <w:tabs>
          <w:tab w:val="left" w:pos="709"/>
        </w:tabs>
        <w:suppressAutoHyphens w:val="0"/>
        <w:spacing w:line="276" w:lineRule="auto"/>
        <w:contextualSpacing/>
        <w:jc w:val="both"/>
        <w:rPr>
          <w:rFonts w:asciiTheme="minorHAnsi" w:hAnsiTheme="minorHAnsi" w:cstheme="minorHAnsi"/>
          <w:sz w:val="20"/>
        </w:rPr>
      </w:pPr>
    </w:p>
    <w:p w14:paraId="555CF995" w14:textId="118826A3" w:rsidR="00D2098D" w:rsidRPr="00FD4DF0" w:rsidRDefault="00D2098D" w:rsidP="00D2098D">
      <w:pPr>
        <w:pStyle w:val="Nagwek1"/>
        <w:jc w:val="center"/>
        <w:rPr>
          <w:rFonts w:asciiTheme="minorHAnsi" w:hAnsiTheme="minorHAnsi" w:cstheme="minorHAnsi"/>
          <w:b/>
          <w:sz w:val="20"/>
        </w:rPr>
      </w:pPr>
      <w:r w:rsidRPr="00FD4DF0">
        <w:rPr>
          <w:rFonts w:asciiTheme="minorHAnsi" w:hAnsiTheme="minorHAnsi" w:cstheme="minorHAnsi"/>
          <w:b/>
          <w:sz w:val="20"/>
        </w:rPr>
        <w:t>§</w:t>
      </w:r>
      <w:r w:rsidR="00996705">
        <w:rPr>
          <w:rFonts w:asciiTheme="minorHAnsi" w:hAnsiTheme="minorHAnsi" w:cstheme="minorHAnsi"/>
          <w:b/>
          <w:sz w:val="20"/>
        </w:rPr>
        <w:t xml:space="preserve"> </w:t>
      </w:r>
      <w:r w:rsidR="006A0D83" w:rsidRPr="00FD4DF0">
        <w:rPr>
          <w:rFonts w:asciiTheme="minorHAnsi" w:hAnsiTheme="minorHAnsi" w:cstheme="minorHAnsi"/>
          <w:b/>
          <w:sz w:val="20"/>
        </w:rPr>
        <w:t>6</w:t>
      </w:r>
    </w:p>
    <w:p w14:paraId="1E0DD8AD" w14:textId="062F9502" w:rsidR="00D2098D" w:rsidRPr="00FD4DF0" w:rsidRDefault="00D2098D" w:rsidP="00D2098D">
      <w:pPr>
        <w:pStyle w:val="Nagwek1"/>
        <w:jc w:val="center"/>
        <w:rPr>
          <w:rFonts w:asciiTheme="minorHAnsi" w:hAnsiTheme="minorHAnsi" w:cstheme="minorHAnsi"/>
          <w:b/>
          <w:sz w:val="20"/>
        </w:rPr>
      </w:pPr>
      <w:r w:rsidRPr="00FD4DF0">
        <w:rPr>
          <w:rFonts w:asciiTheme="minorHAnsi" w:hAnsiTheme="minorHAnsi" w:cstheme="minorHAnsi"/>
          <w:b/>
          <w:sz w:val="20"/>
        </w:rPr>
        <w:t xml:space="preserve"> Podwykonawstwo</w:t>
      </w:r>
    </w:p>
    <w:p w14:paraId="143E1494" w14:textId="77777777" w:rsidR="00D2098D" w:rsidRPr="00FD4DF0" w:rsidRDefault="00D2098D" w:rsidP="00D2098D">
      <w:pPr>
        <w:contextualSpacing/>
        <w:jc w:val="center"/>
        <w:rPr>
          <w:rFonts w:asciiTheme="minorHAnsi" w:hAnsiTheme="minorHAnsi" w:cstheme="minorHAnsi"/>
          <w:b/>
          <w:bCs/>
          <w:sz w:val="20"/>
        </w:rPr>
      </w:pPr>
    </w:p>
    <w:p w14:paraId="2CA8404B" w14:textId="77777777" w:rsidR="00D2098D" w:rsidRPr="00FD4DF0" w:rsidRDefault="00D2098D" w:rsidP="005D2519">
      <w:pPr>
        <w:numPr>
          <w:ilvl w:val="0"/>
          <w:numId w:val="20"/>
        </w:numPr>
        <w:tabs>
          <w:tab w:val="left" w:pos="851"/>
        </w:tabs>
        <w:suppressAutoHyphens w:val="0"/>
        <w:spacing w:line="276" w:lineRule="auto"/>
        <w:ind w:left="567" w:hanging="567"/>
        <w:contextualSpacing/>
        <w:jc w:val="both"/>
        <w:rPr>
          <w:rFonts w:asciiTheme="minorHAnsi" w:hAnsiTheme="minorHAnsi" w:cstheme="minorHAnsi"/>
          <w:sz w:val="20"/>
        </w:rPr>
      </w:pPr>
      <w:r w:rsidRPr="00FD4DF0">
        <w:rPr>
          <w:rFonts w:asciiTheme="minorHAnsi" w:hAnsiTheme="minorHAnsi" w:cstheme="minorHAnsi"/>
          <w:sz w:val="20"/>
        </w:rPr>
        <w:t>W przypadku realizacji przez Wykonawcę przedmiotu umowy z udziałem podwykonawców (dalej jako: Podwykonawca) Wykonawcę obciążać będą obowiązki opisane w umowie i w przepisach prawa, w tym w szczególności PZP. Przez umowę o podwykonawstwo należy rozumieć umowę w formie pisemnej o charakterze odpłatnym, której przedmiotem są usługi, dostawy lub roboty budowlane stanowiące część zamówienia publicznego, zawartą między Wykonawcą, a innym podmiotem (Podwykonawcą), a w przypadku zamówień publicznych na roboty budowlane, także między Podwykonawcą, a Dalszym Podwykonawcą lub między Dalszymi Podwykonawcami.</w:t>
      </w:r>
    </w:p>
    <w:p w14:paraId="4DB73E82" w14:textId="7FB6F6DD" w:rsidR="00D2098D" w:rsidRPr="00FD4DF0" w:rsidRDefault="00D2098D" w:rsidP="005D2519">
      <w:pPr>
        <w:numPr>
          <w:ilvl w:val="0"/>
          <w:numId w:val="20"/>
        </w:numPr>
        <w:tabs>
          <w:tab w:val="left" w:pos="851"/>
        </w:tabs>
        <w:suppressAutoHyphens w:val="0"/>
        <w:spacing w:line="276" w:lineRule="auto"/>
        <w:ind w:left="567" w:hanging="567"/>
        <w:contextualSpacing/>
        <w:jc w:val="both"/>
        <w:rPr>
          <w:rFonts w:asciiTheme="minorHAnsi" w:hAnsiTheme="minorHAnsi" w:cstheme="minorHAnsi"/>
          <w:sz w:val="20"/>
        </w:rPr>
      </w:pPr>
      <w:r w:rsidRPr="00FD4DF0">
        <w:rPr>
          <w:rFonts w:asciiTheme="minorHAnsi" w:hAnsiTheme="minorHAnsi" w:cstheme="minorHAnsi"/>
          <w:sz w:val="20"/>
        </w:rPr>
        <w:t>Wykonawca zobowiązany jest wykonywać roboty budowlane wchodzące w skład przedmiotu umowy za pomocą Podwykonawców, zaakceptowanych przez Zamawiającego, zgodnie z przepisami art. 647</w:t>
      </w:r>
      <w:r w:rsidRPr="00FD4DF0">
        <w:rPr>
          <w:rFonts w:asciiTheme="minorHAnsi" w:hAnsiTheme="minorHAnsi" w:cstheme="minorHAnsi"/>
          <w:sz w:val="20"/>
          <w:vertAlign w:val="superscript"/>
        </w:rPr>
        <w:t>1</w:t>
      </w:r>
      <w:r w:rsidRPr="00FD4DF0">
        <w:rPr>
          <w:rFonts w:asciiTheme="minorHAnsi" w:hAnsiTheme="minorHAnsi" w:cstheme="minorHAnsi"/>
          <w:sz w:val="20"/>
        </w:rPr>
        <w:t xml:space="preserve"> KC</w:t>
      </w:r>
      <w:r w:rsidR="000850E8" w:rsidRPr="00FD4DF0">
        <w:rPr>
          <w:rFonts w:asciiTheme="minorHAnsi" w:hAnsiTheme="minorHAnsi" w:cstheme="minorHAnsi"/>
          <w:sz w:val="20"/>
        </w:rPr>
        <w:t xml:space="preserve"> oraz art. 464 PZP</w:t>
      </w:r>
      <w:r w:rsidRPr="00FD4DF0">
        <w:rPr>
          <w:rFonts w:asciiTheme="minorHAnsi" w:hAnsiTheme="minorHAnsi" w:cstheme="minorHAnsi"/>
          <w:sz w:val="20"/>
        </w:rPr>
        <w:t xml:space="preserve">. </w:t>
      </w:r>
      <w:r w:rsidRPr="00FD4DF0">
        <w:rPr>
          <w:rFonts w:asciiTheme="minorHAnsi" w:hAnsiTheme="minorHAnsi" w:cstheme="minorHAnsi"/>
          <w:color w:val="000000"/>
          <w:sz w:val="20"/>
          <w:lang w:eastAsia="pl-PL"/>
        </w:rPr>
        <w:t>Strony postanawiają, iż realizacja robót budowlanych wchodzących w skład przedmiotu umowy przy pomocy Podwykonawców działających w oparciu o umowę, która nie została zaakceptowana przez Zamawiającego, stanowić będzie nienależyte wykonanie zobowiązania przez Wykonawcę.</w:t>
      </w:r>
    </w:p>
    <w:p w14:paraId="09E5E316" w14:textId="77777777" w:rsidR="00D2098D" w:rsidRPr="00FD4DF0" w:rsidRDefault="00D2098D" w:rsidP="005D2519">
      <w:pPr>
        <w:numPr>
          <w:ilvl w:val="0"/>
          <w:numId w:val="20"/>
        </w:numPr>
        <w:tabs>
          <w:tab w:val="left" w:pos="709"/>
        </w:tabs>
        <w:suppressAutoHyphens w:val="0"/>
        <w:spacing w:line="276" w:lineRule="auto"/>
        <w:ind w:left="567" w:hanging="567"/>
        <w:contextualSpacing/>
        <w:jc w:val="both"/>
        <w:rPr>
          <w:rFonts w:asciiTheme="minorHAnsi" w:hAnsiTheme="minorHAnsi" w:cstheme="minorHAnsi"/>
          <w:sz w:val="20"/>
        </w:rPr>
      </w:pPr>
      <w:r w:rsidRPr="00FD4DF0">
        <w:rPr>
          <w:rFonts w:asciiTheme="minorHAnsi" w:hAnsiTheme="minorHAnsi" w:cstheme="minorHAnsi"/>
          <w:sz w:val="20"/>
        </w:rPr>
        <w:t xml:space="preserve">Zamawiający nie będzie akceptował projektów umów podwykonawczych zakładających gorsze warunki realizacji umowy, a w szczególności dotyczące płatności oraz terminów realizacji, niż w umowie z Wykonawcą, jak również nie będzie akceptował postanowień umów przerzucających całość ryzyk na Podwykonawcę, a także zawierających klauzule sprzeczne z prawem lub zasadami współżycia społecznego. </w:t>
      </w:r>
    </w:p>
    <w:p w14:paraId="53457F02" w14:textId="2A82B921" w:rsidR="00D2098D" w:rsidRPr="009664A2" w:rsidRDefault="00D2098D" w:rsidP="005D2519">
      <w:pPr>
        <w:numPr>
          <w:ilvl w:val="0"/>
          <w:numId w:val="20"/>
        </w:numPr>
        <w:tabs>
          <w:tab w:val="left" w:pos="851"/>
        </w:tabs>
        <w:suppressAutoHyphens w:val="0"/>
        <w:spacing w:line="276" w:lineRule="auto"/>
        <w:ind w:left="567" w:hanging="567"/>
        <w:contextualSpacing/>
        <w:jc w:val="both"/>
        <w:rPr>
          <w:rFonts w:asciiTheme="minorHAnsi" w:hAnsiTheme="minorHAnsi" w:cstheme="minorHAnsi"/>
          <w:sz w:val="20"/>
        </w:rPr>
      </w:pPr>
      <w:r w:rsidRPr="00FD4DF0">
        <w:rPr>
          <w:rFonts w:asciiTheme="minorHAnsi" w:hAnsiTheme="minorHAnsi" w:cstheme="minorHAnsi"/>
          <w:sz w:val="20"/>
        </w:rPr>
        <w:t>Wykonawca, Podwykonawca lub Dalszy Podwykonawca zamierzający zawrzeć umowę o podwykonawstwo, której przedmiotem są roboty budowlane, jest obowiązany przed jej podpisaniem do przedłożenia Zamawiającemu projektu tej umowy</w:t>
      </w:r>
      <w:r w:rsidRPr="00FD4DF0">
        <w:rPr>
          <w:rFonts w:asciiTheme="minorHAnsi" w:hAnsiTheme="minorHAnsi" w:cstheme="minorHAnsi"/>
          <w:color w:val="000000"/>
          <w:sz w:val="20"/>
          <w:lang w:eastAsia="pl-PL" w:bidi="pl-PL"/>
        </w:rPr>
        <w:t xml:space="preserve"> nie później niż 14</w:t>
      </w:r>
      <w:r w:rsidRPr="009664A2">
        <w:rPr>
          <w:rFonts w:asciiTheme="minorHAnsi" w:hAnsiTheme="minorHAnsi" w:cstheme="minorHAnsi"/>
          <w:color w:val="000000"/>
          <w:sz w:val="20"/>
          <w:lang w:eastAsia="pl-PL" w:bidi="pl-PL"/>
        </w:rPr>
        <w:t xml:space="preserve"> (czternaście) dni przed planowanym skierowaniem Podwykonawcy do wykonania prac/robót</w:t>
      </w:r>
      <w:r w:rsidRPr="009664A2">
        <w:rPr>
          <w:rFonts w:asciiTheme="minorHAnsi" w:hAnsiTheme="minorHAnsi" w:cstheme="minorHAnsi"/>
          <w:sz w:val="20"/>
        </w:rPr>
        <w:t xml:space="preserve">, przy czym Podwykonawca lub Dalszy Podwykonawca jest obowiązany dołączyć zgodę Wykonawcy na zawarcie umowy o </w:t>
      </w:r>
      <w:r w:rsidRPr="009664A2">
        <w:rPr>
          <w:rFonts w:asciiTheme="minorHAnsi" w:hAnsiTheme="minorHAnsi" w:cstheme="minorHAnsi"/>
          <w:sz w:val="20"/>
        </w:rPr>
        <w:lastRenderedPageBreak/>
        <w:t>podwykonawstwo o treści zgodnej z projektem umowy. Umowa o podwykonawstwo, której przedmiotem są roboty budowlane musi w szczególności zawierać postanowienia dotyczące:</w:t>
      </w:r>
    </w:p>
    <w:p w14:paraId="2C265C86" w14:textId="77777777" w:rsidR="00D2098D" w:rsidRPr="009664A2" w:rsidRDefault="00D2098D" w:rsidP="005D2519">
      <w:pPr>
        <w:widowControl/>
        <w:numPr>
          <w:ilvl w:val="0"/>
          <w:numId w:val="43"/>
        </w:numPr>
        <w:suppressAutoHyphens w:val="0"/>
        <w:spacing w:line="276" w:lineRule="auto"/>
        <w:ind w:left="1134" w:hanging="425"/>
        <w:jc w:val="both"/>
        <w:rPr>
          <w:rFonts w:asciiTheme="minorHAnsi" w:hAnsiTheme="minorHAnsi" w:cstheme="minorHAnsi"/>
          <w:sz w:val="20"/>
        </w:rPr>
      </w:pPr>
      <w:r w:rsidRPr="009664A2">
        <w:rPr>
          <w:rFonts w:asciiTheme="minorHAnsi" w:hAnsiTheme="minorHAnsi" w:cstheme="minorHAnsi"/>
          <w:sz w:val="20"/>
        </w:rPr>
        <w:t>oznaczenia stron umowy,</w:t>
      </w:r>
    </w:p>
    <w:p w14:paraId="56B850A1" w14:textId="77777777" w:rsidR="00D2098D" w:rsidRPr="009664A2" w:rsidRDefault="00D2098D" w:rsidP="005D2519">
      <w:pPr>
        <w:widowControl/>
        <w:numPr>
          <w:ilvl w:val="0"/>
          <w:numId w:val="43"/>
        </w:numPr>
        <w:suppressAutoHyphens w:val="0"/>
        <w:spacing w:line="276" w:lineRule="auto"/>
        <w:ind w:left="1134" w:hanging="425"/>
        <w:jc w:val="both"/>
        <w:rPr>
          <w:rFonts w:asciiTheme="minorHAnsi" w:hAnsiTheme="minorHAnsi" w:cstheme="minorHAnsi"/>
          <w:sz w:val="20"/>
        </w:rPr>
      </w:pPr>
      <w:r w:rsidRPr="009664A2">
        <w:rPr>
          <w:rFonts w:asciiTheme="minorHAnsi" w:hAnsiTheme="minorHAnsi" w:cstheme="minorHAnsi"/>
          <w:color w:val="000000"/>
          <w:sz w:val="20"/>
          <w:lang w:eastAsia="pl-PL" w:bidi="pl-PL"/>
        </w:rPr>
        <w:t>zakresu prac,</w:t>
      </w:r>
    </w:p>
    <w:p w14:paraId="77FA030E" w14:textId="1F597954" w:rsidR="00D2098D" w:rsidRPr="009664A2" w:rsidRDefault="00D2098D" w:rsidP="005D2519">
      <w:pPr>
        <w:widowControl/>
        <w:numPr>
          <w:ilvl w:val="0"/>
          <w:numId w:val="43"/>
        </w:numPr>
        <w:suppressAutoHyphens w:val="0"/>
        <w:spacing w:line="276" w:lineRule="auto"/>
        <w:ind w:left="1134" w:hanging="425"/>
        <w:jc w:val="both"/>
        <w:rPr>
          <w:rFonts w:asciiTheme="minorHAnsi" w:hAnsiTheme="minorHAnsi" w:cstheme="minorHAnsi"/>
          <w:sz w:val="20"/>
        </w:rPr>
      </w:pPr>
      <w:r w:rsidRPr="009664A2">
        <w:rPr>
          <w:rFonts w:asciiTheme="minorHAnsi" w:hAnsiTheme="minorHAnsi" w:cstheme="minorHAnsi"/>
          <w:sz w:val="20"/>
        </w:rPr>
        <w:t xml:space="preserve">wartości wynagrodzenia Podwykonawcy lub dalszego Podwykonawcy, </w:t>
      </w:r>
      <w:r w:rsidRPr="009664A2">
        <w:rPr>
          <w:rFonts w:asciiTheme="minorHAnsi" w:hAnsiTheme="minorHAnsi" w:cstheme="minorHAnsi"/>
          <w:color w:val="000000"/>
          <w:sz w:val="20"/>
          <w:lang w:eastAsia="pl-PL" w:bidi="pl-PL"/>
        </w:rPr>
        <w:t>które może być wyłącznie wynagrodzeniem ryczałtowym;</w:t>
      </w:r>
    </w:p>
    <w:p w14:paraId="4D5436BB" w14:textId="271385F0" w:rsidR="00D2098D" w:rsidRPr="009664A2" w:rsidRDefault="00D2098D" w:rsidP="005D2519">
      <w:pPr>
        <w:widowControl/>
        <w:numPr>
          <w:ilvl w:val="0"/>
          <w:numId w:val="43"/>
        </w:numPr>
        <w:suppressAutoHyphens w:val="0"/>
        <w:spacing w:line="276" w:lineRule="auto"/>
        <w:ind w:left="1134" w:hanging="425"/>
        <w:jc w:val="both"/>
        <w:rPr>
          <w:rFonts w:asciiTheme="minorHAnsi" w:hAnsiTheme="minorHAnsi" w:cstheme="minorHAnsi"/>
          <w:sz w:val="20"/>
        </w:rPr>
      </w:pPr>
      <w:r w:rsidRPr="009664A2">
        <w:rPr>
          <w:rFonts w:asciiTheme="minorHAnsi" w:hAnsiTheme="minorHAnsi" w:cstheme="minorHAnsi"/>
          <w:sz w:val="20"/>
        </w:rPr>
        <w:t xml:space="preserve">terminu płatności, który nie może być dłuższy niż </w:t>
      </w:r>
      <w:r w:rsidR="00EB2A19">
        <w:rPr>
          <w:rFonts w:asciiTheme="minorHAnsi" w:hAnsiTheme="minorHAnsi" w:cstheme="minorHAnsi"/>
          <w:sz w:val="20"/>
        </w:rPr>
        <w:t>21</w:t>
      </w:r>
      <w:r w:rsidRPr="009664A2">
        <w:rPr>
          <w:rFonts w:asciiTheme="minorHAnsi" w:hAnsiTheme="minorHAnsi" w:cstheme="minorHAnsi"/>
          <w:sz w:val="20"/>
        </w:rPr>
        <w:t xml:space="preserve"> dni od dnia doręczenia faktury/rachunku Podwykonawcy lub dalszemu Podwykonawcy,</w:t>
      </w:r>
    </w:p>
    <w:p w14:paraId="32C48D82" w14:textId="77777777" w:rsidR="00D2098D" w:rsidRPr="009664A2" w:rsidRDefault="00D2098D" w:rsidP="005D2519">
      <w:pPr>
        <w:widowControl/>
        <w:numPr>
          <w:ilvl w:val="0"/>
          <w:numId w:val="43"/>
        </w:numPr>
        <w:suppressAutoHyphens w:val="0"/>
        <w:spacing w:line="276" w:lineRule="auto"/>
        <w:ind w:left="1134" w:hanging="425"/>
        <w:jc w:val="both"/>
        <w:rPr>
          <w:rFonts w:asciiTheme="minorHAnsi" w:hAnsiTheme="minorHAnsi" w:cstheme="minorHAnsi"/>
          <w:sz w:val="20"/>
        </w:rPr>
      </w:pPr>
      <w:r w:rsidRPr="009664A2">
        <w:rPr>
          <w:rFonts w:asciiTheme="minorHAnsi" w:hAnsiTheme="minorHAnsi" w:cstheme="minorHAnsi"/>
          <w:sz w:val="20"/>
        </w:rPr>
        <w:t xml:space="preserve">terminu realizacji, który musi być zgodny z przedstawionym przez Wykonawcę harmonogramem;  </w:t>
      </w:r>
    </w:p>
    <w:p w14:paraId="39758B72" w14:textId="77777777" w:rsidR="00D2098D" w:rsidRPr="009664A2" w:rsidRDefault="00D2098D" w:rsidP="005D2519">
      <w:pPr>
        <w:widowControl/>
        <w:numPr>
          <w:ilvl w:val="0"/>
          <w:numId w:val="43"/>
        </w:numPr>
        <w:suppressAutoHyphens w:val="0"/>
        <w:spacing w:line="276" w:lineRule="auto"/>
        <w:ind w:left="1134" w:hanging="425"/>
        <w:jc w:val="both"/>
        <w:rPr>
          <w:rFonts w:asciiTheme="minorHAnsi" w:hAnsiTheme="minorHAnsi" w:cstheme="minorHAnsi"/>
          <w:sz w:val="20"/>
        </w:rPr>
      </w:pPr>
      <w:r w:rsidRPr="009664A2">
        <w:rPr>
          <w:rFonts w:asciiTheme="minorHAnsi" w:hAnsiTheme="minorHAnsi" w:cstheme="minorHAnsi"/>
          <w:sz w:val="20"/>
        </w:rPr>
        <w:t xml:space="preserve">bezpieczeństwa i higieny pracy, </w:t>
      </w:r>
    </w:p>
    <w:p w14:paraId="6D73585F" w14:textId="77777777" w:rsidR="00D2098D" w:rsidRPr="009664A2" w:rsidRDefault="00D2098D" w:rsidP="005D2519">
      <w:pPr>
        <w:widowControl/>
        <w:numPr>
          <w:ilvl w:val="0"/>
          <w:numId w:val="43"/>
        </w:numPr>
        <w:suppressAutoHyphens w:val="0"/>
        <w:spacing w:line="276" w:lineRule="auto"/>
        <w:ind w:left="1134" w:hanging="425"/>
        <w:jc w:val="both"/>
        <w:rPr>
          <w:rFonts w:asciiTheme="minorHAnsi" w:hAnsiTheme="minorHAnsi" w:cstheme="minorHAnsi"/>
          <w:sz w:val="20"/>
        </w:rPr>
      </w:pPr>
      <w:r w:rsidRPr="009664A2">
        <w:rPr>
          <w:rFonts w:asciiTheme="minorHAnsi" w:hAnsiTheme="minorHAnsi" w:cstheme="minorHAnsi"/>
          <w:sz w:val="20"/>
        </w:rPr>
        <w:t>zatrudnienia.</w:t>
      </w:r>
    </w:p>
    <w:p w14:paraId="7D122B0B" w14:textId="77777777" w:rsidR="00D2098D" w:rsidRPr="009664A2" w:rsidRDefault="00D2098D" w:rsidP="005D2519">
      <w:pPr>
        <w:pStyle w:val="Teksttreci20"/>
        <w:numPr>
          <w:ilvl w:val="0"/>
          <w:numId w:val="20"/>
        </w:numPr>
        <w:shd w:val="clear" w:color="auto" w:fill="auto"/>
        <w:tabs>
          <w:tab w:val="clear" w:pos="0"/>
        </w:tabs>
        <w:spacing w:after="0" w:line="276" w:lineRule="auto"/>
        <w:ind w:left="567" w:hanging="567"/>
        <w:jc w:val="both"/>
        <w:rPr>
          <w:rFonts w:asciiTheme="minorHAnsi" w:hAnsiTheme="minorHAnsi" w:cstheme="minorHAnsi"/>
          <w:sz w:val="20"/>
          <w:szCs w:val="20"/>
        </w:rPr>
      </w:pPr>
      <w:r w:rsidRPr="009664A2">
        <w:rPr>
          <w:rFonts w:asciiTheme="minorHAnsi" w:hAnsiTheme="minorHAnsi" w:cstheme="minorHAnsi"/>
          <w:color w:val="000000"/>
          <w:sz w:val="20"/>
          <w:szCs w:val="20"/>
          <w:lang w:eastAsia="pl-PL" w:bidi="pl-PL"/>
        </w:rPr>
        <w:t>Zamawiający w ciągu 14 (czternastu) dni od daty przedłożenia projektu umowy, o którym mowa w ust. 4 zgłasza pisemne zastrzeżenia do przedłożonego projektu umowy o podwykonawstwo, której przedmiotem są roboty budowlane w przypadku, gdy:</w:t>
      </w:r>
    </w:p>
    <w:p w14:paraId="3D0A52FC" w14:textId="77777777" w:rsidR="00D2098D" w:rsidRPr="009664A2" w:rsidRDefault="00D2098D" w:rsidP="005D2519">
      <w:pPr>
        <w:numPr>
          <w:ilvl w:val="0"/>
          <w:numId w:val="36"/>
        </w:numPr>
        <w:suppressAutoHyphens w:val="0"/>
        <w:spacing w:line="276" w:lineRule="auto"/>
        <w:ind w:left="1134" w:hanging="567"/>
        <w:jc w:val="both"/>
        <w:rPr>
          <w:rFonts w:asciiTheme="minorHAnsi" w:hAnsiTheme="minorHAnsi" w:cstheme="minorHAnsi"/>
          <w:sz w:val="20"/>
        </w:rPr>
      </w:pPr>
      <w:r w:rsidRPr="009664A2">
        <w:rPr>
          <w:rFonts w:asciiTheme="minorHAnsi" w:hAnsiTheme="minorHAnsi" w:cstheme="minorHAnsi"/>
          <w:sz w:val="20"/>
        </w:rPr>
        <w:t>projekt umowy nie zawiera któregoś z elementów określonych w ust. 4 powyżej;</w:t>
      </w:r>
    </w:p>
    <w:p w14:paraId="66556E6E" w14:textId="0447677F" w:rsidR="00D2098D" w:rsidRPr="009664A2" w:rsidRDefault="00D2098D">
      <w:pPr>
        <w:numPr>
          <w:ilvl w:val="0"/>
          <w:numId w:val="36"/>
        </w:numPr>
        <w:suppressAutoHyphens w:val="0"/>
        <w:spacing w:line="276" w:lineRule="auto"/>
        <w:ind w:left="1134" w:hanging="567"/>
        <w:jc w:val="both"/>
        <w:rPr>
          <w:rFonts w:asciiTheme="minorHAnsi" w:hAnsiTheme="minorHAnsi" w:cstheme="minorHAnsi"/>
          <w:sz w:val="20"/>
        </w:rPr>
      </w:pPr>
      <w:r w:rsidRPr="009664A2">
        <w:rPr>
          <w:rFonts w:asciiTheme="minorHAnsi" w:hAnsiTheme="minorHAnsi" w:cstheme="minorHAnsi"/>
          <w:color w:val="000000"/>
          <w:sz w:val="20"/>
          <w:lang w:eastAsia="pl-PL" w:bidi="pl-PL"/>
        </w:rPr>
        <w:t>termin wykonania umowy o podwykonawstwo wykracza poza termin wykonania przedmiotu Umowy wskazany w § 2 ust. 1 Umowy,</w:t>
      </w:r>
    </w:p>
    <w:p w14:paraId="767A675F" w14:textId="77777777" w:rsidR="00D2098D" w:rsidRPr="009664A2" w:rsidRDefault="00D2098D" w:rsidP="005D2519">
      <w:pPr>
        <w:numPr>
          <w:ilvl w:val="0"/>
          <w:numId w:val="36"/>
        </w:numPr>
        <w:suppressAutoHyphens w:val="0"/>
        <w:spacing w:line="276" w:lineRule="auto"/>
        <w:ind w:left="1134" w:hanging="567"/>
        <w:jc w:val="both"/>
        <w:rPr>
          <w:rFonts w:asciiTheme="minorHAnsi" w:hAnsiTheme="minorHAnsi" w:cstheme="minorHAnsi"/>
          <w:sz w:val="20"/>
        </w:rPr>
      </w:pPr>
      <w:r w:rsidRPr="009664A2">
        <w:rPr>
          <w:rFonts w:asciiTheme="minorHAnsi" w:hAnsiTheme="minorHAnsi" w:cstheme="minorHAnsi"/>
          <w:sz w:val="20"/>
        </w:rPr>
        <w:t>projekt umowy zawiera postanowienia nakazujące Podwykonawcy lub dalszemu Podwykonawcy wniesienie zabezpieczenia wykonania lub należytego wykonania umowy jedynie w pieniądzu, bez możliwości jej zamiany na gwarancję bankową/ubezpieczeniową lub inną formę przewidzianą w przepisach prawa, w szczególności ustawy Prawo zamówień publicznych.</w:t>
      </w:r>
    </w:p>
    <w:p w14:paraId="082D7BC5" w14:textId="34982DA9" w:rsidR="00D2098D" w:rsidRPr="009664A2" w:rsidRDefault="00D2098D">
      <w:pPr>
        <w:numPr>
          <w:ilvl w:val="0"/>
          <w:numId w:val="36"/>
        </w:numPr>
        <w:suppressAutoHyphens w:val="0"/>
        <w:spacing w:line="276" w:lineRule="auto"/>
        <w:ind w:left="1134" w:hanging="567"/>
        <w:jc w:val="both"/>
        <w:rPr>
          <w:rFonts w:asciiTheme="minorHAnsi" w:hAnsiTheme="minorHAnsi" w:cstheme="minorHAnsi"/>
          <w:sz w:val="20"/>
        </w:rPr>
      </w:pPr>
      <w:r w:rsidRPr="009664A2">
        <w:rPr>
          <w:rFonts w:asciiTheme="minorHAnsi" w:hAnsiTheme="minorHAnsi" w:cstheme="minorHAnsi"/>
          <w:sz w:val="20"/>
        </w:rPr>
        <w:t>projekt umowy zawiera postanowienia przewidujące, że łączna wysokość kar umownych należnych Wykonawcy, Podwykonawcy lub dalszemu Podwykonawcy przekroczy 20% wartości wynagrodzenia należnego Podwykonawcy lub dalszemu Podwykonawcy</w:t>
      </w:r>
      <w:r w:rsidR="0072184D">
        <w:rPr>
          <w:rFonts w:asciiTheme="minorHAnsi" w:hAnsiTheme="minorHAnsi" w:cstheme="minorHAnsi"/>
          <w:color w:val="000000"/>
          <w:sz w:val="20"/>
          <w:lang w:eastAsia="pl-PL" w:bidi="pl-PL"/>
        </w:rPr>
        <w:t>.</w:t>
      </w:r>
    </w:p>
    <w:p w14:paraId="53F1E6D8" w14:textId="77777777" w:rsidR="00D2098D" w:rsidRPr="009664A2" w:rsidRDefault="00D2098D">
      <w:pPr>
        <w:pStyle w:val="Teksttreci20"/>
        <w:numPr>
          <w:ilvl w:val="0"/>
          <w:numId w:val="37"/>
        </w:numPr>
        <w:shd w:val="clear" w:color="auto" w:fill="auto"/>
        <w:spacing w:after="0" w:line="276" w:lineRule="auto"/>
        <w:ind w:left="567" w:hanging="567"/>
        <w:jc w:val="both"/>
        <w:rPr>
          <w:rFonts w:asciiTheme="minorHAnsi" w:hAnsiTheme="minorHAnsi" w:cstheme="minorHAnsi"/>
          <w:sz w:val="20"/>
          <w:szCs w:val="20"/>
        </w:rPr>
      </w:pPr>
      <w:r w:rsidRPr="009664A2">
        <w:rPr>
          <w:rFonts w:asciiTheme="minorHAnsi" w:hAnsiTheme="minorHAnsi" w:cstheme="minorHAnsi"/>
          <w:color w:val="000000"/>
          <w:sz w:val="20"/>
          <w:szCs w:val="20"/>
          <w:lang w:eastAsia="pl-PL" w:bidi="pl-PL"/>
        </w:rPr>
        <w:t>Niezgłoszenie pisemnych zastrzeżeń do przedłożonego w formie pisemnej projektu umowy o podwykonawstwo, której przedmiotem są roboty budowlane, w terminie wskazanym w ust. 5 powyżej uważa się za akceptację projektu umowy przez Zamawiającego.</w:t>
      </w:r>
    </w:p>
    <w:p w14:paraId="0231C1BE" w14:textId="77777777" w:rsidR="00D2098D" w:rsidRPr="009664A2" w:rsidRDefault="00D2098D" w:rsidP="005D2519">
      <w:pPr>
        <w:numPr>
          <w:ilvl w:val="0"/>
          <w:numId w:val="37"/>
        </w:numPr>
        <w:suppressAutoHyphens w:val="0"/>
        <w:spacing w:line="276" w:lineRule="auto"/>
        <w:ind w:left="567" w:hanging="567"/>
        <w:contextualSpacing/>
        <w:jc w:val="both"/>
        <w:rPr>
          <w:rFonts w:asciiTheme="minorHAnsi" w:hAnsiTheme="minorHAnsi" w:cstheme="minorHAnsi"/>
          <w:sz w:val="20"/>
        </w:rPr>
      </w:pPr>
      <w:r w:rsidRPr="009664A2">
        <w:rPr>
          <w:rFonts w:asciiTheme="minorHAnsi" w:hAnsiTheme="minorHAnsi" w:cstheme="minorHAnsi"/>
          <w:sz w:val="20"/>
        </w:rPr>
        <w:t xml:space="preserve">Wykonawca, Podwykonawca lub Dalszy Podwykonawca przedkłada Zamawiającemu poświadczoną za zgodność z oryginałem kopię zawartej umowy o podwykonawstwo, której przedmiotem są roboty budowlane, w terminie 7 (siedmiu) dni od dnia jej zawarcia. </w:t>
      </w:r>
    </w:p>
    <w:p w14:paraId="49E23E42" w14:textId="67144A38" w:rsidR="00D2098D" w:rsidRPr="009664A2" w:rsidRDefault="00D2098D" w:rsidP="005D2519">
      <w:pPr>
        <w:numPr>
          <w:ilvl w:val="0"/>
          <w:numId w:val="37"/>
        </w:numPr>
        <w:suppressAutoHyphens w:val="0"/>
        <w:spacing w:line="276" w:lineRule="auto"/>
        <w:ind w:left="567" w:hanging="567"/>
        <w:contextualSpacing/>
        <w:jc w:val="both"/>
        <w:rPr>
          <w:rFonts w:asciiTheme="minorHAnsi" w:hAnsiTheme="minorHAnsi" w:cstheme="minorHAnsi"/>
          <w:sz w:val="20"/>
        </w:rPr>
      </w:pPr>
      <w:r w:rsidRPr="009664A2">
        <w:rPr>
          <w:rFonts w:asciiTheme="minorHAnsi" w:hAnsiTheme="minorHAnsi" w:cstheme="minorHAnsi"/>
          <w:color w:val="000000"/>
          <w:sz w:val="20"/>
          <w:lang w:eastAsia="pl-PL" w:bidi="pl-PL"/>
        </w:rPr>
        <w:t xml:space="preserve">Zamawiający w ciągu 14 (czternastu) dni od daty przedłożenia kopii umowy, o której mowa w ust. 7 zgłasza pisemny sprzeciw do przedłożonej umowy o podwykonawstwo, której przedmiotem są roboty budowlane, w przypadku jeśli umowa nie zwiera postanowień o których mowa w ust. 4 powyżej lub nie spełnia wymogów określonych w ust. 5 powyżej, a także w przypadku, gdy Wykonawca nie przedłożył wraz z kopią umowy o podwykonawstwo kopii ważnej gwarancji, zawartej zgodnie z postanowieniami ust. </w:t>
      </w:r>
      <w:r w:rsidR="00FC20E3">
        <w:rPr>
          <w:rFonts w:asciiTheme="minorHAnsi" w:hAnsiTheme="minorHAnsi" w:cstheme="minorHAnsi"/>
          <w:color w:val="000000"/>
          <w:sz w:val="20"/>
          <w:lang w:eastAsia="pl-PL" w:bidi="pl-PL"/>
        </w:rPr>
        <w:t>5</w:t>
      </w:r>
      <w:r w:rsidR="00785152" w:rsidRPr="009664A2">
        <w:rPr>
          <w:rFonts w:asciiTheme="minorHAnsi" w:hAnsiTheme="minorHAnsi" w:cstheme="minorHAnsi"/>
          <w:color w:val="000000"/>
          <w:sz w:val="20"/>
          <w:lang w:eastAsia="pl-PL" w:bidi="pl-PL"/>
        </w:rPr>
        <w:t xml:space="preserve"> </w:t>
      </w:r>
      <w:r w:rsidRPr="009664A2">
        <w:rPr>
          <w:rFonts w:asciiTheme="minorHAnsi" w:hAnsiTheme="minorHAnsi" w:cstheme="minorHAnsi"/>
          <w:color w:val="000000"/>
          <w:sz w:val="20"/>
          <w:lang w:eastAsia="pl-PL" w:bidi="pl-PL"/>
        </w:rPr>
        <w:t>pkt 3.</w:t>
      </w:r>
    </w:p>
    <w:p w14:paraId="077B5894" w14:textId="77777777" w:rsidR="00D2098D" w:rsidRPr="009664A2" w:rsidRDefault="00D2098D" w:rsidP="005D2519">
      <w:pPr>
        <w:numPr>
          <w:ilvl w:val="0"/>
          <w:numId w:val="37"/>
        </w:numPr>
        <w:suppressAutoHyphens w:val="0"/>
        <w:spacing w:line="276" w:lineRule="auto"/>
        <w:ind w:left="567" w:hanging="567"/>
        <w:contextualSpacing/>
        <w:jc w:val="both"/>
        <w:rPr>
          <w:rFonts w:asciiTheme="minorHAnsi" w:hAnsiTheme="minorHAnsi" w:cstheme="minorHAnsi"/>
          <w:sz w:val="20"/>
        </w:rPr>
      </w:pPr>
      <w:r w:rsidRPr="009664A2">
        <w:rPr>
          <w:rFonts w:asciiTheme="minorHAnsi" w:hAnsiTheme="minorHAnsi" w:cstheme="minorHAnsi"/>
          <w:color w:val="000000"/>
          <w:sz w:val="20"/>
          <w:lang w:eastAsia="pl-PL" w:bidi="pl-PL"/>
        </w:rPr>
        <w:t>Niezgłoszenie pisemnego sprzeciwu do przedłożonej umowy o podwykonawstwo, której przedmiotem są roboty budowlane, w terminie określonym w ust. 8 powyżej, uważa się za akceptację umowy przez Zamawiającego.</w:t>
      </w:r>
    </w:p>
    <w:p w14:paraId="2201CDC8" w14:textId="77777777" w:rsidR="00D2098D" w:rsidRPr="009664A2" w:rsidRDefault="00D2098D" w:rsidP="005D2519">
      <w:pPr>
        <w:numPr>
          <w:ilvl w:val="0"/>
          <w:numId w:val="37"/>
        </w:numPr>
        <w:tabs>
          <w:tab w:val="left" w:pos="709"/>
        </w:tabs>
        <w:suppressAutoHyphens w:val="0"/>
        <w:spacing w:line="276" w:lineRule="auto"/>
        <w:ind w:left="567" w:hanging="567"/>
        <w:contextualSpacing/>
        <w:jc w:val="both"/>
        <w:rPr>
          <w:rFonts w:asciiTheme="minorHAnsi" w:hAnsiTheme="minorHAnsi" w:cstheme="minorHAnsi"/>
          <w:sz w:val="20"/>
        </w:rPr>
      </w:pPr>
      <w:r w:rsidRPr="009664A2">
        <w:rPr>
          <w:rFonts w:asciiTheme="minorHAnsi" w:hAnsiTheme="minorHAnsi" w:cstheme="minorHAnsi"/>
          <w:sz w:val="20"/>
        </w:rPr>
        <w:t xml:space="preserve">Zmiana umowy z Podwykonawcą, z którym Wykonawca zawarł umowę o podwykonawstwo, której przedmiotem są roboty budowlane wymaga dopełnienia obowiązków opisanych w ust. 2 – 5 powyżej. W przypadku nie przedłożenia Zamawiającemu aneksu do umowy z Podwykonawcą do jego akceptacji, Zamawiający nie będzie ponosił odpowiedzialności solidarnej z Wykonawcą w zakresie w jakim nie miał wiedzy o dokonanych zmianach umowy podwykonawczej.  </w:t>
      </w:r>
    </w:p>
    <w:p w14:paraId="3A4024FC" w14:textId="10703803" w:rsidR="00D2098D" w:rsidRPr="006920CF" w:rsidRDefault="00D2098D" w:rsidP="005D2519">
      <w:pPr>
        <w:numPr>
          <w:ilvl w:val="0"/>
          <w:numId w:val="37"/>
        </w:numPr>
        <w:tabs>
          <w:tab w:val="left" w:pos="709"/>
        </w:tabs>
        <w:suppressAutoHyphens w:val="0"/>
        <w:spacing w:line="276" w:lineRule="auto"/>
        <w:ind w:left="567" w:hanging="567"/>
        <w:contextualSpacing/>
        <w:jc w:val="both"/>
        <w:rPr>
          <w:rFonts w:asciiTheme="minorHAnsi" w:hAnsiTheme="minorHAnsi" w:cstheme="minorHAnsi"/>
          <w:sz w:val="20"/>
        </w:rPr>
      </w:pPr>
      <w:r w:rsidRPr="009664A2">
        <w:rPr>
          <w:rFonts w:asciiTheme="minorHAnsi" w:hAnsiTheme="minorHAnsi" w:cstheme="minorHAnsi"/>
          <w:sz w:val="20"/>
        </w:rPr>
        <w:t>Wykonawca, Podwykonawca lub Dalszy Podwykonawca przedkłada Zamawiającemu poświadczoną za zgodność z oryginałem kopię zawartej umowy o podwykonawstwo, której przedmiotem są dostawy lub usługi, w terminie 7 (siedmiu) dni od dnia jej zawarcia, z wyłączeniem umów o podwykonawstwo o wartości mniejszej niż 0,5% wartości wynagrodzenia</w:t>
      </w:r>
      <w:r w:rsidR="00B54AF5">
        <w:rPr>
          <w:rFonts w:asciiTheme="minorHAnsi" w:hAnsiTheme="minorHAnsi" w:cstheme="minorHAnsi"/>
          <w:sz w:val="20"/>
        </w:rPr>
        <w:t>.</w:t>
      </w:r>
      <w:r w:rsidRPr="009664A2">
        <w:rPr>
          <w:rFonts w:asciiTheme="minorHAnsi" w:hAnsiTheme="minorHAnsi" w:cstheme="minorHAnsi"/>
          <w:sz w:val="20"/>
        </w:rPr>
        <w:t>. Umowa o podwykonawstwo, której przedmiotem są dostawy lub usługi powinna spełniać odpowiednio wymogi, o których mowa w ust. 4 i ust. 5 powyżej,</w:t>
      </w:r>
      <w:r w:rsidRPr="006920CF">
        <w:rPr>
          <w:rFonts w:asciiTheme="minorHAnsi" w:hAnsiTheme="minorHAnsi" w:cstheme="minorHAnsi"/>
          <w:sz w:val="20"/>
        </w:rPr>
        <w:t xml:space="preserve"> </w:t>
      </w:r>
      <w:r w:rsidR="00FC20E3" w:rsidRPr="00EE3531">
        <w:rPr>
          <w:rFonts w:asciiTheme="minorHAnsi" w:hAnsiTheme="minorHAnsi" w:cstheme="minorHAnsi"/>
          <w:sz w:val="20"/>
        </w:rPr>
        <w:t>z zastrzeżeniem, iż w przypadku dostaw dopuszcza się również wprowadzenie wynagrodzenia ryczałtowo-kosztorysowego z określeniem maksymalnej wartości całego zamówienia objętego umową podwykonawczą</w:t>
      </w:r>
      <w:r w:rsidR="00FC20E3" w:rsidRPr="006920CF">
        <w:rPr>
          <w:rFonts w:asciiTheme="minorHAnsi" w:hAnsiTheme="minorHAnsi" w:cstheme="minorHAnsi"/>
          <w:sz w:val="20"/>
        </w:rPr>
        <w:t xml:space="preserve"> </w:t>
      </w:r>
      <w:r w:rsidRPr="006920CF">
        <w:rPr>
          <w:rFonts w:asciiTheme="minorHAnsi" w:hAnsiTheme="minorHAnsi" w:cstheme="minorHAnsi"/>
          <w:sz w:val="20"/>
        </w:rPr>
        <w:t xml:space="preserve">pod rygorem zapłaty kary umownej, o której mowa w </w:t>
      </w:r>
      <w:r w:rsidR="003B3F3C" w:rsidRPr="006920CF">
        <w:rPr>
          <w:rFonts w:asciiTheme="minorHAnsi" w:hAnsiTheme="minorHAnsi" w:cstheme="minorHAnsi"/>
          <w:sz w:val="20"/>
        </w:rPr>
        <w:t>§ 1</w:t>
      </w:r>
      <w:r w:rsidR="006920CF">
        <w:rPr>
          <w:rFonts w:asciiTheme="minorHAnsi" w:hAnsiTheme="minorHAnsi" w:cstheme="minorHAnsi"/>
          <w:sz w:val="20"/>
        </w:rPr>
        <w:t>1</w:t>
      </w:r>
      <w:r w:rsidR="003B3F3C" w:rsidRPr="006920CF">
        <w:rPr>
          <w:rFonts w:asciiTheme="minorHAnsi" w:hAnsiTheme="minorHAnsi" w:cstheme="minorHAnsi"/>
          <w:sz w:val="20"/>
        </w:rPr>
        <w:t xml:space="preserve"> ust. 1 pkt 1) lit. </w:t>
      </w:r>
      <w:r w:rsidR="0072184D">
        <w:rPr>
          <w:rFonts w:asciiTheme="minorHAnsi" w:hAnsiTheme="minorHAnsi" w:cstheme="minorHAnsi"/>
          <w:sz w:val="20"/>
        </w:rPr>
        <w:t>j</w:t>
      </w:r>
      <w:r w:rsidRPr="006920CF">
        <w:rPr>
          <w:rFonts w:asciiTheme="minorHAnsi" w:hAnsiTheme="minorHAnsi" w:cstheme="minorHAnsi"/>
          <w:sz w:val="20"/>
        </w:rPr>
        <w:t>.</w:t>
      </w:r>
    </w:p>
    <w:p w14:paraId="49D79B48" w14:textId="4BA521D3" w:rsidR="00D2098D" w:rsidRPr="006920CF" w:rsidRDefault="00D2098D" w:rsidP="005D2519">
      <w:pPr>
        <w:numPr>
          <w:ilvl w:val="0"/>
          <w:numId w:val="37"/>
        </w:numPr>
        <w:tabs>
          <w:tab w:val="left" w:pos="284"/>
        </w:tabs>
        <w:suppressAutoHyphens w:val="0"/>
        <w:spacing w:line="276" w:lineRule="auto"/>
        <w:ind w:left="567" w:hanging="567"/>
        <w:contextualSpacing/>
        <w:jc w:val="both"/>
        <w:rPr>
          <w:rFonts w:asciiTheme="minorHAnsi" w:hAnsiTheme="minorHAnsi" w:cstheme="minorHAnsi"/>
          <w:sz w:val="20"/>
        </w:rPr>
      </w:pPr>
      <w:r w:rsidRPr="006920CF">
        <w:rPr>
          <w:rFonts w:asciiTheme="minorHAnsi" w:hAnsiTheme="minorHAnsi" w:cstheme="minorHAnsi"/>
          <w:sz w:val="20"/>
        </w:rPr>
        <w:lastRenderedPageBreak/>
        <w:t xml:space="preserve">W przypadku, jeżeli termin zapłaty wynagrodzenia, określony w umowie o podwykonawstwo, której przedmiotem są dostawy lub usługi jest dłuższy niż 30 (trzydzieści) dni Zamawiający poinformuje o tym Wykonawcę i wezwie go do doprowadzenia do zmiany tej umowy w terminie 14 (czternastu) dni od wezwania, pod rygorem wystąpienia o zapłatę kary umownej, o której mowa w </w:t>
      </w:r>
      <w:r w:rsidR="003B3F3C" w:rsidRPr="006920CF">
        <w:rPr>
          <w:rFonts w:asciiTheme="minorHAnsi" w:hAnsiTheme="minorHAnsi" w:cstheme="minorHAnsi"/>
          <w:sz w:val="20"/>
        </w:rPr>
        <w:t>§ 1</w:t>
      </w:r>
      <w:r w:rsidR="006920CF">
        <w:rPr>
          <w:rFonts w:asciiTheme="minorHAnsi" w:hAnsiTheme="minorHAnsi" w:cstheme="minorHAnsi"/>
          <w:sz w:val="20"/>
        </w:rPr>
        <w:t>1</w:t>
      </w:r>
      <w:r w:rsidR="003B3F3C" w:rsidRPr="006920CF">
        <w:rPr>
          <w:rFonts w:asciiTheme="minorHAnsi" w:hAnsiTheme="minorHAnsi" w:cstheme="minorHAnsi"/>
          <w:sz w:val="20"/>
        </w:rPr>
        <w:t xml:space="preserve"> ust. 1 pkt 1) lit. </w:t>
      </w:r>
      <w:r w:rsidR="0072184D">
        <w:rPr>
          <w:rFonts w:asciiTheme="minorHAnsi" w:hAnsiTheme="minorHAnsi" w:cstheme="minorHAnsi"/>
          <w:sz w:val="20"/>
        </w:rPr>
        <w:t>j</w:t>
      </w:r>
      <w:r w:rsidRPr="006920CF">
        <w:rPr>
          <w:rFonts w:asciiTheme="minorHAnsi" w:hAnsiTheme="minorHAnsi" w:cstheme="minorHAnsi"/>
          <w:sz w:val="20"/>
        </w:rPr>
        <w:t>.</w:t>
      </w:r>
    </w:p>
    <w:p w14:paraId="6F6CFAC9" w14:textId="77777777" w:rsidR="00D2098D" w:rsidRPr="006920CF" w:rsidRDefault="00D2098D" w:rsidP="005D2519">
      <w:pPr>
        <w:numPr>
          <w:ilvl w:val="0"/>
          <w:numId w:val="37"/>
        </w:numPr>
        <w:tabs>
          <w:tab w:val="left" w:pos="709"/>
        </w:tabs>
        <w:suppressAutoHyphens w:val="0"/>
        <w:spacing w:line="276" w:lineRule="auto"/>
        <w:ind w:left="567" w:hanging="567"/>
        <w:contextualSpacing/>
        <w:jc w:val="both"/>
        <w:rPr>
          <w:rFonts w:asciiTheme="minorHAnsi" w:hAnsiTheme="minorHAnsi" w:cstheme="minorHAnsi"/>
          <w:sz w:val="20"/>
        </w:rPr>
      </w:pPr>
      <w:r w:rsidRPr="006920CF">
        <w:rPr>
          <w:rFonts w:asciiTheme="minorHAnsi" w:hAnsiTheme="minorHAnsi" w:cstheme="minorHAnsi"/>
          <w:sz w:val="20"/>
        </w:rPr>
        <w:t>Wykonawca odpowiada za działania i zaniechania Podwykonawców jak za własne. Wykonawca jest odpowiedzialny za bezpieczeństwo wszelkich działań Podwykonawców na terenie budowy.</w:t>
      </w:r>
    </w:p>
    <w:p w14:paraId="42DDE4DC" w14:textId="60A8EBDF" w:rsidR="00D2098D" w:rsidRPr="006920CF" w:rsidRDefault="00D2098D" w:rsidP="005D2519">
      <w:pPr>
        <w:numPr>
          <w:ilvl w:val="0"/>
          <w:numId w:val="37"/>
        </w:numPr>
        <w:tabs>
          <w:tab w:val="left" w:pos="709"/>
        </w:tabs>
        <w:suppressAutoHyphens w:val="0"/>
        <w:spacing w:line="276" w:lineRule="auto"/>
        <w:ind w:left="567" w:hanging="567"/>
        <w:contextualSpacing/>
        <w:jc w:val="both"/>
        <w:rPr>
          <w:rFonts w:asciiTheme="minorHAnsi" w:hAnsiTheme="minorHAnsi" w:cstheme="minorHAnsi"/>
          <w:sz w:val="20"/>
        </w:rPr>
      </w:pPr>
      <w:r w:rsidRPr="006920CF">
        <w:rPr>
          <w:rFonts w:asciiTheme="minorHAnsi" w:hAnsiTheme="minorHAnsi" w:cstheme="minorHAnsi"/>
          <w:sz w:val="20"/>
        </w:rPr>
        <w:t xml:space="preserve">Zmiana umowy z Podwykonawcą, z którym Wykonawca zawarł umowę o podwykonawstwo, której przedmiotem są dostawy lub usługi wymaga dopełnienia obowiązków opisanych w ust. </w:t>
      </w:r>
      <w:r w:rsidR="006920CF">
        <w:rPr>
          <w:rFonts w:asciiTheme="minorHAnsi" w:hAnsiTheme="minorHAnsi" w:cstheme="minorHAnsi"/>
          <w:sz w:val="20"/>
        </w:rPr>
        <w:t xml:space="preserve">10 i </w:t>
      </w:r>
      <w:r w:rsidRPr="006920CF">
        <w:rPr>
          <w:rFonts w:asciiTheme="minorHAnsi" w:hAnsiTheme="minorHAnsi" w:cstheme="minorHAnsi"/>
          <w:sz w:val="20"/>
        </w:rPr>
        <w:t xml:space="preserve">11 powyżej. </w:t>
      </w:r>
    </w:p>
    <w:p w14:paraId="55A19EDE" w14:textId="77777777" w:rsidR="00D2098D" w:rsidRPr="006920CF" w:rsidRDefault="00D2098D" w:rsidP="005D2519">
      <w:pPr>
        <w:numPr>
          <w:ilvl w:val="0"/>
          <w:numId w:val="37"/>
        </w:numPr>
        <w:tabs>
          <w:tab w:val="left" w:pos="709"/>
        </w:tabs>
        <w:suppressAutoHyphens w:val="0"/>
        <w:spacing w:line="276" w:lineRule="auto"/>
        <w:ind w:left="567" w:hanging="567"/>
        <w:contextualSpacing/>
        <w:jc w:val="both"/>
        <w:rPr>
          <w:rFonts w:asciiTheme="minorHAnsi" w:hAnsiTheme="minorHAnsi" w:cstheme="minorHAnsi"/>
          <w:sz w:val="20"/>
        </w:rPr>
      </w:pPr>
      <w:r w:rsidRPr="006920CF">
        <w:rPr>
          <w:rFonts w:asciiTheme="minorHAnsi" w:hAnsiTheme="minorHAnsi" w:cstheme="minorHAnsi"/>
          <w:color w:val="000000"/>
          <w:sz w:val="20"/>
          <w:lang w:eastAsia="pl-PL"/>
        </w:rPr>
        <w:t>Zawarcie przez Podwykonawcę, z którym Wykonawca zawarł umowę o podwykonawstwo, umowy z kolejnym podwykonawcą, wymaga dopełnienia opisanych w niniejszej umowie obowiązków dotyczących zawarcia umowy o podwykonawstwo oraz wprowadzenia postanowień dot. bezpośredniej zapłaty Dalszym Podwykonawcom.</w:t>
      </w:r>
    </w:p>
    <w:p w14:paraId="34588769" w14:textId="77777777" w:rsidR="00D2098D" w:rsidRPr="006920CF" w:rsidRDefault="00D2098D" w:rsidP="005D2519">
      <w:pPr>
        <w:pStyle w:val="Teksttreci20"/>
        <w:numPr>
          <w:ilvl w:val="0"/>
          <w:numId w:val="37"/>
        </w:numPr>
        <w:shd w:val="clear" w:color="auto" w:fill="auto"/>
        <w:tabs>
          <w:tab w:val="clear" w:pos="0"/>
          <w:tab w:val="left" w:pos="709"/>
        </w:tabs>
        <w:spacing w:after="0" w:line="276" w:lineRule="auto"/>
        <w:ind w:left="567" w:hanging="567"/>
        <w:contextualSpacing/>
        <w:jc w:val="both"/>
        <w:rPr>
          <w:rFonts w:asciiTheme="minorHAnsi" w:hAnsiTheme="minorHAnsi" w:cstheme="minorHAnsi"/>
          <w:sz w:val="20"/>
          <w:szCs w:val="20"/>
        </w:rPr>
      </w:pPr>
      <w:r w:rsidRPr="006920CF">
        <w:rPr>
          <w:rFonts w:asciiTheme="minorHAnsi" w:hAnsiTheme="minorHAnsi" w:cstheme="minorHAnsi"/>
          <w:sz w:val="20"/>
          <w:szCs w:val="20"/>
        </w:rPr>
        <w:t>W przypadku powierzenia przez Wykonawcę realizacji robót, dostaw lub usług Podwykonawcy, Wykonawca jest zobowiązany do dokonania we własnym zakresie zapłaty wynagrodzenia należnego Podwykonawcy z zachowaniem terminów płatności określonych w umowie z Podwykonawcą  Ten sam obowiązek dotyczy również Podwykonawcy w przypadku powierzenia robót, dostaw lub usług Dalszemu Podwykonawcy. Zapłata nie może polegać na dokonaniu na rzecz Podwykonawcy przelewu wierzytelności przysługujących Wykonawcy, przekazu lub potrącenia (lub kompensaty) wierzytelności przysługującej Wykonawcy względem Podwykonawcy z wierzytelnością z tytułu wynagrodzenia wynikającego z umowy o podwykonawstwo. Zastrzeżenie to dotyczy odpowiednio potrącenia, przekazu lub przelewu na rzecz Dalszych Podwykonawców wierzytelności przysługujących Podwykonawcom lub Dalszym Podwykonawcom lub dokonywania przez nich odpowiednich potrąceń (lub kompensaty). Dowód dokonania zapłaty winien zawierać wyraźne oznaczenie należności, z tytułu której następuje zapłata, w szczególności poprzez wskazanie zakresu robót, dostaw i usług oraz okresu, w jakim roboty, dostawy lub usługi zostały wykonane albo poprzez odwołanie do zawierającej ww. informacje faktury (do jej numeru, daty wystawienia itd.) pochodzącej od Podwykonawcy lub Dalszego Podwykonawcy. W przypadku płatności dokonywanej na rzecz Podwykonawcy lub Dalszego Podwykonawcy, obejmującej wiele należności z różnych tytułów, płatność związana z realizacją przedmiotu Umowy musi być wyszczególniona i możliwa do zidentyfikowania.</w:t>
      </w:r>
    </w:p>
    <w:p w14:paraId="434F9C0A" w14:textId="7FA675B3" w:rsidR="00D2098D" w:rsidRPr="005F0AC4" w:rsidRDefault="00D2098D" w:rsidP="005D2519">
      <w:pPr>
        <w:pStyle w:val="Teksttreci30"/>
        <w:numPr>
          <w:ilvl w:val="0"/>
          <w:numId w:val="37"/>
        </w:numPr>
        <w:shd w:val="clear" w:color="auto" w:fill="auto"/>
        <w:tabs>
          <w:tab w:val="clear" w:pos="0"/>
        </w:tabs>
        <w:spacing w:line="276" w:lineRule="auto"/>
        <w:ind w:left="567" w:hanging="567"/>
        <w:rPr>
          <w:rFonts w:asciiTheme="minorHAnsi" w:hAnsiTheme="minorHAnsi" w:cstheme="minorHAnsi"/>
          <w:sz w:val="20"/>
          <w:szCs w:val="20"/>
        </w:rPr>
      </w:pPr>
      <w:r w:rsidRPr="006920CF">
        <w:rPr>
          <w:rFonts w:asciiTheme="minorHAnsi" w:hAnsiTheme="minorHAnsi" w:cstheme="minorHAnsi"/>
          <w:sz w:val="20"/>
          <w:szCs w:val="20"/>
        </w:rPr>
        <w:t xml:space="preserve">Przed wystąpieniem z wnioskiem o płatność </w:t>
      </w:r>
      <w:r w:rsidRPr="005F0AC4">
        <w:rPr>
          <w:rFonts w:asciiTheme="minorHAnsi" w:hAnsiTheme="minorHAnsi" w:cstheme="minorHAnsi"/>
          <w:sz w:val="20"/>
          <w:szCs w:val="20"/>
        </w:rPr>
        <w:t>końcową Wykonawca zobowiązany jest zapłacić wszelkie istniejące na ten dzień zobowiązania - wymagalne (w tym z tytułu wynagrodzenia) - przysługujące Podwykonawcom lub Dalszym Podwykonawcom z tytułu wykonanych robót budowlanych lub zrealizowanych dostaw i usług związanych z realizacją przedmiotu niniejszej Umowy.</w:t>
      </w:r>
    </w:p>
    <w:p w14:paraId="6021FDC1" w14:textId="5A064123" w:rsidR="00D2098D" w:rsidRPr="008E0587" w:rsidRDefault="00D2098D" w:rsidP="005D2519">
      <w:pPr>
        <w:pStyle w:val="Teksttreci30"/>
        <w:numPr>
          <w:ilvl w:val="0"/>
          <w:numId w:val="37"/>
        </w:numPr>
        <w:shd w:val="clear" w:color="auto" w:fill="auto"/>
        <w:tabs>
          <w:tab w:val="clear" w:pos="0"/>
        </w:tabs>
        <w:spacing w:line="276" w:lineRule="auto"/>
        <w:ind w:left="567" w:hanging="567"/>
        <w:rPr>
          <w:rFonts w:asciiTheme="minorHAnsi" w:hAnsiTheme="minorHAnsi" w:cstheme="minorHAnsi"/>
          <w:sz w:val="20"/>
          <w:szCs w:val="20"/>
        </w:rPr>
      </w:pPr>
      <w:r w:rsidRPr="005F0AC4">
        <w:rPr>
          <w:rFonts w:asciiTheme="minorHAnsi" w:hAnsiTheme="minorHAnsi" w:cstheme="minorHAnsi"/>
          <w:sz w:val="20"/>
          <w:szCs w:val="20"/>
        </w:rPr>
        <w:t xml:space="preserve">Dla potwierdzenia dokonanej zapłaty wynagrodzenia, o którym mowa w ust. 16 i 17, Wykonawca przekaże Zamawiającemu, wraz z </w:t>
      </w:r>
      <w:r w:rsidR="006A0D83" w:rsidRPr="005F0AC4">
        <w:rPr>
          <w:rFonts w:asciiTheme="minorHAnsi" w:hAnsiTheme="minorHAnsi" w:cstheme="minorHAnsi"/>
          <w:sz w:val="20"/>
          <w:szCs w:val="20"/>
        </w:rPr>
        <w:t>fakturą końcową</w:t>
      </w:r>
      <w:r w:rsidRPr="008E0587">
        <w:rPr>
          <w:rFonts w:asciiTheme="minorHAnsi" w:hAnsiTheme="minorHAnsi" w:cstheme="minorHAnsi"/>
          <w:sz w:val="20"/>
          <w:szCs w:val="20"/>
        </w:rPr>
        <w:t xml:space="preserve">, w oryginale pisemne oświadczenia Podwykonawców lub Dalszych Podwykonawców potwierdzające dokonanie na ich rzecz zapłaty wynagrodzenia im należnego za roboty, dostawy lub usługi wraz ze zrzeczeniem się roszczeń z tego tytułu od Zamawiającego. </w:t>
      </w:r>
    </w:p>
    <w:p w14:paraId="1310B1F4" w14:textId="77777777" w:rsidR="00D2098D" w:rsidRPr="008E0587" w:rsidRDefault="00D2098D" w:rsidP="005D2519">
      <w:pPr>
        <w:pStyle w:val="Teksttreci20"/>
        <w:numPr>
          <w:ilvl w:val="0"/>
          <w:numId w:val="37"/>
        </w:numPr>
        <w:shd w:val="clear" w:color="auto" w:fill="auto"/>
        <w:tabs>
          <w:tab w:val="clear" w:pos="0"/>
          <w:tab w:val="left" w:pos="709"/>
        </w:tabs>
        <w:spacing w:after="0" w:line="276" w:lineRule="auto"/>
        <w:ind w:left="567" w:hanging="567"/>
        <w:contextualSpacing/>
        <w:jc w:val="both"/>
        <w:rPr>
          <w:rFonts w:asciiTheme="minorHAnsi" w:hAnsiTheme="minorHAnsi" w:cstheme="minorHAnsi"/>
          <w:sz w:val="20"/>
          <w:szCs w:val="20"/>
        </w:rPr>
      </w:pPr>
      <w:r w:rsidRPr="008E0587">
        <w:rPr>
          <w:rFonts w:asciiTheme="minorHAnsi" w:hAnsiTheme="minorHAnsi" w:cstheme="minorHAnsi"/>
          <w:sz w:val="20"/>
          <w:szCs w:val="20"/>
        </w:rPr>
        <w:t>Zamawiający dokona bezpośredniej zapłaty wymagalnego wynagrodzenia przysługującego Podwykonawcy lub Dalszemu Podwykonawcy, który zawarł zaakceptowaną przez Zamawiającego umowę o podwykonawstwo, której przedmiotem są roboty budowlane, dostawy lub usługi, w przypadku uchylenia się od obowiązku zapłaty odpowiednio przez Wykonawcę, Podwykonawcę lub Dalszego Podwykonawcę zamówienia na roboty budowlane.</w:t>
      </w:r>
    </w:p>
    <w:p w14:paraId="02879325" w14:textId="160DB9D9" w:rsidR="00D2098D" w:rsidRPr="008E0587" w:rsidRDefault="00D2098D" w:rsidP="005D2519">
      <w:pPr>
        <w:numPr>
          <w:ilvl w:val="0"/>
          <w:numId w:val="37"/>
        </w:numPr>
        <w:tabs>
          <w:tab w:val="left" w:pos="709"/>
        </w:tabs>
        <w:suppressAutoHyphens w:val="0"/>
        <w:spacing w:line="276" w:lineRule="auto"/>
        <w:ind w:left="567" w:hanging="567"/>
        <w:contextualSpacing/>
        <w:jc w:val="both"/>
        <w:rPr>
          <w:rFonts w:asciiTheme="minorHAnsi" w:hAnsiTheme="minorHAnsi" w:cstheme="minorHAnsi"/>
          <w:sz w:val="20"/>
        </w:rPr>
      </w:pPr>
      <w:r w:rsidRPr="008E0587">
        <w:rPr>
          <w:rFonts w:asciiTheme="minorHAnsi" w:hAnsiTheme="minorHAnsi" w:cstheme="minorHAnsi"/>
          <w:sz w:val="20"/>
        </w:rPr>
        <w:t>Wynagr</w:t>
      </w:r>
      <w:r w:rsidR="00CE2D53" w:rsidRPr="008E0587">
        <w:rPr>
          <w:rFonts w:asciiTheme="minorHAnsi" w:hAnsiTheme="minorHAnsi" w:cstheme="minorHAnsi"/>
          <w:sz w:val="20"/>
        </w:rPr>
        <w:t xml:space="preserve">odzenie, o którym mowa w ust. </w:t>
      </w:r>
      <w:r w:rsidR="0072184D">
        <w:rPr>
          <w:rFonts w:asciiTheme="minorHAnsi" w:hAnsiTheme="minorHAnsi" w:cstheme="minorHAnsi"/>
          <w:sz w:val="20"/>
        </w:rPr>
        <w:t>19</w:t>
      </w:r>
      <w:r w:rsidRPr="008E0587">
        <w:rPr>
          <w:rFonts w:asciiTheme="minorHAnsi" w:hAnsiTheme="minorHAnsi" w:cstheme="minorHAnsi"/>
          <w:sz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6249A15" w14:textId="77777777" w:rsidR="00D2098D" w:rsidRPr="008E0587" w:rsidRDefault="00D2098D" w:rsidP="005D2519">
      <w:pPr>
        <w:numPr>
          <w:ilvl w:val="0"/>
          <w:numId w:val="37"/>
        </w:numPr>
        <w:tabs>
          <w:tab w:val="left" w:pos="567"/>
        </w:tabs>
        <w:suppressAutoHyphens w:val="0"/>
        <w:spacing w:line="276" w:lineRule="auto"/>
        <w:ind w:left="567" w:hanging="567"/>
        <w:contextualSpacing/>
        <w:jc w:val="both"/>
        <w:rPr>
          <w:rFonts w:asciiTheme="minorHAnsi" w:hAnsiTheme="minorHAnsi" w:cstheme="minorHAnsi"/>
          <w:sz w:val="20"/>
        </w:rPr>
      </w:pPr>
      <w:r w:rsidRPr="008E0587">
        <w:rPr>
          <w:rFonts w:asciiTheme="minorHAnsi" w:hAnsiTheme="minorHAnsi" w:cstheme="minorHAnsi"/>
          <w:sz w:val="20"/>
        </w:rPr>
        <w:t>Bezpośrednia zapłata obejmuje wyłącznie należne wynagrodzenie, bez odsetek, należnych Podwykonawcy lub Dalszemu Podwykonawcy.</w:t>
      </w:r>
    </w:p>
    <w:p w14:paraId="6537CE7A" w14:textId="77777777" w:rsidR="00D2098D" w:rsidRPr="008E0587" w:rsidRDefault="00D2098D" w:rsidP="005D2519">
      <w:pPr>
        <w:numPr>
          <w:ilvl w:val="0"/>
          <w:numId w:val="37"/>
        </w:numPr>
        <w:tabs>
          <w:tab w:val="left" w:pos="567"/>
        </w:tabs>
        <w:suppressAutoHyphens w:val="0"/>
        <w:spacing w:line="276" w:lineRule="auto"/>
        <w:ind w:left="567" w:hanging="567"/>
        <w:contextualSpacing/>
        <w:jc w:val="both"/>
        <w:rPr>
          <w:rFonts w:asciiTheme="minorHAnsi" w:hAnsiTheme="minorHAnsi" w:cstheme="minorHAnsi"/>
          <w:sz w:val="20"/>
        </w:rPr>
      </w:pPr>
      <w:r w:rsidRPr="008E0587">
        <w:rPr>
          <w:rFonts w:asciiTheme="minorHAnsi" w:hAnsiTheme="minorHAnsi" w:cstheme="minorHAnsi"/>
          <w:sz w:val="20"/>
        </w:rPr>
        <w:t>Przed dokonaniem bezpośredniej zapłaty Zamawiający umożliwi Wykonawcy zgłoszenie pisemnych uwag dotyczących zasadności bezpośredniej zapłaty wynagrodzenia Podwykonawcy lub Dalszemu Podwykonawcy. Termin zgłaszania uwag będzie nie krótszy niż 7 (siedem) dni od dnia doręczenia tej informacji.</w:t>
      </w:r>
    </w:p>
    <w:p w14:paraId="28F90DAA" w14:textId="687F2F74" w:rsidR="00D2098D" w:rsidRPr="008E0587" w:rsidRDefault="00D2098D" w:rsidP="005D2519">
      <w:pPr>
        <w:numPr>
          <w:ilvl w:val="0"/>
          <w:numId w:val="37"/>
        </w:numPr>
        <w:tabs>
          <w:tab w:val="left" w:pos="567"/>
        </w:tabs>
        <w:suppressAutoHyphens w:val="0"/>
        <w:spacing w:line="276" w:lineRule="auto"/>
        <w:ind w:left="567" w:hanging="567"/>
        <w:contextualSpacing/>
        <w:jc w:val="both"/>
        <w:rPr>
          <w:rFonts w:asciiTheme="minorHAnsi" w:hAnsiTheme="minorHAnsi" w:cstheme="minorHAnsi"/>
          <w:sz w:val="20"/>
        </w:rPr>
      </w:pPr>
      <w:r w:rsidRPr="008E0587">
        <w:rPr>
          <w:rFonts w:asciiTheme="minorHAnsi" w:hAnsiTheme="minorHAnsi" w:cstheme="minorHAnsi"/>
          <w:sz w:val="20"/>
        </w:rPr>
        <w:lastRenderedPageBreak/>
        <w:t>W przypadku zgłoszeni</w:t>
      </w:r>
      <w:r w:rsidR="006A0D83" w:rsidRPr="008E0587">
        <w:rPr>
          <w:rFonts w:asciiTheme="minorHAnsi" w:hAnsiTheme="minorHAnsi" w:cstheme="minorHAnsi"/>
          <w:sz w:val="20"/>
        </w:rPr>
        <w:t>a uwag, o których mowa w ust. 2</w:t>
      </w:r>
      <w:r w:rsidR="0072184D">
        <w:rPr>
          <w:rFonts w:asciiTheme="minorHAnsi" w:hAnsiTheme="minorHAnsi" w:cstheme="minorHAnsi"/>
          <w:sz w:val="20"/>
        </w:rPr>
        <w:t>2</w:t>
      </w:r>
      <w:r w:rsidRPr="008E0587">
        <w:rPr>
          <w:rFonts w:asciiTheme="minorHAnsi" w:hAnsiTheme="minorHAnsi" w:cstheme="minorHAnsi"/>
          <w:sz w:val="20"/>
        </w:rPr>
        <w:t xml:space="preserve"> Zamawiający może:</w:t>
      </w:r>
    </w:p>
    <w:p w14:paraId="758E0972" w14:textId="77777777" w:rsidR="00D2098D" w:rsidRPr="008E0587" w:rsidRDefault="00D2098D" w:rsidP="005D2519">
      <w:pPr>
        <w:numPr>
          <w:ilvl w:val="1"/>
          <w:numId w:val="19"/>
        </w:numPr>
        <w:spacing w:line="276" w:lineRule="auto"/>
        <w:ind w:left="993" w:hanging="284"/>
        <w:contextualSpacing/>
        <w:jc w:val="both"/>
        <w:rPr>
          <w:rFonts w:asciiTheme="minorHAnsi" w:hAnsiTheme="minorHAnsi" w:cstheme="minorHAnsi"/>
          <w:sz w:val="20"/>
        </w:rPr>
      </w:pPr>
      <w:r w:rsidRPr="008E0587">
        <w:rPr>
          <w:rFonts w:asciiTheme="minorHAnsi" w:hAnsiTheme="minorHAnsi" w:cstheme="minorHAnsi"/>
          <w:sz w:val="20"/>
        </w:rPr>
        <w:t>nie dokonać bezpośredniej zapłaty wynagrodzenia Podwykonawcy lub Dalszemu Podwykonawcy, jeżeli Wykonawca wykaże niezasadność takiej zapłaty albo</w:t>
      </w:r>
    </w:p>
    <w:p w14:paraId="650D60AF" w14:textId="77777777" w:rsidR="00D2098D" w:rsidRPr="008E0587" w:rsidRDefault="00D2098D" w:rsidP="005D2519">
      <w:pPr>
        <w:numPr>
          <w:ilvl w:val="1"/>
          <w:numId w:val="19"/>
        </w:numPr>
        <w:spacing w:line="276" w:lineRule="auto"/>
        <w:ind w:left="993" w:hanging="284"/>
        <w:contextualSpacing/>
        <w:jc w:val="both"/>
        <w:rPr>
          <w:rFonts w:asciiTheme="minorHAnsi" w:hAnsiTheme="minorHAnsi" w:cstheme="minorHAnsi"/>
          <w:sz w:val="20"/>
        </w:rPr>
      </w:pPr>
      <w:r w:rsidRPr="008E0587">
        <w:rPr>
          <w:rFonts w:asciiTheme="minorHAnsi" w:hAnsiTheme="minorHAnsi" w:cstheme="minorHAnsi"/>
          <w:sz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D430698" w14:textId="77777777" w:rsidR="00D2098D" w:rsidRPr="008E0587" w:rsidRDefault="00D2098D" w:rsidP="005D2519">
      <w:pPr>
        <w:numPr>
          <w:ilvl w:val="1"/>
          <w:numId w:val="19"/>
        </w:numPr>
        <w:spacing w:line="276" w:lineRule="auto"/>
        <w:ind w:left="993" w:hanging="284"/>
        <w:contextualSpacing/>
        <w:jc w:val="both"/>
        <w:rPr>
          <w:rFonts w:asciiTheme="minorHAnsi" w:hAnsiTheme="minorHAnsi" w:cstheme="minorHAnsi"/>
          <w:sz w:val="20"/>
        </w:rPr>
      </w:pPr>
      <w:r w:rsidRPr="008E0587">
        <w:rPr>
          <w:rFonts w:asciiTheme="minorHAnsi" w:hAnsiTheme="minorHAnsi" w:cstheme="minorHAnsi"/>
          <w:sz w:val="20"/>
        </w:rPr>
        <w:t>dokonać bezpośredniej zapłaty wynagrodzenia Podwykonawcy lub Dalszemu Podwykonawcy, jeżeli Podwykonawca lub Dalszy Podwykonawca wykaże zasadność takiej zapłaty.</w:t>
      </w:r>
    </w:p>
    <w:p w14:paraId="1F60DA13" w14:textId="11285620" w:rsidR="00D2098D" w:rsidRPr="008E0587" w:rsidRDefault="00D2098D" w:rsidP="005D2519">
      <w:pPr>
        <w:numPr>
          <w:ilvl w:val="0"/>
          <w:numId w:val="37"/>
        </w:numPr>
        <w:tabs>
          <w:tab w:val="left" w:pos="709"/>
        </w:tabs>
        <w:suppressAutoHyphens w:val="0"/>
        <w:spacing w:line="276" w:lineRule="auto"/>
        <w:ind w:left="567" w:hanging="567"/>
        <w:contextualSpacing/>
        <w:jc w:val="both"/>
        <w:rPr>
          <w:rFonts w:asciiTheme="minorHAnsi" w:hAnsiTheme="minorHAnsi" w:cstheme="minorHAnsi"/>
          <w:sz w:val="20"/>
        </w:rPr>
      </w:pPr>
      <w:r w:rsidRPr="008E0587">
        <w:rPr>
          <w:rFonts w:asciiTheme="minorHAnsi" w:hAnsiTheme="minorHAnsi" w:cstheme="minorHAnsi"/>
          <w:sz w:val="20"/>
        </w:rPr>
        <w:t>W przypadku dokonania bezpośredniej zapłaty Podwykonawcy lub Dalszemu Podwyk</w:t>
      </w:r>
      <w:r w:rsidR="00CE2D53" w:rsidRPr="008E0587">
        <w:rPr>
          <w:rFonts w:asciiTheme="minorHAnsi" w:hAnsiTheme="minorHAnsi" w:cstheme="minorHAnsi"/>
          <w:sz w:val="20"/>
        </w:rPr>
        <w:t xml:space="preserve">onawcy, o których mowa w ust. </w:t>
      </w:r>
      <w:r w:rsidR="0072184D">
        <w:rPr>
          <w:rFonts w:asciiTheme="minorHAnsi" w:hAnsiTheme="minorHAnsi" w:cstheme="minorHAnsi"/>
          <w:sz w:val="20"/>
        </w:rPr>
        <w:t>19</w:t>
      </w:r>
      <w:r w:rsidRPr="008E0587">
        <w:rPr>
          <w:rFonts w:asciiTheme="minorHAnsi" w:hAnsiTheme="minorHAnsi" w:cstheme="minorHAnsi"/>
          <w:sz w:val="20"/>
        </w:rPr>
        <w:t>, Zamawiający potrąca kwotę wypłaconego wynagrodzenia z wynagrodzenia należnego Wykonawcy.</w:t>
      </w:r>
    </w:p>
    <w:p w14:paraId="619AD11C" w14:textId="77777777" w:rsidR="00D2098D" w:rsidRPr="008E0587" w:rsidRDefault="00D2098D" w:rsidP="005D2519">
      <w:pPr>
        <w:numPr>
          <w:ilvl w:val="0"/>
          <w:numId w:val="37"/>
        </w:numPr>
        <w:tabs>
          <w:tab w:val="left" w:pos="709"/>
        </w:tabs>
        <w:suppressAutoHyphens w:val="0"/>
        <w:spacing w:line="276" w:lineRule="auto"/>
        <w:ind w:left="567" w:hanging="567"/>
        <w:contextualSpacing/>
        <w:jc w:val="both"/>
        <w:rPr>
          <w:rFonts w:asciiTheme="minorHAnsi" w:hAnsiTheme="minorHAnsi" w:cstheme="minorHAnsi"/>
          <w:sz w:val="20"/>
        </w:rPr>
      </w:pPr>
      <w:r w:rsidRPr="008E0587">
        <w:rPr>
          <w:rFonts w:asciiTheme="minorHAnsi" w:hAnsiTheme="minorHAnsi" w:cstheme="minorHAnsi"/>
          <w:sz w:val="20"/>
        </w:rPr>
        <w:t xml:space="preserve">Konieczność wielokrotnego dokonywania bezpośredniej zapłaty Podwykonawcy lub Dalszemu Podwykonawcy, o których mowa w ust. 20, lub konieczność dokonania bezpośrednich zapłat na sumę większą niż 5% wartości brutto Wynagrodzenia Wykonawcy wynikającego z niniejszej umowy, może stanowić podstawę do odstąpienia od umowy przez Zamawiającego z przyczyn leżących po stronie Wykonawcy. Zamawiający jest uprawniony do złożenia oświadczenia o odstąpieniu w terminie 180 dni od dnia gdy powziął wiedzę o okolicznościach, o których mowa w zdaniu poprzedzającym. </w:t>
      </w:r>
    </w:p>
    <w:p w14:paraId="0B550095" w14:textId="4AE4AFCF" w:rsidR="00D2098D" w:rsidRPr="008E0587" w:rsidRDefault="00D2098D" w:rsidP="005D2519">
      <w:pPr>
        <w:numPr>
          <w:ilvl w:val="0"/>
          <w:numId w:val="37"/>
        </w:numPr>
        <w:tabs>
          <w:tab w:val="left" w:pos="709"/>
        </w:tabs>
        <w:suppressAutoHyphens w:val="0"/>
        <w:spacing w:line="276" w:lineRule="auto"/>
        <w:ind w:left="567" w:hanging="567"/>
        <w:contextualSpacing/>
        <w:jc w:val="both"/>
        <w:rPr>
          <w:rFonts w:asciiTheme="minorHAnsi" w:hAnsiTheme="minorHAnsi" w:cstheme="minorHAnsi"/>
          <w:sz w:val="20"/>
        </w:rPr>
      </w:pPr>
      <w:r w:rsidRPr="008E0587">
        <w:rPr>
          <w:rFonts w:asciiTheme="minorHAnsi" w:hAnsiTheme="minorHAnsi" w:cstheme="minorHAnsi"/>
          <w:sz w:val="20"/>
        </w:rPr>
        <w:t xml:space="preserve">Wykonawca zobowiązany jest do dokonywania terminowej zapłaty wynagrodzenia Podwykonawcom, z którymi zawarł umowy o podwykonawstwo, a w przypadkach zaistnienia podstaw do bezpośredniej zapłaty Dalszym Podwykonawcom – do dokonywania terminowej zapłaty również Dalszym Podwykonawcom. </w:t>
      </w:r>
    </w:p>
    <w:p w14:paraId="57040CB3" w14:textId="77777777" w:rsidR="00D2098D" w:rsidRPr="008E0587" w:rsidRDefault="00D2098D" w:rsidP="005D2519">
      <w:pPr>
        <w:numPr>
          <w:ilvl w:val="0"/>
          <w:numId w:val="37"/>
        </w:numPr>
        <w:tabs>
          <w:tab w:val="left" w:pos="567"/>
        </w:tabs>
        <w:suppressAutoHyphens w:val="0"/>
        <w:spacing w:line="276" w:lineRule="auto"/>
        <w:ind w:left="567" w:hanging="567"/>
        <w:contextualSpacing/>
        <w:jc w:val="both"/>
        <w:rPr>
          <w:rFonts w:asciiTheme="minorHAnsi" w:hAnsiTheme="minorHAnsi" w:cstheme="minorHAnsi"/>
          <w:sz w:val="20"/>
        </w:rPr>
      </w:pPr>
      <w:r w:rsidRPr="008E0587">
        <w:rPr>
          <w:rFonts w:asciiTheme="minorHAnsi" w:hAnsiTheme="minorHAnsi" w:cstheme="minorHAnsi"/>
          <w:sz w:val="20"/>
        </w:rPr>
        <w:t>Wykonawca dokona, najpóźniej z dniem odbioru robót wykonanych przez Podwykonawcę, przelewu na Zamawiającego wierzytelności z tytułu udzielonej przez Podwykonawcę rękojmi za wady lub gwarancji jakości.</w:t>
      </w:r>
    </w:p>
    <w:bookmarkEnd w:id="0"/>
    <w:p w14:paraId="42A48557" w14:textId="77777777" w:rsidR="00B631DE" w:rsidRPr="008E0587" w:rsidRDefault="00B631DE" w:rsidP="00D2098D">
      <w:pPr>
        <w:tabs>
          <w:tab w:val="left" w:pos="567"/>
        </w:tabs>
        <w:suppressAutoHyphens w:val="0"/>
        <w:spacing w:line="276" w:lineRule="auto"/>
        <w:contextualSpacing/>
        <w:jc w:val="both"/>
        <w:rPr>
          <w:rFonts w:asciiTheme="minorHAnsi" w:hAnsiTheme="minorHAnsi" w:cstheme="minorHAnsi"/>
          <w:sz w:val="20"/>
        </w:rPr>
      </w:pPr>
    </w:p>
    <w:p w14:paraId="446E7561" w14:textId="1D68E1B0" w:rsidR="00922BD2" w:rsidRPr="008E0587" w:rsidRDefault="00922BD2" w:rsidP="005941F2">
      <w:pPr>
        <w:tabs>
          <w:tab w:val="left" w:pos="567"/>
        </w:tabs>
        <w:suppressAutoHyphens w:val="0"/>
        <w:spacing w:line="276" w:lineRule="auto"/>
        <w:ind w:left="567"/>
        <w:contextualSpacing/>
        <w:jc w:val="center"/>
        <w:rPr>
          <w:rFonts w:asciiTheme="minorHAnsi" w:hAnsiTheme="minorHAnsi" w:cstheme="minorHAnsi"/>
          <w:b/>
          <w:sz w:val="20"/>
        </w:rPr>
      </w:pPr>
      <w:r w:rsidRPr="008E0587">
        <w:rPr>
          <w:rFonts w:asciiTheme="minorHAnsi" w:hAnsiTheme="minorHAnsi" w:cstheme="minorHAnsi"/>
          <w:b/>
          <w:sz w:val="20"/>
        </w:rPr>
        <w:t>§</w:t>
      </w:r>
      <w:r w:rsidR="00996705">
        <w:rPr>
          <w:rFonts w:asciiTheme="minorHAnsi" w:hAnsiTheme="minorHAnsi" w:cstheme="minorHAnsi"/>
          <w:b/>
          <w:sz w:val="20"/>
        </w:rPr>
        <w:t xml:space="preserve"> </w:t>
      </w:r>
      <w:r w:rsidR="006A0D83" w:rsidRPr="008E0587">
        <w:rPr>
          <w:rFonts w:asciiTheme="minorHAnsi" w:hAnsiTheme="minorHAnsi" w:cstheme="minorHAnsi"/>
          <w:b/>
          <w:sz w:val="20"/>
        </w:rPr>
        <w:t>7</w:t>
      </w:r>
    </w:p>
    <w:p w14:paraId="166DE956" w14:textId="6E4F00D4" w:rsidR="00922BD2" w:rsidRPr="008E0587" w:rsidRDefault="00922BD2" w:rsidP="005941F2">
      <w:pPr>
        <w:tabs>
          <w:tab w:val="left" w:pos="567"/>
        </w:tabs>
        <w:suppressAutoHyphens w:val="0"/>
        <w:spacing w:line="276" w:lineRule="auto"/>
        <w:ind w:left="567"/>
        <w:contextualSpacing/>
        <w:jc w:val="center"/>
        <w:rPr>
          <w:rFonts w:asciiTheme="minorHAnsi" w:hAnsiTheme="minorHAnsi" w:cstheme="minorHAnsi"/>
          <w:b/>
          <w:sz w:val="20"/>
        </w:rPr>
      </w:pPr>
      <w:r w:rsidRPr="008E0587">
        <w:rPr>
          <w:rFonts w:asciiTheme="minorHAnsi" w:hAnsiTheme="minorHAnsi" w:cstheme="minorHAnsi"/>
          <w:b/>
          <w:sz w:val="20"/>
        </w:rPr>
        <w:t>Odbiór przedmiotu umowy</w:t>
      </w:r>
    </w:p>
    <w:p w14:paraId="67DFB974" w14:textId="77777777" w:rsidR="00922BD2" w:rsidRPr="008E0587" w:rsidRDefault="00922BD2" w:rsidP="005941F2">
      <w:pPr>
        <w:tabs>
          <w:tab w:val="left" w:pos="567"/>
        </w:tabs>
        <w:suppressAutoHyphens w:val="0"/>
        <w:spacing w:line="276" w:lineRule="auto"/>
        <w:ind w:left="567"/>
        <w:contextualSpacing/>
        <w:jc w:val="center"/>
        <w:rPr>
          <w:rFonts w:asciiTheme="minorHAnsi" w:hAnsiTheme="minorHAnsi" w:cstheme="minorHAnsi"/>
          <w:b/>
          <w:sz w:val="20"/>
        </w:rPr>
      </w:pPr>
    </w:p>
    <w:p w14:paraId="61F1A3F7" w14:textId="79E3E3EC" w:rsidR="00922BD2" w:rsidRPr="008E0587" w:rsidRDefault="008B50A4" w:rsidP="005941F2">
      <w:pPr>
        <w:pStyle w:val="Akapitzlist"/>
        <w:numPr>
          <w:ilvl w:val="3"/>
          <w:numId w:val="1"/>
        </w:numPr>
        <w:tabs>
          <w:tab w:val="clear" w:pos="3240"/>
        </w:tabs>
        <w:suppressAutoHyphens w:val="0"/>
        <w:spacing w:line="276" w:lineRule="auto"/>
        <w:ind w:left="567" w:hanging="567"/>
        <w:jc w:val="both"/>
        <w:rPr>
          <w:rFonts w:asciiTheme="minorHAnsi" w:hAnsiTheme="minorHAnsi" w:cstheme="minorHAnsi"/>
          <w:sz w:val="20"/>
        </w:rPr>
      </w:pPr>
      <w:r w:rsidRPr="008E0587">
        <w:rPr>
          <w:rFonts w:asciiTheme="minorHAnsi" w:hAnsiTheme="minorHAnsi" w:cstheme="minorHAnsi"/>
          <w:sz w:val="20"/>
        </w:rPr>
        <w:t>W trakcie odbioru</w:t>
      </w:r>
      <w:r w:rsidR="00922BD2" w:rsidRPr="008E0587">
        <w:rPr>
          <w:rFonts w:asciiTheme="minorHAnsi" w:hAnsiTheme="minorHAnsi" w:cstheme="minorHAnsi"/>
          <w:sz w:val="20"/>
        </w:rPr>
        <w:t xml:space="preserve"> końcowego</w:t>
      </w:r>
      <w:r w:rsidR="00BC3BDC" w:rsidRPr="008E0587">
        <w:rPr>
          <w:rFonts w:asciiTheme="minorHAnsi" w:hAnsiTheme="minorHAnsi" w:cstheme="minorHAnsi"/>
          <w:sz w:val="20"/>
        </w:rPr>
        <w:t xml:space="preserve"> zostanie sprawdzone, czy roboty zostały wykonane zgodnie z </w:t>
      </w:r>
      <w:r w:rsidR="00F66F35" w:rsidRPr="008E0587">
        <w:rPr>
          <w:rFonts w:asciiTheme="minorHAnsi" w:hAnsiTheme="minorHAnsi" w:cstheme="minorHAnsi"/>
          <w:sz w:val="20"/>
        </w:rPr>
        <w:t xml:space="preserve">Dokumentacją Projektową, </w:t>
      </w:r>
      <w:r w:rsidR="00BC3BDC" w:rsidRPr="008E0587">
        <w:rPr>
          <w:rFonts w:asciiTheme="minorHAnsi" w:hAnsiTheme="minorHAnsi" w:cstheme="minorHAnsi"/>
          <w:sz w:val="20"/>
        </w:rPr>
        <w:t xml:space="preserve">wymogami technicznymi, </w:t>
      </w:r>
      <w:r w:rsidR="00CF36A1" w:rsidRPr="008E0587">
        <w:rPr>
          <w:rFonts w:asciiTheme="minorHAnsi" w:hAnsiTheme="minorHAnsi" w:cstheme="minorHAnsi"/>
          <w:sz w:val="20"/>
        </w:rPr>
        <w:t xml:space="preserve">umową </w:t>
      </w:r>
      <w:r w:rsidR="00BC3BDC" w:rsidRPr="008E0587">
        <w:rPr>
          <w:rFonts w:asciiTheme="minorHAnsi" w:hAnsiTheme="minorHAnsi" w:cstheme="minorHAnsi"/>
          <w:sz w:val="20"/>
        </w:rPr>
        <w:t>i obowiązującym prawem</w:t>
      </w:r>
      <w:r w:rsidRPr="008E0587">
        <w:rPr>
          <w:rFonts w:asciiTheme="minorHAnsi" w:hAnsiTheme="minorHAnsi" w:cstheme="minorHAnsi"/>
          <w:sz w:val="20"/>
        </w:rPr>
        <w:t xml:space="preserve">. </w:t>
      </w:r>
    </w:p>
    <w:p w14:paraId="23E211DE" w14:textId="0E2C304C" w:rsidR="00BC3BDC" w:rsidRPr="008E0587" w:rsidRDefault="008B50A4" w:rsidP="005941F2">
      <w:pPr>
        <w:pStyle w:val="Akapitzlist"/>
        <w:numPr>
          <w:ilvl w:val="3"/>
          <w:numId w:val="1"/>
        </w:numPr>
        <w:tabs>
          <w:tab w:val="clear" w:pos="3240"/>
        </w:tabs>
        <w:suppressAutoHyphens w:val="0"/>
        <w:spacing w:line="276" w:lineRule="auto"/>
        <w:ind w:left="567" w:hanging="567"/>
        <w:jc w:val="both"/>
        <w:rPr>
          <w:rFonts w:asciiTheme="minorHAnsi" w:hAnsiTheme="minorHAnsi" w:cstheme="minorHAnsi"/>
          <w:sz w:val="20"/>
        </w:rPr>
      </w:pPr>
      <w:r w:rsidRPr="008E0587">
        <w:rPr>
          <w:rFonts w:asciiTheme="minorHAnsi" w:hAnsiTheme="minorHAnsi" w:cstheme="minorHAnsi"/>
          <w:sz w:val="20"/>
        </w:rPr>
        <w:t>Odbiór</w:t>
      </w:r>
      <w:r w:rsidR="00BC3BDC" w:rsidRPr="008E0587">
        <w:rPr>
          <w:rFonts w:asciiTheme="minorHAnsi" w:hAnsiTheme="minorHAnsi" w:cstheme="minorHAnsi"/>
          <w:sz w:val="20"/>
        </w:rPr>
        <w:t xml:space="preserve"> robót budowlanych wchodzący</w:t>
      </w:r>
      <w:r w:rsidRPr="008E0587">
        <w:rPr>
          <w:rFonts w:asciiTheme="minorHAnsi" w:hAnsiTheme="minorHAnsi" w:cstheme="minorHAnsi"/>
          <w:sz w:val="20"/>
        </w:rPr>
        <w:t>ch w skład przedmiotu umowy będzie dokonywany</w:t>
      </w:r>
      <w:r w:rsidR="00BC3BDC" w:rsidRPr="008E0587">
        <w:rPr>
          <w:rFonts w:asciiTheme="minorHAnsi" w:hAnsiTheme="minorHAnsi" w:cstheme="minorHAnsi"/>
          <w:sz w:val="20"/>
        </w:rPr>
        <w:t xml:space="preserve"> na następujących zasadach: </w:t>
      </w:r>
    </w:p>
    <w:p w14:paraId="5D9B34E3" w14:textId="77777777" w:rsidR="00922BD2" w:rsidRPr="008E0587" w:rsidRDefault="00BC3BDC" w:rsidP="005D2519">
      <w:pPr>
        <w:pStyle w:val="Akapitzlist"/>
        <w:numPr>
          <w:ilvl w:val="1"/>
          <w:numId w:val="38"/>
        </w:numPr>
        <w:tabs>
          <w:tab w:val="clear" w:pos="1800"/>
        </w:tabs>
        <w:spacing w:line="276" w:lineRule="auto"/>
        <w:ind w:left="1134" w:hanging="425"/>
        <w:jc w:val="both"/>
        <w:rPr>
          <w:rFonts w:asciiTheme="minorHAnsi" w:hAnsiTheme="minorHAnsi" w:cstheme="minorHAnsi"/>
          <w:sz w:val="20"/>
        </w:rPr>
      </w:pPr>
      <w:r w:rsidRPr="008E0587">
        <w:rPr>
          <w:rFonts w:asciiTheme="minorHAnsi" w:hAnsiTheme="minorHAnsi" w:cstheme="minorHAnsi"/>
          <w:sz w:val="20"/>
        </w:rPr>
        <w:t xml:space="preserve">odbiór końcowy zostanie dokonany po całkowitym zakończeniu wszystkich robót składających się na przedmiot umowy. Wykonawca zgłosi zakończone roboty do odbioru końcowego po ich całkowitym wykonaniu oraz po zrealizowaniu wszystkich czynności przewidzianych przepisami obowiązującego prawa. </w:t>
      </w:r>
    </w:p>
    <w:p w14:paraId="1E976592" w14:textId="56EE3792" w:rsidR="00BC3BDC" w:rsidRPr="008E0587" w:rsidRDefault="00BC3BDC" w:rsidP="005D2519">
      <w:pPr>
        <w:pStyle w:val="Akapitzlist"/>
        <w:numPr>
          <w:ilvl w:val="1"/>
          <w:numId w:val="38"/>
        </w:numPr>
        <w:tabs>
          <w:tab w:val="clear" w:pos="1800"/>
        </w:tabs>
        <w:spacing w:line="276" w:lineRule="auto"/>
        <w:ind w:left="1134" w:hanging="425"/>
        <w:jc w:val="both"/>
        <w:rPr>
          <w:rFonts w:asciiTheme="minorHAnsi" w:hAnsiTheme="minorHAnsi" w:cstheme="minorHAnsi"/>
          <w:sz w:val="20"/>
        </w:rPr>
      </w:pPr>
      <w:r w:rsidRPr="008E0587">
        <w:rPr>
          <w:rFonts w:asciiTheme="minorHAnsi" w:hAnsiTheme="minorHAnsi" w:cstheme="minorHAnsi"/>
          <w:sz w:val="20"/>
        </w:rPr>
        <w:t xml:space="preserve">Odbioru robót dokonuje przy udziale Wykonawcy komisja powołana przez Zamawiającego, poprzez sporządzenie przez Strony protokołu odbioru końcowego robót w terminie </w:t>
      </w:r>
      <w:r w:rsidR="00C803D6" w:rsidRPr="008E0587">
        <w:rPr>
          <w:rFonts w:asciiTheme="minorHAnsi" w:hAnsiTheme="minorHAnsi" w:cstheme="minorHAnsi"/>
          <w:sz w:val="20"/>
        </w:rPr>
        <w:t xml:space="preserve">do </w:t>
      </w:r>
      <w:r w:rsidR="00566592" w:rsidRPr="008E0587">
        <w:rPr>
          <w:rFonts w:asciiTheme="minorHAnsi" w:hAnsiTheme="minorHAnsi" w:cstheme="minorHAnsi"/>
          <w:sz w:val="20"/>
        </w:rPr>
        <w:t>14</w:t>
      </w:r>
      <w:r w:rsidR="00AF2482" w:rsidRPr="008E0587">
        <w:rPr>
          <w:rFonts w:asciiTheme="minorHAnsi" w:hAnsiTheme="minorHAnsi" w:cstheme="minorHAnsi"/>
          <w:sz w:val="20"/>
        </w:rPr>
        <w:t xml:space="preserve"> </w:t>
      </w:r>
      <w:r w:rsidRPr="008E0587">
        <w:rPr>
          <w:rFonts w:asciiTheme="minorHAnsi" w:hAnsiTheme="minorHAnsi" w:cstheme="minorHAnsi"/>
          <w:sz w:val="20"/>
        </w:rPr>
        <w:t>(</w:t>
      </w:r>
      <w:r w:rsidR="00566592" w:rsidRPr="008E0587">
        <w:rPr>
          <w:rFonts w:asciiTheme="minorHAnsi" w:hAnsiTheme="minorHAnsi" w:cstheme="minorHAnsi"/>
          <w:sz w:val="20"/>
        </w:rPr>
        <w:t>czternastu</w:t>
      </w:r>
      <w:r w:rsidRPr="008E0587">
        <w:rPr>
          <w:rFonts w:asciiTheme="minorHAnsi" w:hAnsiTheme="minorHAnsi" w:cstheme="minorHAnsi"/>
          <w:sz w:val="20"/>
        </w:rPr>
        <w:t>) dni od doręczenia Zamawiającemu pisemnego zgłoszenia przez Wykonawcę zakończenia robót do odbioru końcowego,</w:t>
      </w:r>
    </w:p>
    <w:p w14:paraId="31205CF8" w14:textId="73D5C98D" w:rsidR="00BC3BDC" w:rsidRPr="008E0587" w:rsidRDefault="00922BD2" w:rsidP="005D2519">
      <w:pPr>
        <w:numPr>
          <w:ilvl w:val="1"/>
          <w:numId w:val="38"/>
        </w:numPr>
        <w:spacing w:line="276" w:lineRule="auto"/>
        <w:ind w:left="1134" w:hanging="425"/>
        <w:contextualSpacing/>
        <w:jc w:val="both"/>
        <w:rPr>
          <w:rFonts w:asciiTheme="minorHAnsi" w:hAnsiTheme="minorHAnsi" w:cstheme="minorHAnsi"/>
          <w:sz w:val="20"/>
        </w:rPr>
      </w:pPr>
      <w:r w:rsidRPr="008E0587">
        <w:rPr>
          <w:rFonts w:asciiTheme="minorHAnsi" w:hAnsiTheme="minorHAnsi" w:cstheme="minorHAnsi"/>
          <w:sz w:val="20"/>
        </w:rPr>
        <w:t>w</w:t>
      </w:r>
      <w:r w:rsidR="00306916" w:rsidRPr="008E0587">
        <w:rPr>
          <w:rFonts w:asciiTheme="minorHAnsi" w:hAnsiTheme="minorHAnsi" w:cstheme="minorHAnsi"/>
          <w:sz w:val="20"/>
        </w:rPr>
        <w:t>raz ze zgłoszeniem przedmiotu umowy do odbioru końcowego, Wykonawca dostarczy Zamawiającemu wszelkie dokumenty związane z wykonaniem przedmiotu umowy</w:t>
      </w:r>
      <w:r w:rsidR="00566592" w:rsidRPr="008E0587">
        <w:rPr>
          <w:rFonts w:asciiTheme="minorHAnsi" w:hAnsiTheme="minorHAnsi" w:cstheme="minorHAnsi"/>
          <w:sz w:val="20"/>
        </w:rPr>
        <w:t xml:space="preserve">, o których mowa w </w:t>
      </w:r>
      <w:r w:rsidR="008B7730" w:rsidRPr="008E0587">
        <w:rPr>
          <w:rFonts w:asciiTheme="minorHAnsi" w:hAnsiTheme="minorHAnsi" w:cstheme="minorHAnsi"/>
          <w:sz w:val="20"/>
        </w:rPr>
        <w:t>§5 ust. 1 pkt 12).</w:t>
      </w:r>
    </w:p>
    <w:p w14:paraId="419B6225" w14:textId="77777777" w:rsidR="00BC3BDC" w:rsidRPr="008E0587" w:rsidRDefault="00BC3BDC" w:rsidP="005D2519">
      <w:pPr>
        <w:numPr>
          <w:ilvl w:val="1"/>
          <w:numId w:val="38"/>
        </w:numPr>
        <w:spacing w:line="276" w:lineRule="auto"/>
        <w:ind w:left="1134" w:hanging="425"/>
        <w:contextualSpacing/>
        <w:jc w:val="both"/>
        <w:rPr>
          <w:rFonts w:asciiTheme="minorHAnsi" w:hAnsiTheme="minorHAnsi" w:cstheme="minorHAnsi"/>
          <w:sz w:val="20"/>
        </w:rPr>
      </w:pPr>
      <w:r w:rsidRPr="008E0587">
        <w:rPr>
          <w:rFonts w:asciiTheme="minorHAnsi" w:hAnsiTheme="minorHAnsi" w:cstheme="minorHAnsi"/>
          <w:sz w:val="20"/>
        </w:rPr>
        <w:t xml:space="preserve">jeżeli w toku czynności odbioru zostaną stwierdzone wady, to wówczas, bez uchybienia innym uprawnieniom wynikającym z postanowień umowy lub przepisów prawa, Zamawiającemu przysługują następujące uprawnienia: </w:t>
      </w:r>
    </w:p>
    <w:p w14:paraId="01110D4C" w14:textId="25299279" w:rsidR="00BC3BDC" w:rsidRPr="008E0587" w:rsidRDefault="00BC3BDC" w:rsidP="005D2519">
      <w:pPr>
        <w:numPr>
          <w:ilvl w:val="1"/>
          <w:numId w:val="18"/>
        </w:numPr>
        <w:spacing w:line="276" w:lineRule="auto"/>
        <w:ind w:left="1701" w:hanging="283"/>
        <w:contextualSpacing/>
        <w:jc w:val="both"/>
        <w:rPr>
          <w:rFonts w:asciiTheme="minorHAnsi" w:hAnsiTheme="minorHAnsi" w:cstheme="minorHAnsi"/>
          <w:sz w:val="20"/>
        </w:rPr>
      </w:pPr>
      <w:r w:rsidRPr="008E0587">
        <w:rPr>
          <w:rFonts w:asciiTheme="minorHAnsi" w:hAnsiTheme="minorHAnsi" w:cstheme="minorHAnsi"/>
          <w:sz w:val="20"/>
        </w:rPr>
        <w:t>jeżeli wada (lub wady) nadaje się do usunięcia, przy czym uniemożliwia użytkowanie przedmiotu robót – odmowy odbioru do czasu usunięcia wad, żądania ich usunięcia przez Wykonawcę w określonym p</w:t>
      </w:r>
      <w:r w:rsidR="00922BD2" w:rsidRPr="008E0587">
        <w:rPr>
          <w:rFonts w:asciiTheme="minorHAnsi" w:hAnsiTheme="minorHAnsi" w:cstheme="minorHAnsi"/>
          <w:sz w:val="20"/>
        </w:rPr>
        <w:t>rzez Zamawiającego terminie lub</w:t>
      </w:r>
      <w:r w:rsidRPr="008E0587">
        <w:rPr>
          <w:rFonts w:asciiTheme="minorHAnsi" w:hAnsiTheme="minorHAnsi" w:cstheme="minorHAnsi"/>
          <w:sz w:val="20"/>
        </w:rPr>
        <w:t xml:space="preserve"> odpowiedniego obniżenia Wynagrodzenia, które nastąpi w takim stosunku, w jakim wartość i użyteczność robót wchodzących w skład przedmiotu umowy wolnych od jakichkolwiek wad pozostaje do jej wartości i użyteczności ocenionej z uwzględnieniem istniejących wad,</w:t>
      </w:r>
    </w:p>
    <w:p w14:paraId="0BDF4599" w14:textId="39AECF81" w:rsidR="00306916" w:rsidRPr="008E0587" w:rsidRDefault="00306916" w:rsidP="005D2519">
      <w:pPr>
        <w:numPr>
          <w:ilvl w:val="1"/>
          <w:numId w:val="18"/>
        </w:numPr>
        <w:spacing w:line="276" w:lineRule="auto"/>
        <w:ind w:left="1701" w:hanging="283"/>
        <w:contextualSpacing/>
        <w:jc w:val="both"/>
        <w:rPr>
          <w:rFonts w:asciiTheme="minorHAnsi" w:hAnsiTheme="minorHAnsi" w:cstheme="minorHAnsi"/>
          <w:sz w:val="20"/>
        </w:rPr>
      </w:pPr>
      <w:r w:rsidRPr="008E0587">
        <w:rPr>
          <w:rFonts w:asciiTheme="minorHAnsi" w:hAnsiTheme="minorHAnsi" w:cstheme="minorHAnsi"/>
          <w:sz w:val="20"/>
        </w:rPr>
        <w:lastRenderedPageBreak/>
        <w:t xml:space="preserve">jeżeli wada (lub wady) nadaje </w:t>
      </w:r>
      <w:r w:rsidR="00922BD2" w:rsidRPr="008E0587">
        <w:rPr>
          <w:rFonts w:asciiTheme="minorHAnsi" w:hAnsiTheme="minorHAnsi" w:cstheme="minorHAnsi"/>
          <w:sz w:val="20"/>
        </w:rPr>
        <w:t>się do usunięcia, przy czym u</w:t>
      </w:r>
      <w:r w:rsidRPr="008E0587">
        <w:rPr>
          <w:rFonts w:asciiTheme="minorHAnsi" w:hAnsiTheme="minorHAnsi" w:cstheme="minorHAnsi"/>
          <w:sz w:val="20"/>
        </w:rPr>
        <w:t>możliwia użytkowanie przedmiotu robót</w:t>
      </w:r>
      <w:r w:rsidR="00922BD2" w:rsidRPr="008E0587">
        <w:rPr>
          <w:rFonts w:asciiTheme="minorHAnsi" w:hAnsiTheme="minorHAnsi" w:cstheme="minorHAnsi"/>
          <w:sz w:val="20"/>
        </w:rPr>
        <w:t xml:space="preserve"> - żądania ich usunięcia przez Wykonawcę w określonym przez Zamawiającego terminie, a w razie ich nieusunięcia w wyznaczonym terminie, odpowiedniego obniżenia Wynagrodzenia, które nastąpi w takim stosunku, w jakim wartość i użyteczność robót wchodzących w skład przedmiotu umowy wolnych od jakichkolwiek wad pozostaje do jej wartości i użyteczności ocenionej z uwzględnieniem istniejących wad,</w:t>
      </w:r>
    </w:p>
    <w:p w14:paraId="0637C6A6" w14:textId="55B2B31E" w:rsidR="00BC3BDC" w:rsidRPr="008E0587" w:rsidRDefault="00BC3BDC" w:rsidP="005D2519">
      <w:pPr>
        <w:numPr>
          <w:ilvl w:val="1"/>
          <w:numId w:val="18"/>
        </w:numPr>
        <w:spacing w:line="276" w:lineRule="auto"/>
        <w:ind w:left="1701" w:hanging="283"/>
        <w:contextualSpacing/>
        <w:jc w:val="both"/>
        <w:rPr>
          <w:rFonts w:asciiTheme="minorHAnsi" w:hAnsiTheme="minorHAnsi" w:cstheme="minorHAnsi"/>
          <w:sz w:val="20"/>
        </w:rPr>
      </w:pPr>
      <w:r w:rsidRPr="008E0587">
        <w:rPr>
          <w:rFonts w:asciiTheme="minorHAnsi" w:hAnsiTheme="minorHAnsi" w:cstheme="minorHAnsi"/>
          <w:sz w:val="20"/>
        </w:rPr>
        <w:t>jeżeli wada (lub wady) nie nadaje s</w:t>
      </w:r>
      <w:r w:rsidR="00922BD2" w:rsidRPr="008E0587">
        <w:rPr>
          <w:rFonts w:asciiTheme="minorHAnsi" w:hAnsiTheme="minorHAnsi" w:cstheme="minorHAnsi"/>
          <w:sz w:val="20"/>
        </w:rPr>
        <w:t>ię do usunięcia, ale umożliwia</w:t>
      </w:r>
      <w:r w:rsidRPr="008E0587">
        <w:rPr>
          <w:rFonts w:asciiTheme="minorHAnsi" w:hAnsiTheme="minorHAnsi" w:cstheme="minorHAnsi"/>
          <w:sz w:val="20"/>
        </w:rPr>
        <w:t xml:space="preserve"> użytkowanie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p>
    <w:p w14:paraId="24CC7DF6" w14:textId="77777777" w:rsidR="00BC3BDC" w:rsidRPr="008E0587" w:rsidRDefault="00BC3BDC" w:rsidP="005D2519">
      <w:pPr>
        <w:numPr>
          <w:ilvl w:val="1"/>
          <w:numId w:val="18"/>
        </w:numPr>
        <w:spacing w:line="276" w:lineRule="auto"/>
        <w:ind w:left="1701" w:hanging="283"/>
        <w:contextualSpacing/>
        <w:jc w:val="both"/>
        <w:rPr>
          <w:rFonts w:asciiTheme="minorHAnsi" w:hAnsiTheme="minorHAnsi" w:cstheme="minorHAnsi"/>
          <w:sz w:val="20"/>
        </w:rPr>
      </w:pPr>
      <w:r w:rsidRPr="008E0587">
        <w:rPr>
          <w:rFonts w:asciiTheme="minorHAnsi" w:hAnsiTheme="minorHAnsi" w:cstheme="minorHAnsi"/>
          <w:sz w:val="20"/>
        </w:rPr>
        <w:t>jeżeli wada nie nadaje się do usunięcia i jednocześnie uniemożliwia użytkowanie przedmiotu umowy zgodnie z jego przeznaczeniem - odstąpienia od umowy, przy czym odstąpienie to będzie uznawane za odstąpienie z przyczyn zależnych od Wykonawcy.</w:t>
      </w:r>
    </w:p>
    <w:p w14:paraId="74D3BCB3" w14:textId="77777777" w:rsidR="00BC3BDC" w:rsidRPr="008E0587" w:rsidRDefault="00BC3BDC" w:rsidP="0067045E">
      <w:pPr>
        <w:spacing w:line="276" w:lineRule="auto"/>
        <w:contextualSpacing/>
        <w:rPr>
          <w:rFonts w:asciiTheme="minorHAnsi" w:hAnsiTheme="minorHAnsi" w:cstheme="minorHAnsi"/>
          <w:b/>
          <w:bCs/>
          <w:sz w:val="20"/>
        </w:rPr>
      </w:pPr>
    </w:p>
    <w:p w14:paraId="25CC4DE6" w14:textId="77DA0B8C" w:rsidR="00566592" w:rsidRPr="008E0587" w:rsidRDefault="0067045E" w:rsidP="001A4F59">
      <w:pPr>
        <w:pStyle w:val="Nagwek1"/>
        <w:spacing w:line="276" w:lineRule="auto"/>
        <w:jc w:val="center"/>
        <w:rPr>
          <w:rFonts w:asciiTheme="minorHAnsi" w:hAnsiTheme="minorHAnsi" w:cstheme="minorHAnsi"/>
          <w:b/>
          <w:sz w:val="20"/>
        </w:rPr>
      </w:pPr>
      <w:r w:rsidRPr="008E0587">
        <w:rPr>
          <w:rFonts w:asciiTheme="minorHAnsi" w:hAnsiTheme="minorHAnsi" w:cstheme="minorHAnsi"/>
          <w:b/>
          <w:sz w:val="20"/>
        </w:rPr>
        <w:t>§ 8</w:t>
      </w:r>
    </w:p>
    <w:p w14:paraId="79FB1855" w14:textId="3B00B381" w:rsidR="00BC3BDC" w:rsidRPr="008E0587" w:rsidRDefault="00132625" w:rsidP="001A4F59">
      <w:pPr>
        <w:pStyle w:val="Nagwek1"/>
        <w:spacing w:line="276" w:lineRule="auto"/>
        <w:jc w:val="center"/>
        <w:rPr>
          <w:rFonts w:asciiTheme="minorHAnsi" w:hAnsiTheme="minorHAnsi" w:cstheme="minorHAnsi"/>
          <w:b/>
          <w:sz w:val="20"/>
        </w:rPr>
      </w:pPr>
      <w:r w:rsidRPr="008E0587">
        <w:rPr>
          <w:rFonts w:asciiTheme="minorHAnsi" w:hAnsiTheme="minorHAnsi" w:cstheme="minorHAnsi"/>
          <w:b/>
          <w:sz w:val="20"/>
        </w:rPr>
        <w:t xml:space="preserve"> </w:t>
      </w:r>
      <w:r w:rsidR="00566592" w:rsidRPr="008E0587">
        <w:rPr>
          <w:rFonts w:asciiTheme="minorHAnsi" w:hAnsiTheme="minorHAnsi" w:cstheme="minorHAnsi"/>
          <w:b/>
          <w:sz w:val="20"/>
        </w:rPr>
        <w:t>Ubezpieczenie</w:t>
      </w:r>
    </w:p>
    <w:p w14:paraId="30E17814" w14:textId="77777777" w:rsidR="00BC3BDC" w:rsidRPr="008E0587" w:rsidRDefault="00BC3BDC" w:rsidP="001A4F59">
      <w:pPr>
        <w:spacing w:line="276" w:lineRule="auto"/>
        <w:contextualSpacing/>
        <w:jc w:val="center"/>
        <w:rPr>
          <w:rFonts w:asciiTheme="minorHAnsi" w:hAnsiTheme="minorHAnsi" w:cstheme="minorHAnsi"/>
          <w:b/>
          <w:bCs/>
          <w:sz w:val="20"/>
        </w:rPr>
      </w:pPr>
    </w:p>
    <w:p w14:paraId="54C87334" w14:textId="77777777" w:rsidR="00BC3BDC" w:rsidRPr="008E0587" w:rsidRDefault="00BC3BDC" w:rsidP="005D2519">
      <w:pPr>
        <w:numPr>
          <w:ilvl w:val="0"/>
          <w:numId w:val="25"/>
        </w:numPr>
        <w:tabs>
          <w:tab w:val="left" w:pos="709"/>
        </w:tabs>
        <w:suppressAutoHyphens w:val="0"/>
        <w:spacing w:line="276" w:lineRule="auto"/>
        <w:ind w:left="567" w:hanging="567"/>
        <w:contextualSpacing/>
        <w:jc w:val="both"/>
        <w:rPr>
          <w:rFonts w:asciiTheme="minorHAnsi" w:hAnsiTheme="minorHAnsi" w:cstheme="minorHAnsi"/>
          <w:sz w:val="20"/>
        </w:rPr>
      </w:pPr>
      <w:r w:rsidRPr="008E0587">
        <w:rPr>
          <w:rFonts w:asciiTheme="minorHAnsi" w:hAnsiTheme="minorHAnsi" w:cstheme="minorHAnsi"/>
          <w:sz w:val="20"/>
        </w:rPr>
        <w:t>Wykonawca na własną odpowiedzialność i na swój koszt podejmie wszelkie działania zapobiegawcze jakie są wymagane rzetelną praktyką budowlaną oraz aktualnymi okolicznościami, aby zabezpieczyć prawa właścicieli posesji i budynków sąsiadujących z terenem budowy i unikać powodowania tam jakichkolwiek zakłóceń lub szkód.</w:t>
      </w:r>
    </w:p>
    <w:p w14:paraId="26D76220" w14:textId="6CEA52E1" w:rsidR="00093B24" w:rsidRPr="00A73782" w:rsidRDefault="00BC3BDC" w:rsidP="005D2519">
      <w:pPr>
        <w:numPr>
          <w:ilvl w:val="0"/>
          <w:numId w:val="25"/>
        </w:numPr>
        <w:tabs>
          <w:tab w:val="left" w:pos="709"/>
        </w:tabs>
        <w:suppressAutoHyphens w:val="0"/>
        <w:spacing w:line="276" w:lineRule="auto"/>
        <w:ind w:left="567" w:hanging="567"/>
        <w:contextualSpacing/>
        <w:jc w:val="both"/>
        <w:rPr>
          <w:rFonts w:asciiTheme="minorHAnsi" w:hAnsiTheme="minorHAnsi" w:cstheme="minorHAnsi"/>
          <w:sz w:val="20"/>
        </w:rPr>
      </w:pPr>
      <w:r w:rsidRPr="008E0587">
        <w:rPr>
          <w:rFonts w:asciiTheme="minorHAnsi" w:hAnsiTheme="minorHAnsi" w:cstheme="minorHAnsi"/>
          <w:sz w:val="20"/>
        </w:rPr>
        <w:t xml:space="preserve">Wykonawca </w:t>
      </w:r>
      <w:r w:rsidR="00E642F7" w:rsidRPr="008E0587">
        <w:rPr>
          <w:rFonts w:asciiTheme="minorHAnsi" w:hAnsiTheme="minorHAnsi" w:cstheme="minorHAnsi"/>
          <w:sz w:val="20"/>
        </w:rPr>
        <w:t xml:space="preserve">oświadcza, że posiada ubezpieczenie </w:t>
      </w:r>
      <w:r w:rsidR="003D7070" w:rsidRPr="008E0587">
        <w:rPr>
          <w:rFonts w:asciiTheme="minorHAnsi" w:hAnsiTheme="minorHAnsi" w:cstheme="minorHAnsi"/>
          <w:sz w:val="20"/>
        </w:rPr>
        <w:t xml:space="preserve">odpowiedzialności cywilnej z tytułu prowadzonej działalności na sumę ubezpieczenia nie mniejszą niż </w:t>
      </w:r>
      <w:r w:rsidR="00A73782">
        <w:rPr>
          <w:rFonts w:asciiTheme="minorHAnsi" w:hAnsiTheme="minorHAnsi" w:cstheme="minorHAnsi"/>
          <w:sz w:val="20"/>
        </w:rPr>
        <w:t>3</w:t>
      </w:r>
      <w:r w:rsidR="005D79A7" w:rsidRPr="00A73782">
        <w:rPr>
          <w:rFonts w:asciiTheme="minorHAnsi" w:hAnsiTheme="minorHAnsi" w:cstheme="minorHAnsi"/>
          <w:sz w:val="20"/>
        </w:rPr>
        <w:t>00 000</w:t>
      </w:r>
      <w:r w:rsidR="003D7070" w:rsidRPr="00A73782">
        <w:rPr>
          <w:rFonts w:asciiTheme="minorHAnsi" w:hAnsiTheme="minorHAnsi" w:cstheme="minorHAnsi"/>
          <w:sz w:val="20"/>
        </w:rPr>
        <w:t xml:space="preserve"> PLN</w:t>
      </w:r>
      <w:r w:rsidR="00DC001B">
        <w:rPr>
          <w:rFonts w:asciiTheme="minorHAnsi" w:hAnsiTheme="minorHAnsi" w:cstheme="minorHAnsi"/>
          <w:sz w:val="20"/>
        </w:rPr>
        <w:t xml:space="preserve"> brutto</w:t>
      </w:r>
      <w:r w:rsidR="003D7070" w:rsidRPr="00A73782">
        <w:rPr>
          <w:rFonts w:asciiTheme="minorHAnsi" w:hAnsiTheme="minorHAnsi" w:cstheme="minorHAnsi"/>
          <w:sz w:val="20"/>
        </w:rPr>
        <w:t>.</w:t>
      </w:r>
    </w:p>
    <w:p w14:paraId="28F866DC" w14:textId="2DCC992D" w:rsidR="00BC3BDC" w:rsidRPr="00A73782" w:rsidRDefault="00093B24" w:rsidP="005D2519">
      <w:pPr>
        <w:numPr>
          <w:ilvl w:val="0"/>
          <w:numId w:val="25"/>
        </w:numPr>
        <w:tabs>
          <w:tab w:val="left" w:pos="709"/>
        </w:tabs>
        <w:suppressAutoHyphens w:val="0"/>
        <w:spacing w:line="276" w:lineRule="auto"/>
        <w:ind w:left="567" w:hanging="567"/>
        <w:contextualSpacing/>
        <w:jc w:val="both"/>
        <w:rPr>
          <w:rFonts w:asciiTheme="minorHAnsi" w:hAnsiTheme="minorHAnsi" w:cstheme="minorHAnsi"/>
          <w:sz w:val="20"/>
        </w:rPr>
      </w:pPr>
      <w:r w:rsidRPr="00A73782">
        <w:rPr>
          <w:rFonts w:asciiTheme="minorHAnsi" w:hAnsiTheme="minorHAnsi" w:cstheme="minorHAnsi"/>
          <w:sz w:val="20"/>
        </w:rPr>
        <w:t xml:space="preserve">Wykonawca oświadcza, że obejmie </w:t>
      </w:r>
      <w:r w:rsidR="00BC3BDC" w:rsidRPr="00A73782">
        <w:rPr>
          <w:rFonts w:asciiTheme="minorHAnsi" w:hAnsiTheme="minorHAnsi" w:cstheme="minorHAnsi"/>
          <w:sz w:val="20"/>
        </w:rPr>
        <w:t>rob</w:t>
      </w:r>
      <w:r w:rsidRPr="00A73782">
        <w:rPr>
          <w:rFonts w:asciiTheme="minorHAnsi" w:hAnsiTheme="minorHAnsi" w:cstheme="minorHAnsi"/>
          <w:sz w:val="20"/>
        </w:rPr>
        <w:t>oty</w:t>
      </w:r>
      <w:r w:rsidR="00BC3BDC" w:rsidRPr="00A73782">
        <w:rPr>
          <w:rFonts w:asciiTheme="minorHAnsi" w:hAnsiTheme="minorHAnsi" w:cstheme="minorHAnsi"/>
          <w:sz w:val="20"/>
        </w:rPr>
        <w:t>, sprzęt i urządze</w:t>
      </w:r>
      <w:r w:rsidRPr="00A73782">
        <w:rPr>
          <w:rFonts w:asciiTheme="minorHAnsi" w:hAnsiTheme="minorHAnsi" w:cstheme="minorHAnsi"/>
          <w:sz w:val="20"/>
        </w:rPr>
        <w:t>nia</w:t>
      </w:r>
      <w:r w:rsidR="00BC3BDC" w:rsidRPr="00A73782">
        <w:rPr>
          <w:rFonts w:asciiTheme="minorHAnsi" w:hAnsiTheme="minorHAnsi" w:cstheme="minorHAnsi"/>
          <w:sz w:val="20"/>
        </w:rPr>
        <w:t xml:space="preserve"> znajdując</w:t>
      </w:r>
      <w:r w:rsidRPr="00A73782">
        <w:rPr>
          <w:rFonts w:asciiTheme="minorHAnsi" w:hAnsiTheme="minorHAnsi" w:cstheme="minorHAnsi"/>
          <w:sz w:val="20"/>
        </w:rPr>
        <w:t>e</w:t>
      </w:r>
      <w:r w:rsidR="00BC3BDC" w:rsidRPr="00A73782">
        <w:rPr>
          <w:rFonts w:asciiTheme="minorHAnsi" w:hAnsiTheme="minorHAnsi" w:cstheme="minorHAnsi"/>
          <w:sz w:val="20"/>
        </w:rPr>
        <w:t xml:space="preserve"> się na terenie budowy ubezpieczeniem CAR na okres realizacji robót, tj. do dnia podpisania protokołu końcowego odbioru robót i zlikwidowania zaplecza budowy, na sumę ubezpieczenia nie mniejszą niż równowartość wynagrodzenia</w:t>
      </w:r>
      <w:r w:rsidR="00E642F7" w:rsidRPr="00A73782">
        <w:rPr>
          <w:rFonts w:asciiTheme="minorHAnsi" w:hAnsiTheme="minorHAnsi" w:cstheme="minorHAnsi"/>
          <w:sz w:val="20"/>
        </w:rPr>
        <w:t xml:space="preserve"> brutto wynikającego z § </w:t>
      </w:r>
      <w:r w:rsidR="00FE78AE" w:rsidRPr="00A73782">
        <w:rPr>
          <w:rFonts w:asciiTheme="minorHAnsi" w:hAnsiTheme="minorHAnsi" w:cstheme="minorHAnsi"/>
          <w:sz w:val="20"/>
        </w:rPr>
        <w:t>3</w:t>
      </w:r>
      <w:r w:rsidR="00E642F7" w:rsidRPr="00A73782">
        <w:rPr>
          <w:rFonts w:asciiTheme="minorHAnsi" w:hAnsiTheme="minorHAnsi" w:cstheme="minorHAnsi"/>
          <w:sz w:val="20"/>
        </w:rPr>
        <w:t xml:space="preserve"> ust. 1 umowy</w:t>
      </w:r>
      <w:r w:rsidR="00BC3BDC" w:rsidRPr="00A73782">
        <w:rPr>
          <w:rFonts w:asciiTheme="minorHAnsi" w:hAnsiTheme="minorHAnsi" w:cstheme="minorHAnsi"/>
          <w:sz w:val="20"/>
        </w:rPr>
        <w:t xml:space="preserve"> </w:t>
      </w:r>
    </w:p>
    <w:p w14:paraId="5C8EDF03" w14:textId="32A0A4A9" w:rsidR="00BC3BDC" w:rsidRPr="00A73782" w:rsidRDefault="00BC3BDC" w:rsidP="005D2519">
      <w:pPr>
        <w:numPr>
          <w:ilvl w:val="0"/>
          <w:numId w:val="25"/>
        </w:numPr>
        <w:tabs>
          <w:tab w:val="left" w:pos="709"/>
        </w:tabs>
        <w:suppressAutoHyphens w:val="0"/>
        <w:spacing w:line="276" w:lineRule="auto"/>
        <w:ind w:left="567" w:hanging="567"/>
        <w:contextualSpacing/>
        <w:jc w:val="both"/>
        <w:rPr>
          <w:rFonts w:asciiTheme="minorHAnsi" w:hAnsiTheme="minorHAnsi" w:cstheme="minorHAnsi"/>
          <w:sz w:val="20"/>
        </w:rPr>
      </w:pPr>
      <w:r w:rsidRPr="00A73782">
        <w:rPr>
          <w:rFonts w:asciiTheme="minorHAnsi" w:hAnsiTheme="minorHAnsi" w:cstheme="minorHAnsi"/>
          <w:sz w:val="20"/>
        </w:rPr>
        <w:t>Dow</w:t>
      </w:r>
      <w:r w:rsidR="00093B24" w:rsidRPr="00A73782">
        <w:rPr>
          <w:rFonts w:asciiTheme="minorHAnsi" w:hAnsiTheme="minorHAnsi" w:cstheme="minorHAnsi"/>
          <w:sz w:val="20"/>
        </w:rPr>
        <w:t>ó</w:t>
      </w:r>
      <w:r w:rsidRPr="00A73782">
        <w:rPr>
          <w:rFonts w:asciiTheme="minorHAnsi" w:hAnsiTheme="minorHAnsi" w:cstheme="minorHAnsi"/>
          <w:sz w:val="20"/>
        </w:rPr>
        <w:t>d zawarcia ubezpiecze</w:t>
      </w:r>
      <w:r w:rsidR="003D7070" w:rsidRPr="00A73782">
        <w:rPr>
          <w:rFonts w:asciiTheme="minorHAnsi" w:hAnsiTheme="minorHAnsi" w:cstheme="minorHAnsi"/>
          <w:sz w:val="20"/>
        </w:rPr>
        <w:t>nia</w:t>
      </w:r>
      <w:r w:rsidRPr="00A73782">
        <w:rPr>
          <w:rFonts w:asciiTheme="minorHAnsi" w:hAnsiTheme="minorHAnsi" w:cstheme="minorHAnsi"/>
          <w:sz w:val="20"/>
        </w:rPr>
        <w:t>, o któr</w:t>
      </w:r>
      <w:r w:rsidR="003D7070" w:rsidRPr="00A73782">
        <w:rPr>
          <w:rFonts w:asciiTheme="minorHAnsi" w:hAnsiTheme="minorHAnsi" w:cstheme="minorHAnsi"/>
          <w:sz w:val="20"/>
        </w:rPr>
        <w:t>ym</w:t>
      </w:r>
      <w:r w:rsidRPr="00A73782">
        <w:rPr>
          <w:rFonts w:asciiTheme="minorHAnsi" w:hAnsiTheme="minorHAnsi" w:cstheme="minorHAnsi"/>
          <w:sz w:val="20"/>
        </w:rPr>
        <w:t xml:space="preserve"> mowa w ust. 2 </w:t>
      </w:r>
      <w:r w:rsidR="00E642F7" w:rsidRPr="00A73782">
        <w:rPr>
          <w:rFonts w:asciiTheme="minorHAnsi" w:hAnsiTheme="minorHAnsi" w:cstheme="minorHAnsi"/>
          <w:sz w:val="20"/>
        </w:rPr>
        <w:t xml:space="preserve">stanowi odpowiednio Załączniki nr 3  do umowy. </w:t>
      </w:r>
    </w:p>
    <w:p w14:paraId="1BDF3833" w14:textId="13AC04DE" w:rsidR="00093B24" w:rsidRPr="00A73782" w:rsidRDefault="00093B24" w:rsidP="005D2519">
      <w:pPr>
        <w:numPr>
          <w:ilvl w:val="0"/>
          <w:numId w:val="25"/>
        </w:numPr>
        <w:tabs>
          <w:tab w:val="left" w:pos="709"/>
        </w:tabs>
        <w:suppressAutoHyphens w:val="0"/>
        <w:spacing w:line="276" w:lineRule="auto"/>
        <w:ind w:left="567" w:hanging="567"/>
        <w:contextualSpacing/>
        <w:jc w:val="both"/>
        <w:rPr>
          <w:rFonts w:asciiTheme="minorHAnsi" w:hAnsiTheme="minorHAnsi" w:cstheme="minorHAnsi"/>
          <w:sz w:val="20"/>
        </w:rPr>
      </w:pPr>
      <w:r w:rsidRPr="00A73782">
        <w:rPr>
          <w:rFonts w:asciiTheme="minorHAnsi" w:hAnsiTheme="minorHAnsi" w:cstheme="minorHAnsi"/>
          <w:sz w:val="20"/>
        </w:rPr>
        <w:t>Dowód ubezpieczenia, o którym mowa w ust. 3 Wykonawca przedstawi Zamawiającemu w terminie 7 dni od dnia podpisania Umowy.</w:t>
      </w:r>
    </w:p>
    <w:p w14:paraId="3CBBBC95" w14:textId="324785E7" w:rsidR="00C72443" w:rsidRPr="00A73782" w:rsidRDefault="00BC3BDC" w:rsidP="00A73782">
      <w:pPr>
        <w:numPr>
          <w:ilvl w:val="0"/>
          <w:numId w:val="25"/>
        </w:numPr>
        <w:suppressAutoHyphens w:val="0"/>
        <w:spacing w:line="276" w:lineRule="auto"/>
        <w:ind w:left="567" w:hanging="567"/>
        <w:contextualSpacing/>
        <w:jc w:val="both"/>
        <w:rPr>
          <w:rFonts w:asciiTheme="minorHAnsi" w:hAnsiTheme="minorHAnsi" w:cstheme="minorHAnsi"/>
          <w:sz w:val="20"/>
        </w:rPr>
      </w:pPr>
      <w:r w:rsidRPr="00A73782">
        <w:rPr>
          <w:rFonts w:asciiTheme="minorHAnsi" w:hAnsiTheme="minorHAnsi" w:cstheme="minorHAnsi"/>
          <w:sz w:val="20"/>
        </w:rPr>
        <w:t>W przypadku,</w:t>
      </w:r>
      <w:r w:rsidR="00FE78AE" w:rsidRPr="00A73782">
        <w:rPr>
          <w:rFonts w:asciiTheme="minorHAnsi" w:hAnsiTheme="minorHAnsi" w:cstheme="minorHAnsi"/>
          <w:sz w:val="20"/>
        </w:rPr>
        <w:t xml:space="preserve"> gdy termin obowiązywania polis</w:t>
      </w:r>
      <w:r w:rsidRPr="00A73782">
        <w:rPr>
          <w:rFonts w:asciiTheme="minorHAnsi" w:hAnsiTheme="minorHAnsi" w:cstheme="minorHAnsi"/>
          <w:sz w:val="20"/>
        </w:rPr>
        <w:t xml:space="preserve"> będzie </w:t>
      </w:r>
      <w:r w:rsidR="00E642F7" w:rsidRPr="00A73782">
        <w:rPr>
          <w:rFonts w:asciiTheme="minorHAnsi" w:hAnsiTheme="minorHAnsi" w:cstheme="minorHAnsi"/>
          <w:sz w:val="20"/>
        </w:rPr>
        <w:t>upływał</w:t>
      </w:r>
      <w:r w:rsidRPr="00A73782">
        <w:rPr>
          <w:rFonts w:asciiTheme="minorHAnsi" w:hAnsiTheme="minorHAnsi" w:cstheme="minorHAnsi"/>
          <w:sz w:val="20"/>
        </w:rPr>
        <w:t xml:space="preserve"> pr</w:t>
      </w:r>
      <w:r w:rsidR="00FE78AE" w:rsidRPr="00A73782">
        <w:rPr>
          <w:rFonts w:asciiTheme="minorHAnsi" w:hAnsiTheme="minorHAnsi" w:cstheme="minorHAnsi"/>
          <w:sz w:val="20"/>
        </w:rPr>
        <w:t>zed terminem określonym w ust. 3</w:t>
      </w:r>
      <w:r w:rsidRPr="00A73782">
        <w:rPr>
          <w:rFonts w:asciiTheme="minorHAnsi" w:hAnsiTheme="minorHAnsi" w:cstheme="minorHAnsi"/>
          <w:sz w:val="20"/>
        </w:rPr>
        <w:t xml:space="preserve"> niniej</w:t>
      </w:r>
      <w:r w:rsidR="003B3F3C" w:rsidRPr="00A73782">
        <w:rPr>
          <w:rFonts w:asciiTheme="minorHAnsi" w:hAnsiTheme="minorHAnsi" w:cstheme="minorHAnsi"/>
          <w:sz w:val="20"/>
        </w:rPr>
        <w:t>szego paragrafu, Wykonawca na 7 (siedem</w:t>
      </w:r>
      <w:r w:rsidRPr="00A73782">
        <w:rPr>
          <w:rFonts w:asciiTheme="minorHAnsi" w:hAnsiTheme="minorHAnsi" w:cstheme="minorHAnsi"/>
          <w:sz w:val="20"/>
        </w:rPr>
        <w:t xml:space="preserve">) dni przed upływem tego terminu, ma obowiązek przedłożyć Zamawiającemu dokument </w:t>
      </w:r>
      <w:r w:rsidR="00E642F7" w:rsidRPr="00A73782">
        <w:rPr>
          <w:rFonts w:asciiTheme="minorHAnsi" w:hAnsiTheme="minorHAnsi" w:cstheme="minorHAnsi"/>
          <w:sz w:val="20"/>
        </w:rPr>
        <w:t xml:space="preserve">potwierdzający </w:t>
      </w:r>
      <w:r w:rsidRPr="00A73782">
        <w:rPr>
          <w:rFonts w:asciiTheme="minorHAnsi" w:hAnsiTheme="minorHAnsi" w:cstheme="minorHAnsi"/>
          <w:sz w:val="20"/>
        </w:rPr>
        <w:t>kontynuacj</w:t>
      </w:r>
      <w:r w:rsidR="00E642F7" w:rsidRPr="00A73782">
        <w:rPr>
          <w:rFonts w:asciiTheme="minorHAnsi" w:hAnsiTheme="minorHAnsi" w:cstheme="minorHAnsi"/>
          <w:sz w:val="20"/>
        </w:rPr>
        <w:t xml:space="preserve">ę </w:t>
      </w:r>
      <w:r w:rsidRPr="00A73782">
        <w:rPr>
          <w:rFonts w:asciiTheme="minorHAnsi" w:hAnsiTheme="minorHAnsi" w:cstheme="minorHAnsi"/>
          <w:sz w:val="20"/>
        </w:rPr>
        <w:t xml:space="preserve">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w:t>
      </w:r>
    </w:p>
    <w:p w14:paraId="5DD0E5C0" w14:textId="5BA6EE75" w:rsidR="00566592" w:rsidRPr="00A73782" w:rsidRDefault="0067045E" w:rsidP="005941F2">
      <w:pPr>
        <w:pStyle w:val="Nagwek1"/>
        <w:spacing w:line="276" w:lineRule="auto"/>
        <w:jc w:val="center"/>
        <w:rPr>
          <w:rFonts w:asciiTheme="minorHAnsi" w:hAnsiTheme="minorHAnsi" w:cstheme="minorHAnsi"/>
          <w:b/>
          <w:sz w:val="20"/>
        </w:rPr>
      </w:pPr>
      <w:r w:rsidRPr="00A73782">
        <w:rPr>
          <w:rFonts w:asciiTheme="minorHAnsi" w:hAnsiTheme="minorHAnsi" w:cstheme="minorHAnsi"/>
          <w:b/>
          <w:sz w:val="20"/>
        </w:rPr>
        <w:t>§ 9</w:t>
      </w:r>
    </w:p>
    <w:p w14:paraId="3485D075" w14:textId="0BDF2F99" w:rsidR="00BC3BDC" w:rsidRPr="00A73782" w:rsidRDefault="00BC3BDC" w:rsidP="005941F2">
      <w:pPr>
        <w:pStyle w:val="Nagwek1"/>
        <w:spacing w:line="276" w:lineRule="auto"/>
        <w:jc w:val="center"/>
        <w:rPr>
          <w:rFonts w:asciiTheme="minorHAnsi" w:hAnsiTheme="minorHAnsi" w:cstheme="minorHAnsi"/>
          <w:b/>
          <w:sz w:val="20"/>
        </w:rPr>
      </w:pPr>
      <w:r w:rsidRPr="00A73782">
        <w:rPr>
          <w:rFonts w:asciiTheme="minorHAnsi" w:hAnsiTheme="minorHAnsi" w:cstheme="minorHAnsi"/>
          <w:b/>
          <w:sz w:val="20"/>
        </w:rPr>
        <w:t>G</w:t>
      </w:r>
      <w:r w:rsidR="00566592" w:rsidRPr="00A73782">
        <w:rPr>
          <w:rFonts w:asciiTheme="minorHAnsi" w:hAnsiTheme="minorHAnsi" w:cstheme="minorHAnsi"/>
          <w:b/>
          <w:sz w:val="20"/>
        </w:rPr>
        <w:t>warancja jakości i rękojmia za wady</w:t>
      </w:r>
    </w:p>
    <w:p w14:paraId="0C9AE828" w14:textId="77777777" w:rsidR="00BC3BDC" w:rsidRPr="00A73782" w:rsidRDefault="00BC3BDC" w:rsidP="005941F2">
      <w:pPr>
        <w:spacing w:line="276" w:lineRule="auto"/>
        <w:contextualSpacing/>
        <w:jc w:val="center"/>
        <w:rPr>
          <w:rFonts w:asciiTheme="minorHAnsi" w:hAnsiTheme="minorHAnsi" w:cstheme="minorHAnsi"/>
          <w:b/>
          <w:bCs/>
          <w:sz w:val="20"/>
        </w:rPr>
      </w:pPr>
    </w:p>
    <w:p w14:paraId="2DC8FD3B" w14:textId="656EC322" w:rsidR="00BC3BDC" w:rsidRPr="00A73782" w:rsidRDefault="00BC3BDC" w:rsidP="005D2519">
      <w:pPr>
        <w:numPr>
          <w:ilvl w:val="0"/>
          <w:numId w:val="26"/>
        </w:numPr>
        <w:tabs>
          <w:tab w:val="left" w:pos="709"/>
        </w:tabs>
        <w:suppressAutoHyphens w:val="0"/>
        <w:spacing w:line="276" w:lineRule="auto"/>
        <w:ind w:left="567" w:hanging="567"/>
        <w:contextualSpacing/>
        <w:jc w:val="both"/>
        <w:rPr>
          <w:rFonts w:asciiTheme="minorHAnsi" w:hAnsiTheme="minorHAnsi" w:cstheme="minorHAnsi"/>
          <w:sz w:val="20"/>
        </w:rPr>
      </w:pPr>
      <w:r w:rsidRPr="00A73782">
        <w:rPr>
          <w:rFonts w:asciiTheme="minorHAnsi" w:hAnsiTheme="minorHAnsi" w:cstheme="minorHAnsi"/>
          <w:sz w:val="20"/>
        </w:rPr>
        <w:t xml:space="preserve">Wykonawca udziela Zamawiającemu gwarancji jakości i rękojmi za wady na roboty budowlane wchodzące w skład przedmiotu umowy, na okres </w:t>
      </w:r>
      <w:r w:rsidR="00820256" w:rsidRPr="00A73782">
        <w:rPr>
          <w:rFonts w:asciiTheme="minorHAnsi" w:hAnsiTheme="minorHAnsi" w:cstheme="minorHAnsi"/>
          <w:sz w:val="20"/>
        </w:rPr>
        <w:t>…….</w:t>
      </w:r>
      <w:r w:rsidR="00566592" w:rsidRPr="00A73782">
        <w:rPr>
          <w:rFonts w:asciiTheme="minorHAnsi" w:hAnsiTheme="minorHAnsi" w:cstheme="minorHAnsi"/>
          <w:sz w:val="20"/>
        </w:rPr>
        <w:t xml:space="preserve"> </w:t>
      </w:r>
      <w:r w:rsidRPr="00A73782">
        <w:rPr>
          <w:rFonts w:asciiTheme="minorHAnsi" w:hAnsiTheme="minorHAnsi" w:cstheme="minorHAnsi"/>
          <w:sz w:val="20"/>
        </w:rPr>
        <w:t xml:space="preserve">miesięcy, licząc od dnia odbioru końcowego. </w:t>
      </w:r>
    </w:p>
    <w:p w14:paraId="12A78AD7" w14:textId="57D9A4C2" w:rsidR="00BC3BDC" w:rsidRPr="00A73782" w:rsidRDefault="00BC3BDC" w:rsidP="005D2519">
      <w:pPr>
        <w:numPr>
          <w:ilvl w:val="0"/>
          <w:numId w:val="26"/>
        </w:numPr>
        <w:tabs>
          <w:tab w:val="left" w:pos="709"/>
        </w:tabs>
        <w:suppressAutoHyphens w:val="0"/>
        <w:spacing w:line="276" w:lineRule="auto"/>
        <w:ind w:left="567" w:hanging="567"/>
        <w:contextualSpacing/>
        <w:jc w:val="both"/>
        <w:rPr>
          <w:rFonts w:asciiTheme="minorHAnsi" w:hAnsiTheme="minorHAnsi" w:cstheme="minorHAnsi"/>
          <w:sz w:val="20"/>
        </w:rPr>
      </w:pPr>
      <w:r w:rsidRPr="00A73782">
        <w:rPr>
          <w:rFonts w:asciiTheme="minorHAnsi" w:hAnsiTheme="minorHAnsi" w:cstheme="minorHAnsi"/>
          <w:sz w:val="20"/>
        </w:rPr>
        <w:t xml:space="preserve">Wykonawca wystawi dla wykonanych robót budowlanych kartę gwarancyjną, której postanowienia nie mogą odbiegać od postanowień umowy, chyba, że są korzystniejsze dla Zamawiającego. Przekazanie Zamawiającemu podpisanej karty gwarancyjnej jest warunkiem dokonania odbioru końcowego. Wzór karty gwarancyjnej stanowi </w:t>
      </w:r>
      <w:r w:rsidR="006B6E6F" w:rsidRPr="00A73782">
        <w:rPr>
          <w:rFonts w:asciiTheme="minorHAnsi" w:hAnsiTheme="minorHAnsi" w:cstheme="minorHAnsi"/>
          <w:sz w:val="20"/>
        </w:rPr>
        <w:t>Z</w:t>
      </w:r>
      <w:r w:rsidRPr="00A73782">
        <w:rPr>
          <w:rFonts w:asciiTheme="minorHAnsi" w:hAnsiTheme="minorHAnsi" w:cstheme="minorHAnsi"/>
          <w:sz w:val="20"/>
        </w:rPr>
        <w:t xml:space="preserve">ałącznik </w:t>
      </w:r>
      <w:r w:rsidR="006B6E6F" w:rsidRPr="00A73782">
        <w:rPr>
          <w:rFonts w:asciiTheme="minorHAnsi" w:hAnsiTheme="minorHAnsi" w:cstheme="minorHAnsi"/>
          <w:sz w:val="20"/>
        </w:rPr>
        <w:t xml:space="preserve">nr </w:t>
      </w:r>
      <w:r w:rsidR="00F05F39" w:rsidRPr="00A73782">
        <w:rPr>
          <w:rFonts w:asciiTheme="minorHAnsi" w:hAnsiTheme="minorHAnsi" w:cstheme="minorHAnsi"/>
          <w:sz w:val="20"/>
        </w:rPr>
        <w:t>4</w:t>
      </w:r>
      <w:r w:rsidR="006B6E6F" w:rsidRPr="00A73782">
        <w:rPr>
          <w:rFonts w:asciiTheme="minorHAnsi" w:hAnsiTheme="minorHAnsi" w:cstheme="minorHAnsi"/>
          <w:sz w:val="20"/>
        </w:rPr>
        <w:t xml:space="preserve"> </w:t>
      </w:r>
      <w:r w:rsidRPr="00A73782">
        <w:rPr>
          <w:rFonts w:asciiTheme="minorHAnsi" w:hAnsiTheme="minorHAnsi" w:cstheme="minorHAnsi"/>
          <w:sz w:val="20"/>
        </w:rPr>
        <w:t>do umowy i jest jej integralną częścią.</w:t>
      </w:r>
    </w:p>
    <w:p w14:paraId="73E3265B" w14:textId="6B062769" w:rsidR="00BC3BDC" w:rsidRPr="00A73782" w:rsidRDefault="00BC3BDC" w:rsidP="005D2519">
      <w:pPr>
        <w:numPr>
          <w:ilvl w:val="0"/>
          <w:numId w:val="26"/>
        </w:numPr>
        <w:tabs>
          <w:tab w:val="left" w:pos="709"/>
        </w:tabs>
        <w:suppressAutoHyphens w:val="0"/>
        <w:spacing w:line="276" w:lineRule="auto"/>
        <w:ind w:left="567" w:hanging="567"/>
        <w:contextualSpacing/>
        <w:jc w:val="both"/>
        <w:rPr>
          <w:rFonts w:asciiTheme="minorHAnsi" w:hAnsiTheme="minorHAnsi" w:cstheme="minorHAnsi"/>
          <w:sz w:val="20"/>
        </w:rPr>
      </w:pPr>
      <w:r w:rsidRPr="00A73782">
        <w:rPr>
          <w:rFonts w:asciiTheme="minorHAnsi" w:hAnsiTheme="minorHAnsi" w:cstheme="minorHAnsi"/>
          <w:sz w:val="20"/>
        </w:rPr>
        <w:t>W przypadku wystąpienia wad lub usterek w okresie rękojmi za wady lub gwarancji, Wykonawca zobowiązany jest przystąpić do rozpoczęcia ich usuwania w terminie 3 (trzech) dni od dnia ich zgłoszenia przez Zamawiającego i usunąć je na własny koszt oraz w terminie określonym w karcie gwarancyjnej</w:t>
      </w:r>
      <w:r w:rsidR="007C381E" w:rsidRPr="00A73782">
        <w:rPr>
          <w:rFonts w:asciiTheme="minorHAnsi" w:hAnsiTheme="minorHAnsi" w:cstheme="minorHAnsi"/>
          <w:sz w:val="20"/>
        </w:rPr>
        <w:t>.</w:t>
      </w:r>
      <w:r w:rsidR="004954A6" w:rsidRPr="00A73782">
        <w:rPr>
          <w:rFonts w:asciiTheme="minorHAnsi" w:hAnsiTheme="minorHAnsi" w:cstheme="minorHAnsi"/>
          <w:sz w:val="20"/>
        </w:rPr>
        <w:t xml:space="preserve"> </w:t>
      </w:r>
      <w:r w:rsidR="00FF552A" w:rsidRPr="00A73782">
        <w:rPr>
          <w:rFonts w:asciiTheme="minorHAnsi" w:hAnsiTheme="minorHAnsi" w:cstheme="minorHAnsi"/>
          <w:sz w:val="20"/>
        </w:rPr>
        <w:t xml:space="preserve">Wykonawca jest zobowiązany usunąć wady w nieprzekraczalnym terminie </w:t>
      </w:r>
      <w:r w:rsidR="00566592" w:rsidRPr="00A73782">
        <w:rPr>
          <w:rFonts w:asciiTheme="minorHAnsi" w:hAnsiTheme="minorHAnsi" w:cstheme="minorHAnsi"/>
          <w:sz w:val="20"/>
        </w:rPr>
        <w:t>14</w:t>
      </w:r>
      <w:r w:rsidR="006B6E6F" w:rsidRPr="00A73782">
        <w:rPr>
          <w:rFonts w:asciiTheme="minorHAnsi" w:hAnsiTheme="minorHAnsi" w:cstheme="minorHAnsi"/>
          <w:sz w:val="20"/>
        </w:rPr>
        <w:t xml:space="preserve"> </w:t>
      </w:r>
      <w:r w:rsidR="00FF552A" w:rsidRPr="00A73782">
        <w:rPr>
          <w:rFonts w:asciiTheme="minorHAnsi" w:hAnsiTheme="minorHAnsi" w:cstheme="minorHAnsi"/>
          <w:sz w:val="20"/>
        </w:rPr>
        <w:t xml:space="preserve">dni o dnia ich zgłoszenia. </w:t>
      </w:r>
    </w:p>
    <w:p w14:paraId="6C436532" w14:textId="450D7696" w:rsidR="009B3D25" w:rsidRPr="00A73782" w:rsidRDefault="009B3D25" w:rsidP="005D2519">
      <w:pPr>
        <w:numPr>
          <w:ilvl w:val="0"/>
          <w:numId w:val="26"/>
        </w:numPr>
        <w:tabs>
          <w:tab w:val="left" w:pos="567"/>
        </w:tabs>
        <w:suppressAutoHyphens w:val="0"/>
        <w:spacing w:line="276" w:lineRule="auto"/>
        <w:ind w:left="567" w:hanging="567"/>
        <w:contextualSpacing/>
        <w:jc w:val="both"/>
        <w:rPr>
          <w:rFonts w:asciiTheme="minorHAnsi" w:hAnsiTheme="minorHAnsi" w:cstheme="minorHAnsi"/>
          <w:sz w:val="20"/>
        </w:rPr>
      </w:pPr>
      <w:r w:rsidRPr="00A73782">
        <w:rPr>
          <w:rFonts w:asciiTheme="minorHAnsi" w:hAnsiTheme="minorHAnsi" w:cstheme="minorHAnsi"/>
          <w:sz w:val="20"/>
        </w:rPr>
        <w:lastRenderedPageBreak/>
        <w:t>W przypadku wystąpienia w okresie rękojmi za wady lub gwarancji - wad lub usterek które zagrażają bezpieczeństwu pacjentów lub znacznymi stratami materia</w:t>
      </w:r>
      <w:r w:rsidR="00292ADA" w:rsidRPr="00A73782">
        <w:rPr>
          <w:rFonts w:asciiTheme="minorHAnsi" w:hAnsiTheme="minorHAnsi" w:cstheme="minorHAnsi"/>
          <w:sz w:val="20"/>
        </w:rPr>
        <w:t>lnymi Z</w:t>
      </w:r>
      <w:r w:rsidRPr="00A73782">
        <w:rPr>
          <w:rFonts w:asciiTheme="minorHAnsi" w:hAnsiTheme="minorHAnsi" w:cstheme="minorHAnsi"/>
          <w:sz w:val="20"/>
        </w:rPr>
        <w:t>amawiającego Wykonawca winien przystąpić do ich zabezpieczenia niezwłocznie i dokonać ich usunięcia w terminie 3 dni od ich zgłoszenia.</w:t>
      </w:r>
    </w:p>
    <w:p w14:paraId="708E1DFB" w14:textId="77777777" w:rsidR="00BC3BDC" w:rsidRPr="00A73782" w:rsidRDefault="00BC3BDC" w:rsidP="005D2519">
      <w:pPr>
        <w:numPr>
          <w:ilvl w:val="0"/>
          <w:numId w:val="26"/>
        </w:numPr>
        <w:tabs>
          <w:tab w:val="left" w:pos="851"/>
        </w:tabs>
        <w:suppressAutoHyphens w:val="0"/>
        <w:spacing w:line="276" w:lineRule="auto"/>
        <w:ind w:left="567" w:hanging="567"/>
        <w:contextualSpacing/>
        <w:jc w:val="both"/>
        <w:rPr>
          <w:rFonts w:asciiTheme="minorHAnsi" w:hAnsiTheme="minorHAnsi" w:cstheme="minorHAnsi"/>
          <w:sz w:val="20"/>
        </w:rPr>
      </w:pPr>
      <w:r w:rsidRPr="00A73782">
        <w:rPr>
          <w:rFonts w:asciiTheme="minorHAnsi" w:hAnsiTheme="minorHAnsi" w:cstheme="minorHAnsi"/>
          <w:sz w:val="20"/>
        </w:rPr>
        <w:t>Wykonawca nie może odmówić usunięcia wad lub usterek za które ponosi odpowiedzialność.</w:t>
      </w:r>
    </w:p>
    <w:p w14:paraId="172118E7" w14:textId="308B3541" w:rsidR="00BC3BDC" w:rsidRPr="00A73782" w:rsidRDefault="00BC3BDC" w:rsidP="005D2519">
      <w:pPr>
        <w:numPr>
          <w:ilvl w:val="0"/>
          <w:numId w:val="26"/>
        </w:numPr>
        <w:tabs>
          <w:tab w:val="left" w:pos="851"/>
        </w:tabs>
        <w:suppressAutoHyphens w:val="0"/>
        <w:spacing w:line="276" w:lineRule="auto"/>
        <w:ind w:left="567" w:hanging="567"/>
        <w:contextualSpacing/>
        <w:jc w:val="both"/>
        <w:rPr>
          <w:rFonts w:asciiTheme="minorHAnsi" w:hAnsiTheme="minorHAnsi" w:cstheme="minorHAnsi"/>
          <w:sz w:val="20"/>
        </w:rPr>
      </w:pPr>
      <w:r w:rsidRPr="00A73782">
        <w:rPr>
          <w:rFonts w:asciiTheme="minorHAnsi" w:hAnsiTheme="minorHAnsi" w:cstheme="minorHAnsi"/>
          <w:sz w:val="20"/>
        </w:rPr>
        <w:t>W przypadku nieprzystąpienia w terminie, o którym mowa w ust. 3</w:t>
      </w:r>
      <w:r w:rsidR="00292ADA" w:rsidRPr="00A73782">
        <w:rPr>
          <w:rFonts w:asciiTheme="minorHAnsi" w:hAnsiTheme="minorHAnsi" w:cstheme="minorHAnsi"/>
          <w:sz w:val="20"/>
        </w:rPr>
        <w:t xml:space="preserve"> i ust. 4</w:t>
      </w:r>
      <w:r w:rsidRPr="00A73782">
        <w:rPr>
          <w:rFonts w:asciiTheme="minorHAnsi" w:hAnsiTheme="minorHAnsi" w:cstheme="minorHAnsi"/>
          <w:sz w:val="20"/>
        </w:rPr>
        <w:t>, do usunięcia wad lub usterek, bądź nie usunięcia wad lub usterek w określonym terminie, Zamawiający ma prawo zlecić ich usunięcie osobom trzecim na koszt Wykonawcy i zaspokoić roszczenie o zwrot kosztów wykonawstwa zastępczego z zabezpieczenia.</w:t>
      </w:r>
    </w:p>
    <w:p w14:paraId="6BC50CFD" w14:textId="77777777" w:rsidR="00BC3BDC" w:rsidRPr="00A73782" w:rsidRDefault="00BC3BDC" w:rsidP="005941F2">
      <w:pPr>
        <w:spacing w:line="276" w:lineRule="auto"/>
        <w:contextualSpacing/>
        <w:rPr>
          <w:rFonts w:asciiTheme="minorHAnsi" w:hAnsiTheme="minorHAnsi" w:cstheme="minorHAnsi"/>
          <w:b/>
          <w:bCs/>
          <w:sz w:val="20"/>
        </w:rPr>
      </w:pPr>
    </w:p>
    <w:p w14:paraId="61C7AD76" w14:textId="2E16F052" w:rsidR="00566592" w:rsidRPr="00A73782" w:rsidRDefault="0067045E" w:rsidP="005941F2">
      <w:pPr>
        <w:pStyle w:val="Nagwek1"/>
        <w:spacing w:line="276" w:lineRule="auto"/>
        <w:jc w:val="center"/>
        <w:rPr>
          <w:rFonts w:asciiTheme="minorHAnsi" w:hAnsiTheme="minorHAnsi" w:cstheme="minorHAnsi"/>
          <w:b/>
          <w:sz w:val="20"/>
        </w:rPr>
      </w:pPr>
      <w:r w:rsidRPr="00A73782">
        <w:rPr>
          <w:rFonts w:asciiTheme="minorHAnsi" w:hAnsiTheme="minorHAnsi" w:cstheme="minorHAnsi"/>
          <w:b/>
          <w:sz w:val="20"/>
        </w:rPr>
        <w:t>§ 10</w:t>
      </w:r>
    </w:p>
    <w:p w14:paraId="01903329" w14:textId="23C1DA80" w:rsidR="00BC3BDC" w:rsidRPr="00A73782" w:rsidRDefault="006B6E6F" w:rsidP="005941F2">
      <w:pPr>
        <w:pStyle w:val="Nagwek1"/>
        <w:spacing w:line="276" w:lineRule="auto"/>
        <w:jc w:val="center"/>
        <w:rPr>
          <w:rFonts w:asciiTheme="minorHAnsi" w:hAnsiTheme="minorHAnsi" w:cstheme="minorHAnsi"/>
          <w:b/>
          <w:sz w:val="20"/>
        </w:rPr>
      </w:pPr>
      <w:r w:rsidRPr="00A73782">
        <w:rPr>
          <w:rFonts w:asciiTheme="minorHAnsi" w:hAnsiTheme="minorHAnsi" w:cstheme="minorHAnsi"/>
          <w:b/>
          <w:sz w:val="20"/>
        </w:rPr>
        <w:t xml:space="preserve"> </w:t>
      </w:r>
      <w:r w:rsidR="00566592" w:rsidRPr="00A73782">
        <w:rPr>
          <w:rFonts w:asciiTheme="minorHAnsi" w:hAnsiTheme="minorHAnsi" w:cstheme="minorHAnsi"/>
          <w:b/>
          <w:sz w:val="20"/>
        </w:rPr>
        <w:t>Zabezpieczenie należytego wykonania Umowy</w:t>
      </w:r>
    </w:p>
    <w:p w14:paraId="78C0AF18" w14:textId="77777777" w:rsidR="00820256" w:rsidRPr="00A73782" w:rsidRDefault="00820256" w:rsidP="00820256">
      <w:pPr>
        <w:rPr>
          <w:rFonts w:asciiTheme="minorHAnsi" w:hAnsiTheme="minorHAnsi" w:cstheme="minorHAnsi"/>
          <w:sz w:val="20"/>
        </w:rPr>
      </w:pPr>
    </w:p>
    <w:p w14:paraId="07F3521B" w14:textId="2ACB2082" w:rsidR="00820256" w:rsidRPr="00A73782" w:rsidRDefault="00820256" w:rsidP="005D2519">
      <w:pPr>
        <w:numPr>
          <w:ilvl w:val="0"/>
          <w:numId w:val="27"/>
        </w:numPr>
        <w:tabs>
          <w:tab w:val="left" w:pos="567"/>
        </w:tabs>
        <w:spacing w:after="160" w:line="276" w:lineRule="auto"/>
        <w:ind w:left="567" w:right="283" w:hanging="567"/>
        <w:contextualSpacing/>
        <w:jc w:val="both"/>
        <w:rPr>
          <w:rFonts w:asciiTheme="minorHAnsi" w:hAnsiTheme="minorHAnsi" w:cstheme="minorHAnsi"/>
          <w:sz w:val="20"/>
        </w:rPr>
      </w:pPr>
      <w:r w:rsidRPr="00A73782">
        <w:rPr>
          <w:rFonts w:asciiTheme="minorHAnsi" w:hAnsiTheme="minorHAnsi" w:cstheme="minorHAnsi"/>
          <w:sz w:val="20"/>
        </w:rPr>
        <w:t xml:space="preserve">Strony potwierdzają, że przed zawarciem umowy </w:t>
      </w:r>
      <w:r w:rsidR="009E7410" w:rsidRPr="00A73782">
        <w:rPr>
          <w:rFonts w:asciiTheme="minorHAnsi" w:hAnsiTheme="minorHAnsi" w:cstheme="minorHAnsi"/>
          <w:sz w:val="20"/>
        </w:rPr>
        <w:t>Wykonawca</w:t>
      </w:r>
      <w:r w:rsidRPr="00A73782">
        <w:rPr>
          <w:rFonts w:asciiTheme="minorHAnsi" w:hAnsiTheme="minorHAnsi" w:cstheme="minorHAnsi"/>
          <w:sz w:val="20"/>
        </w:rPr>
        <w:t xml:space="preserve"> wniósł zabezpieczenie należytego wykonania umowy (dalej jako: zabezpieczenie) w jednej z form przewidzianych w art. 450 ust. 1 PZP</w:t>
      </w:r>
      <w:r w:rsidR="00566FD5" w:rsidRPr="00A73782">
        <w:rPr>
          <w:rFonts w:asciiTheme="minorHAnsi" w:hAnsiTheme="minorHAnsi" w:cstheme="minorHAnsi"/>
          <w:sz w:val="20"/>
        </w:rPr>
        <w:t xml:space="preserve"> tj. w formie……………………………………….</w:t>
      </w:r>
      <w:r w:rsidRPr="00A73782">
        <w:rPr>
          <w:rFonts w:asciiTheme="minorHAnsi" w:hAnsiTheme="minorHAnsi" w:cstheme="minorHAnsi"/>
          <w:sz w:val="20"/>
        </w:rPr>
        <w:t xml:space="preserve">, w kwocie stanowiącej równowartość </w:t>
      </w:r>
      <w:r w:rsidR="00FC20E3">
        <w:rPr>
          <w:rFonts w:asciiTheme="minorHAnsi" w:hAnsiTheme="minorHAnsi" w:cstheme="minorHAnsi"/>
          <w:sz w:val="20"/>
        </w:rPr>
        <w:t>3</w:t>
      </w:r>
      <w:r w:rsidR="00FC20E3" w:rsidRPr="00A73782">
        <w:rPr>
          <w:rFonts w:asciiTheme="minorHAnsi" w:hAnsiTheme="minorHAnsi" w:cstheme="minorHAnsi"/>
          <w:sz w:val="20"/>
        </w:rPr>
        <w:t xml:space="preserve"> </w:t>
      </w:r>
      <w:r w:rsidRPr="00A73782">
        <w:rPr>
          <w:rFonts w:asciiTheme="minorHAnsi" w:hAnsiTheme="minorHAnsi" w:cstheme="minorHAnsi"/>
          <w:sz w:val="20"/>
        </w:rPr>
        <w:t>(</w:t>
      </w:r>
      <w:r w:rsidR="00FC20E3">
        <w:rPr>
          <w:rFonts w:asciiTheme="minorHAnsi" w:hAnsiTheme="minorHAnsi" w:cstheme="minorHAnsi"/>
          <w:sz w:val="20"/>
        </w:rPr>
        <w:t>trzy</w:t>
      </w:r>
      <w:r w:rsidRPr="00A73782">
        <w:rPr>
          <w:rFonts w:asciiTheme="minorHAnsi" w:hAnsiTheme="minorHAnsi" w:cstheme="minorHAnsi"/>
          <w:sz w:val="20"/>
        </w:rPr>
        <w:t>) % wynagrodzenia brutto, co stanowi kwotę …………………………… zł, słownie: …………………………………………………………………………………………</w:t>
      </w:r>
    </w:p>
    <w:p w14:paraId="7D221B6B" w14:textId="2D3DCF38" w:rsidR="00820256" w:rsidRPr="00A73782" w:rsidRDefault="00820256" w:rsidP="005D2519">
      <w:pPr>
        <w:numPr>
          <w:ilvl w:val="0"/>
          <w:numId w:val="27"/>
        </w:numPr>
        <w:tabs>
          <w:tab w:val="left" w:pos="567"/>
        </w:tabs>
        <w:spacing w:after="160" w:line="276" w:lineRule="auto"/>
        <w:ind w:left="567" w:right="283" w:hanging="567"/>
        <w:contextualSpacing/>
        <w:jc w:val="both"/>
        <w:rPr>
          <w:rFonts w:asciiTheme="minorHAnsi" w:hAnsiTheme="minorHAnsi" w:cstheme="minorHAnsi"/>
          <w:sz w:val="20"/>
        </w:rPr>
      </w:pPr>
      <w:r w:rsidRPr="00A73782">
        <w:rPr>
          <w:rFonts w:asciiTheme="minorHAnsi" w:hAnsiTheme="minorHAnsi" w:cstheme="minorHAnsi"/>
          <w:sz w:val="20"/>
        </w:rPr>
        <w:t xml:space="preserve">W trakcie realizacji umowy </w:t>
      </w:r>
      <w:r w:rsidR="00D2098D" w:rsidRPr="00A73782">
        <w:rPr>
          <w:rFonts w:asciiTheme="minorHAnsi" w:hAnsiTheme="minorHAnsi" w:cstheme="minorHAnsi"/>
          <w:sz w:val="20"/>
        </w:rPr>
        <w:t>Wykonawca</w:t>
      </w:r>
      <w:r w:rsidRPr="00A73782">
        <w:rPr>
          <w:rFonts w:asciiTheme="minorHAnsi" w:hAnsiTheme="minorHAnsi" w:cstheme="minorHAnsi"/>
          <w:sz w:val="20"/>
        </w:rPr>
        <w:t xml:space="preserve"> może dokonać zmiany formy zabezpieczenia na jedną lub kilka form, o których mowa w art. 450 ust. 1 PZP. Zmiana formy zabezpieczenia nie stanowi zmiany umowy.</w:t>
      </w:r>
    </w:p>
    <w:p w14:paraId="55EFA11E" w14:textId="77777777" w:rsidR="00820256" w:rsidRPr="00A73782" w:rsidRDefault="00820256" w:rsidP="005D2519">
      <w:pPr>
        <w:numPr>
          <w:ilvl w:val="0"/>
          <w:numId w:val="27"/>
        </w:numPr>
        <w:tabs>
          <w:tab w:val="left" w:pos="709"/>
        </w:tabs>
        <w:suppressAutoHyphens w:val="0"/>
        <w:spacing w:line="276" w:lineRule="auto"/>
        <w:ind w:left="567" w:right="283" w:hanging="567"/>
        <w:contextualSpacing/>
        <w:jc w:val="both"/>
        <w:rPr>
          <w:rFonts w:asciiTheme="minorHAnsi" w:hAnsiTheme="minorHAnsi" w:cstheme="minorHAnsi"/>
          <w:sz w:val="20"/>
        </w:rPr>
      </w:pPr>
      <w:r w:rsidRPr="00A73782">
        <w:rPr>
          <w:rFonts w:asciiTheme="minorHAnsi" w:hAnsiTheme="minorHAnsi" w:cstheme="minorHAnsi"/>
          <w:sz w:val="20"/>
        </w:rPr>
        <w:t>Zwrot 70 (siedemdziesięciu) % kwoty zabezpieczenia nastąpi w terminie do 30 (trzydziestu) dni od daty podpisania protokołu odbioru końcowego.</w:t>
      </w:r>
    </w:p>
    <w:p w14:paraId="6504CE05" w14:textId="6345615C" w:rsidR="00820256" w:rsidRPr="00A73782" w:rsidRDefault="00820256" w:rsidP="005D2519">
      <w:pPr>
        <w:numPr>
          <w:ilvl w:val="0"/>
          <w:numId w:val="27"/>
        </w:numPr>
        <w:tabs>
          <w:tab w:val="left" w:pos="709"/>
        </w:tabs>
        <w:suppressAutoHyphens w:val="0"/>
        <w:spacing w:line="276" w:lineRule="auto"/>
        <w:ind w:left="567" w:right="283" w:hanging="567"/>
        <w:contextualSpacing/>
        <w:jc w:val="both"/>
        <w:rPr>
          <w:rFonts w:asciiTheme="minorHAnsi" w:hAnsiTheme="minorHAnsi" w:cstheme="minorHAnsi"/>
          <w:sz w:val="20"/>
        </w:rPr>
      </w:pPr>
      <w:r w:rsidRPr="00A73782">
        <w:rPr>
          <w:rFonts w:asciiTheme="minorHAnsi" w:hAnsiTheme="minorHAnsi" w:cstheme="minorHAnsi"/>
          <w:sz w:val="20"/>
        </w:rPr>
        <w:t>Strony postanawiają, że kwota odpowiadająca 30 (trzydziestu) % kwoty zabezpieczenia stanowić będzie zabezpieczenie roszczeń z tytułu gwarancji i rękojmi za wady i pozostanie w dyspozycji Zamawiającego przez okres obowiązywania gwarancji i rękojmi i zostanie zwrócona po upływie 15 dni od zakończenia okresu gwarancji i rękojmi.</w:t>
      </w:r>
    </w:p>
    <w:p w14:paraId="57E1747A" w14:textId="77777777" w:rsidR="00820256" w:rsidRPr="00A73782" w:rsidRDefault="00820256" w:rsidP="005D2519">
      <w:pPr>
        <w:numPr>
          <w:ilvl w:val="0"/>
          <w:numId w:val="27"/>
        </w:numPr>
        <w:tabs>
          <w:tab w:val="left" w:pos="567"/>
        </w:tabs>
        <w:spacing w:after="160" w:line="276" w:lineRule="auto"/>
        <w:ind w:left="567" w:right="283" w:hanging="567"/>
        <w:contextualSpacing/>
        <w:jc w:val="both"/>
        <w:rPr>
          <w:rFonts w:asciiTheme="minorHAnsi" w:hAnsiTheme="minorHAnsi" w:cstheme="minorHAnsi"/>
          <w:sz w:val="20"/>
        </w:rPr>
      </w:pPr>
      <w:r w:rsidRPr="00A73782">
        <w:rPr>
          <w:rFonts w:asciiTheme="minorHAnsi" w:hAnsiTheme="minorHAnsi" w:cstheme="minorHAnsi"/>
          <w:sz w:val="20"/>
        </w:rPr>
        <w:t>Zamawiający ma prawo zaspokoić z zabezpieczenia wszelkie roszczenia z tytułu niewykonania lub nienależytego wykonania zobowiązania, niezależnie od tego, czy wynikają one z umowy, czy z przepisów prawa, z zastrzeżeniem art. 15r</w:t>
      </w:r>
      <w:r w:rsidRPr="00A73782">
        <w:rPr>
          <w:rFonts w:asciiTheme="minorHAnsi" w:hAnsiTheme="minorHAnsi" w:cstheme="minorHAnsi"/>
          <w:sz w:val="20"/>
          <w:vertAlign w:val="superscript"/>
        </w:rPr>
        <w:t>1</w:t>
      </w:r>
      <w:r w:rsidRPr="00A73782">
        <w:rPr>
          <w:rFonts w:asciiTheme="minorHAnsi" w:hAnsiTheme="minorHAnsi" w:cstheme="minorHAnsi"/>
          <w:sz w:val="20"/>
        </w:rPr>
        <w:t xml:space="preserve"> ustawy z dnia 2 marca 2020 r. </w:t>
      </w:r>
      <w:r w:rsidRPr="00A73782">
        <w:rPr>
          <w:rFonts w:asciiTheme="minorHAnsi" w:hAnsiTheme="minorHAnsi" w:cstheme="minorHAnsi"/>
          <w:i/>
          <w:iCs/>
          <w:sz w:val="20"/>
        </w:rPr>
        <w:t>o szczególnych rozwiązaniach związanych z zapobieganiem, przeciwdziałaniem i zwalczaniem COVID-19, innych chorób zakaźnych oraz wywołanych nimi sytuacji kryzysowych</w:t>
      </w:r>
      <w:r w:rsidRPr="00A73782">
        <w:rPr>
          <w:rFonts w:asciiTheme="minorHAnsi" w:hAnsiTheme="minorHAnsi" w:cstheme="minorHAnsi"/>
          <w:sz w:val="20"/>
        </w:rPr>
        <w:t xml:space="preserve"> (w brzmieniu obowiązującym od 1 lipca 2020 r.)</w:t>
      </w:r>
    </w:p>
    <w:p w14:paraId="7F3E50DF" w14:textId="2AAA6D79" w:rsidR="00820256" w:rsidRPr="00A73782" w:rsidRDefault="00820256" w:rsidP="005D2519">
      <w:pPr>
        <w:numPr>
          <w:ilvl w:val="0"/>
          <w:numId w:val="27"/>
        </w:numPr>
        <w:tabs>
          <w:tab w:val="left" w:pos="567"/>
        </w:tabs>
        <w:spacing w:after="160" w:line="276" w:lineRule="auto"/>
        <w:ind w:left="567" w:right="283" w:hanging="567"/>
        <w:contextualSpacing/>
        <w:jc w:val="both"/>
        <w:rPr>
          <w:rFonts w:asciiTheme="minorHAnsi" w:hAnsiTheme="minorHAnsi" w:cstheme="minorHAnsi"/>
          <w:sz w:val="20"/>
        </w:rPr>
      </w:pPr>
      <w:r w:rsidRPr="00A73782">
        <w:rPr>
          <w:rFonts w:asciiTheme="minorHAnsi" w:hAnsiTheme="minorHAnsi" w:cstheme="minorHAnsi"/>
          <w:sz w:val="20"/>
        </w:rPr>
        <w:t>Jeżeli w trakcie realizacji przedmiotu umowy wysokość kwoty zabezpieczenia, z jakichkolwiek przyczyn ulegnie zmniejszeniu lub wygaśnie, np. na skutek upływu ter</w:t>
      </w:r>
      <w:r w:rsidR="00D2098D" w:rsidRPr="00A73782">
        <w:rPr>
          <w:rFonts w:asciiTheme="minorHAnsi" w:hAnsiTheme="minorHAnsi" w:cstheme="minorHAnsi"/>
          <w:sz w:val="20"/>
        </w:rPr>
        <w:t>minu ważności, Wykonawca</w:t>
      </w:r>
      <w:r w:rsidRPr="00A73782">
        <w:rPr>
          <w:rFonts w:asciiTheme="minorHAnsi" w:hAnsiTheme="minorHAnsi" w:cstheme="minorHAnsi"/>
          <w:sz w:val="20"/>
        </w:rPr>
        <w:t xml:space="preserve"> zobowiązany będzie niezwłocznie, jednakże nie później niż w terminie 14 dni od dnia zmniejszenia lub wygaśnięcia uzupełnić kwotę zabezpieczenia do wysokości wynikającej z postanowień umowy, pod rygorem zapłaty kary umownej odpowiadającej wartości 5 % wynagrodzenia brutto </w:t>
      </w:r>
      <w:r w:rsidR="00D2098D" w:rsidRPr="00A73782">
        <w:rPr>
          <w:rFonts w:asciiTheme="minorHAnsi" w:hAnsiTheme="minorHAnsi" w:cstheme="minorHAnsi"/>
          <w:sz w:val="20"/>
        </w:rPr>
        <w:t>Wykonawcy</w:t>
      </w:r>
      <w:r w:rsidRPr="00A73782">
        <w:rPr>
          <w:rFonts w:asciiTheme="minorHAnsi" w:hAnsiTheme="minorHAnsi" w:cstheme="minorHAnsi"/>
          <w:sz w:val="20"/>
        </w:rPr>
        <w:t xml:space="preserve"> wskazanego w </w:t>
      </w:r>
      <w:r w:rsidR="00C04B03" w:rsidRPr="00A73782">
        <w:rPr>
          <w:rFonts w:asciiTheme="minorHAnsi" w:hAnsiTheme="minorHAnsi" w:cstheme="minorHAnsi"/>
          <w:sz w:val="20"/>
        </w:rPr>
        <w:t xml:space="preserve">§ </w:t>
      </w:r>
      <w:r w:rsidRPr="00A73782">
        <w:rPr>
          <w:rFonts w:asciiTheme="minorHAnsi" w:hAnsiTheme="minorHAnsi" w:cstheme="minorHAnsi"/>
          <w:sz w:val="20"/>
        </w:rPr>
        <w:t xml:space="preserve">3 ust. 1 umowy. </w:t>
      </w:r>
    </w:p>
    <w:p w14:paraId="14B17213" w14:textId="3C5AAC23" w:rsidR="00820256" w:rsidRPr="00A73782" w:rsidRDefault="00820256" w:rsidP="005D2519">
      <w:pPr>
        <w:numPr>
          <w:ilvl w:val="0"/>
          <w:numId w:val="27"/>
        </w:numPr>
        <w:tabs>
          <w:tab w:val="left" w:pos="567"/>
        </w:tabs>
        <w:spacing w:after="160" w:line="276" w:lineRule="auto"/>
        <w:ind w:left="567" w:right="283" w:hanging="567"/>
        <w:contextualSpacing/>
        <w:jc w:val="both"/>
        <w:rPr>
          <w:rFonts w:asciiTheme="minorHAnsi" w:hAnsiTheme="minorHAnsi" w:cstheme="minorHAnsi"/>
          <w:sz w:val="20"/>
        </w:rPr>
      </w:pPr>
      <w:r w:rsidRPr="00A73782">
        <w:rPr>
          <w:rFonts w:asciiTheme="minorHAnsi" w:hAnsiTheme="minorHAnsi" w:cstheme="minorHAnsi"/>
          <w:sz w:val="20"/>
        </w:rPr>
        <w:t xml:space="preserve">W przypadku, gdy </w:t>
      </w:r>
      <w:r w:rsidR="00D2098D" w:rsidRPr="00A73782">
        <w:rPr>
          <w:rFonts w:asciiTheme="minorHAnsi" w:hAnsiTheme="minorHAnsi" w:cstheme="minorHAnsi"/>
          <w:sz w:val="20"/>
        </w:rPr>
        <w:t>Wykonawcy</w:t>
      </w:r>
      <w:r w:rsidRPr="00A73782">
        <w:rPr>
          <w:rFonts w:asciiTheme="minorHAnsi" w:hAnsiTheme="minorHAnsi" w:cstheme="minorHAnsi"/>
          <w:sz w:val="20"/>
        </w:rPr>
        <w:t xml:space="preserve"> wnosi zabezpieczenie w formie gwarancji bankowej, gwarancji ubezpieczeniowej łub poręczenia, z treści tych gwarancji/poręczeń musi w szczególności jednoznacznie wynikać:</w:t>
      </w:r>
    </w:p>
    <w:p w14:paraId="76720E81" w14:textId="77777777" w:rsidR="00820256" w:rsidRPr="00A73782" w:rsidRDefault="00820256" w:rsidP="005D2519">
      <w:pPr>
        <w:numPr>
          <w:ilvl w:val="0"/>
          <w:numId w:val="42"/>
        </w:numPr>
        <w:tabs>
          <w:tab w:val="left" w:pos="709"/>
        </w:tabs>
        <w:spacing w:after="160" w:line="276" w:lineRule="auto"/>
        <w:ind w:right="283"/>
        <w:contextualSpacing/>
        <w:jc w:val="both"/>
        <w:rPr>
          <w:rFonts w:asciiTheme="minorHAnsi" w:hAnsiTheme="minorHAnsi" w:cstheme="minorHAnsi"/>
          <w:sz w:val="20"/>
        </w:rPr>
      </w:pPr>
      <w:r w:rsidRPr="00A73782">
        <w:rPr>
          <w:rFonts w:asciiTheme="minorHAnsi" w:hAnsiTheme="minorHAnsi" w:cstheme="minorHAnsi"/>
          <w:sz w:val="20"/>
        </w:rPr>
        <w:t>zobowiązanie</w:t>
      </w:r>
      <w:r w:rsidRPr="00A73782">
        <w:rPr>
          <w:rFonts w:asciiTheme="minorHAnsi" w:hAnsiTheme="minorHAnsi" w:cstheme="minorHAnsi"/>
          <w:sz w:val="20"/>
        </w:rPr>
        <w:tab/>
        <w:t>gwaranta/poręczyciela</w:t>
      </w:r>
      <w:r w:rsidRPr="00A73782">
        <w:rPr>
          <w:rFonts w:asciiTheme="minorHAnsi" w:hAnsiTheme="minorHAnsi" w:cstheme="minorHAnsi"/>
          <w:sz w:val="20"/>
        </w:rPr>
        <w:tab/>
        <w:t>(np. banku, zakładu ubezpieczeń) do zapłaty należności do wysokości określonej w gwarancji/poręczeniu kwoty, nieodwołalnie i bezwarunkowo (tj. w szczególności bez konieczności przedkładania dokumentów), na pierwsze żądanie Zamawiającego (beneficjenta gwarancji/poręczenia) zawierające oświadczenie, że zaistniały okoliczności związane z niewykonaniem lub nienależytym wykonaniem Umowy,</w:t>
      </w:r>
    </w:p>
    <w:p w14:paraId="10A34F45" w14:textId="6B0DA023" w:rsidR="00820256" w:rsidRPr="00A73782" w:rsidRDefault="00820256" w:rsidP="005D2519">
      <w:pPr>
        <w:numPr>
          <w:ilvl w:val="0"/>
          <w:numId w:val="42"/>
        </w:numPr>
        <w:tabs>
          <w:tab w:val="left" w:pos="709"/>
        </w:tabs>
        <w:spacing w:after="160" w:line="276" w:lineRule="auto"/>
        <w:ind w:right="283"/>
        <w:contextualSpacing/>
        <w:jc w:val="both"/>
        <w:rPr>
          <w:rFonts w:asciiTheme="minorHAnsi" w:hAnsiTheme="minorHAnsi" w:cstheme="minorHAnsi"/>
          <w:sz w:val="20"/>
        </w:rPr>
      </w:pPr>
      <w:r w:rsidRPr="00A73782">
        <w:rPr>
          <w:rFonts w:asciiTheme="minorHAnsi" w:hAnsiTheme="minorHAnsi" w:cstheme="minorHAnsi"/>
          <w:sz w:val="20"/>
        </w:rPr>
        <w:t>zobowiązanie</w:t>
      </w:r>
      <w:r w:rsidRPr="00A73782">
        <w:rPr>
          <w:rFonts w:asciiTheme="minorHAnsi" w:hAnsiTheme="minorHAnsi" w:cstheme="minorHAnsi"/>
          <w:sz w:val="20"/>
        </w:rPr>
        <w:tab/>
        <w:t>gwaranta/poręczyciela</w:t>
      </w:r>
      <w:r w:rsidRPr="00A73782">
        <w:rPr>
          <w:rFonts w:asciiTheme="minorHAnsi" w:hAnsiTheme="minorHAnsi" w:cstheme="minorHAnsi"/>
          <w:sz w:val="20"/>
        </w:rPr>
        <w:tab/>
        <w:t xml:space="preserve">(np. banku, zakładu ubezpieczeń) do zapłaty należności do wysokości określonej w gwarancji/poręczeniu kwoty, nieodwołalnie i bezwarunkowo (tj. w szczególności bez konieczności przedkładania dokumentów), na pierwsze żądanie Zamawiającego (beneficjenta gwarancji/poręczenia) zawierające oświadczenie, że </w:t>
      </w:r>
      <w:r w:rsidR="00D2098D" w:rsidRPr="00A73782">
        <w:rPr>
          <w:rFonts w:asciiTheme="minorHAnsi" w:hAnsiTheme="minorHAnsi" w:cstheme="minorHAnsi"/>
          <w:sz w:val="20"/>
        </w:rPr>
        <w:t>Wykonawcy</w:t>
      </w:r>
      <w:r w:rsidRPr="00A73782">
        <w:rPr>
          <w:rFonts w:asciiTheme="minorHAnsi" w:hAnsiTheme="minorHAnsi" w:cstheme="minorHAnsi"/>
          <w:sz w:val="20"/>
        </w:rPr>
        <w:t xml:space="preserve"> nie wykonał zobowiązania, o którym mowa w art. 452 ust. 8 ustawy PZP,</w:t>
      </w:r>
    </w:p>
    <w:p w14:paraId="6424CCD3" w14:textId="77777777" w:rsidR="00820256" w:rsidRPr="00A73782" w:rsidRDefault="00820256" w:rsidP="004C185E">
      <w:pPr>
        <w:numPr>
          <w:ilvl w:val="0"/>
          <w:numId w:val="42"/>
        </w:numPr>
        <w:tabs>
          <w:tab w:val="left" w:pos="709"/>
        </w:tabs>
        <w:spacing w:line="276" w:lineRule="auto"/>
        <w:contextualSpacing/>
        <w:jc w:val="both"/>
        <w:rPr>
          <w:rFonts w:asciiTheme="minorHAnsi" w:hAnsiTheme="minorHAnsi" w:cstheme="minorHAnsi"/>
          <w:sz w:val="20"/>
        </w:rPr>
      </w:pPr>
      <w:r w:rsidRPr="00A73782">
        <w:rPr>
          <w:rFonts w:asciiTheme="minorHAnsi" w:hAnsiTheme="minorHAnsi" w:cstheme="minorHAnsi"/>
          <w:sz w:val="20"/>
        </w:rPr>
        <w:t>termin obowiązywania gwarancji/poręczenia.</w:t>
      </w:r>
    </w:p>
    <w:p w14:paraId="72D2B4C8" w14:textId="77777777" w:rsidR="00820256" w:rsidRPr="00A73782" w:rsidRDefault="00820256" w:rsidP="004C185E">
      <w:pPr>
        <w:pStyle w:val="Teksttreci20"/>
        <w:numPr>
          <w:ilvl w:val="0"/>
          <w:numId w:val="42"/>
        </w:numPr>
        <w:shd w:val="clear" w:color="auto" w:fill="auto"/>
        <w:tabs>
          <w:tab w:val="left" w:pos="424"/>
        </w:tabs>
        <w:spacing w:after="0" w:line="276" w:lineRule="auto"/>
        <w:jc w:val="both"/>
        <w:rPr>
          <w:rFonts w:asciiTheme="minorHAnsi" w:hAnsiTheme="minorHAnsi" w:cstheme="minorHAnsi"/>
          <w:sz w:val="20"/>
          <w:szCs w:val="20"/>
          <w:lang w:eastAsia="zh-CN"/>
        </w:rPr>
      </w:pPr>
      <w:r w:rsidRPr="00A73782">
        <w:rPr>
          <w:rFonts w:asciiTheme="minorHAnsi" w:hAnsiTheme="minorHAnsi" w:cstheme="minorHAnsi"/>
          <w:sz w:val="20"/>
          <w:szCs w:val="20"/>
        </w:rPr>
        <w:lastRenderedPageBreak/>
        <w:t>zastrzeżenie, że żadna zmiana ani uzupełnienie lub jakakolwiek modyfikacja Umowy nie zwalnia gwaranta w żaden sposób z odpowiedzialności wynikającej z gwarancji, w związku z czym gwarant rezygnuje z konieczności informowania gwaranta o takiej zmianie, uzupełnieniu lub modyfikacji.</w:t>
      </w:r>
    </w:p>
    <w:p w14:paraId="186E5FB5" w14:textId="05BB24D9" w:rsidR="00820256" w:rsidRPr="00A73782" w:rsidRDefault="00820256" w:rsidP="005D2519">
      <w:pPr>
        <w:numPr>
          <w:ilvl w:val="0"/>
          <w:numId w:val="27"/>
        </w:numPr>
        <w:tabs>
          <w:tab w:val="left" w:pos="709"/>
        </w:tabs>
        <w:spacing w:after="160" w:line="276" w:lineRule="auto"/>
        <w:ind w:right="283"/>
        <w:contextualSpacing/>
        <w:jc w:val="both"/>
        <w:rPr>
          <w:rFonts w:asciiTheme="minorHAnsi" w:hAnsiTheme="minorHAnsi" w:cstheme="minorHAnsi"/>
          <w:sz w:val="20"/>
        </w:rPr>
      </w:pPr>
      <w:r w:rsidRPr="00A73782">
        <w:rPr>
          <w:rFonts w:asciiTheme="minorHAnsi" w:hAnsiTheme="minorHAnsi" w:cstheme="minorHAnsi"/>
          <w:sz w:val="20"/>
        </w:rPr>
        <w:t xml:space="preserve">W przypadku, gdy </w:t>
      </w:r>
      <w:r w:rsidR="00D2098D" w:rsidRPr="00A73782">
        <w:rPr>
          <w:rFonts w:asciiTheme="minorHAnsi" w:hAnsiTheme="minorHAnsi" w:cstheme="minorHAnsi"/>
          <w:sz w:val="20"/>
        </w:rPr>
        <w:t>Wykonawca</w:t>
      </w:r>
      <w:r w:rsidRPr="00A73782">
        <w:rPr>
          <w:rFonts w:asciiTheme="minorHAnsi" w:hAnsiTheme="minorHAnsi" w:cstheme="minorHAnsi"/>
          <w:sz w:val="20"/>
        </w:rPr>
        <w:t xml:space="preserve"> wnosi zabezpieczenie w formie gwarancji bankowej, gwarancji ubezpieczeniowej lub poręczenia, treść gwarancji/poręczenia powinna wskazywać Zamawiającego jako beneficjenta gwarancji/poręczenia. Gwarancja będzie podlegała prawu polskiemu, a wszystkie spory dotyczące gwarancji będą podlegały jurysdykcji sądów polskich, tj. sądu właściwego dla siedziby Zamawiającego. Gwarancja nie może zawierać postanowień, przewidujących uwolnienie się przez gwaranta z odpowiedzialności wynikającej z gwarancji w przypadku jakichkolwiek zmian, uzupełnień lub innych modyfikacji warunków Umowy, które mogą być dokonane zgodnie z postanowieniami Umowy lub przepisami prawa.</w:t>
      </w:r>
    </w:p>
    <w:p w14:paraId="5D5A70C1" w14:textId="764D87D9" w:rsidR="00820256" w:rsidRPr="00A73782" w:rsidRDefault="00820256" w:rsidP="005D2519">
      <w:pPr>
        <w:numPr>
          <w:ilvl w:val="0"/>
          <w:numId w:val="27"/>
        </w:numPr>
        <w:tabs>
          <w:tab w:val="left" w:pos="709"/>
        </w:tabs>
        <w:spacing w:after="160" w:line="276" w:lineRule="auto"/>
        <w:ind w:right="283"/>
        <w:contextualSpacing/>
        <w:jc w:val="both"/>
        <w:rPr>
          <w:rFonts w:asciiTheme="minorHAnsi" w:hAnsiTheme="minorHAnsi" w:cstheme="minorHAnsi"/>
          <w:sz w:val="20"/>
        </w:rPr>
      </w:pPr>
      <w:r w:rsidRPr="00A73782">
        <w:rPr>
          <w:rFonts w:asciiTheme="minorHAnsi" w:hAnsiTheme="minorHAnsi" w:cstheme="minorHAnsi"/>
          <w:sz w:val="20"/>
        </w:rPr>
        <w:t>W przypadku przedłożenia gwarancji nie zawierającej el</w:t>
      </w:r>
      <w:r w:rsidR="00A32B09" w:rsidRPr="00A73782">
        <w:rPr>
          <w:rFonts w:asciiTheme="minorHAnsi" w:hAnsiTheme="minorHAnsi" w:cstheme="minorHAnsi"/>
          <w:sz w:val="20"/>
        </w:rPr>
        <w:t>ementów, o których mowa w ust. 6-7</w:t>
      </w:r>
      <w:r w:rsidRPr="00A73782">
        <w:rPr>
          <w:rFonts w:asciiTheme="minorHAnsi" w:hAnsiTheme="minorHAnsi" w:cstheme="minorHAnsi"/>
          <w:sz w:val="20"/>
        </w:rPr>
        <w:t xml:space="preserve"> bądź posiadającej jakiekolwiek dodatkowe zastrzeżenia i/lub wymogi i/lub warunki dotyczące wypłaty, Zamawiający uzna, że </w:t>
      </w:r>
      <w:r w:rsidR="00D2098D" w:rsidRPr="00A73782">
        <w:rPr>
          <w:rFonts w:asciiTheme="minorHAnsi" w:hAnsiTheme="minorHAnsi" w:cstheme="minorHAnsi"/>
          <w:sz w:val="20"/>
        </w:rPr>
        <w:t>Wykonawca</w:t>
      </w:r>
      <w:r w:rsidRPr="00A73782">
        <w:rPr>
          <w:rFonts w:asciiTheme="minorHAnsi" w:hAnsiTheme="minorHAnsi" w:cstheme="minorHAnsi"/>
          <w:sz w:val="20"/>
        </w:rPr>
        <w:t xml:space="preserve"> nie wniósł zabezpieczenia.</w:t>
      </w:r>
    </w:p>
    <w:p w14:paraId="71A47952" w14:textId="14A8F4C1" w:rsidR="00820256" w:rsidRPr="00A73782" w:rsidRDefault="00820256" w:rsidP="005D2519">
      <w:pPr>
        <w:numPr>
          <w:ilvl w:val="0"/>
          <w:numId w:val="27"/>
        </w:numPr>
        <w:tabs>
          <w:tab w:val="left" w:pos="709"/>
        </w:tabs>
        <w:spacing w:after="160" w:line="276" w:lineRule="auto"/>
        <w:ind w:right="283"/>
        <w:contextualSpacing/>
        <w:jc w:val="both"/>
        <w:rPr>
          <w:rFonts w:asciiTheme="minorHAnsi" w:hAnsiTheme="minorHAnsi" w:cstheme="minorHAnsi"/>
          <w:sz w:val="20"/>
        </w:rPr>
      </w:pPr>
      <w:r w:rsidRPr="00A73782">
        <w:rPr>
          <w:rFonts w:asciiTheme="minorHAnsi" w:hAnsiTheme="minorHAnsi" w:cstheme="minorHAnsi"/>
          <w:sz w:val="20"/>
        </w:rPr>
        <w:t xml:space="preserve">Przed złożeniem zabezpieczenia w formie gwarancji bankowej lub ubezpieczeniowej, </w:t>
      </w:r>
      <w:r w:rsidR="00D2098D" w:rsidRPr="00A73782">
        <w:rPr>
          <w:rFonts w:asciiTheme="minorHAnsi" w:hAnsiTheme="minorHAnsi" w:cstheme="minorHAnsi"/>
          <w:sz w:val="20"/>
        </w:rPr>
        <w:t>Wykonawca</w:t>
      </w:r>
      <w:r w:rsidRPr="00A73782">
        <w:rPr>
          <w:rFonts w:asciiTheme="minorHAnsi" w:hAnsiTheme="minorHAnsi" w:cstheme="minorHAnsi"/>
          <w:sz w:val="20"/>
        </w:rPr>
        <w:t xml:space="preserve"> zobowiązany jest przedłożyć projekt gwarancji Zamawiającemu celem jego akceptacji. Gwarancje, których treść nie została uprzednio zaakceptowana przez Zamawiającego nie będą przyjmowane.</w:t>
      </w:r>
    </w:p>
    <w:p w14:paraId="14075914" w14:textId="2FA2C037" w:rsidR="00BC3BDC" w:rsidRPr="00A73782" w:rsidRDefault="00820256" w:rsidP="005D2519">
      <w:pPr>
        <w:numPr>
          <w:ilvl w:val="0"/>
          <w:numId w:val="27"/>
        </w:numPr>
        <w:tabs>
          <w:tab w:val="left" w:pos="709"/>
        </w:tabs>
        <w:spacing w:after="160" w:line="276" w:lineRule="auto"/>
        <w:ind w:right="283"/>
        <w:contextualSpacing/>
        <w:jc w:val="both"/>
        <w:rPr>
          <w:rFonts w:asciiTheme="minorHAnsi" w:hAnsiTheme="minorHAnsi" w:cstheme="minorHAnsi"/>
          <w:sz w:val="20"/>
        </w:rPr>
      </w:pPr>
      <w:r w:rsidRPr="00A73782">
        <w:rPr>
          <w:rFonts w:asciiTheme="minorHAnsi" w:hAnsiTheme="minorHAnsi" w:cstheme="minorHAnsi"/>
          <w:sz w:val="20"/>
        </w:rPr>
        <w:t xml:space="preserve">W przypadku przedłużenia </w:t>
      </w:r>
      <w:r w:rsidR="00CE42F7">
        <w:rPr>
          <w:rFonts w:asciiTheme="minorHAnsi" w:hAnsiTheme="minorHAnsi" w:cstheme="minorHAnsi"/>
          <w:sz w:val="20"/>
        </w:rPr>
        <w:t>okresu</w:t>
      </w:r>
      <w:r w:rsidR="00CE42F7" w:rsidRPr="00A73782">
        <w:rPr>
          <w:rFonts w:asciiTheme="minorHAnsi" w:hAnsiTheme="minorHAnsi" w:cstheme="minorHAnsi"/>
          <w:sz w:val="20"/>
        </w:rPr>
        <w:t xml:space="preserve"> </w:t>
      </w:r>
      <w:r w:rsidRPr="00A73782">
        <w:rPr>
          <w:rFonts w:asciiTheme="minorHAnsi" w:hAnsiTheme="minorHAnsi" w:cstheme="minorHAnsi"/>
          <w:sz w:val="20"/>
        </w:rPr>
        <w:t xml:space="preserve">realizacji niniejszej Umowy, </w:t>
      </w:r>
      <w:r w:rsidR="00D2098D" w:rsidRPr="00A73782">
        <w:rPr>
          <w:rFonts w:asciiTheme="minorHAnsi" w:hAnsiTheme="minorHAnsi" w:cstheme="minorHAnsi"/>
          <w:sz w:val="20"/>
        </w:rPr>
        <w:t>Wykonawca</w:t>
      </w:r>
      <w:r w:rsidRPr="00A73782">
        <w:rPr>
          <w:rFonts w:asciiTheme="minorHAnsi" w:hAnsiTheme="minorHAnsi" w:cstheme="minorHAnsi"/>
          <w:sz w:val="20"/>
        </w:rPr>
        <w:t xml:space="preserve"> zobowiązuje się przedłużyć czas obowiązywania zabezpieczenia należytego wykonania umowy w taki sposób, aby obejmowało także przedłużenie </w:t>
      </w:r>
      <w:r w:rsidR="00CE42F7">
        <w:rPr>
          <w:rFonts w:asciiTheme="minorHAnsi" w:hAnsiTheme="minorHAnsi" w:cstheme="minorHAnsi"/>
          <w:sz w:val="20"/>
        </w:rPr>
        <w:t>czasu</w:t>
      </w:r>
      <w:r w:rsidR="00CE42F7" w:rsidRPr="00A73782">
        <w:rPr>
          <w:rFonts w:asciiTheme="minorHAnsi" w:hAnsiTheme="minorHAnsi" w:cstheme="minorHAnsi"/>
          <w:sz w:val="20"/>
        </w:rPr>
        <w:t xml:space="preserve"> </w:t>
      </w:r>
      <w:r w:rsidRPr="00A73782">
        <w:rPr>
          <w:rFonts w:asciiTheme="minorHAnsi" w:hAnsiTheme="minorHAnsi" w:cstheme="minorHAnsi"/>
          <w:sz w:val="20"/>
        </w:rPr>
        <w:t>realizacji umowy z zachowaniem ciągłości zabezpieczenia i bez zmniejszenia jego wysokości, pod rygorem naliczenia kar</w:t>
      </w:r>
      <w:r w:rsidR="003B3F3C" w:rsidRPr="00A73782">
        <w:rPr>
          <w:rFonts w:asciiTheme="minorHAnsi" w:hAnsiTheme="minorHAnsi" w:cstheme="minorHAnsi"/>
          <w:sz w:val="20"/>
        </w:rPr>
        <w:t>y umownej, o której</w:t>
      </w:r>
      <w:r w:rsidRPr="00A73782">
        <w:rPr>
          <w:rFonts w:asciiTheme="minorHAnsi" w:hAnsiTheme="minorHAnsi" w:cstheme="minorHAnsi"/>
          <w:sz w:val="20"/>
        </w:rPr>
        <w:t xml:space="preserve"> mowa w </w:t>
      </w:r>
      <w:r w:rsidR="003B3F3C" w:rsidRPr="00A73782">
        <w:rPr>
          <w:rFonts w:asciiTheme="minorHAnsi" w:hAnsiTheme="minorHAnsi" w:cstheme="minorHAnsi"/>
          <w:sz w:val="20"/>
        </w:rPr>
        <w:t xml:space="preserve">§ 11 </w:t>
      </w:r>
      <w:r w:rsidR="005C318B" w:rsidRPr="00A73782">
        <w:rPr>
          <w:rFonts w:asciiTheme="minorHAnsi" w:hAnsiTheme="minorHAnsi" w:cstheme="minorHAnsi"/>
          <w:sz w:val="20"/>
        </w:rPr>
        <w:t>u</w:t>
      </w:r>
      <w:r w:rsidRPr="00A73782">
        <w:rPr>
          <w:rFonts w:asciiTheme="minorHAnsi" w:hAnsiTheme="minorHAnsi" w:cstheme="minorHAnsi"/>
          <w:sz w:val="20"/>
        </w:rPr>
        <w:t xml:space="preserve">mowy oraz z zachowaniem wymogów </w:t>
      </w:r>
      <w:r w:rsidR="00A32B09" w:rsidRPr="00A73782">
        <w:rPr>
          <w:rFonts w:asciiTheme="minorHAnsi" w:hAnsiTheme="minorHAnsi" w:cstheme="minorHAnsi"/>
          <w:sz w:val="20"/>
        </w:rPr>
        <w:t>określonych w ust. 6</w:t>
      </w:r>
      <w:r w:rsidRPr="00A73782">
        <w:rPr>
          <w:rFonts w:asciiTheme="minorHAnsi" w:hAnsiTheme="minorHAnsi" w:cstheme="minorHAnsi"/>
          <w:sz w:val="20"/>
        </w:rPr>
        <w:t>-10 powyżej.</w:t>
      </w:r>
    </w:p>
    <w:p w14:paraId="233C1C39" w14:textId="77777777" w:rsidR="00BC3BDC" w:rsidRPr="00A73782" w:rsidRDefault="00BC3BDC" w:rsidP="005941F2">
      <w:pPr>
        <w:suppressAutoHyphens w:val="0"/>
        <w:spacing w:line="276" w:lineRule="auto"/>
        <w:ind w:left="709"/>
        <w:contextualSpacing/>
        <w:jc w:val="both"/>
        <w:rPr>
          <w:rFonts w:asciiTheme="minorHAnsi" w:hAnsiTheme="minorHAnsi" w:cstheme="minorHAnsi"/>
          <w:sz w:val="20"/>
        </w:rPr>
      </w:pPr>
    </w:p>
    <w:p w14:paraId="0350F2D9" w14:textId="410E5042" w:rsidR="001A4F59" w:rsidRPr="00A73782" w:rsidRDefault="0067045E" w:rsidP="001A4F59">
      <w:pPr>
        <w:pStyle w:val="Nagwek1"/>
        <w:spacing w:line="276" w:lineRule="auto"/>
        <w:jc w:val="center"/>
        <w:rPr>
          <w:rFonts w:asciiTheme="minorHAnsi" w:hAnsiTheme="minorHAnsi" w:cstheme="minorHAnsi"/>
          <w:b/>
          <w:sz w:val="20"/>
        </w:rPr>
      </w:pPr>
      <w:r w:rsidRPr="00A73782">
        <w:rPr>
          <w:rFonts w:asciiTheme="minorHAnsi" w:hAnsiTheme="minorHAnsi" w:cstheme="minorHAnsi"/>
          <w:b/>
          <w:sz w:val="20"/>
        </w:rPr>
        <w:t>§ 11</w:t>
      </w:r>
      <w:r w:rsidR="00D2098D" w:rsidRPr="00A73782">
        <w:rPr>
          <w:rFonts w:asciiTheme="minorHAnsi" w:hAnsiTheme="minorHAnsi" w:cstheme="minorHAnsi"/>
          <w:b/>
          <w:sz w:val="20"/>
        </w:rPr>
        <w:t xml:space="preserve"> </w:t>
      </w:r>
    </w:p>
    <w:p w14:paraId="344C5320" w14:textId="53812408" w:rsidR="00D2098D" w:rsidRPr="00A73782" w:rsidRDefault="001A4F59" w:rsidP="001A4F59">
      <w:pPr>
        <w:pStyle w:val="Nagwek1"/>
        <w:spacing w:line="276" w:lineRule="auto"/>
        <w:jc w:val="center"/>
        <w:rPr>
          <w:rFonts w:asciiTheme="minorHAnsi" w:hAnsiTheme="minorHAnsi" w:cstheme="minorHAnsi"/>
          <w:sz w:val="20"/>
        </w:rPr>
      </w:pPr>
      <w:r w:rsidRPr="00A73782">
        <w:rPr>
          <w:rFonts w:asciiTheme="minorHAnsi" w:hAnsiTheme="minorHAnsi" w:cstheme="minorHAnsi"/>
          <w:b/>
          <w:sz w:val="20"/>
        </w:rPr>
        <w:t>Kary umowne i odstąpienie od umowy</w:t>
      </w:r>
    </w:p>
    <w:p w14:paraId="6F1DC245" w14:textId="77777777" w:rsidR="00D2098D" w:rsidRPr="00A73782" w:rsidRDefault="00D2098D" w:rsidP="005D2519">
      <w:pPr>
        <w:numPr>
          <w:ilvl w:val="0"/>
          <w:numId w:val="28"/>
        </w:numPr>
        <w:tabs>
          <w:tab w:val="left" w:pos="709"/>
        </w:tabs>
        <w:suppressAutoHyphens w:val="0"/>
        <w:spacing w:line="276" w:lineRule="auto"/>
        <w:ind w:left="567" w:hanging="567"/>
        <w:contextualSpacing/>
        <w:jc w:val="both"/>
        <w:rPr>
          <w:rFonts w:asciiTheme="minorHAnsi" w:hAnsiTheme="minorHAnsi" w:cstheme="minorHAnsi"/>
          <w:sz w:val="20"/>
        </w:rPr>
      </w:pPr>
      <w:r w:rsidRPr="00A73782">
        <w:rPr>
          <w:rFonts w:asciiTheme="minorHAnsi" w:hAnsiTheme="minorHAnsi" w:cstheme="minorHAnsi"/>
          <w:sz w:val="20"/>
        </w:rPr>
        <w:t>Strony ustalają odpowiedzialność za niewykonanie lub nienależyte wykonanie zobowiązań umownych w formie kar umownych w następujących przypadkach i wysokościach:</w:t>
      </w:r>
    </w:p>
    <w:p w14:paraId="63B2D47D" w14:textId="77777777" w:rsidR="00D2098D" w:rsidRPr="00A73782" w:rsidRDefault="00D2098D" w:rsidP="005D2519">
      <w:pPr>
        <w:numPr>
          <w:ilvl w:val="1"/>
          <w:numId w:val="29"/>
        </w:numPr>
        <w:spacing w:line="276" w:lineRule="auto"/>
        <w:ind w:left="1134" w:hanging="567"/>
        <w:contextualSpacing/>
        <w:jc w:val="both"/>
        <w:rPr>
          <w:rFonts w:asciiTheme="minorHAnsi" w:hAnsiTheme="minorHAnsi" w:cstheme="minorHAnsi"/>
          <w:sz w:val="20"/>
        </w:rPr>
      </w:pPr>
      <w:r w:rsidRPr="00A73782">
        <w:rPr>
          <w:rFonts w:asciiTheme="minorHAnsi" w:hAnsiTheme="minorHAnsi" w:cstheme="minorHAnsi"/>
          <w:sz w:val="20"/>
        </w:rPr>
        <w:t>Wykonawca zapłaci Zamawiającemu kary umowne:</w:t>
      </w:r>
    </w:p>
    <w:p w14:paraId="5E8EB053" w14:textId="73DA5463" w:rsidR="00D2098D" w:rsidRPr="00A73782" w:rsidRDefault="00D2098D" w:rsidP="005D2519">
      <w:pPr>
        <w:numPr>
          <w:ilvl w:val="0"/>
          <w:numId w:val="12"/>
        </w:numPr>
        <w:suppressAutoHyphens w:val="0"/>
        <w:spacing w:line="276" w:lineRule="auto"/>
        <w:ind w:left="1560" w:hanging="425"/>
        <w:contextualSpacing/>
        <w:jc w:val="both"/>
        <w:rPr>
          <w:rFonts w:asciiTheme="minorHAnsi" w:hAnsiTheme="minorHAnsi" w:cstheme="minorHAnsi"/>
          <w:sz w:val="20"/>
        </w:rPr>
      </w:pPr>
      <w:r w:rsidRPr="00A73782">
        <w:rPr>
          <w:rFonts w:asciiTheme="minorHAnsi" w:hAnsiTheme="minorHAnsi" w:cstheme="minorHAnsi"/>
          <w:sz w:val="20"/>
        </w:rPr>
        <w:t>za nieterminowe wykonanie przedmiotu umowy  – w wysokości 0,</w:t>
      </w:r>
      <w:r w:rsidR="004F396E" w:rsidRPr="00A73782">
        <w:rPr>
          <w:rFonts w:asciiTheme="minorHAnsi" w:hAnsiTheme="minorHAnsi" w:cstheme="minorHAnsi"/>
          <w:sz w:val="20"/>
        </w:rPr>
        <w:t>2</w:t>
      </w:r>
      <w:r w:rsidRPr="00A73782">
        <w:rPr>
          <w:rFonts w:asciiTheme="minorHAnsi" w:hAnsiTheme="minorHAnsi" w:cstheme="minorHAnsi"/>
          <w:sz w:val="20"/>
        </w:rPr>
        <w:t>% wynagrodzenia brutto za każdy dzień zwłoki;</w:t>
      </w:r>
    </w:p>
    <w:p w14:paraId="1E668673" w14:textId="11B4CC6F" w:rsidR="00D2098D" w:rsidRPr="00A73782" w:rsidRDefault="00D2098D" w:rsidP="005D2519">
      <w:pPr>
        <w:numPr>
          <w:ilvl w:val="0"/>
          <w:numId w:val="12"/>
        </w:numPr>
        <w:suppressAutoHyphens w:val="0"/>
        <w:spacing w:line="276" w:lineRule="auto"/>
        <w:ind w:left="1560" w:hanging="425"/>
        <w:contextualSpacing/>
        <w:jc w:val="both"/>
        <w:rPr>
          <w:rFonts w:asciiTheme="minorHAnsi" w:hAnsiTheme="minorHAnsi" w:cstheme="minorHAnsi"/>
          <w:sz w:val="20"/>
        </w:rPr>
      </w:pPr>
      <w:r w:rsidRPr="00A73782">
        <w:rPr>
          <w:rFonts w:asciiTheme="minorHAnsi" w:hAnsiTheme="minorHAnsi" w:cstheme="minorHAnsi"/>
          <w:sz w:val="20"/>
        </w:rPr>
        <w:t>za zwłokę w usunięciu wad lub usterek, stwierdzonych przy odbiorach robót lub w okresach gwarancji jakości lub</w:t>
      </w:r>
      <w:r w:rsidR="005B2B68" w:rsidRPr="00A73782">
        <w:rPr>
          <w:rFonts w:asciiTheme="minorHAnsi" w:hAnsiTheme="minorHAnsi" w:cstheme="minorHAnsi"/>
          <w:sz w:val="20"/>
        </w:rPr>
        <w:t xml:space="preserve"> rękojmi za wady – w wysokości </w:t>
      </w:r>
      <w:r w:rsidR="00FC20E3">
        <w:rPr>
          <w:rFonts w:asciiTheme="minorHAnsi" w:hAnsiTheme="minorHAnsi" w:cstheme="minorHAnsi"/>
          <w:sz w:val="20"/>
        </w:rPr>
        <w:t>2</w:t>
      </w:r>
      <w:r w:rsidRPr="00A73782">
        <w:rPr>
          <w:rFonts w:asciiTheme="minorHAnsi" w:hAnsiTheme="minorHAnsi" w:cstheme="minorHAnsi"/>
          <w:sz w:val="20"/>
        </w:rPr>
        <w:t>00,00 zł za każdy dzień zwłoki, liczony od dnia upływu terminu wyznaczonego na usunięcie wad lub usterek,</w:t>
      </w:r>
    </w:p>
    <w:p w14:paraId="5E40B84D" w14:textId="6013789E" w:rsidR="00D2098D" w:rsidRPr="00A73782" w:rsidRDefault="00D2098D" w:rsidP="005D2519">
      <w:pPr>
        <w:numPr>
          <w:ilvl w:val="0"/>
          <w:numId w:val="12"/>
        </w:numPr>
        <w:suppressAutoHyphens w:val="0"/>
        <w:spacing w:line="276" w:lineRule="auto"/>
        <w:ind w:left="1560" w:hanging="425"/>
        <w:contextualSpacing/>
        <w:jc w:val="both"/>
        <w:rPr>
          <w:rFonts w:asciiTheme="minorHAnsi" w:hAnsiTheme="minorHAnsi" w:cstheme="minorHAnsi"/>
          <w:sz w:val="20"/>
        </w:rPr>
      </w:pPr>
      <w:r w:rsidRPr="00A73782">
        <w:rPr>
          <w:rFonts w:asciiTheme="minorHAnsi" w:hAnsiTheme="minorHAnsi" w:cstheme="minorHAnsi"/>
          <w:sz w:val="20"/>
        </w:rPr>
        <w:t xml:space="preserve">za spowodowanie przerwy, polegającej na niewykonywaniu robót przez okres dłuższy niż </w:t>
      </w:r>
      <w:r w:rsidR="00FC20E3">
        <w:rPr>
          <w:rFonts w:asciiTheme="minorHAnsi" w:hAnsiTheme="minorHAnsi" w:cstheme="minorHAnsi"/>
          <w:sz w:val="20"/>
        </w:rPr>
        <w:t>5</w:t>
      </w:r>
      <w:r w:rsidR="00FC20E3" w:rsidRPr="00A73782">
        <w:rPr>
          <w:rFonts w:asciiTheme="minorHAnsi" w:hAnsiTheme="minorHAnsi" w:cstheme="minorHAnsi"/>
          <w:sz w:val="20"/>
        </w:rPr>
        <w:t xml:space="preserve"> </w:t>
      </w:r>
      <w:r w:rsidRPr="00A73782">
        <w:rPr>
          <w:rFonts w:asciiTheme="minorHAnsi" w:hAnsiTheme="minorHAnsi" w:cstheme="minorHAnsi"/>
          <w:sz w:val="20"/>
        </w:rPr>
        <w:t>dni w realizacji przedmiotu umowy zgodnie z harmonogramem rzeczowym z przyczyn leżących po stronie Wykonawcy – w wysokości 0,1% wynagrodzenia brutto za każdy dzień przerwy,</w:t>
      </w:r>
    </w:p>
    <w:p w14:paraId="73EB4998" w14:textId="77777777" w:rsidR="00D2098D" w:rsidRPr="00A73782" w:rsidRDefault="00D2098D" w:rsidP="005D2519">
      <w:pPr>
        <w:numPr>
          <w:ilvl w:val="0"/>
          <w:numId w:val="12"/>
        </w:numPr>
        <w:suppressAutoHyphens w:val="0"/>
        <w:spacing w:line="276" w:lineRule="auto"/>
        <w:ind w:left="1560" w:hanging="425"/>
        <w:contextualSpacing/>
        <w:jc w:val="both"/>
        <w:rPr>
          <w:rFonts w:asciiTheme="minorHAnsi" w:hAnsiTheme="minorHAnsi" w:cstheme="minorHAnsi"/>
          <w:sz w:val="20"/>
        </w:rPr>
      </w:pPr>
      <w:r w:rsidRPr="00A73782">
        <w:rPr>
          <w:rFonts w:asciiTheme="minorHAnsi" w:hAnsiTheme="minorHAnsi" w:cstheme="minorHAnsi"/>
          <w:sz w:val="20"/>
        </w:rPr>
        <w:t>za odstąpienie od umowy z przyczyn leżących po stronie Wykonawcy – w wysokości 10% wynagrodzenia brutto,</w:t>
      </w:r>
    </w:p>
    <w:p w14:paraId="24735471" w14:textId="709671B9" w:rsidR="00D2098D" w:rsidRPr="00A73782" w:rsidRDefault="00D2098D" w:rsidP="005D2519">
      <w:pPr>
        <w:numPr>
          <w:ilvl w:val="0"/>
          <w:numId w:val="12"/>
        </w:numPr>
        <w:suppressAutoHyphens w:val="0"/>
        <w:spacing w:line="276" w:lineRule="auto"/>
        <w:ind w:left="1560" w:hanging="425"/>
        <w:contextualSpacing/>
        <w:jc w:val="both"/>
        <w:rPr>
          <w:rFonts w:asciiTheme="minorHAnsi" w:hAnsiTheme="minorHAnsi" w:cstheme="minorHAnsi"/>
          <w:sz w:val="20"/>
        </w:rPr>
      </w:pPr>
      <w:r w:rsidRPr="00A73782">
        <w:rPr>
          <w:rFonts w:asciiTheme="minorHAnsi" w:hAnsiTheme="minorHAnsi" w:cstheme="minorHAnsi"/>
          <w:sz w:val="20"/>
        </w:rPr>
        <w:t xml:space="preserve">za nieprzedstawienie w terminach o których mowa w § 2 harmonogramu rzeczowo-finansowego </w:t>
      </w:r>
      <w:r w:rsidR="005B2B68" w:rsidRPr="00A73782">
        <w:rPr>
          <w:rFonts w:asciiTheme="minorHAnsi" w:hAnsiTheme="minorHAnsi" w:cstheme="minorHAnsi"/>
          <w:sz w:val="20"/>
        </w:rPr>
        <w:t>lub brak aktualizacji tego dokumentu</w:t>
      </w:r>
      <w:r w:rsidRPr="00A73782">
        <w:rPr>
          <w:rFonts w:asciiTheme="minorHAnsi" w:hAnsiTheme="minorHAnsi" w:cstheme="minorHAnsi"/>
          <w:sz w:val="20"/>
        </w:rPr>
        <w:t xml:space="preserve"> – w wysokości 500</w:t>
      </w:r>
      <w:r w:rsidR="00C64523" w:rsidRPr="00A73782">
        <w:rPr>
          <w:rFonts w:asciiTheme="minorHAnsi" w:hAnsiTheme="minorHAnsi" w:cstheme="minorHAnsi"/>
          <w:sz w:val="20"/>
        </w:rPr>
        <w:t>,</w:t>
      </w:r>
      <w:r w:rsidRPr="00A73782">
        <w:rPr>
          <w:rFonts w:asciiTheme="minorHAnsi" w:hAnsiTheme="minorHAnsi" w:cstheme="minorHAnsi"/>
          <w:sz w:val="20"/>
        </w:rPr>
        <w:t>00 zł za każdy przypadek;</w:t>
      </w:r>
    </w:p>
    <w:p w14:paraId="758D8B7F" w14:textId="3A48A8D4" w:rsidR="00D2098D" w:rsidRPr="00A73782" w:rsidRDefault="00D2098D">
      <w:pPr>
        <w:numPr>
          <w:ilvl w:val="0"/>
          <w:numId w:val="12"/>
        </w:numPr>
        <w:suppressAutoHyphens w:val="0"/>
        <w:spacing w:line="276" w:lineRule="auto"/>
        <w:ind w:left="1560" w:hanging="425"/>
        <w:contextualSpacing/>
        <w:jc w:val="both"/>
        <w:rPr>
          <w:rFonts w:asciiTheme="minorHAnsi" w:hAnsiTheme="minorHAnsi" w:cstheme="minorHAnsi"/>
          <w:sz w:val="20"/>
        </w:rPr>
      </w:pPr>
      <w:r w:rsidRPr="00A73782">
        <w:rPr>
          <w:rFonts w:asciiTheme="minorHAnsi" w:hAnsiTheme="minorHAnsi" w:cstheme="minorHAnsi"/>
          <w:sz w:val="20"/>
        </w:rPr>
        <w:t>za naruszenie przepisów BHP, zasad przepisów porządkowych, gospodarowania odpadami w wysokości 500,00 zł brutto za każdy zgłoszony i stwierdzony przypadek,</w:t>
      </w:r>
    </w:p>
    <w:p w14:paraId="522D7E7F" w14:textId="6EB41211" w:rsidR="00D2098D" w:rsidRPr="00A73782" w:rsidRDefault="00D2098D" w:rsidP="005D2519">
      <w:pPr>
        <w:numPr>
          <w:ilvl w:val="0"/>
          <w:numId w:val="12"/>
        </w:numPr>
        <w:suppressAutoHyphens w:val="0"/>
        <w:spacing w:line="276" w:lineRule="auto"/>
        <w:ind w:left="1560" w:hanging="425"/>
        <w:contextualSpacing/>
        <w:jc w:val="both"/>
        <w:rPr>
          <w:rFonts w:asciiTheme="minorHAnsi" w:eastAsia="Verdana" w:hAnsiTheme="minorHAnsi" w:cstheme="minorHAnsi"/>
          <w:sz w:val="20"/>
          <w:lang w:val="pl" w:eastAsia="pl-PL"/>
        </w:rPr>
      </w:pPr>
      <w:r w:rsidRPr="00A73782">
        <w:rPr>
          <w:rFonts w:asciiTheme="minorHAnsi" w:eastAsia="Verdana" w:hAnsiTheme="minorHAnsi" w:cstheme="minorHAnsi"/>
          <w:sz w:val="20"/>
          <w:lang w:val="pl" w:eastAsia="pl-PL"/>
        </w:rPr>
        <w:t xml:space="preserve">za brak zapłaty lub za nieterminową zapłatę wynagrodzenia należnego Podwykonawcy, w wysokości </w:t>
      </w:r>
      <w:r w:rsidR="00C64523" w:rsidRPr="00A73782">
        <w:rPr>
          <w:rFonts w:asciiTheme="minorHAnsi" w:eastAsia="Verdana" w:hAnsiTheme="minorHAnsi" w:cstheme="minorHAnsi"/>
          <w:sz w:val="20"/>
          <w:lang w:val="pl" w:eastAsia="pl-PL"/>
        </w:rPr>
        <w:t>2</w:t>
      </w:r>
      <w:r w:rsidRPr="00A73782">
        <w:rPr>
          <w:rFonts w:asciiTheme="minorHAnsi" w:eastAsia="Verdana" w:hAnsiTheme="minorHAnsi" w:cstheme="minorHAnsi"/>
          <w:sz w:val="20"/>
          <w:lang w:val="pl" w:eastAsia="pl-PL"/>
        </w:rPr>
        <w:t xml:space="preserve">.000 zł </w:t>
      </w:r>
      <w:r w:rsidRPr="00A73782">
        <w:rPr>
          <w:rFonts w:asciiTheme="minorHAnsi" w:eastAsia="Arial Unicode MS" w:hAnsiTheme="minorHAnsi" w:cstheme="minorHAnsi"/>
          <w:sz w:val="20"/>
        </w:rPr>
        <w:t>(piętnaście tysięcy złotych)</w:t>
      </w:r>
      <w:r w:rsidRPr="00A73782">
        <w:rPr>
          <w:rFonts w:asciiTheme="minorHAnsi" w:eastAsia="Verdana" w:hAnsiTheme="minorHAnsi" w:cstheme="minorHAnsi"/>
          <w:sz w:val="20"/>
          <w:lang w:val="pl" w:eastAsia="pl-PL"/>
        </w:rPr>
        <w:t xml:space="preserve"> za każdy taki przypadek,</w:t>
      </w:r>
    </w:p>
    <w:p w14:paraId="50F61BF4" w14:textId="199CC77C" w:rsidR="00D2098D" w:rsidRPr="00A73782" w:rsidRDefault="00D2098D" w:rsidP="005D2519">
      <w:pPr>
        <w:numPr>
          <w:ilvl w:val="0"/>
          <w:numId w:val="12"/>
        </w:numPr>
        <w:suppressAutoHyphens w:val="0"/>
        <w:spacing w:line="276" w:lineRule="auto"/>
        <w:ind w:left="1560" w:hanging="425"/>
        <w:contextualSpacing/>
        <w:jc w:val="both"/>
        <w:rPr>
          <w:rFonts w:asciiTheme="minorHAnsi" w:eastAsia="Verdana" w:hAnsiTheme="minorHAnsi" w:cstheme="minorHAnsi"/>
          <w:sz w:val="20"/>
          <w:lang w:val="pl" w:eastAsia="pl-PL"/>
        </w:rPr>
      </w:pPr>
      <w:r w:rsidRPr="00A73782">
        <w:rPr>
          <w:rFonts w:asciiTheme="minorHAnsi" w:eastAsia="Verdana" w:hAnsiTheme="minorHAnsi" w:cstheme="minorHAnsi"/>
          <w:sz w:val="20"/>
          <w:lang w:val="pl" w:eastAsia="pl-PL"/>
        </w:rPr>
        <w:t xml:space="preserve">za nieprzedłożenie Zamawiającemu projektu umowy o podwykonawstwo, której przedmiotem są roboty budowlane, lub projektu zmian tej umowy w terminie określonym w </w:t>
      </w:r>
      <w:r w:rsidR="005C318B" w:rsidRPr="00A73782">
        <w:rPr>
          <w:rFonts w:asciiTheme="minorHAnsi" w:eastAsia="Verdana" w:hAnsiTheme="minorHAnsi" w:cstheme="minorHAnsi"/>
          <w:sz w:val="20"/>
          <w:lang w:val="pl" w:eastAsia="pl-PL"/>
        </w:rPr>
        <w:t>§ 6</w:t>
      </w:r>
      <w:r w:rsidRPr="00A73782">
        <w:rPr>
          <w:rFonts w:asciiTheme="minorHAnsi" w:eastAsia="Verdana" w:hAnsiTheme="minorHAnsi" w:cstheme="minorHAnsi"/>
          <w:sz w:val="20"/>
          <w:lang w:val="pl" w:eastAsia="pl-PL"/>
        </w:rPr>
        <w:t xml:space="preserve"> ust. 4</w:t>
      </w:r>
      <w:r w:rsidR="00E819A1">
        <w:rPr>
          <w:rFonts w:asciiTheme="minorHAnsi" w:eastAsia="Verdana" w:hAnsiTheme="minorHAnsi" w:cstheme="minorHAnsi"/>
          <w:sz w:val="20"/>
          <w:lang w:val="pl" w:eastAsia="pl-PL"/>
        </w:rPr>
        <w:t xml:space="preserve"> i 10</w:t>
      </w:r>
      <w:r w:rsidR="005C318B" w:rsidRPr="00A73782">
        <w:rPr>
          <w:rFonts w:asciiTheme="minorHAnsi" w:eastAsia="Verdana" w:hAnsiTheme="minorHAnsi" w:cstheme="minorHAnsi"/>
          <w:sz w:val="20"/>
          <w:lang w:val="pl" w:eastAsia="pl-PL"/>
        </w:rPr>
        <w:t xml:space="preserve"> – w wysokości 10</w:t>
      </w:r>
      <w:r w:rsidRPr="00A73782">
        <w:rPr>
          <w:rFonts w:asciiTheme="minorHAnsi" w:eastAsia="Verdana" w:hAnsiTheme="minorHAnsi" w:cstheme="minorHAnsi"/>
          <w:sz w:val="20"/>
          <w:lang w:val="pl" w:eastAsia="pl-PL"/>
        </w:rPr>
        <w:t>.000,00 zł za każdy taki przypadek;</w:t>
      </w:r>
    </w:p>
    <w:p w14:paraId="0C9B4A44" w14:textId="36B1974D" w:rsidR="00D2098D" w:rsidRPr="00A73782" w:rsidRDefault="00D2098D" w:rsidP="005D2519">
      <w:pPr>
        <w:numPr>
          <w:ilvl w:val="0"/>
          <w:numId w:val="12"/>
        </w:numPr>
        <w:suppressAutoHyphens w:val="0"/>
        <w:spacing w:line="276" w:lineRule="auto"/>
        <w:ind w:left="1560" w:hanging="425"/>
        <w:contextualSpacing/>
        <w:jc w:val="both"/>
        <w:rPr>
          <w:rFonts w:asciiTheme="minorHAnsi" w:eastAsia="Verdana" w:hAnsiTheme="minorHAnsi" w:cstheme="minorHAnsi"/>
          <w:sz w:val="20"/>
          <w:lang w:val="pl" w:eastAsia="pl-PL"/>
        </w:rPr>
      </w:pPr>
      <w:r w:rsidRPr="00A73782">
        <w:rPr>
          <w:rFonts w:asciiTheme="minorHAnsi" w:eastAsia="Verdana" w:hAnsiTheme="minorHAnsi" w:cstheme="minorHAnsi"/>
          <w:sz w:val="20"/>
          <w:lang w:val="pl" w:eastAsia="pl-PL"/>
        </w:rPr>
        <w:t xml:space="preserve">za nieprzedłożenie Zamawiającemu poświadczonej </w:t>
      </w:r>
      <w:r w:rsidRPr="00A73782">
        <w:rPr>
          <w:rFonts w:asciiTheme="minorHAnsi" w:hAnsiTheme="minorHAnsi" w:cstheme="minorHAnsi"/>
          <w:sz w:val="20"/>
        </w:rPr>
        <w:t xml:space="preserve">za zgodność z oryginałem kopii zawartej umowy o podwykonawstwo, której przedmiotem są roboty budowlane, dostawy lub usługi, </w:t>
      </w:r>
      <w:r w:rsidRPr="00A73782">
        <w:rPr>
          <w:rFonts w:asciiTheme="minorHAnsi" w:hAnsiTheme="minorHAnsi" w:cstheme="minorHAnsi"/>
          <w:sz w:val="20"/>
        </w:rPr>
        <w:lastRenderedPageBreak/>
        <w:t>lub zmian tej umowy, w terminie 7 (siedmiu) dni od dn</w:t>
      </w:r>
      <w:r w:rsidR="005C318B" w:rsidRPr="00A73782">
        <w:rPr>
          <w:rFonts w:asciiTheme="minorHAnsi" w:hAnsiTheme="minorHAnsi" w:cstheme="minorHAnsi"/>
          <w:sz w:val="20"/>
        </w:rPr>
        <w:t>ia jej zawarcia – w wysokości 10</w:t>
      </w:r>
      <w:r w:rsidRPr="00A73782">
        <w:rPr>
          <w:rFonts w:asciiTheme="minorHAnsi" w:hAnsiTheme="minorHAnsi" w:cstheme="minorHAnsi"/>
          <w:sz w:val="20"/>
        </w:rPr>
        <w:t>.000,00 zł za każdy przypadek;</w:t>
      </w:r>
    </w:p>
    <w:p w14:paraId="3C7CD863" w14:textId="0E557A73" w:rsidR="00D2098D" w:rsidRPr="00A73782" w:rsidRDefault="00D2098D" w:rsidP="005D2519">
      <w:pPr>
        <w:numPr>
          <w:ilvl w:val="0"/>
          <w:numId w:val="12"/>
        </w:numPr>
        <w:suppressAutoHyphens w:val="0"/>
        <w:spacing w:line="276" w:lineRule="auto"/>
        <w:ind w:left="1560" w:hanging="425"/>
        <w:contextualSpacing/>
        <w:jc w:val="both"/>
        <w:rPr>
          <w:rFonts w:asciiTheme="minorHAnsi" w:eastAsia="Verdana" w:hAnsiTheme="minorHAnsi" w:cstheme="minorHAnsi"/>
          <w:sz w:val="20"/>
          <w:lang w:val="pl" w:eastAsia="pl-PL"/>
        </w:rPr>
      </w:pPr>
      <w:r w:rsidRPr="00A73782">
        <w:rPr>
          <w:rFonts w:asciiTheme="minorHAnsi" w:eastAsia="Verdana" w:hAnsiTheme="minorHAnsi" w:cstheme="minorHAnsi"/>
          <w:sz w:val="20"/>
          <w:lang w:val="pl" w:eastAsia="pl-PL"/>
        </w:rPr>
        <w:t xml:space="preserve">za przedłożenie Zamawiającemu poświadczonej </w:t>
      </w:r>
      <w:r w:rsidRPr="00A73782">
        <w:rPr>
          <w:rFonts w:asciiTheme="minorHAnsi" w:hAnsiTheme="minorHAnsi" w:cstheme="minorHAnsi"/>
          <w:sz w:val="20"/>
        </w:rPr>
        <w:t>za zgodność z oryginałem kopii zawartej umowy o podwykonawstwo, której przedmiotem są roboty budowlane, dostawy lub usługi lub zmian tej umowy, niespełniające</w:t>
      </w:r>
      <w:r w:rsidR="005C318B" w:rsidRPr="00A73782">
        <w:rPr>
          <w:rFonts w:asciiTheme="minorHAnsi" w:hAnsiTheme="minorHAnsi" w:cstheme="minorHAnsi"/>
          <w:sz w:val="20"/>
        </w:rPr>
        <w:t>j wymogów, o których mowa w § 6 ust. 4 i ust. 5 – w wysokości 1</w:t>
      </w:r>
      <w:r w:rsidRPr="00A73782">
        <w:rPr>
          <w:rFonts w:asciiTheme="minorHAnsi" w:hAnsiTheme="minorHAnsi" w:cstheme="minorHAnsi"/>
          <w:sz w:val="20"/>
        </w:rPr>
        <w:t>0.000,00 zł za każdy przypadek;</w:t>
      </w:r>
    </w:p>
    <w:p w14:paraId="6144A06C" w14:textId="331BCB1A" w:rsidR="00D2098D" w:rsidRPr="00A73782" w:rsidRDefault="00D2098D">
      <w:pPr>
        <w:numPr>
          <w:ilvl w:val="0"/>
          <w:numId w:val="12"/>
        </w:numPr>
        <w:suppressAutoHyphens w:val="0"/>
        <w:spacing w:line="276" w:lineRule="auto"/>
        <w:ind w:left="1560" w:hanging="425"/>
        <w:contextualSpacing/>
        <w:jc w:val="both"/>
        <w:rPr>
          <w:rFonts w:asciiTheme="minorHAnsi" w:eastAsia="Verdana" w:hAnsiTheme="minorHAnsi" w:cstheme="minorHAnsi"/>
          <w:sz w:val="20"/>
          <w:lang w:val="pl" w:eastAsia="pl-PL"/>
        </w:rPr>
      </w:pPr>
      <w:r w:rsidRPr="00A73782">
        <w:rPr>
          <w:rFonts w:asciiTheme="minorHAnsi" w:hAnsiTheme="minorHAnsi" w:cstheme="minorHAnsi"/>
          <w:sz w:val="20"/>
        </w:rPr>
        <w:t xml:space="preserve">w przypadku ujawnienia zaangażowania Podwykonawców bez zgody Zamawiającego, Wykonawca zapłaci Zamawiającemu karę umowną w kwocie </w:t>
      </w:r>
      <w:r w:rsidR="005C318B" w:rsidRPr="00A73782">
        <w:rPr>
          <w:rFonts w:asciiTheme="minorHAnsi" w:hAnsiTheme="minorHAnsi" w:cstheme="minorHAnsi"/>
          <w:sz w:val="20"/>
        </w:rPr>
        <w:t>10</w:t>
      </w:r>
      <w:r w:rsidRPr="00A73782">
        <w:rPr>
          <w:rFonts w:asciiTheme="minorHAnsi" w:hAnsiTheme="minorHAnsi" w:cstheme="minorHAnsi"/>
          <w:sz w:val="20"/>
        </w:rPr>
        <w:t>.000,00 zł za każdy przypadek ujawnienia zatrudnienia Podwykonawcy.</w:t>
      </w:r>
    </w:p>
    <w:p w14:paraId="20CB2BC6" w14:textId="1DB650E3" w:rsidR="00D2098D" w:rsidRPr="00A73782" w:rsidRDefault="00D2098D" w:rsidP="005D2519">
      <w:pPr>
        <w:numPr>
          <w:ilvl w:val="0"/>
          <w:numId w:val="12"/>
        </w:numPr>
        <w:suppressAutoHyphens w:val="0"/>
        <w:spacing w:line="276" w:lineRule="auto"/>
        <w:ind w:left="1560" w:hanging="425"/>
        <w:contextualSpacing/>
        <w:jc w:val="both"/>
        <w:rPr>
          <w:rFonts w:asciiTheme="minorHAnsi" w:eastAsia="Verdana" w:hAnsiTheme="minorHAnsi" w:cstheme="minorHAnsi"/>
          <w:sz w:val="20"/>
          <w:lang w:val="pl" w:eastAsia="pl-PL"/>
        </w:rPr>
      </w:pPr>
      <w:r w:rsidRPr="00A73782">
        <w:rPr>
          <w:rFonts w:asciiTheme="minorHAnsi" w:eastAsia="Verdana" w:hAnsiTheme="minorHAnsi" w:cstheme="minorHAnsi"/>
          <w:sz w:val="20"/>
          <w:lang w:val="pl" w:eastAsia="pl-PL"/>
        </w:rPr>
        <w:t>za nieprze</w:t>
      </w:r>
      <w:r w:rsidR="00E9513E" w:rsidRPr="00A73782">
        <w:rPr>
          <w:rFonts w:asciiTheme="minorHAnsi" w:eastAsia="Verdana" w:hAnsiTheme="minorHAnsi" w:cstheme="minorHAnsi"/>
          <w:sz w:val="20"/>
          <w:lang w:val="pl" w:eastAsia="pl-PL"/>
        </w:rPr>
        <w:t>dłożenie Zamawiającemu dokumentów</w:t>
      </w:r>
      <w:r w:rsidRPr="00A73782">
        <w:rPr>
          <w:rFonts w:asciiTheme="minorHAnsi" w:eastAsia="Verdana" w:hAnsiTheme="minorHAnsi" w:cstheme="minorHAnsi"/>
          <w:sz w:val="20"/>
          <w:lang w:val="pl" w:eastAsia="pl-PL"/>
        </w:rPr>
        <w:t xml:space="preserve">, o którym mowa </w:t>
      </w:r>
      <w:r w:rsidR="005C318B" w:rsidRPr="00A73782">
        <w:rPr>
          <w:rFonts w:asciiTheme="minorHAnsi" w:eastAsia="Verdana" w:hAnsiTheme="minorHAnsi" w:cstheme="minorHAnsi"/>
          <w:sz w:val="20"/>
          <w:lang w:val="pl" w:eastAsia="pl-PL"/>
        </w:rPr>
        <w:t>w § 8 ust. 5 i ust 6</w:t>
      </w:r>
      <w:r w:rsidRPr="00A73782">
        <w:rPr>
          <w:rFonts w:asciiTheme="minorHAnsi" w:eastAsia="Verdana" w:hAnsiTheme="minorHAnsi" w:cstheme="minorHAnsi"/>
          <w:sz w:val="20"/>
          <w:lang w:val="pl" w:eastAsia="pl-PL"/>
        </w:rPr>
        <w:t xml:space="preserve"> umowy – w wysokości 15.000,00 zł za każdy przypadek</w:t>
      </w:r>
      <w:r w:rsidR="00C64523" w:rsidRPr="00A73782">
        <w:rPr>
          <w:rFonts w:asciiTheme="minorHAnsi" w:eastAsia="Verdana" w:hAnsiTheme="minorHAnsi" w:cstheme="minorHAnsi"/>
          <w:sz w:val="20"/>
          <w:lang w:val="pl" w:eastAsia="pl-PL"/>
        </w:rPr>
        <w:t>.</w:t>
      </w:r>
    </w:p>
    <w:p w14:paraId="08E4270C" w14:textId="4C1A4A19" w:rsidR="005C318B" w:rsidRPr="00C31519" w:rsidRDefault="005C318B" w:rsidP="005C318B">
      <w:pPr>
        <w:numPr>
          <w:ilvl w:val="0"/>
          <w:numId w:val="12"/>
        </w:numPr>
        <w:suppressAutoHyphens w:val="0"/>
        <w:spacing w:line="276" w:lineRule="auto"/>
        <w:ind w:left="1560" w:hanging="425"/>
        <w:contextualSpacing/>
        <w:jc w:val="both"/>
        <w:rPr>
          <w:rFonts w:asciiTheme="minorHAnsi" w:eastAsia="Verdana" w:hAnsiTheme="minorHAnsi" w:cstheme="minorHAnsi"/>
          <w:sz w:val="20"/>
          <w:lang w:val="pl" w:eastAsia="pl-PL"/>
        </w:rPr>
      </w:pPr>
      <w:r w:rsidRPr="00A73782">
        <w:rPr>
          <w:rFonts w:asciiTheme="minorHAnsi" w:eastAsia="Verdana" w:hAnsiTheme="minorHAnsi" w:cstheme="minorHAnsi"/>
          <w:sz w:val="20"/>
          <w:lang w:val="pl" w:eastAsia="pl-PL"/>
        </w:rPr>
        <w:t>za nieprzedłożenie Zamawiającemu dokumentu, o którym mowa w § 10 ust. 1</w:t>
      </w:r>
      <w:r w:rsidR="00C31519">
        <w:rPr>
          <w:rFonts w:asciiTheme="minorHAnsi" w:eastAsia="Verdana" w:hAnsiTheme="minorHAnsi" w:cstheme="minorHAnsi"/>
          <w:sz w:val="20"/>
          <w:lang w:val="pl" w:eastAsia="pl-PL"/>
        </w:rPr>
        <w:t>1</w:t>
      </w:r>
      <w:r w:rsidRPr="00A73782">
        <w:rPr>
          <w:rFonts w:asciiTheme="minorHAnsi" w:eastAsia="Verdana" w:hAnsiTheme="minorHAnsi" w:cstheme="minorHAnsi"/>
          <w:sz w:val="20"/>
          <w:lang w:val="pl" w:eastAsia="pl-PL"/>
        </w:rPr>
        <w:t xml:space="preserve"> </w:t>
      </w:r>
      <w:r w:rsidRPr="00C31519">
        <w:rPr>
          <w:rFonts w:asciiTheme="minorHAnsi" w:eastAsia="Verdana" w:hAnsiTheme="minorHAnsi" w:cstheme="minorHAnsi"/>
          <w:sz w:val="20"/>
          <w:lang w:val="pl" w:eastAsia="pl-PL"/>
        </w:rPr>
        <w:t>umowy – w wysokości 15.000,00 zł za każdy przypadek.</w:t>
      </w:r>
    </w:p>
    <w:p w14:paraId="5EFBBA32" w14:textId="77777777" w:rsidR="00D2098D" w:rsidRPr="00C31519" w:rsidRDefault="00D2098D" w:rsidP="005D2519">
      <w:pPr>
        <w:numPr>
          <w:ilvl w:val="0"/>
          <w:numId w:val="28"/>
        </w:numPr>
        <w:tabs>
          <w:tab w:val="left" w:pos="709"/>
        </w:tabs>
        <w:suppressAutoHyphens w:val="0"/>
        <w:spacing w:line="276" w:lineRule="auto"/>
        <w:ind w:left="567" w:hanging="567"/>
        <w:contextualSpacing/>
        <w:jc w:val="both"/>
        <w:rPr>
          <w:rFonts w:asciiTheme="minorHAnsi" w:hAnsiTheme="minorHAnsi" w:cstheme="minorHAnsi"/>
          <w:sz w:val="20"/>
        </w:rPr>
      </w:pPr>
      <w:r w:rsidRPr="00C31519">
        <w:rPr>
          <w:rFonts w:asciiTheme="minorHAnsi" w:hAnsiTheme="minorHAnsi" w:cstheme="minorHAnsi"/>
          <w:sz w:val="20"/>
        </w:rPr>
        <w:t xml:space="preserve">Jeżeli jedno zdarzenie stanowi jednocześnie podstawę do naliczenia kar umownych w oparciu o różne punkty, wymienione w ust. 1, Zamawiający naliczy karę umowną na podstawie postanowienia, przewidującego wyższą karę. </w:t>
      </w:r>
    </w:p>
    <w:p w14:paraId="7A22F218" w14:textId="2AF84730" w:rsidR="00D2098D" w:rsidRPr="00C31519" w:rsidRDefault="005B2B68" w:rsidP="005D2519">
      <w:pPr>
        <w:numPr>
          <w:ilvl w:val="0"/>
          <w:numId w:val="28"/>
        </w:numPr>
        <w:tabs>
          <w:tab w:val="left" w:pos="709"/>
        </w:tabs>
        <w:suppressAutoHyphens w:val="0"/>
        <w:spacing w:line="276" w:lineRule="auto"/>
        <w:ind w:left="567" w:hanging="567"/>
        <w:contextualSpacing/>
        <w:jc w:val="both"/>
        <w:rPr>
          <w:rFonts w:asciiTheme="minorHAnsi" w:hAnsiTheme="minorHAnsi" w:cstheme="minorHAnsi"/>
          <w:sz w:val="20"/>
        </w:rPr>
      </w:pPr>
      <w:r w:rsidRPr="00C31519">
        <w:rPr>
          <w:rFonts w:asciiTheme="minorHAnsi" w:hAnsiTheme="minorHAnsi" w:cstheme="minorHAnsi"/>
          <w:sz w:val="20"/>
        </w:rPr>
        <w:t>Zamawiający zastrzega</w:t>
      </w:r>
      <w:r w:rsidR="00D2098D" w:rsidRPr="00C31519">
        <w:rPr>
          <w:rFonts w:asciiTheme="minorHAnsi" w:hAnsiTheme="minorHAnsi" w:cstheme="minorHAnsi"/>
          <w:sz w:val="20"/>
        </w:rPr>
        <w:t xml:space="preserve"> sobie prawo dochodzenia na zasadach ogólnych odszkodowania uzupełniającego, przewyższającego kary umowne. Łączna wysokość kar umownych przysługujących Zamawiającemu nie może przekroczyć 20 % wartości wynagrodzenia. Poszczególne kary umowne mogą się łączyć.</w:t>
      </w:r>
    </w:p>
    <w:p w14:paraId="4EB72B42" w14:textId="4A9CE84D" w:rsidR="00D2098D" w:rsidRPr="00C31519" w:rsidRDefault="00D2098D" w:rsidP="005D2519">
      <w:pPr>
        <w:numPr>
          <w:ilvl w:val="0"/>
          <w:numId w:val="28"/>
        </w:numPr>
        <w:tabs>
          <w:tab w:val="left" w:pos="709"/>
        </w:tabs>
        <w:suppressAutoHyphens w:val="0"/>
        <w:spacing w:line="276" w:lineRule="auto"/>
        <w:ind w:left="567" w:hanging="567"/>
        <w:contextualSpacing/>
        <w:jc w:val="both"/>
        <w:rPr>
          <w:rFonts w:asciiTheme="minorHAnsi" w:hAnsiTheme="minorHAnsi" w:cstheme="minorHAnsi"/>
          <w:sz w:val="20"/>
        </w:rPr>
      </w:pPr>
      <w:r w:rsidRPr="00C31519">
        <w:rPr>
          <w:rFonts w:asciiTheme="minorHAnsi" w:hAnsiTheme="minorHAnsi" w:cstheme="minorHAnsi"/>
          <w:sz w:val="20"/>
        </w:rPr>
        <w:t>Strony postanawiają, że oprócz przypadków wymienionych w przepisach K</w:t>
      </w:r>
      <w:r w:rsidR="00634E9E" w:rsidRPr="00C31519">
        <w:rPr>
          <w:rFonts w:asciiTheme="minorHAnsi" w:hAnsiTheme="minorHAnsi" w:cstheme="minorHAnsi"/>
          <w:sz w:val="20"/>
        </w:rPr>
        <w:t>odeksu cywilnego oraz w art. 456</w:t>
      </w:r>
      <w:r w:rsidRPr="00C31519">
        <w:rPr>
          <w:rFonts w:asciiTheme="minorHAnsi" w:hAnsiTheme="minorHAnsi" w:cstheme="minorHAnsi"/>
          <w:sz w:val="20"/>
        </w:rPr>
        <w:t xml:space="preserve"> PZP przysługuje </w:t>
      </w:r>
      <w:r w:rsidR="004C185E" w:rsidRPr="00C31519">
        <w:rPr>
          <w:rFonts w:asciiTheme="minorHAnsi" w:hAnsiTheme="minorHAnsi" w:cstheme="minorHAnsi"/>
          <w:sz w:val="20"/>
        </w:rPr>
        <w:t>im prawo odstąpienia od umowy,</w:t>
      </w:r>
      <w:r w:rsidRPr="00C31519">
        <w:rPr>
          <w:rFonts w:asciiTheme="minorHAnsi" w:hAnsiTheme="minorHAnsi" w:cstheme="minorHAnsi"/>
          <w:sz w:val="20"/>
        </w:rPr>
        <w:t xml:space="preserve"> w następujących wypadkach:</w:t>
      </w:r>
    </w:p>
    <w:p w14:paraId="64037025" w14:textId="77777777" w:rsidR="00D2098D" w:rsidRPr="00C31519" w:rsidRDefault="00D2098D" w:rsidP="005D2519">
      <w:pPr>
        <w:numPr>
          <w:ilvl w:val="1"/>
          <w:numId w:val="30"/>
        </w:numPr>
        <w:spacing w:line="276" w:lineRule="auto"/>
        <w:ind w:left="1134" w:hanging="567"/>
        <w:contextualSpacing/>
        <w:jc w:val="both"/>
        <w:rPr>
          <w:rFonts w:asciiTheme="minorHAnsi" w:hAnsiTheme="minorHAnsi" w:cstheme="minorHAnsi"/>
          <w:sz w:val="20"/>
        </w:rPr>
      </w:pPr>
      <w:r w:rsidRPr="00C31519">
        <w:rPr>
          <w:rFonts w:asciiTheme="minorHAnsi" w:hAnsiTheme="minorHAnsi" w:cstheme="minorHAnsi"/>
          <w:sz w:val="20"/>
        </w:rPr>
        <w:t>Zamawiającemu przysługuje prawo odstąpienia od umowy, jeżeli:</w:t>
      </w:r>
    </w:p>
    <w:p w14:paraId="72F22E3B" w14:textId="31348640" w:rsidR="00D2098D" w:rsidRPr="00C31519" w:rsidRDefault="00D2098D" w:rsidP="005D2519">
      <w:pPr>
        <w:numPr>
          <w:ilvl w:val="0"/>
          <w:numId w:val="14"/>
        </w:numPr>
        <w:suppressAutoHyphens w:val="0"/>
        <w:spacing w:line="276" w:lineRule="auto"/>
        <w:ind w:left="1701" w:hanging="566"/>
        <w:contextualSpacing/>
        <w:jc w:val="both"/>
        <w:rPr>
          <w:rFonts w:asciiTheme="minorHAnsi" w:hAnsiTheme="minorHAnsi" w:cstheme="minorHAnsi"/>
          <w:sz w:val="20"/>
        </w:rPr>
      </w:pPr>
      <w:r w:rsidRPr="00C31519">
        <w:rPr>
          <w:rFonts w:asciiTheme="minorHAnsi" w:hAnsiTheme="minorHAnsi" w:cstheme="minorHAnsi"/>
          <w:sz w:val="20"/>
        </w:rPr>
        <w:t>zostanie wszczęta likwidacja Wykonawcy</w:t>
      </w:r>
      <w:r w:rsidR="00E6643C" w:rsidRPr="00C31519">
        <w:rPr>
          <w:rFonts w:asciiTheme="minorHAnsi" w:hAnsiTheme="minorHAnsi" w:cstheme="minorHAnsi"/>
          <w:sz w:val="20"/>
        </w:rPr>
        <w:t>;</w:t>
      </w:r>
    </w:p>
    <w:p w14:paraId="4FE471C3" w14:textId="038E7BE9" w:rsidR="00D2098D" w:rsidRPr="00C31519" w:rsidRDefault="00D2098D" w:rsidP="005D2519">
      <w:pPr>
        <w:numPr>
          <w:ilvl w:val="0"/>
          <w:numId w:val="14"/>
        </w:numPr>
        <w:suppressAutoHyphens w:val="0"/>
        <w:spacing w:line="276" w:lineRule="auto"/>
        <w:ind w:left="1701" w:hanging="566"/>
        <w:contextualSpacing/>
        <w:jc w:val="both"/>
        <w:rPr>
          <w:rFonts w:asciiTheme="minorHAnsi" w:hAnsiTheme="minorHAnsi" w:cstheme="minorHAnsi"/>
          <w:sz w:val="20"/>
        </w:rPr>
      </w:pPr>
      <w:r w:rsidRPr="00C31519">
        <w:rPr>
          <w:rFonts w:asciiTheme="minorHAnsi" w:hAnsiTheme="minorHAnsi" w:cstheme="minorHAnsi"/>
          <w:sz w:val="20"/>
        </w:rPr>
        <w:t xml:space="preserve">Wykonawca bez uzasadnionej przyczyny nie rozpoczął realizacji przedmiotu umowy w terminie 7 (siedmiu) dni licząc od </w:t>
      </w:r>
      <w:r w:rsidR="004C185E" w:rsidRPr="00C31519">
        <w:rPr>
          <w:rFonts w:asciiTheme="minorHAnsi" w:hAnsiTheme="minorHAnsi" w:cstheme="minorHAnsi"/>
          <w:sz w:val="20"/>
        </w:rPr>
        <w:t>dnia przekazania terenu budowy</w:t>
      </w:r>
      <w:r w:rsidRPr="00C31519">
        <w:rPr>
          <w:rFonts w:asciiTheme="minorHAnsi" w:hAnsiTheme="minorHAnsi" w:cstheme="minorHAnsi"/>
          <w:sz w:val="20"/>
        </w:rPr>
        <w:t>,</w:t>
      </w:r>
    </w:p>
    <w:p w14:paraId="09ED2813" w14:textId="74C37C90" w:rsidR="00D2098D" w:rsidRPr="00C31519" w:rsidRDefault="00D2098D" w:rsidP="005D2519">
      <w:pPr>
        <w:numPr>
          <w:ilvl w:val="0"/>
          <w:numId w:val="14"/>
        </w:numPr>
        <w:suppressAutoHyphens w:val="0"/>
        <w:spacing w:line="276" w:lineRule="auto"/>
        <w:ind w:left="1701" w:hanging="566"/>
        <w:contextualSpacing/>
        <w:jc w:val="both"/>
        <w:rPr>
          <w:rFonts w:asciiTheme="minorHAnsi" w:hAnsiTheme="minorHAnsi" w:cstheme="minorHAnsi"/>
          <w:sz w:val="20"/>
        </w:rPr>
      </w:pPr>
      <w:r w:rsidRPr="00C31519">
        <w:rPr>
          <w:rFonts w:asciiTheme="minorHAnsi" w:hAnsiTheme="minorHAnsi" w:cstheme="minorHAnsi"/>
          <w:sz w:val="20"/>
        </w:rPr>
        <w:t>Wykonawca z przyczyn za które ponosi odpowiedzialność przerwał realizację robót, a przerwa trwa dłużej niż 7 (siedem) dni</w:t>
      </w:r>
      <w:r w:rsidR="00E6643C" w:rsidRPr="00C31519">
        <w:rPr>
          <w:rFonts w:asciiTheme="minorHAnsi" w:hAnsiTheme="minorHAnsi" w:cstheme="minorHAnsi"/>
          <w:sz w:val="20"/>
        </w:rPr>
        <w:t>;</w:t>
      </w:r>
    </w:p>
    <w:p w14:paraId="6A271965" w14:textId="6FBB5BB4" w:rsidR="00D2098D" w:rsidRPr="00C31519" w:rsidRDefault="00D2098D" w:rsidP="005D2519">
      <w:pPr>
        <w:numPr>
          <w:ilvl w:val="0"/>
          <w:numId w:val="14"/>
        </w:numPr>
        <w:suppressAutoHyphens w:val="0"/>
        <w:spacing w:line="276" w:lineRule="auto"/>
        <w:ind w:left="1701" w:hanging="566"/>
        <w:contextualSpacing/>
        <w:jc w:val="both"/>
        <w:rPr>
          <w:rFonts w:asciiTheme="minorHAnsi" w:hAnsiTheme="minorHAnsi" w:cstheme="minorHAnsi"/>
          <w:sz w:val="20"/>
        </w:rPr>
      </w:pPr>
      <w:r w:rsidRPr="00C31519">
        <w:rPr>
          <w:rFonts w:asciiTheme="minorHAnsi" w:hAnsiTheme="minorHAnsi" w:cstheme="minorHAnsi"/>
          <w:sz w:val="20"/>
        </w:rPr>
        <w:t xml:space="preserve">Wykonawca nie przedkłada, mimo upływu dodatkowego terminu wyznaczonego przez Zamawiającego, dokumentów o których mowa </w:t>
      </w:r>
      <w:r w:rsidR="00A40456" w:rsidRPr="00C31519">
        <w:rPr>
          <w:rFonts w:asciiTheme="minorHAnsi" w:hAnsiTheme="minorHAnsi" w:cstheme="minorHAnsi"/>
          <w:sz w:val="20"/>
        </w:rPr>
        <w:t xml:space="preserve">w § 5 ust </w:t>
      </w:r>
      <w:r w:rsidR="00E95E38">
        <w:rPr>
          <w:rFonts w:asciiTheme="minorHAnsi" w:hAnsiTheme="minorHAnsi" w:cstheme="minorHAnsi"/>
          <w:sz w:val="20"/>
        </w:rPr>
        <w:t>13</w:t>
      </w:r>
      <w:r w:rsidR="00A40456" w:rsidRPr="00C31519">
        <w:rPr>
          <w:rFonts w:asciiTheme="minorHAnsi" w:hAnsiTheme="minorHAnsi" w:cstheme="minorHAnsi"/>
          <w:sz w:val="20"/>
        </w:rPr>
        <w:t xml:space="preserve"> umowy, o których mowa </w:t>
      </w:r>
      <w:r w:rsidR="005C318B" w:rsidRPr="00C31519">
        <w:rPr>
          <w:rFonts w:asciiTheme="minorHAnsi" w:hAnsiTheme="minorHAnsi" w:cstheme="minorHAnsi"/>
          <w:sz w:val="20"/>
        </w:rPr>
        <w:t>w § 8</w:t>
      </w:r>
      <w:r w:rsidRPr="00C31519">
        <w:rPr>
          <w:rFonts w:asciiTheme="minorHAnsi" w:hAnsiTheme="minorHAnsi" w:cstheme="minorHAnsi"/>
          <w:sz w:val="20"/>
        </w:rPr>
        <w:t xml:space="preserve"> ust. </w:t>
      </w:r>
      <w:r w:rsidR="005C318B" w:rsidRPr="00C31519">
        <w:rPr>
          <w:rFonts w:asciiTheme="minorHAnsi" w:hAnsiTheme="minorHAnsi" w:cstheme="minorHAnsi"/>
          <w:sz w:val="20"/>
        </w:rPr>
        <w:t>5 i ust. 6</w:t>
      </w:r>
      <w:r w:rsidRPr="00C31519">
        <w:rPr>
          <w:rFonts w:asciiTheme="minorHAnsi" w:hAnsiTheme="minorHAnsi" w:cstheme="minorHAnsi"/>
          <w:sz w:val="20"/>
        </w:rPr>
        <w:t xml:space="preserve"> umowy, </w:t>
      </w:r>
      <w:r w:rsidR="00A40456" w:rsidRPr="00C31519">
        <w:rPr>
          <w:rFonts w:asciiTheme="minorHAnsi" w:hAnsiTheme="minorHAnsi" w:cstheme="minorHAnsi"/>
          <w:sz w:val="20"/>
        </w:rPr>
        <w:t>o których mowa w § 10 ust 1</w:t>
      </w:r>
      <w:r w:rsidR="00C31519">
        <w:rPr>
          <w:rFonts w:asciiTheme="minorHAnsi" w:hAnsiTheme="minorHAnsi" w:cstheme="minorHAnsi"/>
          <w:sz w:val="20"/>
        </w:rPr>
        <w:t>1</w:t>
      </w:r>
      <w:r w:rsidR="00A40456" w:rsidRPr="00C31519">
        <w:rPr>
          <w:rFonts w:asciiTheme="minorHAnsi" w:hAnsiTheme="minorHAnsi" w:cstheme="minorHAnsi"/>
          <w:sz w:val="20"/>
        </w:rPr>
        <w:t xml:space="preserve"> umowy;</w:t>
      </w:r>
    </w:p>
    <w:p w14:paraId="7906363E" w14:textId="5CA02A4F" w:rsidR="00D2098D" w:rsidRPr="00C31519" w:rsidRDefault="00D2098D" w:rsidP="005D2519">
      <w:pPr>
        <w:numPr>
          <w:ilvl w:val="0"/>
          <w:numId w:val="14"/>
        </w:numPr>
        <w:suppressAutoHyphens w:val="0"/>
        <w:spacing w:line="276" w:lineRule="auto"/>
        <w:ind w:left="1701" w:hanging="566"/>
        <w:contextualSpacing/>
        <w:jc w:val="both"/>
        <w:rPr>
          <w:rFonts w:asciiTheme="minorHAnsi" w:hAnsiTheme="minorHAnsi" w:cstheme="minorHAnsi"/>
          <w:sz w:val="20"/>
        </w:rPr>
      </w:pPr>
      <w:r w:rsidRPr="00C31519">
        <w:rPr>
          <w:rFonts w:asciiTheme="minorHAnsi" w:hAnsiTheme="minorHAnsi" w:cstheme="minorHAnsi"/>
          <w:sz w:val="20"/>
        </w:rPr>
        <w:t xml:space="preserve">Wykonawca pozostaje w zwłoce z wykonaniem poszczególnych robót wchodzących w skład przedmiotu umowy ponad </w:t>
      </w:r>
      <w:r w:rsidR="00C64523" w:rsidRPr="00C31519">
        <w:rPr>
          <w:rFonts w:asciiTheme="minorHAnsi" w:hAnsiTheme="minorHAnsi" w:cstheme="minorHAnsi"/>
          <w:sz w:val="20"/>
        </w:rPr>
        <w:t xml:space="preserve">14 </w:t>
      </w:r>
      <w:r w:rsidRPr="00C31519">
        <w:rPr>
          <w:rFonts w:asciiTheme="minorHAnsi" w:hAnsiTheme="minorHAnsi" w:cstheme="minorHAnsi"/>
          <w:sz w:val="20"/>
        </w:rPr>
        <w:t>(</w:t>
      </w:r>
      <w:r w:rsidR="00C64523" w:rsidRPr="00C31519">
        <w:rPr>
          <w:rFonts w:asciiTheme="minorHAnsi" w:hAnsiTheme="minorHAnsi" w:cstheme="minorHAnsi"/>
          <w:sz w:val="20"/>
        </w:rPr>
        <w:t>czternaście</w:t>
      </w:r>
      <w:r w:rsidRPr="00C31519">
        <w:rPr>
          <w:rFonts w:asciiTheme="minorHAnsi" w:hAnsiTheme="minorHAnsi" w:cstheme="minorHAnsi"/>
          <w:sz w:val="20"/>
        </w:rPr>
        <w:t xml:space="preserve">) dni </w:t>
      </w:r>
      <w:r w:rsidR="00C64523" w:rsidRPr="00C31519">
        <w:rPr>
          <w:rFonts w:asciiTheme="minorHAnsi" w:hAnsiTheme="minorHAnsi" w:cstheme="minorHAnsi"/>
          <w:sz w:val="20"/>
        </w:rPr>
        <w:t xml:space="preserve">kalendarzowych </w:t>
      </w:r>
      <w:r w:rsidRPr="00C31519">
        <w:rPr>
          <w:rFonts w:asciiTheme="minorHAnsi" w:hAnsiTheme="minorHAnsi" w:cstheme="minorHAnsi"/>
          <w:sz w:val="20"/>
        </w:rPr>
        <w:t>w stosunku do terminu określonego w harmonogramie rzeczowo-finansowym</w:t>
      </w:r>
      <w:r w:rsidR="00E6643C" w:rsidRPr="00C31519">
        <w:rPr>
          <w:rFonts w:asciiTheme="minorHAnsi" w:hAnsiTheme="minorHAnsi" w:cstheme="minorHAnsi"/>
          <w:sz w:val="20"/>
        </w:rPr>
        <w:t>;</w:t>
      </w:r>
    </w:p>
    <w:p w14:paraId="7E5BE0B4" w14:textId="527EB6FC" w:rsidR="00D2098D" w:rsidRPr="00C31519" w:rsidRDefault="00D2098D" w:rsidP="005D2519">
      <w:pPr>
        <w:numPr>
          <w:ilvl w:val="0"/>
          <w:numId w:val="14"/>
        </w:numPr>
        <w:suppressAutoHyphens w:val="0"/>
        <w:spacing w:line="276" w:lineRule="auto"/>
        <w:ind w:left="1701" w:hanging="566"/>
        <w:contextualSpacing/>
        <w:jc w:val="both"/>
        <w:rPr>
          <w:rFonts w:asciiTheme="minorHAnsi" w:hAnsiTheme="minorHAnsi" w:cstheme="minorHAnsi"/>
          <w:sz w:val="20"/>
        </w:rPr>
      </w:pPr>
      <w:r w:rsidRPr="00C31519">
        <w:rPr>
          <w:rFonts w:asciiTheme="minorHAnsi" w:hAnsiTheme="minorHAnsi" w:cstheme="minorHAnsi"/>
          <w:sz w:val="20"/>
        </w:rPr>
        <w:t>Wykonawca realizuje roboty przewidziane umową w sposób niezgodny z dokumentacją lub umową lub sztuką i wiedzą budowlaną</w:t>
      </w:r>
      <w:r w:rsidR="00E6643C" w:rsidRPr="00C31519">
        <w:rPr>
          <w:rFonts w:asciiTheme="minorHAnsi" w:hAnsiTheme="minorHAnsi" w:cstheme="minorHAnsi"/>
          <w:sz w:val="20"/>
        </w:rPr>
        <w:t>;</w:t>
      </w:r>
    </w:p>
    <w:p w14:paraId="25C86715" w14:textId="7820E5D3" w:rsidR="00D2098D" w:rsidRPr="00C31519" w:rsidRDefault="00D2098D" w:rsidP="005D2519">
      <w:pPr>
        <w:numPr>
          <w:ilvl w:val="0"/>
          <w:numId w:val="14"/>
        </w:numPr>
        <w:suppressAutoHyphens w:val="0"/>
        <w:spacing w:line="276" w:lineRule="auto"/>
        <w:ind w:left="1701" w:hanging="566"/>
        <w:contextualSpacing/>
        <w:jc w:val="both"/>
        <w:rPr>
          <w:rFonts w:asciiTheme="minorHAnsi" w:hAnsiTheme="minorHAnsi" w:cstheme="minorHAnsi"/>
          <w:sz w:val="20"/>
        </w:rPr>
      </w:pPr>
      <w:r w:rsidRPr="00C31519">
        <w:rPr>
          <w:rFonts w:asciiTheme="minorHAnsi" w:hAnsiTheme="minorHAnsi" w:cstheme="minorHAnsi"/>
          <w:sz w:val="20"/>
        </w:rPr>
        <w:t>Wykonawca pomimo uprzednich pisemnych (dwukrotnych) zastrzeżeń Zamawiającego w rażący sposób zaniedbuje zobowiązania umowne</w:t>
      </w:r>
      <w:r w:rsidR="00E6643C" w:rsidRPr="00C31519">
        <w:rPr>
          <w:rFonts w:asciiTheme="minorHAnsi" w:hAnsiTheme="minorHAnsi" w:cstheme="minorHAnsi"/>
          <w:sz w:val="20"/>
        </w:rPr>
        <w:t>;</w:t>
      </w:r>
    </w:p>
    <w:p w14:paraId="514C89F5" w14:textId="1C3D074E" w:rsidR="00D2098D" w:rsidRPr="00C31519" w:rsidRDefault="00D2098D">
      <w:pPr>
        <w:numPr>
          <w:ilvl w:val="0"/>
          <w:numId w:val="14"/>
        </w:numPr>
        <w:suppressAutoHyphens w:val="0"/>
        <w:spacing w:line="276" w:lineRule="auto"/>
        <w:ind w:left="1701" w:hanging="566"/>
        <w:contextualSpacing/>
        <w:jc w:val="both"/>
        <w:rPr>
          <w:rFonts w:asciiTheme="minorHAnsi" w:hAnsiTheme="minorHAnsi" w:cstheme="minorHAnsi"/>
          <w:sz w:val="20"/>
        </w:rPr>
      </w:pPr>
      <w:r w:rsidRPr="00C31519">
        <w:rPr>
          <w:rFonts w:asciiTheme="minorHAnsi" w:hAnsiTheme="minorHAnsi" w:cstheme="minorHAnsi"/>
          <w:sz w:val="20"/>
        </w:rPr>
        <w:t>Wykonawca wykonuje roboty budowlane wchodzące w przedmiot umowy za pomocą podwykonawców, na zawarcie umowy z którymi Zamawiający nie wyraził zgody, zgodnie z postanowieniami art. 647</w:t>
      </w:r>
      <w:r w:rsidRPr="00C31519">
        <w:rPr>
          <w:rFonts w:asciiTheme="minorHAnsi" w:hAnsiTheme="minorHAnsi" w:cstheme="minorHAnsi"/>
          <w:sz w:val="20"/>
          <w:vertAlign w:val="superscript"/>
        </w:rPr>
        <w:t xml:space="preserve">(1) </w:t>
      </w:r>
      <w:r w:rsidRPr="00C31519">
        <w:rPr>
          <w:rFonts w:asciiTheme="minorHAnsi" w:hAnsiTheme="minorHAnsi" w:cstheme="minorHAnsi"/>
          <w:sz w:val="20"/>
        </w:rPr>
        <w:t>KC</w:t>
      </w:r>
      <w:r w:rsidR="00A40456" w:rsidRPr="00C31519">
        <w:rPr>
          <w:rFonts w:asciiTheme="minorHAnsi" w:hAnsiTheme="minorHAnsi" w:cstheme="minorHAnsi"/>
          <w:sz w:val="20"/>
        </w:rPr>
        <w:t xml:space="preserve"> oraz 464 PZP</w:t>
      </w:r>
      <w:r w:rsidR="00E6643C" w:rsidRPr="00C31519">
        <w:rPr>
          <w:rFonts w:asciiTheme="minorHAnsi" w:hAnsiTheme="minorHAnsi" w:cstheme="minorHAnsi"/>
          <w:sz w:val="20"/>
        </w:rPr>
        <w:t>;</w:t>
      </w:r>
    </w:p>
    <w:p w14:paraId="00555A6B" w14:textId="185002AE" w:rsidR="00D2098D" w:rsidRPr="00C31519" w:rsidRDefault="00D2098D" w:rsidP="00C31519">
      <w:pPr>
        <w:suppressAutoHyphens w:val="0"/>
        <w:spacing w:line="276" w:lineRule="auto"/>
        <w:contextualSpacing/>
        <w:jc w:val="both"/>
        <w:rPr>
          <w:rFonts w:asciiTheme="minorHAnsi" w:hAnsiTheme="minorHAnsi" w:cstheme="minorHAnsi"/>
          <w:sz w:val="20"/>
        </w:rPr>
      </w:pPr>
    </w:p>
    <w:p w14:paraId="657A6940" w14:textId="3C17E3E2" w:rsidR="00D2098D" w:rsidRPr="00C31519" w:rsidRDefault="00D2098D" w:rsidP="005D2519">
      <w:pPr>
        <w:numPr>
          <w:ilvl w:val="0"/>
          <w:numId w:val="28"/>
        </w:numPr>
        <w:suppressAutoHyphens w:val="0"/>
        <w:spacing w:line="276" w:lineRule="auto"/>
        <w:ind w:left="567" w:hanging="567"/>
        <w:contextualSpacing/>
        <w:jc w:val="both"/>
        <w:rPr>
          <w:rFonts w:asciiTheme="minorHAnsi" w:hAnsiTheme="minorHAnsi" w:cstheme="minorHAnsi"/>
          <w:sz w:val="20"/>
        </w:rPr>
      </w:pPr>
      <w:r w:rsidRPr="00C31519">
        <w:rPr>
          <w:rFonts w:asciiTheme="minorHAnsi" w:hAnsiTheme="minorHAnsi" w:cstheme="minorHAnsi"/>
          <w:sz w:val="20"/>
        </w:rPr>
        <w:t xml:space="preserve">Odstąpienie od umowy powinno nastąpić w formie pisemnej z podaniem uzasadnienia. </w:t>
      </w:r>
      <w:r w:rsidRPr="00C31519">
        <w:rPr>
          <w:rFonts w:asciiTheme="minorHAnsi" w:hAnsiTheme="minorHAnsi" w:cstheme="minorHAnsi"/>
          <w:color w:val="000000"/>
          <w:sz w:val="20"/>
        </w:rPr>
        <w:t>Odstąpienie od Umowy powinno nastąpić w terminie do</w:t>
      </w:r>
      <w:r w:rsidRPr="00C31519">
        <w:rPr>
          <w:rFonts w:asciiTheme="minorHAnsi" w:hAnsiTheme="minorHAnsi" w:cstheme="minorHAnsi"/>
          <w:color w:val="00B050"/>
          <w:sz w:val="20"/>
        </w:rPr>
        <w:t xml:space="preserve"> </w:t>
      </w:r>
      <w:r w:rsidR="00FC20E3">
        <w:rPr>
          <w:rFonts w:asciiTheme="minorHAnsi" w:hAnsiTheme="minorHAnsi" w:cstheme="minorHAnsi"/>
          <w:sz w:val="20"/>
        </w:rPr>
        <w:t>30</w:t>
      </w:r>
      <w:r w:rsidR="00FC20E3" w:rsidRPr="00C31519">
        <w:rPr>
          <w:rFonts w:asciiTheme="minorHAnsi" w:hAnsiTheme="minorHAnsi" w:cstheme="minorHAnsi"/>
          <w:sz w:val="20"/>
        </w:rPr>
        <w:t xml:space="preserve"> </w:t>
      </w:r>
      <w:r w:rsidRPr="00C31519">
        <w:rPr>
          <w:rFonts w:asciiTheme="minorHAnsi" w:hAnsiTheme="minorHAnsi" w:cstheme="minorHAnsi"/>
          <w:color w:val="000000"/>
          <w:sz w:val="20"/>
        </w:rPr>
        <w:t>dni od dnia zaistnienia okoliczności uzasadniającej złożenie takiego oświadczenia.</w:t>
      </w:r>
    </w:p>
    <w:p w14:paraId="2424A6CD" w14:textId="1FF06E76" w:rsidR="00D2098D" w:rsidRPr="00C31519" w:rsidRDefault="00D2098D" w:rsidP="005D2519">
      <w:pPr>
        <w:numPr>
          <w:ilvl w:val="0"/>
          <w:numId w:val="28"/>
        </w:numPr>
        <w:tabs>
          <w:tab w:val="left" w:pos="709"/>
        </w:tabs>
        <w:suppressAutoHyphens w:val="0"/>
        <w:spacing w:line="276" w:lineRule="auto"/>
        <w:ind w:left="567" w:hanging="567"/>
        <w:contextualSpacing/>
        <w:jc w:val="both"/>
        <w:rPr>
          <w:rFonts w:asciiTheme="minorHAnsi" w:hAnsiTheme="minorHAnsi" w:cstheme="minorHAnsi"/>
          <w:sz w:val="20"/>
        </w:rPr>
      </w:pPr>
      <w:r w:rsidRPr="00C31519">
        <w:rPr>
          <w:rFonts w:asciiTheme="minorHAnsi" w:hAnsiTheme="minorHAnsi" w:cstheme="minorHAnsi"/>
          <w:sz w:val="20"/>
        </w:rPr>
        <w:t xml:space="preserve">Odstąpienie od umowy będzie miało charakter ex nunc i nie powoduje konieczności zwrotu wzajemnych świadczeń. Rozliczeniu podlegać będą jedynie roboty wykonane, a niezapłacone przez Zamawiającego do dnia odstąpienia od umowy. Wykonawca będzie ponosił odpowiedzialność za jakość wykonanych i odebranych  robót w ramach rękojmi za wady w terminie </w:t>
      </w:r>
      <w:r w:rsidR="008040EA" w:rsidRPr="00C31519">
        <w:rPr>
          <w:rFonts w:asciiTheme="minorHAnsi" w:hAnsiTheme="minorHAnsi" w:cstheme="minorHAnsi"/>
          <w:sz w:val="20"/>
        </w:rPr>
        <w:t xml:space="preserve">60 </w:t>
      </w:r>
      <w:r w:rsidRPr="00C31519">
        <w:rPr>
          <w:rFonts w:asciiTheme="minorHAnsi" w:hAnsiTheme="minorHAnsi" w:cstheme="minorHAnsi"/>
          <w:sz w:val="20"/>
        </w:rPr>
        <w:t>miesięcy od daty złożenia oświadczenia o odstąpieniu.</w:t>
      </w:r>
    </w:p>
    <w:p w14:paraId="2D1FD393" w14:textId="77777777" w:rsidR="00D2098D" w:rsidRPr="00C31519" w:rsidRDefault="00D2098D" w:rsidP="005D2519">
      <w:pPr>
        <w:numPr>
          <w:ilvl w:val="0"/>
          <w:numId w:val="28"/>
        </w:numPr>
        <w:tabs>
          <w:tab w:val="left" w:pos="851"/>
        </w:tabs>
        <w:suppressAutoHyphens w:val="0"/>
        <w:spacing w:line="276" w:lineRule="auto"/>
        <w:ind w:left="567" w:hanging="567"/>
        <w:contextualSpacing/>
        <w:jc w:val="both"/>
        <w:rPr>
          <w:rFonts w:asciiTheme="minorHAnsi" w:hAnsiTheme="minorHAnsi" w:cstheme="minorHAnsi"/>
          <w:sz w:val="20"/>
        </w:rPr>
      </w:pPr>
      <w:r w:rsidRPr="00C31519">
        <w:rPr>
          <w:rFonts w:asciiTheme="minorHAnsi" w:hAnsiTheme="minorHAnsi" w:cstheme="minorHAnsi"/>
          <w:sz w:val="20"/>
        </w:rPr>
        <w:t>W przypadku odstąpienia od umowy Wykonawcę i Zamawiającego obciążają następujące obowiązki szczegółowe:</w:t>
      </w:r>
    </w:p>
    <w:p w14:paraId="390484B8" w14:textId="77777777" w:rsidR="00D2098D" w:rsidRPr="00C31519" w:rsidRDefault="00D2098D" w:rsidP="005D2519">
      <w:pPr>
        <w:numPr>
          <w:ilvl w:val="1"/>
          <w:numId w:val="31"/>
        </w:numPr>
        <w:spacing w:line="276" w:lineRule="auto"/>
        <w:ind w:left="1134" w:hanging="567"/>
        <w:contextualSpacing/>
        <w:jc w:val="both"/>
        <w:rPr>
          <w:rFonts w:asciiTheme="minorHAnsi" w:hAnsiTheme="minorHAnsi" w:cstheme="minorHAnsi"/>
          <w:sz w:val="20"/>
        </w:rPr>
      </w:pPr>
      <w:r w:rsidRPr="00C31519">
        <w:rPr>
          <w:rFonts w:asciiTheme="minorHAnsi" w:hAnsiTheme="minorHAnsi" w:cstheme="minorHAnsi"/>
          <w:sz w:val="20"/>
        </w:rPr>
        <w:lastRenderedPageBreak/>
        <w:t>w terminie 7 (siedmiu) dni od daty odstąpienia od umowy Wykonawca przy udziale Zamawiającego sporządzi szczegółowy protokół inwentaryzacji robót w toku, według stanu na dzień odstąpienia,</w:t>
      </w:r>
    </w:p>
    <w:p w14:paraId="7D646A45" w14:textId="77777777" w:rsidR="00D2098D" w:rsidRPr="00C31519" w:rsidRDefault="00D2098D" w:rsidP="005D2519">
      <w:pPr>
        <w:numPr>
          <w:ilvl w:val="1"/>
          <w:numId w:val="31"/>
        </w:numPr>
        <w:spacing w:line="276" w:lineRule="auto"/>
        <w:ind w:left="1134" w:hanging="567"/>
        <w:contextualSpacing/>
        <w:jc w:val="both"/>
        <w:rPr>
          <w:rFonts w:asciiTheme="minorHAnsi" w:hAnsiTheme="minorHAnsi" w:cstheme="minorHAnsi"/>
          <w:sz w:val="20"/>
        </w:rPr>
      </w:pPr>
      <w:r w:rsidRPr="00C31519">
        <w:rPr>
          <w:rFonts w:asciiTheme="minorHAnsi" w:hAnsiTheme="minorHAnsi" w:cstheme="minorHAnsi"/>
          <w:sz w:val="20"/>
        </w:rPr>
        <w:t>Wykonawca zabezpieczy przerwane roboty w zakresie obustronnie uzgodnionym na koszt Strony, z której przyczyny nastąpiło odstąpienie,</w:t>
      </w:r>
    </w:p>
    <w:p w14:paraId="104DDAB2" w14:textId="77777777" w:rsidR="00D2098D" w:rsidRPr="00C31519" w:rsidRDefault="00D2098D" w:rsidP="005D2519">
      <w:pPr>
        <w:numPr>
          <w:ilvl w:val="1"/>
          <w:numId w:val="31"/>
        </w:numPr>
        <w:spacing w:line="276" w:lineRule="auto"/>
        <w:ind w:left="1134" w:hanging="567"/>
        <w:contextualSpacing/>
        <w:jc w:val="both"/>
        <w:rPr>
          <w:rFonts w:asciiTheme="minorHAnsi" w:hAnsiTheme="minorHAnsi" w:cstheme="minorHAnsi"/>
          <w:sz w:val="20"/>
        </w:rPr>
      </w:pPr>
      <w:r w:rsidRPr="00C31519">
        <w:rPr>
          <w:rFonts w:asciiTheme="minorHAnsi" w:hAnsiTheme="minorHAnsi" w:cstheme="minorHAnsi"/>
          <w:sz w:val="20"/>
        </w:rPr>
        <w:t>Wykonawca sporządzi wykaz tych materiałów, konstrukcji lub urządzeń, które nie mogą być wykorzystane przez niego do realizacji innych robót nieobjętych umową, jeżeli odstąpienie od umowy nastąpiło z przyczyn od niego niezależnych,</w:t>
      </w:r>
    </w:p>
    <w:p w14:paraId="15CB9B6F" w14:textId="084A24A3" w:rsidR="00D2098D" w:rsidRPr="00C31519" w:rsidRDefault="00D2098D" w:rsidP="005D2519">
      <w:pPr>
        <w:numPr>
          <w:ilvl w:val="1"/>
          <w:numId w:val="31"/>
        </w:numPr>
        <w:spacing w:line="276" w:lineRule="auto"/>
        <w:ind w:left="1134" w:hanging="567"/>
        <w:contextualSpacing/>
        <w:jc w:val="both"/>
        <w:rPr>
          <w:rFonts w:asciiTheme="minorHAnsi" w:hAnsiTheme="minorHAnsi" w:cstheme="minorHAnsi"/>
          <w:sz w:val="20"/>
        </w:rPr>
      </w:pPr>
      <w:r w:rsidRPr="00C31519">
        <w:rPr>
          <w:rFonts w:asciiTheme="minorHAnsi" w:hAnsiTheme="minorHAnsi" w:cstheme="minorHAnsi"/>
          <w:sz w:val="20"/>
        </w:rPr>
        <w:t xml:space="preserve">Wykonawca zgłosi do odbioru Zamawiającemu roboty przerwane i roboty zabezpieczające, jeżeli odstąpienie od umowy nastąpiło z przyczyn, za które Wykonawca nie ponosi odpowiedzialności oraz niezwłocznie, a najpóźniej w terminie </w:t>
      </w:r>
      <w:r w:rsidR="00C31519">
        <w:rPr>
          <w:rFonts w:asciiTheme="minorHAnsi" w:hAnsiTheme="minorHAnsi" w:cstheme="minorHAnsi"/>
          <w:sz w:val="20"/>
        </w:rPr>
        <w:t>3</w:t>
      </w:r>
      <w:r w:rsidRPr="00C31519">
        <w:rPr>
          <w:rFonts w:asciiTheme="minorHAnsi" w:hAnsiTheme="minorHAnsi" w:cstheme="minorHAnsi"/>
          <w:sz w:val="20"/>
        </w:rPr>
        <w:t xml:space="preserve"> (</w:t>
      </w:r>
      <w:r w:rsidR="00C31519">
        <w:rPr>
          <w:rFonts w:asciiTheme="minorHAnsi" w:hAnsiTheme="minorHAnsi" w:cstheme="minorHAnsi"/>
          <w:sz w:val="20"/>
        </w:rPr>
        <w:t>trzech</w:t>
      </w:r>
      <w:r w:rsidRPr="00C31519">
        <w:rPr>
          <w:rFonts w:asciiTheme="minorHAnsi" w:hAnsiTheme="minorHAnsi" w:cstheme="minorHAnsi"/>
          <w:sz w:val="20"/>
        </w:rPr>
        <w:t>) dni, usunie z terenu robót dostarczone przez niego urządzenia zaplecza,</w:t>
      </w:r>
    </w:p>
    <w:p w14:paraId="1D6E74CD" w14:textId="7DC3EB52" w:rsidR="00E6643C" w:rsidRPr="00C31519" w:rsidRDefault="00D2098D" w:rsidP="00C31519">
      <w:pPr>
        <w:numPr>
          <w:ilvl w:val="1"/>
          <w:numId w:val="31"/>
        </w:numPr>
        <w:spacing w:line="276" w:lineRule="auto"/>
        <w:ind w:left="1134" w:hanging="567"/>
        <w:contextualSpacing/>
        <w:jc w:val="both"/>
        <w:rPr>
          <w:rFonts w:asciiTheme="minorHAnsi" w:hAnsiTheme="minorHAnsi" w:cstheme="minorHAnsi"/>
          <w:sz w:val="20"/>
        </w:rPr>
      </w:pPr>
      <w:r w:rsidRPr="00C31519">
        <w:rPr>
          <w:rFonts w:asciiTheme="minorHAnsi" w:hAnsiTheme="minorHAnsi" w:cstheme="minorHAnsi"/>
          <w:sz w:val="20"/>
        </w:rPr>
        <w:t xml:space="preserve">Zamawiający w razie odstąpienia od umowy z przyczyn, za które Wykonawca nie odpowiada, obowiązany jest do dokonania odbioru robót przerwanych oraz do zapłaty wynagrodzenia za roboty, które zostały wykonane do dnia odstąpienia od umowy wg cen określonych w </w:t>
      </w:r>
      <w:r w:rsidR="00C04B03" w:rsidRPr="00C31519">
        <w:rPr>
          <w:rFonts w:asciiTheme="minorHAnsi" w:hAnsiTheme="minorHAnsi" w:cstheme="minorHAnsi"/>
          <w:sz w:val="20"/>
        </w:rPr>
        <w:t>harmonogramie rzeczowo-finansowym</w:t>
      </w:r>
      <w:r w:rsidRPr="00C31519">
        <w:rPr>
          <w:rFonts w:asciiTheme="minorHAnsi" w:hAnsiTheme="minorHAnsi" w:cstheme="minorHAnsi"/>
          <w:sz w:val="20"/>
        </w:rPr>
        <w:t>. Elementy robót nieukończonych w całości będą rozliczane proporcjonalnie do ich zaawansowania oraz wartości wynikającej z </w:t>
      </w:r>
      <w:r w:rsidR="00C04B03" w:rsidRPr="00C31519">
        <w:rPr>
          <w:rFonts w:asciiTheme="minorHAnsi" w:hAnsiTheme="minorHAnsi" w:cstheme="minorHAnsi"/>
          <w:sz w:val="20"/>
        </w:rPr>
        <w:t>harmonogramu rzeczowo-finansowego</w:t>
      </w:r>
      <w:r w:rsidRPr="00C31519">
        <w:rPr>
          <w:rFonts w:asciiTheme="minorHAnsi" w:hAnsiTheme="minorHAnsi" w:cstheme="minorHAnsi"/>
          <w:sz w:val="20"/>
        </w:rPr>
        <w:t xml:space="preserve">. </w:t>
      </w:r>
    </w:p>
    <w:p w14:paraId="3183A528" w14:textId="77777777" w:rsidR="00E6643C" w:rsidRPr="00C31519" w:rsidRDefault="00E6643C" w:rsidP="001A4F59">
      <w:pPr>
        <w:spacing w:line="276" w:lineRule="auto"/>
        <w:ind w:left="1134"/>
        <w:contextualSpacing/>
        <w:jc w:val="both"/>
        <w:rPr>
          <w:rFonts w:asciiTheme="minorHAnsi" w:hAnsiTheme="minorHAnsi" w:cstheme="minorHAnsi"/>
          <w:sz w:val="20"/>
        </w:rPr>
      </w:pPr>
    </w:p>
    <w:p w14:paraId="20AF7CD2" w14:textId="5D29BEFA" w:rsidR="001A4F59" w:rsidRPr="00C31519" w:rsidRDefault="0067045E" w:rsidP="001A4F59">
      <w:pPr>
        <w:spacing w:line="276" w:lineRule="auto"/>
        <w:contextualSpacing/>
        <w:jc w:val="center"/>
        <w:rPr>
          <w:rFonts w:asciiTheme="minorHAnsi" w:hAnsiTheme="minorHAnsi" w:cstheme="minorHAnsi"/>
          <w:b/>
          <w:bCs/>
          <w:sz w:val="20"/>
        </w:rPr>
      </w:pPr>
      <w:r w:rsidRPr="00C31519">
        <w:rPr>
          <w:rFonts w:asciiTheme="minorHAnsi" w:hAnsiTheme="minorHAnsi" w:cstheme="minorHAnsi"/>
          <w:b/>
          <w:bCs/>
          <w:sz w:val="20"/>
        </w:rPr>
        <w:t>§ 12</w:t>
      </w:r>
      <w:r w:rsidR="001A4F59" w:rsidRPr="00C31519">
        <w:rPr>
          <w:rFonts w:asciiTheme="minorHAnsi" w:hAnsiTheme="minorHAnsi" w:cstheme="minorHAnsi"/>
          <w:b/>
          <w:bCs/>
          <w:sz w:val="20"/>
        </w:rPr>
        <w:t xml:space="preserve"> </w:t>
      </w:r>
    </w:p>
    <w:p w14:paraId="025337DC" w14:textId="04D59ABD" w:rsidR="001A4F59" w:rsidRPr="00C31519" w:rsidRDefault="001A4F59" w:rsidP="001A4F59">
      <w:pPr>
        <w:spacing w:line="276" w:lineRule="auto"/>
        <w:contextualSpacing/>
        <w:jc w:val="center"/>
        <w:rPr>
          <w:rFonts w:asciiTheme="minorHAnsi" w:hAnsiTheme="minorHAnsi" w:cstheme="minorHAnsi"/>
          <w:b/>
          <w:bCs/>
          <w:sz w:val="20"/>
        </w:rPr>
      </w:pPr>
      <w:r w:rsidRPr="00C31519">
        <w:rPr>
          <w:rFonts w:asciiTheme="minorHAnsi" w:hAnsiTheme="minorHAnsi" w:cstheme="minorHAnsi"/>
          <w:b/>
          <w:bCs/>
          <w:sz w:val="20"/>
        </w:rPr>
        <w:t>Zmiany Umowy</w:t>
      </w:r>
    </w:p>
    <w:p w14:paraId="66929B4B" w14:textId="77777777" w:rsidR="006B14CC" w:rsidRPr="00C31519" w:rsidRDefault="006B14CC" w:rsidP="001A4F59">
      <w:pPr>
        <w:spacing w:line="276" w:lineRule="auto"/>
        <w:contextualSpacing/>
        <w:jc w:val="center"/>
        <w:rPr>
          <w:rFonts w:asciiTheme="minorHAnsi" w:hAnsiTheme="minorHAnsi" w:cstheme="minorHAnsi"/>
          <w:b/>
          <w:bCs/>
          <w:sz w:val="20"/>
        </w:rPr>
      </w:pPr>
    </w:p>
    <w:p w14:paraId="4EC9B017" w14:textId="30A4FDA2" w:rsidR="006B14CC" w:rsidRPr="00C31519" w:rsidRDefault="006B14CC" w:rsidP="006B14CC">
      <w:pPr>
        <w:pStyle w:val="Akapitzlist"/>
        <w:numPr>
          <w:ilvl w:val="0"/>
          <w:numId w:val="32"/>
        </w:numPr>
        <w:spacing w:line="276" w:lineRule="auto"/>
        <w:ind w:left="567" w:hanging="567"/>
        <w:jc w:val="both"/>
        <w:rPr>
          <w:rFonts w:asciiTheme="minorHAnsi" w:hAnsiTheme="minorHAnsi" w:cstheme="minorHAnsi"/>
          <w:b/>
          <w:bCs/>
          <w:sz w:val="20"/>
        </w:rPr>
      </w:pPr>
      <w:r w:rsidRPr="00C31519">
        <w:rPr>
          <w:rFonts w:asciiTheme="minorHAnsi" w:hAnsiTheme="minorHAnsi" w:cstheme="minorHAnsi"/>
          <w:sz w:val="20"/>
        </w:rPr>
        <w:t>Wsz</w:t>
      </w:r>
      <w:r w:rsidR="00A32B09" w:rsidRPr="00C31519">
        <w:rPr>
          <w:rFonts w:asciiTheme="minorHAnsi" w:hAnsiTheme="minorHAnsi" w:cstheme="minorHAnsi"/>
          <w:sz w:val="20"/>
        </w:rPr>
        <w:t>elkie zmiany treści niniejszej u</w:t>
      </w:r>
      <w:r w:rsidRPr="00C31519">
        <w:rPr>
          <w:rFonts w:asciiTheme="minorHAnsi" w:hAnsiTheme="minorHAnsi" w:cstheme="minorHAnsi"/>
          <w:sz w:val="20"/>
        </w:rPr>
        <w:t xml:space="preserve">mowy wymagają formy pisemnej pod rygorem nieważności. </w:t>
      </w:r>
    </w:p>
    <w:p w14:paraId="5C447B1D" w14:textId="3D44A225" w:rsidR="006B14CC" w:rsidRPr="00C31519" w:rsidRDefault="006B14CC" w:rsidP="006B14CC">
      <w:pPr>
        <w:pStyle w:val="Akapitzlist"/>
        <w:numPr>
          <w:ilvl w:val="0"/>
          <w:numId w:val="32"/>
        </w:numPr>
        <w:spacing w:line="276" w:lineRule="auto"/>
        <w:ind w:left="567" w:hanging="567"/>
        <w:jc w:val="both"/>
        <w:rPr>
          <w:rFonts w:asciiTheme="minorHAnsi" w:hAnsiTheme="minorHAnsi" w:cstheme="minorHAnsi"/>
          <w:b/>
          <w:bCs/>
          <w:sz w:val="20"/>
        </w:rPr>
      </w:pPr>
      <w:r w:rsidRPr="00C31519">
        <w:rPr>
          <w:rFonts w:asciiTheme="minorHAnsi" w:hAnsiTheme="minorHAnsi" w:cstheme="minorHAnsi"/>
          <w:sz w:val="20"/>
        </w:rPr>
        <w:t>Zamawiający na podstawie art. 455 ust.1 PZP przewiduje możliwość wprowadzenia</w:t>
      </w:r>
      <w:r w:rsidR="00A32B09" w:rsidRPr="00C31519">
        <w:rPr>
          <w:rFonts w:asciiTheme="minorHAnsi" w:hAnsiTheme="minorHAnsi" w:cstheme="minorHAnsi"/>
          <w:sz w:val="20"/>
        </w:rPr>
        <w:t xml:space="preserve"> zmian istotnych do niniejszej u</w:t>
      </w:r>
      <w:r w:rsidRPr="00C31519">
        <w:rPr>
          <w:rFonts w:asciiTheme="minorHAnsi" w:hAnsiTheme="minorHAnsi" w:cstheme="minorHAnsi"/>
          <w:sz w:val="20"/>
        </w:rPr>
        <w:t xml:space="preserve">mowy polegających na: </w:t>
      </w:r>
    </w:p>
    <w:p w14:paraId="478D012E" w14:textId="5ABD759C" w:rsidR="006B14CC" w:rsidRPr="00C31519" w:rsidRDefault="00A32B09" w:rsidP="006B14CC">
      <w:pPr>
        <w:pStyle w:val="Akapitzlist"/>
        <w:spacing w:line="276" w:lineRule="auto"/>
        <w:ind w:left="709"/>
        <w:jc w:val="both"/>
        <w:rPr>
          <w:rFonts w:asciiTheme="minorHAnsi" w:hAnsiTheme="minorHAnsi" w:cstheme="minorHAnsi"/>
          <w:sz w:val="20"/>
        </w:rPr>
      </w:pPr>
      <w:r w:rsidRPr="00C31519">
        <w:rPr>
          <w:rFonts w:asciiTheme="minorHAnsi" w:hAnsiTheme="minorHAnsi" w:cstheme="minorHAnsi"/>
          <w:sz w:val="20"/>
        </w:rPr>
        <w:t>1) zmianie terminów wykonania przedmiotu niniejszej u</w:t>
      </w:r>
      <w:r w:rsidR="006B14CC" w:rsidRPr="00C31519">
        <w:rPr>
          <w:rFonts w:asciiTheme="minorHAnsi" w:hAnsiTheme="minorHAnsi" w:cstheme="minorHAnsi"/>
          <w:sz w:val="20"/>
        </w:rPr>
        <w:t xml:space="preserve">mowy, </w:t>
      </w:r>
    </w:p>
    <w:p w14:paraId="64E0CE4F" w14:textId="77777777" w:rsidR="006B14CC" w:rsidRPr="00C31519" w:rsidRDefault="006B14CC" w:rsidP="006B14CC">
      <w:pPr>
        <w:pStyle w:val="Akapitzlist"/>
        <w:spacing w:line="276" w:lineRule="auto"/>
        <w:ind w:left="709"/>
        <w:jc w:val="both"/>
        <w:rPr>
          <w:rFonts w:asciiTheme="minorHAnsi" w:hAnsiTheme="minorHAnsi" w:cstheme="minorHAnsi"/>
          <w:sz w:val="20"/>
        </w:rPr>
      </w:pPr>
      <w:r w:rsidRPr="00C31519">
        <w:rPr>
          <w:rFonts w:asciiTheme="minorHAnsi" w:hAnsiTheme="minorHAnsi" w:cstheme="minorHAnsi"/>
          <w:sz w:val="20"/>
        </w:rPr>
        <w:t xml:space="preserve">2) zmianie wynagrodzenia brutto, </w:t>
      </w:r>
    </w:p>
    <w:p w14:paraId="7D8BD9E3" w14:textId="1685A83F" w:rsidR="006B14CC" w:rsidRPr="00C31519" w:rsidRDefault="00491943" w:rsidP="006B14CC">
      <w:pPr>
        <w:pStyle w:val="Akapitzlist"/>
        <w:spacing w:line="276" w:lineRule="auto"/>
        <w:ind w:left="709"/>
        <w:jc w:val="both"/>
        <w:rPr>
          <w:rFonts w:asciiTheme="minorHAnsi" w:hAnsiTheme="minorHAnsi" w:cstheme="minorHAnsi"/>
          <w:sz w:val="20"/>
        </w:rPr>
      </w:pPr>
      <w:r w:rsidRPr="00C31519">
        <w:rPr>
          <w:rFonts w:asciiTheme="minorHAnsi" w:hAnsiTheme="minorHAnsi" w:cstheme="minorHAnsi"/>
          <w:sz w:val="20"/>
        </w:rPr>
        <w:t>3) zmianie zakresu p</w:t>
      </w:r>
      <w:r w:rsidR="006B14CC" w:rsidRPr="00C31519">
        <w:rPr>
          <w:rFonts w:asciiTheme="minorHAnsi" w:hAnsiTheme="minorHAnsi" w:cstheme="minorHAnsi"/>
          <w:sz w:val="20"/>
        </w:rPr>
        <w:t xml:space="preserve">rzedmiotu </w:t>
      </w:r>
      <w:r w:rsidRPr="00C31519">
        <w:rPr>
          <w:rFonts w:asciiTheme="minorHAnsi" w:hAnsiTheme="minorHAnsi" w:cstheme="minorHAnsi"/>
          <w:sz w:val="20"/>
        </w:rPr>
        <w:t>niniejszej u</w:t>
      </w:r>
      <w:r w:rsidR="006B14CC" w:rsidRPr="00C31519">
        <w:rPr>
          <w:rFonts w:asciiTheme="minorHAnsi" w:hAnsiTheme="minorHAnsi" w:cstheme="minorHAnsi"/>
          <w:sz w:val="20"/>
        </w:rPr>
        <w:t xml:space="preserve">mowy lub sposobu spełnienia świadczenia. </w:t>
      </w:r>
    </w:p>
    <w:p w14:paraId="35238D23" w14:textId="472CA222" w:rsidR="006B14CC" w:rsidRPr="00C31519" w:rsidRDefault="006B14CC" w:rsidP="006B14CC">
      <w:pPr>
        <w:pStyle w:val="Akapitzlist"/>
        <w:numPr>
          <w:ilvl w:val="0"/>
          <w:numId w:val="32"/>
        </w:numPr>
        <w:spacing w:line="276" w:lineRule="auto"/>
        <w:ind w:left="567" w:hanging="643"/>
        <w:jc w:val="both"/>
        <w:rPr>
          <w:rFonts w:asciiTheme="minorHAnsi" w:hAnsiTheme="minorHAnsi" w:cstheme="minorHAnsi"/>
          <w:b/>
          <w:bCs/>
          <w:sz w:val="20"/>
        </w:rPr>
      </w:pPr>
      <w:r w:rsidRPr="00C31519">
        <w:rPr>
          <w:rFonts w:asciiTheme="minorHAnsi" w:hAnsiTheme="minorHAnsi" w:cstheme="minorHAnsi"/>
          <w:sz w:val="20"/>
        </w:rPr>
        <w:t>Zmiany wymienione w ust. 2 niniejszego paragrafu zostaną wpr</w:t>
      </w:r>
      <w:r w:rsidR="00491943" w:rsidRPr="00C31519">
        <w:rPr>
          <w:rFonts w:asciiTheme="minorHAnsi" w:hAnsiTheme="minorHAnsi" w:cstheme="minorHAnsi"/>
          <w:sz w:val="20"/>
        </w:rPr>
        <w:t>owadzone aneksem do niniejszej u</w:t>
      </w:r>
      <w:r w:rsidRPr="00C31519">
        <w:rPr>
          <w:rFonts w:asciiTheme="minorHAnsi" w:hAnsiTheme="minorHAnsi" w:cstheme="minorHAnsi"/>
          <w:sz w:val="20"/>
        </w:rPr>
        <w:t xml:space="preserve">mowy i będą skuteczne od daty zawarcia tego aneksu. </w:t>
      </w:r>
    </w:p>
    <w:p w14:paraId="2C255D7B" w14:textId="45E55A94" w:rsidR="006B14CC" w:rsidRPr="00C31519" w:rsidRDefault="00491943" w:rsidP="006B14CC">
      <w:pPr>
        <w:pStyle w:val="Akapitzlist"/>
        <w:numPr>
          <w:ilvl w:val="0"/>
          <w:numId w:val="32"/>
        </w:numPr>
        <w:spacing w:line="276" w:lineRule="auto"/>
        <w:ind w:left="567" w:hanging="643"/>
        <w:jc w:val="both"/>
        <w:rPr>
          <w:rFonts w:asciiTheme="minorHAnsi" w:hAnsiTheme="minorHAnsi" w:cstheme="minorHAnsi"/>
          <w:b/>
          <w:bCs/>
          <w:sz w:val="20"/>
        </w:rPr>
      </w:pPr>
      <w:r w:rsidRPr="00C31519">
        <w:rPr>
          <w:rFonts w:asciiTheme="minorHAnsi" w:hAnsiTheme="minorHAnsi" w:cstheme="minorHAnsi"/>
          <w:sz w:val="20"/>
        </w:rPr>
        <w:t>Zmiana terminu wykonania przedmiotu niniejszej u</w:t>
      </w:r>
      <w:r w:rsidR="006B14CC" w:rsidRPr="00C31519">
        <w:rPr>
          <w:rFonts w:asciiTheme="minorHAnsi" w:hAnsiTheme="minorHAnsi" w:cstheme="minorHAnsi"/>
          <w:sz w:val="20"/>
        </w:rPr>
        <w:t xml:space="preserve">mowy, poza przesłankami określonymi w art. 445 Ustawy </w:t>
      </w:r>
      <w:proofErr w:type="spellStart"/>
      <w:r w:rsidR="006B14CC" w:rsidRPr="00C31519">
        <w:rPr>
          <w:rFonts w:asciiTheme="minorHAnsi" w:hAnsiTheme="minorHAnsi" w:cstheme="minorHAnsi"/>
          <w:sz w:val="20"/>
        </w:rPr>
        <w:t>Pzp</w:t>
      </w:r>
      <w:proofErr w:type="spellEnd"/>
      <w:r w:rsidR="006B14CC" w:rsidRPr="00C31519">
        <w:rPr>
          <w:rFonts w:asciiTheme="minorHAnsi" w:hAnsiTheme="minorHAnsi" w:cstheme="minorHAnsi"/>
          <w:sz w:val="20"/>
        </w:rPr>
        <w:t xml:space="preserve">, będzie możliwa w przypadku gdy: </w:t>
      </w:r>
    </w:p>
    <w:p w14:paraId="420867F8" w14:textId="58B6A36C" w:rsidR="006B14CC" w:rsidRPr="00C31519" w:rsidRDefault="006B14CC" w:rsidP="006B14CC">
      <w:pPr>
        <w:pStyle w:val="Akapitzlist"/>
        <w:numPr>
          <w:ilvl w:val="0"/>
          <w:numId w:val="55"/>
        </w:numPr>
        <w:spacing w:line="276" w:lineRule="auto"/>
        <w:jc w:val="both"/>
        <w:rPr>
          <w:rFonts w:asciiTheme="minorHAnsi" w:hAnsiTheme="minorHAnsi" w:cstheme="minorHAnsi"/>
          <w:b/>
          <w:bCs/>
          <w:sz w:val="20"/>
        </w:rPr>
      </w:pPr>
      <w:r w:rsidRPr="00C31519">
        <w:rPr>
          <w:rFonts w:asciiTheme="minorHAnsi" w:hAnsiTheme="minorHAnsi" w:cstheme="minorHAnsi"/>
          <w:sz w:val="20"/>
        </w:rPr>
        <w:t xml:space="preserve">wystąpi konieczność wykonania robót dodatkowych, o których mowa </w:t>
      </w:r>
      <w:r w:rsidR="00A40456" w:rsidRPr="00C31519">
        <w:rPr>
          <w:rFonts w:asciiTheme="minorHAnsi" w:hAnsiTheme="minorHAnsi" w:cstheme="minorHAnsi"/>
          <w:sz w:val="20"/>
        </w:rPr>
        <w:t>w ust. 5 pkt 4</w:t>
      </w:r>
      <w:r w:rsidRPr="00C31519">
        <w:rPr>
          <w:rFonts w:asciiTheme="minorHAnsi" w:hAnsiTheme="minorHAnsi" w:cstheme="minorHAnsi"/>
          <w:sz w:val="20"/>
        </w:rPr>
        <w:t xml:space="preserve"> niniejszego paragrafu, które będą miały wpływ na </w:t>
      </w:r>
      <w:r w:rsidR="00491943" w:rsidRPr="00C31519">
        <w:rPr>
          <w:rFonts w:asciiTheme="minorHAnsi" w:hAnsiTheme="minorHAnsi" w:cstheme="minorHAnsi"/>
          <w:sz w:val="20"/>
        </w:rPr>
        <w:t>przedłużenie terminu wykonania przedmiotu niniejszej u</w:t>
      </w:r>
      <w:r w:rsidRPr="00C31519">
        <w:rPr>
          <w:rFonts w:asciiTheme="minorHAnsi" w:hAnsiTheme="minorHAnsi" w:cstheme="minorHAnsi"/>
          <w:sz w:val="20"/>
        </w:rPr>
        <w:t xml:space="preserve">mowy, </w:t>
      </w:r>
    </w:p>
    <w:p w14:paraId="4D92A3D9" w14:textId="6F83831F" w:rsidR="001A4F59" w:rsidRPr="00C31519" w:rsidRDefault="006B14CC" w:rsidP="006B14CC">
      <w:pPr>
        <w:pStyle w:val="Akapitzlist"/>
        <w:numPr>
          <w:ilvl w:val="0"/>
          <w:numId w:val="55"/>
        </w:numPr>
        <w:spacing w:line="276" w:lineRule="auto"/>
        <w:jc w:val="both"/>
        <w:rPr>
          <w:rFonts w:asciiTheme="minorHAnsi" w:hAnsiTheme="minorHAnsi" w:cstheme="minorHAnsi"/>
          <w:b/>
          <w:bCs/>
          <w:sz w:val="20"/>
        </w:rPr>
      </w:pPr>
      <w:r w:rsidRPr="00C31519">
        <w:rPr>
          <w:rFonts w:asciiTheme="minorHAnsi" w:hAnsiTheme="minorHAnsi" w:cstheme="minorHAnsi"/>
          <w:sz w:val="20"/>
        </w:rPr>
        <w:t xml:space="preserve">wystąpi konieczność wykonania robót zamiennych, </w:t>
      </w:r>
      <w:r w:rsidR="00491943" w:rsidRPr="00C31519">
        <w:rPr>
          <w:rFonts w:asciiTheme="minorHAnsi" w:hAnsiTheme="minorHAnsi" w:cstheme="minorHAnsi"/>
          <w:sz w:val="20"/>
        </w:rPr>
        <w:t>w stosunku do przewidzianych w Dokumentacji P</w:t>
      </w:r>
      <w:r w:rsidRPr="00C31519">
        <w:rPr>
          <w:rFonts w:asciiTheme="minorHAnsi" w:hAnsiTheme="minorHAnsi" w:cstheme="minorHAnsi"/>
          <w:sz w:val="20"/>
        </w:rPr>
        <w:t>rojektowej, w sytuacji, gdy wykonanie tych robót będzie niezbędne dla prawidłowego wykonan</w:t>
      </w:r>
      <w:r w:rsidR="00491943" w:rsidRPr="00C31519">
        <w:rPr>
          <w:rFonts w:asciiTheme="minorHAnsi" w:hAnsiTheme="minorHAnsi" w:cstheme="minorHAnsi"/>
          <w:sz w:val="20"/>
        </w:rPr>
        <w:t>ia przedmiotu u</w:t>
      </w:r>
      <w:r w:rsidRPr="00C31519">
        <w:rPr>
          <w:rFonts w:asciiTheme="minorHAnsi" w:hAnsiTheme="minorHAnsi" w:cstheme="minorHAnsi"/>
          <w:sz w:val="20"/>
        </w:rPr>
        <w:t xml:space="preserve">mowy tj. zgodnego z zasadami wiedzy technicznej i obowiązującymi przepisami prawa i które będą miały wpływ na </w:t>
      </w:r>
      <w:r w:rsidR="00491943" w:rsidRPr="00C31519">
        <w:rPr>
          <w:rFonts w:asciiTheme="minorHAnsi" w:hAnsiTheme="minorHAnsi" w:cstheme="minorHAnsi"/>
          <w:sz w:val="20"/>
        </w:rPr>
        <w:t>przedłużenie terminu wykonania przedmiotu niniejszej u</w:t>
      </w:r>
      <w:r w:rsidRPr="00C31519">
        <w:rPr>
          <w:rFonts w:asciiTheme="minorHAnsi" w:hAnsiTheme="minorHAnsi" w:cstheme="minorHAnsi"/>
          <w:sz w:val="20"/>
        </w:rPr>
        <w:t>mowy,</w:t>
      </w:r>
    </w:p>
    <w:p w14:paraId="168E7C3A" w14:textId="5DD27CCF" w:rsidR="006B14CC" w:rsidRPr="00C31519" w:rsidRDefault="006B14CC" w:rsidP="006B14CC">
      <w:pPr>
        <w:pStyle w:val="Akapitzlist"/>
        <w:numPr>
          <w:ilvl w:val="0"/>
          <w:numId w:val="55"/>
        </w:numPr>
        <w:spacing w:line="276" w:lineRule="auto"/>
        <w:jc w:val="both"/>
        <w:rPr>
          <w:rFonts w:asciiTheme="minorHAnsi" w:hAnsiTheme="minorHAnsi" w:cstheme="minorHAnsi"/>
          <w:b/>
          <w:bCs/>
          <w:sz w:val="20"/>
        </w:rPr>
      </w:pPr>
      <w:r w:rsidRPr="00C31519">
        <w:rPr>
          <w:rFonts w:asciiTheme="minorHAnsi" w:hAnsiTheme="minorHAnsi" w:cstheme="minorHAnsi"/>
          <w:sz w:val="20"/>
        </w:rPr>
        <w:t xml:space="preserve">wystąpią przeszkody o obiektywnym charakterze niezawinione przez żadną ze Stron, w tym klęski żywiołowe, warunki atmosferyczne uniemożliwiające względów technologicznych prowadzenie robót budowlanych lub przeprowadzenie prób lub sprawdzeń lub dokonywanie odbiorów. O wystąpieniu ww. zjawisk Wykonawca niezwłocznie poinformuje Zamawiającego i </w:t>
      </w:r>
      <w:r w:rsidR="00491943" w:rsidRPr="00C31519">
        <w:rPr>
          <w:rFonts w:asciiTheme="minorHAnsi" w:hAnsiTheme="minorHAnsi" w:cstheme="minorHAnsi"/>
          <w:sz w:val="20"/>
        </w:rPr>
        <w:t>dokona wpisu do Dziennika Robót</w:t>
      </w:r>
      <w:r w:rsidRPr="00C31519">
        <w:rPr>
          <w:rFonts w:asciiTheme="minorHAnsi" w:hAnsiTheme="minorHAnsi" w:cstheme="minorHAnsi"/>
          <w:sz w:val="20"/>
        </w:rPr>
        <w:t>, który potwierdzi Inspektor Nadzoru. Zamawiający ma prawo weryfikacji zgłoszenia Wykonawcy dotyczącego występowania ww. zjawisk, w szczególności niekorzystnych warunków atmosferycznych, m.in. na podstawie danych z Instytutu Meteorologii i Gospodarki Wodnej – właściwego dla miejsca budowy, które zostaną szczegółowo opisane w Dzienniku pogodowym prowadzonym przez Wykonawcę na tę okoliczność) – pomimo dołożenia przez Wykonawcę wszelkich starań, aby roboty mogły zostać zrealizowane – w takim przypadku możliwa</w:t>
      </w:r>
      <w:r w:rsidR="00491943" w:rsidRPr="00C31519">
        <w:rPr>
          <w:rFonts w:asciiTheme="minorHAnsi" w:hAnsiTheme="minorHAnsi" w:cstheme="minorHAnsi"/>
          <w:sz w:val="20"/>
        </w:rPr>
        <w:t xml:space="preserve"> jest zmiana terminu wykonania przedmiotu u</w:t>
      </w:r>
      <w:r w:rsidRPr="00C31519">
        <w:rPr>
          <w:rFonts w:asciiTheme="minorHAnsi" w:hAnsiTheme="minorHAnsi" w:cstheme="minorHAnsi"/>
          <w:sz w:val="20"/>
        </w:rPr>
        <w:t>mowy o ilość dni nieprzekraczających okresu trwania przeszkody, z uwzględnieniem reżimu technologicznego wykonania robót pozostałych do zrealizowania;</w:t>
      </w:r>
    </w:p>
    <w:p w14:paraId="66CF40E5" w14:textId="16C0EC72" w:rsidR="006B14CC" w:rsidRPr="00C31519" w:rsidRDefault="006B14CC" w:rsidP="006B14CC">
      <w:pPr>
        <w:pStyle w:val="Akapitzlist"/>
        <w:numPr>
          <w:ilvl w:val="0"/>
          <w:numId w:val="55"/>
        </w:numPr>
        <w:spacing w:line="276" w:lineRule="auto"/>
        <w:jc w:val="both"/>
        <w:rPr>
          <w:rFonts w:asciiTheme="minorHAnsi" w:hAnsiTheme="minorHAnsi" w:cstheme="minorHAnsi"/>
          <w:b/>
          <w:bCs/>
          <w:sz w:val="20"/>
        </w:rPr>
      </w:pPr>
      <w:r w:rsidRPr="00C31519">
        <w:rPr>
          <w:rFonts w:asciiTheme="minorHAnsi" w:hAnsiTheme="minorHAnsi" w:cstheme="minorHAnsi"/>
          <w:sz w:val="20"/>
        </w:rPr>
        <w:t xml:space="preserve">w związku ze zmianą zakresu spełnienia świadczenia lub sposobu prowadzenia robót zgodnie z postanowieniami </w:t>
      </w:r>
      <w:r w:rsidR="00281E10" w:rsidRPr="00C31519">
        <w:rPr>
          <w:rFonts w:asciiTheme="minorHAnsi" w:hAnsiTheme="minorHAnsi" w:cstheme="minorHAnsi"/>
          <w:sz w:val="20"/>
        </w:rPr>
        <w:t>ust. 6</w:t>
      </w:r>
      <w:r w:rsidR="00A40456" w:rsidRPr="00C31519">
        <w:rPr>
          <w:rFonts w:asciiTheme="minorHAnsi" w:hAnsiTheme="minorHAnsi" w:cstheme="minorHAnsi"/>
          <w:sz w:val="20"/>
        </w:rPr>
        <w:t xml:space="preserve"> pkt 1,2,4,6-11</w:t>
      </w:r>
      <w:r w:rsidRPr="00C31519">
        <w:rPr>
          <w:rFonts w:asciiTheme="minorHAnsi" w:hAnsiTheme="minorHAnsi" w:cstheme="minorHAnsi"/>
          <w:sz w:val="20"/>
        </w:rPr>
        <w:t xml:space="preserve"> niniejszego paragraf</w:t>
      </w:r>
      <w:r w:rsidR="00491943" w:rsidRPr="00C31519">
        <w:rPr>
          <w:rFonts w:asciiTheme="minorHAnsi" w:hAnsiTheme="minorHAnsi" w:cstheme="minorHAnsi"/>
          <w:sz w:val="20"/>
        </w:rPr>
        <w:t xml:space="preserve">u, w tym ograniczeniem zakresu </w:t>
      </w:r>
      <w:r w:rsidR="00491943" w:rsidRPr="00C31519">
        <w:rPr>
          <w:rFonts w:asciiTheme="minorHAnsi" w:hAnsiTheme="minorHAnsi" w:cstheme="minorHAnsi"/>
          <w:sz w:val="20"/>
        </w:rPr>
        <w:lastRenderedPageBreak/>
        <w:t>przedmiotu u</w:t>
      </w:r>
      <w:r w:rsidRPr="00C31519">
        <w:rPr>
          <w:rFonts w:asciiTheme="minorHAnsi" w:hAnsiTheme="minorHAnsi" w:cstheme="minorHAnsi"/>
          <w:sz w:val="20"/>
        </w:rPr>
        <w:t>mowy, - możliwa jest zmiana terminu wykonania Przedmiot Umowy (wydłużenie lub skrócenie) o ilość dni nieprzekraczających czasu na wykonanie robót związanych ze zmianą sposobu spełnienia świadczenia lub sposobu przeprowadzenia r</w:t>
      </w:r>
      <w:r w:rsidR="00491943" w:rsidRPr="00C31519">
        <w:rPr>
          <w:rFonts w:asciiTheme="minorHAnsi" w:hAnsiTheme="minorHAnsi" w:cstheme="minorHAnsi"/>
          <w:sz w:val="20"/>
        </w:rPr>
        <w:t>obót lub ograniczeniem zakresu przedmiotu u</w:t>
      </w:r>
      <w:r w:rsidRPr="00C31519">
        <w:rPr>
          <w:rFonts w:asciiTheme="minorHAnsi" w:hAnsiTheme="minorHAnsi" w:cstheme="minorHAnsi"/>
          <w:sz w:val="20"/>
        </w:rPr>
        <w:t>mowy;</w:t>
      </w:r>
    </w:p>
    <w:p w14:paraId="5A4A9D35" w14:textId="0544189E" w:rsidR="006B14CC" w:rsidRPr="00C31519" w:rsidRDefault="006B14CC">
      <w:pPr>
        <w:pStyle w:val="Akapitzlist"/>
        <w:numPr>
          <w:ilvl w:val="0"/>
          <w:numId w:val="55"/>
        </w:numPr>
        <w:spacing w:line="276" w:lineRule="auto"/>
        <w:jc w:val="both"/>
        <w:rPr>
          <w:rFonts w:asciiTheme="minorHAnsi" w:hAnsiTheme="minorHAnsi" w:cstheme="minorHAnsi"/>
          <w:b/>
          <w:bCs/>
          <w:sz w:val="20"/>
        </w:rPr>
      </w:pPr>
      <w:r w:rsidRPr="00C31519">
        <w:rPr>
          <w:rFonts w:asciiTheme="minorHAnsi" w:hAnsiTheme="minorHAnsi" w:cstheme="minorHAnsi"/>
          <w:sz w:val="20"/>
        </w:rPr>
        <w:t>wystąpią przyczyny zewnętrze niezależne od Zamawiającego oraz Wykonawcy skutkujące brakiem możliwości prowadzenia robót w sposób zgodny z dokumentacją przetargową, sztuką budowlana</w:t>
      </w:r>
      <w:r w:rsidR="008040EA" w:rsidRPr="00C31519">
        <w:rPr>
          <w:rFonts w:asciiTheme="minorHAnsi" w:hAnsiTheme="minorHAnsi" w:cstheme="minorHAnsi"/>
          <w:sz w:val="20"/>
        </w:rPr>
        <w:t>,</w:t>
      </w:r>
      <w:r w:rsidRPr="00C31519">
        <w:rPr>
          <w:rFonts w:asciiTheme="minorHAnsi" w:hAnsiTheme="minorHAnsi" w:cstheme="minorHAnsi"/>
          <w:sz w:val="20"/>
        </w:rPr>
        <w:t xml:space="preserve"> przyjętą technologią , normami lub obowiązującymi przepisami lub wykonywania innych czynności przewidzianych umową. Strony powołując się na wystąpienie ww. okoliczności zobowiązane się udokumentować ich zajście przedstawiając w tym celu stosowną dokumentację.</w:t>
      </w:r>
    </w:p>
    <w:p w14:paraId="1B179965" w14:textId="02E37507" w:rsidR="006B14CC" w:rsidRPr="00C31519" w:rsidRDefault="006B14CC" w:rsidP="006B14CC">
      <w:pPr>
        <w:pStyle w:val="Akapitzlist"/>
        <w:numPr>
          <w:ilvl w:val="0"/>
          <w:numId w:val="32"/>
        </w:numPr>
        <w:spacing w:line="276" w:lineRule="auto"/>
        <w:jc w:val="both"/>
        <w:rPr>
          <w:rFonts w:asciiTheme="minorHAnsi" w:hAnsiTheme="minorHAnsi" w:cstheme="minorHAnsi"/>
          <w:b/>
          <w:bCs/>
          <w:sz w:val="20"/>
        </w:rPr>
      </w:pPr>
      <w:r w:rsidRPr="00C31519">
        <w:rPr>
          <w:rFonts w:asciiTheme="minorHAnsi" w:hAnsiTheme="minorHAnsi" w:cstheme="minorHAnsi"/>
          <w:sz w:val="20"/>
        </w:rPr>
        <w:t>Zmiana wynagrodzenia brutto, poza przesłankami o</w:t>
      </w:r>
      <w:r w:rsidR="00A40456" w:rsidRPr="00C31519">
        <w:rPr>
          <w:rFonts w:asciiTheme="minorHAnsi" w:hAnsiTheme="minorHAnsi" w:cstheme="minorHAnsi"/>
          <w:sz w:val="20"/>
        </w:rPr>
        <w:t>kreślonymi w art. 445 Ustawy PZP</w:t>
      </w:r>
      <w:r w:rsidRPr="00C31519">
        <w:rPr>
          <w:rFonts w:asciiTheme="minorHAnsi" w:hAnsiTheme="minorHAnsi" w:cstheme="minorHAnsi"/>
          <w:sz w:val="20"/>
        </w:rPr>
        <w:t xml:space="preserve">, będzie możliwa w następujących przypadkach: </w:t>
      </w:r>
    </w:p>
    <w:p w14:paraId="7147FAA7" w14:textId="77777777" w:rsidR="006B14CC" w:rsidRPr="00C31519" w:rsidRDefault="006B14CC" w:rsidP="006B14CC">
      <w:pPr>
        <w:pStyle w:val="Akapitzlist"/>
        <w:numPr>
          <w:ilvl w:val="0"/>
          <w:numId w:val="56"/>
        </w:numPr>
        <w:spacing w:line="276" w:lineRule="auto"/>
        <w:jc w:val="both"/>
        <w:rPr>
          <w:rFonts w:asciiTheme="minorHAnsi" w:hAnsiTheme="minorHAnsi" w:cstheme="minorHAnsi"/>
          <w:b/>
          <w:bCs/>
          <w:sz w:val="20"/>
        </w:rPr>
      </w:pPr>
      <w:r w:rsidRPr="00C31519">
        <w:rPr>
          <w:rFonts w:asciiTheme="minorHAnsi" w:hAnsiTheme="minorHAnsi" w:cstheme="minorHAnsi"/>
          <w:sz w:val="20"/>
        </w:rPr>
        <w:t xml:space="preserve">nastąpi zmiana przepisów wskazanych w art. 436 pkt 4 lit b Ustawy </w:t>
      </w:r>
      <w:proofErr w:type="spellStart"/>
      <w:r w:rsidRPr="00C31519">
        <w:rPr>
          <w:rFonts w:asciiTheme="minorHAnsi" w:hAnsiTheme="minorHAnsi" w:cstheme="minorHAnsi"/>
          <w:sz w:val="20"/>
        </w:rPr>
        <w:t>Pzp</w:t>
      </w:r>
      <w:proofErr w:type="spellEnd"/>
      <w:r w:rsidRPr="00C31519">
        <w:rPr>
          <w:rFonts w:asciiTheme="minorHAnsi" w:hAnsiTheme="minorHAnsi" w:cstheme="minorHAnsi"/>
          <w:sz w:val="20"/>
        </w:rPr>
        <w:t xml:space="preserve">; zmiany te zostaną wprowadzone aneksem do niniejszej umowy, </w:t>
      </w:r>
    </w:p>
    <w:p w14:paraId="04E74559" w14:textId="0532C5CC" w:rsidR="008D15A2" w:rsidRPr="00C31519" w:rsidRDefault="006B14CC" w:rsidP="006B14CC">
      <w:pPr>
        <w:pStyle w:val="Akapitzlist"/>
        <w:numPr>
          <w:ilvl w:val="0"/>
          <w:numId w:val="56"/>
        </w:numPr>
        <w:spacing w:line="276" w:lineRule="auto"/>
        <w:jc w:val="both"/>
        <w:rPr>
          <w:rFonts w:asciiTheme="minorHAnsi" w:hAnsiTheme="minorHAnsi" w:cstheme="minorHAnsi"/>
          <w:b/>
          <w:bCs/>
          <w:sz w:val="20"/>
        </w:rPr>
      </w:pPr>
      <w:r w:rsidRPr="00C31519">
        <w:rPr>
          <w:rFonts w:asciiTheme="minorHAnsi" w:hAnsiTheme="minorHAnsi" w:cstheme="minorHAnsi"/>
          <w:sz w:val="20"/>
        </w:rPr>
        <w:t xml:space="preserve">wystąpi konieczność wykonania robót zamiennych </w:t>
      </w:r>
      <w:r w:rsidR="00491943" w:rsidRPr="00C31519">
        <w:rPr>
          <w:rFonts w:asciiTheme="minorHAnsi" w:hAnsiTheme="minorHAnsi" w:cstheme="minorHAnsi"/>
          <w:sz w:val="20"/>
        </w:rPr>
        <w:t>w stosunku do przewidzianych w Dokumentacji P</w:t>
      </w:r>
      <w:r w:rsidRPr="00C31519">
        <w:rPr>
          <w:rFonts w:asciiTheme="minorHAnsi" w:hAnsiTheme="minorHAnsi" w:cstheme="minorHAnsi"/>
          <w:sz w:val="20"/>
        </w:rPr>
        <w:t>rojektowej, w sytuacji gdy wykonanie tych robót będzie niezbę</w:t>
      </w:r>
      <w:r w:rsidR="00491943" w:rsidRPr="00C31519">
        <w:rPr>
          <w:rFonts w:asciiTheme="minorHAnsi" w:hAnsiTheme="minorHAnsi" w:cstheme="minorHAnsi"/>
          <w:sz w:val="20"/>
        </w:rPr>
        <w:t>dne dla prawidłowego wykonania przedmiotu u</w:t>
      </w:r>
      <w:r w:rsidRPr="00C31519">
        <w:rPr>
          <w:rFonts w:asciiTheme="minorHAnsi" w:hAnsiTheme="minorHAnsi" w:cstheme="minorHAnsi"/>
          <w:sz w:val="20"/>
        </w:rPr>
        <w:t xml:space="preserve">mowy tj. zgodnego z zasadami wiedzy technicznej i obowiązującymi przepisami prawa. Rozliczenie robót zamiennych nastąpi kosztorysem różnicowym, który stanowić będzie różnicę pomiędzy kosztorysem zaniechanych robót podstawowych, a kosztorysem robót zamiennych, sporządzonym przy zastosowaniu nośników cenotwórczych wskazanych w dostępnych publikacjach na rynku np. </w:t>
      </w:r>
      <w:proofErr w:type="spellStart"/>
      <w:r w:rsidRPr="00C31519">
        <w:rPr>
          <w:rFonts w:asciiTheme="minorHAnsi" w:hAnsiTheme="minorHAnsi" w:cstheme="minorHAnsi"/>
          <w:sz w:val="20"/>
        </w:rPr>
        <w:t>Sekocenbud</w:t>
      </w:r>
      <w:proofErr w:type="spellEnd"/>
      <w:r w:rsidRPr="00C31519">
        <w:rPr>
          <w:rFonts w:asciiTheme="minorHAnsi" w:hAnsiTheme="minorHAnsi" w:cstheme="minorHAnsi"/>
          <w:sz w:val="20"/>
        </w:rPr>
        <w:t xml:space="preserve">, </w:t>
      </w:r>
      <w:proofErr w:type="spellStart"/>
      <w:r w:rsidRPr="00C31519">
        <w:rPr>
          <w:rFonts w:asciiTheme="minorHAnsi" w:hAnsiTheme="minorHAnsi" w:cstheme="minorHAnsi"/>
          <w:sz w:val="20"/>
        </w:rPr>
        <w:t>Orgbud</w:t>
      </w:r>
      <w:proofErr w:type="spellEnd"/>
      <w:r w:rsidRPr="00C31519">
        <w:rPr>
          <w:rFonts w:asciiTheme="minorHAnsi" w:hAnsiTheme="minorHAnsi" w:cstheme="minorHAnsi"/>
          <w:sz w:val="20"/>
        </w:rPr>
        <w:t xml:space="preserve">, </w:t>
      </w:r>
      <w:proofErr w:type="spellStart"/>
      <w:r w:rsidRPr="00C31519">
        <w:rPr>
          <w:rFonts w:asciiTheme="minorHAnsi" w:hAnsiTheme="minorHAnsi" w:cstheme="minorHAnsi"/>
          <w:sz w:val="20"/>
        </w:rPr>
        <w:t>Wacetob</w:t>
      </w:r>
      <w:proofErr w:type="spellEnd"/>
      <w:r w:rsidRPr="00C31519">
        <w:rPr>
          <w:rFonts w:asciiTheme="minorHAnsi" w:hAnsiTheme="minorHAnsi" w:cstheme="minorHAnsi"/>
          <w:sz w:val="20"/>
        </w:rPr>
        <w:t xml:space="preserve"> aktualnego na dzień sporządzenia kosztorysu (wybór publikacji przez Wykonawcę wymaga akceptacji Zamawiającego): </w:t>
      </w:r>
    </w:p>
    <w:p w14:paraId="633E0BB7" w14:textId="77777777" w:rsidR="008D15A2" w:rsidRPr="00C31519" w:rsidRDefault="006B14CC" w:rsidP="008D15A2">
      <w:pPr>
        <w:pStyle w:val="Akapitzlist"/>
        <w:spacing w:line="276" w:lineRule="auto"/>
        <w:ind w:left="1080"/>
        <w:jc w:val="both"/>
        <w:rPr>
          <w:rFonts w:asciiTheme="minorHAnsi" w:hAnsiTheme="minorHAnsi" w:cstheme="minorHAnsi"/>
          <w:sz w:val="20"/>
        </w:rPr>
      </w:pPr>
      <w:r w:rsidRPr="00C31519">
        <w:rPr>
          <w:rFonts w:asciiTheme="minorHAnsi" w:hAnsiTheme="minorHAnsi" w:cstheme="minorHAnsi"/>
          <w:sz w:val="20"/>
        </w:rPr>
        <w:t>a) stawka roboczogodziny „R” – średnia dla województwa zachodniopomorskiego, b) koszty pośrednie „</w:t>
      </w:r>
      <w:proofErr w:type="spellStart"/>
      <w:r w:rsidRPr="00C31519">
        <w:rPr>
          <w:rFonts w:asciiTheme="minorHAnsi" w:hAnsiTheme="minorHAnsi" w:cstheme="minorHAnsi"/>
          <w:sz w:val="20"/>
        </w:rPr>
        <w:t>Kp</w:t>
      </w:r>
      <w:proofErr w:type="spellEnd"/>
      <w:r w:rsidRPr="00C31519">
        <w:rPr>
          <w:rFonts w:asciiTheme="minorHAnsi" w:hAnsiTheme="minorHAnsi" w:cstheme="minorHAnsi"/>
          <w:sz w:val="20"/>
        </w:rPr>
        <w:t xml:space="preserve">” (R+S) – średnie dla województwa zachodniopomorskiego, </w:t>
      </w:r>
    </w:p>
    <w:p w14:paraId="63F9952E" w14:textId="77777777" w:rsidR="008D15A2" w:rsidRPr="00C31519" w:rsidRDefault="006B14CC" w:rsidP="008D15A2">
      <w:pPr>
        <w:pStyle w:val="Akapitzlist"/>
        <w:spacing w:line="276" w:lineRule="auto"/>
        <w:ind w:left="1080"/>
        <w:jc w:val="both"/>
        <w:rPr>
          <w:rFonts w:asciiTheme="minorHAnsi" w:hAnsiTheme="minorHAnsi" w:cstheme="minorHAnsi"/>
          <w:sz w:val="20"/>
        </w:rPr>
      </w:pPr>
      <w:r w:rsidRPr="00C31519">
        <w:rPr>
          <w:rFonts w:asciiTheme="minorHAnsi" w:hAnsiTheme="minorHAnsi" w:cstheme="minorHAnsi"/>
          <w:sz w:val="20"/>
        </w:rPr>
        <w:t>c) zysk kalkulacyjny „Z” (</w:t>
      </w:r>
      <w:proofErr w:type="spellStart"/>
      <w:r w:rsidRPr="00C31519">
        <w:rPr>
          <w:rFonts w:asciiTheme="minorHAnsi" w:hAnsiTheme="minorHAnsi" w:cstheme="minorHAnsi"/>
          <w:sz w:val="20"/>
        </w:rPr>
        <w:t>R+S+Kp</w:t>
      </w:r>
      <w:proofErr w:type="spellEnd"/>
      <w:r w:rsidRPr="00C31519">
        <w:rPr>
          <w:rFonts w:asciiTheme="minorHAnsi" w:hAnsiTheme="minorHAnsi" w:cstheme="minorHAnsi"/>
          <w:sz w:val="20"/>
        </w:rPr>
        <w:t xml:space="preserve">) – średnie dla województwa zachodniopomorskiego, </w:t>
      </w:r>
    </w:p>
    <w:p w14:paraId="50390AB3" w14:textId="77777777" w:rsidR="008D15A2" w:rsidRPr="00C31519" w:rsidRDefault="006B14CC" w:rsidP="008D15A2">
      <w:pPr>
        <w:pStyle w:val="Akapitzlist"/>
        <w:spacing w:line="276" w:lineRule="auto"/>
        <w:ind w:left="1080"/>
        <w:jc w:val="both"/>
        <w:rPr>
          <w:rFonts w:asciiTheme="minorHAnsi" w:hAnsiTheme="minorHAnsi" w:cstheme="minorHAnsi"/>
          <w:sz w:val="20"/>
        </w:rPr>
      </w:pPr>
      <w:r w:rsidRPr="00C31519">
        <w:rPr>
          <w:rFonts w:asciiTheme="minorHAnsi" w:hAnsiTheme="minorHAnsi" w:cstheme="minorHAnsi"/>
          <w:sz w:val="20"/>
        </w:rPr>
        <w:t xml:space="preserve">d) 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14:paraId="6BEB6513" w14:textId="77777777" w:rsidR="008D15A2" w:rsidRPr="00C31519" w:rsidRDefault="006B14CC" w:rsidP="008D15A2">
      <w:pPr>
        <w:pStyle w:val="Akapitzlist"/>
        <w:spacing w:line="276" w:lineRule="auto"/>
        <w:ind w:left="1080"/>
        <w:jc w:val="both"/>
        <w:rPr>
          <w:rFonts w:asciiTheme="minorHAnsi" w:hAnsiTheme="minorHAnsi" w:cstheme="minorHAnsi"/>
          <w:sz w:val="20"/>
        </w:rPr>
      </w:pPr>
      <w:r w:rsidRPr="00C31519">
        <w:rPr>
          <w:rFonts w:asciiTheme="minorHAnsi" w:hAnsiTheme="minorHAnsi" w:cstheme="minorHAnsi"/>
          <w:sz w:val="20"/>
        </w:rPr>
        <w:t xml:space="preserve">e) nakłady rzeczowe – w oparciu o Katalogi Nakładów Rzeczowych KNR. </w:t>
      </w:r>
    </w:p>
    <w:p w14:paraId="503821DA" w14:textId="77777777" w:rsidR="008D15A2" w:rsidRPr="00C31519" w:rsidRDefault="006B14CC" w:rsidP="008D15A2">
      <w:pPr>
        <w:pStyle w:val="Akapitzlist"/>
        <w:spacing w:line="276" w:lineRule="auto"/>
        <w:ind w:left="1080"/>
        <w:jc w:val="both"/>
        <w:rPr>
          <w:rFonts w:asciiTheme="minorHAnsi" w:hAnsiTheme="minorHAnsi" w:cstheme="minorHAnsi"/>
          <w:sz w:val="20"/>
        </w:rPr>
      </w:pPr>
      <w:r w:rsidRPr="00C31519">
        <w:rPr>
          <w:rFonts w:asciiTheme="minorHAnsi" w:hAnsiTheme="minorHAnsi" w:cstheme="minorHAnsi"/>
          <w:sz w:val="20"/>
        </w:rPr>
        <w:t xml:space="preserve">W przypadku robót, dla których brak nakładów w KNR, będzie zastosowana wycena indywidualna Wykonawcy, zatwierdzana przez Zamawiającego. Po zatwierdzeniu nowej ceny zostanie ona wprowadzona aneksem do umowy; Kosztorys różnicowy wymaga pisemnego zatwierdzenia przez </w:t>
      </w:r>
      <w:r w:rsidR="008D15A2" w:rsidRPr="00C31519">
        <w:rPr>
          <w:rFonts w:asciiTheme="minorHAnsi" w:hAnsiTheme="minorHAnsi" w:cstheme="minorHAnsi"/>
          <w:sz w:val="20"/>
        </w:rPr>
        <w:t>Inspektora Nadzoru</w:t>
      </w:r>
      <w:r w:rsidRPr="00C31519">
        <w:rPr>
          <w:rFonts w:asciiTheme="minorHAnsi" w:hAnsiTheme="minorHAnsi" w:cstheme="minorHAnsi"/>
          <w:sz w:val="20"/>
        </w:rPr>
        <w:t xml:space="preserve"> i Zamawiającego. W przypadku częściowego zatwierdzenia kosztorysu różnicowego przez Zamawiającego, Zamawiający dokona płatności wynagrodzenia za roboty zamienne do wysokości bezspornej, pozostawiając kwestię dalszego rozliczenia do uzgodnień stron, </w:t>
      </w:r>
    </w:p>
    <w:p w14:paraId="71CEF0C7" w14:textId="5EF2AD8B" w:rsidR="008D15A2" w:rsidRPr="00C31519" w:rsidRDefault="006B14CC" w:rsidP="008D15A2">
      <w:pPr>
        <w:pStyle w:val="Akapitzlist"/>
        <w:numPr>
          <w:ilvl w:val="0"/>
          <w:numId w:val="56"/>
        </w:numPr>
        <w:spacing w:line="276" w:lineRule="auto"/>
        <w:jc w:val="both"/>
        <w:rPr>
          <w:rFonts w:asciiTheme="minorHAnsi" w:hAnsiTheme="minorHAnsi" w:cstheme="minorHAnsi"/>
          <w:b/>
          <w:bCs/>
          <w:sz w:val="20"/>
        </w:rPr>
      </w:pPr>
      <w:r w:rsidRPr="00C31519">
        <w:rPr>
          <w:rFonts w:asciiTheme="minorHAnsi" w:hAnsiTheme="minorHAnsi" w:cstheme="minorHAnsi"/>
          <w:sz w:val="20"/>
        </w:rPr>
        <w:t>wystą</w:t>
      </w:r>
      <w:r w:rsidR="00491943" w:rsidRPr="00C31519">
        <w:rPr>
          <w:rFonts w:asciiTheme="minorHAnsi" w:hAnsiTheme="minorHAnsi" w:cstheme="minorHAnsi"/>
          <w:sz w:val="20"/>
        </w:rPr>
        <w:t>pi konieczność zrealizowania przedmiotu niniejszej u</w:t>
      </w:r>
      <w:r w:rsidRPr="00C31519">
        <w:rPr>
          <w:rFonts w:asciiTheme="minorHAnsi" w:hAnsiTheme="minorHAnsi" w:cstheme="minorHAnsi"/>
          <w:sz w:val="20"/>
        </w:rPr>
        <w:t xml:space="preserve">mowy przy zastosowaniu innych parametrów obiektu, rozwiązań technicznych lub materiałowych niż przewidzianych w dokumentacji projektowej, w szczególności ze względu na zmiany obowiązującego prawa, </w:t>
      </w:r>
    </w:p>
    <w:p w14:paraId="26D12345" w14:textId="1745E4FC" w:rsidR="008D15A2" w:rsidRPr="00C31519" w:rsidRDefault="006B14CC" w:rsidP="008D15A2">
      <w:pPr>
        <w:pStyle w:val="Akapitzlist"/>
        <w:numPr>
          <w:ilvl w:val="0"/>
          <w:numId w:val="56"/>
        </w:numPr>
        <w:spacing w:line="276" w:lineRule="auto"/>
        <w:jc w:val="both"/>
        <w:rPr>
          <w:rFonts w:asciiTheme="minorHAnsi" w:hAnsiTheme="minorHAnsi" w:cstheme="minorHAnsi"/>
          <w:b/>
          <w:bCs/>
          <w:sz w:val="20"/>
        </w:rPr>
      </w:pPr>
      <w:r w:rsidRPr="00C31519">
        <w:rPr>
          <w:rFonts w:asciiTheme="minorHAnsi" w:hAnsiTheme="minorHAnsi" w:cstheme="minorHAnsi"/>
          <w:sz w:val="20"/>
        </w:rPr>
        <w:t>nastąp</w:t>
      </w:r>
      <w:r w:rsidR="00491943" w:rsidRPr="00C31519">
        <w:rPr>
          <w:rFonts w:asciiTheme="minorHAnsi" w:hAnsiTheme="minorHAnsi" w:cstheme="minorHAnsi"/>
          <w:sz w:val="20"/>
        </w:rPr>
        <w:t>i konieczność zmiany zakresu przedmiotu niniejszej u</w:t>
      </w:r>
      <w:r w:rsidRPr="00C31519">
        <w:rPr>
          <w:rFonts w:asciiTheme="minorHAnsi" w:hAnsiTheme="minorHAnsi" w:cstheme="minorHAnsi"/>
          <w:sz w:val="20"/>
        </w:rPr>
        <w:t xml:space="preserve">mowy, zgodnie z postanowieniami </w:t>
      </w:r>
      <w:r w:rsidR="00A40456" w:rsidRPr="00C31519">
        <w:rPr>
          <w:rFonts w:asciiTheme="minorHAnsi" w:hAnsiTheme="minorHAnsi" w:cstheme="minorHAnsi"/>
          <w:sz w:val="20"/>
        </w:rPr>
        <w:t>ust. 6 pkt 1,2,4-11</w:t>
      </w:r>
      <w:r w:rsidRPr="00C31519">
        <w:rPr>
          <w:rFonts w:asciiTheme="minorHAnsi" w:hAnsiTheme="minorHAnsi" w:cstheme="minorHAnsi"/>
          <w:sz w:val="20"/>
        </w:rPr>
        <w:t>, niniejszego paragrafu, w tym ograniczenia jej zakresu</w:t>
      </w:r>
      <w:r w:rsidR="00281E10" w:rsidRPr="00C31519">
        <w:rPr>
          <w:rFonts w:asciiTheme="minorHAnsi" w:hAnsiTheme="minorHAnsi" w:cstheme="minorHAnsi"/>
          <w:sz w:val="20"/>
        </w:rPr>
        <w:t>,</w:t>
      </w:r>
      <w:r w:rsidRPr="00C31519">
        <w:rPr>
          <w:rFonts w:asciiTheme="minorHAnsi" w:hAnsiTheme="minorHAnsi" w:cstheme="minorHAnsi"/>
          <w:sz w:val="20"/>
        </w:rPr>
        <w:t xml:space="preserve"> wykonania prac dodatkowych, lub konieczność uwzględnienia wpływu innych przedsięwzięć i działań </w:t>
      </w:r>
      <w:r w:rsidR="00491943" w:rsidRPr="00C31519">
        <w:rPr>
          <w:rFonts w:asciiTheme="minorHAnsi" w:hAnsiTheme="minorHAnsi" w:cstheme="minorHAnsi"/>
          <w:sz w:val="20"/>
        </w:rPr>
        <w:t>powiązanych z przedmiotem niniejszej u</w:t>
      </w:r>
      <w:r w:rsidRPr="00C31519">
        <w:rPr>
          <w:rFonts w:asciiTheme="minorHAnsi" w:hAnsiTheme="minorHAnsi" w:cstheme="minorHAnsi"/>
          <w:sz w:val="20"/>
        </w:rPr>
        <w:t xml:space="preserve">mowy, w szczególności inwestycji realizowanych lub planowanych przez Zamawiającego. W tym przypadku Wykonawca wykona wycenę ww. robót w formie kosztorysu sporządzonego metodą szczegółową, sporządzonym przy zastosowaniu nośników cenotwórczych wskazanych w dostępnych publikacjach na rynku np. </w:t>
      </w:r>
      <w:proofErr w:type="spellStart"/>
      <w:r w:rsidRPr="00C31519">
        <w:rPr>
          <w:rFonts w:asciiTheme="minorHAnsi" w:hAnsiTheme="minorHAnsi" w:cstheme="minorHAnsi"/>
          <w:sz w:val="20"/>
        </w:rPr>
        <w:t>Sekocenbud</w:t>
      </w:r>
      <w:proofErr w:type="spellEnd"/>
      <w:r w:rsidRPr="00C31519">
        <w:rPr>
          <w:rFonts w:asciiTheme="minorHAnsi" w:hAnsiTheme="minorHAnsi" w:cstheme="minorHAnsi"/>
          <w:sz w:val="20"/>
        </w:rPr>
        <w:t xml:space="preserve">, </w:t>
      </w:r>
      <w:proofErr w:type="spellStart"/>
      <w:r w:rsidRPr="00C31519">
        <w:rPr>
          <w:rFonts w:asciiTheme="minorHAnsi" w:hAnsiTheme="minorHAnsi" w:cstheme="minorHAnsi"/>
          <w:sz w:val="20"/>
        </w:rPr>
        <w:t>Orgbud</w:t>
      </w:r>
      <w:proofErr w:type="spellEnd"/>
      <w:r w:rsidRPr="00C31519">
        <w:rPr>
          <w:rFonts w:asciiTheme="minorHAnsi" w:hAnsiTheme="minorHAnsi" w:cstheme="minorHAnsi"/>
          <w:sz w:val="20"/>
        </w:rPr>
        <w:t xml:space="preserve">, </w:t>
      </w:r>
      <w:proofErr w:type="spellStart"/>
      <w:r w:rsidRPr="00C31519">
        <w:rPr>
          <w:rFonts w:asciiTheme="minorHAnsi" w:hAnsiTheme="minorHAnsi" w:cstheme="minorHAnsi"/>
          <w:sz w:val="20"/>
        </w:rPr>
        <w:t>Wacetob</w:t>
      </w:r>
      <w:proofErr w:type="spellEnd"/>
      <w:r w:rsidRPr="00C31519">
        <w:rPr>
          <w:rFonts w:asciiTheme="minorHAnsi" w:hAnsiTheme="minorHAnsi" w:cstheme="minorHAnsi"/>
          <w:sz w:val="20"/>
        </w:rPr>
        <w:t xml:space="preserve"> aktualnego na dzień sporządzenia kosztorysu (wybór publikacji przez Wykonawcę wymaga akceptacji Zamawiającego): </w:t>
      </w:r>
    </w:p>
    <w:p w14:paraId="5D1E969F" w14:textId="77777777" w:rsidR="008D15A2" w:rsidRPr="00C31519" w:rsidRDefault="006B14CC" w:rsidP="008D15A2">
      <w:pPr>
        <w:pStyle w:val="Akapitzlist"/>
        <w:spacing w:line="276" w:lineRule="auto"/>
        <w:ind w:left="1080"/>
        <w:jc w:val="both"/>
        <w:rPr>
          <w:rFonts w:asciiTheme="minorHAnsi" w:hAnsiTheme="minorHAnsi" w:cstheme="minorHAnsi"/>
          <w:sz w:val="20"/>
        </w:rPr>
      </w:pPr>
      <w:r w:rsidRPr="00C31519">
        <w:rPr>
          <w:rFonts w:asciiTheme="minorHAnsi" w:hAnsiTheme="minorHAnsi" w:cstheme="minorHAnsi"/>
          <w:sz w:val="20"/>
        </w:rPr>
        <w:t>a) stawka roboczogodziny „R” – średnia dla województwa zachodniopomorskiego, b) koszty pośrednie „</w:t>
      </w:r>
      <w:proofErr w:type="spellStart"/>
      <w:r w:rsidRPr="00C31519">
        <w:rPr>
          <w:rFonts w:asciiTheme="minorHAnsi" w:hAnsiTheme="minorHAnsi" w:cstheme="minorHAnsi"/>
          <w:sz w:val="20"/>
        </w:rPr>
        <w:t>Kp</w:t>
      </w:r>
      <w:proofErr w:type="spellEnd"/>
      <w:r w:rsidRPr="00C31519">
        <w:rPr>
          <w:rFonts w:asciiTheme="minorHAnsi" w:hAnsiTheme="minorHAnsi" w:cstheme="minorHAnsi"/>
          <w:sz w:val="20"/>
        </w:rPr>
        <w:t xml:space="preserve">” (R+S) – średnie dla województwa zachodniopomorskiego, </w:t>
      </w:r>
    </w:p>
    <w:p w14:paraId="082AFEFD" w14:textId="77777777" w:rsidR="008D15A2" w:rsidRPr="00C31519" w:rsidRDefault="006B14CC" w:rsidP="008D15A2">
      <w:pPr>
        <w:pStyle w:val="Akapitzlist"/>
        <w:spacing w:line="276" w:lineRule="auto"/>
        <w:ind w:left="1080"/>
        <w:jc w:val="both"/>
        <w:rPr>
          <w:rFonts w:asciiTheme="minorHAnsi" w:hAnsiTheme="minorHAnsi" w:cstheme="minorHAnsi"/>
          <w:sz w:val="20"/>
        </w:rPr>
      </w:pPr>
      <w:r w:rsidRPr="00C31519">
        <w:rPr>
          <w:rFonts w:asciiTheme="minorHAnsi" w:hAnsiTheme="minorHAnsi" w:cstheme="minorHAnsi"/>
          <w:sz w:val="20"/>
        </w:rPr>
        <w:t>c) zysk kalkulacyjny „Z” (</w:t>
      </w:r>
      <w:proofErr w:type="spellStart"/>
      <w:r w:rsidRPr="00C31519">
        <w:rPr>
          <w:rFonts w:asciiTheme="minorHAnsi" w:hAnsiTheme="minorHAnsi" w:cstheme="minorHAnsi"/>
          <w:sz w:val="20"/>
        </w:rPr>
        <w:t>R+S+Kp</w:t>
      </w:r>
      <w:proofErr w:type="spellEnd"/>
      <w:r w:rsidRPr="00C31519">
        <w:rPr>
          <w:rFonts w:asciiTheme="minorHAnsi" w:hAnsiTheme="minorHAnsi" w:cstheme="minorHAnsi"/>
          <w:sz w:val="20"/>
        </w:rPr>
        <w:t xml:space="preserve">) – średnie dla województwa zachodniopomorskiego, </w:t>
      </w:r>
    </w:p>
    <w:p w14:paraId="2787707C" w14:textId="77777777" w:rsidR="008D15A2" w:rsidRPr="00C31519" w:rsidRDefault="006B14CC" w:rsidP="008D15A2">
      <w:pPr>
        <w:pStyle w:val="Akapitzlist"/>
        <w:spacing w:line="276" w:lineRule="auto"/>
        <w:ind w:left="1080"/>
        <w:jc w:val="both"/>
        <w:rPr>
          <w:rFonts w:asciiTheme="minorHAnsi" w:hAnsiTheme="minorHAnsi" w:cstheme="minorHAnsi"/>
          <w:sz w:val="20"/>
        </w:rPr>
      </w:pPr>
      <w:r w:rsidRPr="00C31519">
        <w:rPr>
          <w:rFonts w:asciiTheme="minorHAnsi" w:hAnsiTheme="minorHAnsi" w:cstheme="minorHAnsi"/>
          <w:sz w:val="20"/>
        </w:rPr>
        <w:t xml:space="preserve">d) ceny jednostkowe sprzętu i materiałów (łącznie z kosztami zakupu) będą przyjmowane według średnich cen rynkowych, a w przypadku ich braku ceny materiałów i sprzętu zostaną przyjęte na </w:t>
      </w:r>
      <w:r w:rsidRPr="00C31519">
        <w:rPr>
          <w:rFonts w:asciiTheme="minorHAnsi" w:hAnsiTheme="minorHAnsi" w:cstheme="minorHAnsi"/>
          <w:sz w:val="20"/>
        </w:rPr>
        <w:lastRenderedPageBreak/>
        <w:t>podstawie ogólnie dostępnych katalogów, w tym również cen dostawców na stronach internetowych, ofert handlowych itp.,</w:t>
      </w:r>
    </w:p>
    <w:p w14:paraId="0B7AAE9B" w14:textId="77777777" w:rsidR="008D15A2" w:rsidRPr="00C31519" w:rsidRDefault="006B14CC" w:rsidP="008D15A2">
      <w:pPr>
        <w:pStyle w:val="Akapitzlist"/>
        <w:spacing w:line="276" w:lineRule="auto"/>
        <w:ind w:left="1080"/>
        <w:jc w:val="both"/>
        <w:rPr>
          <w:rFonts w:asciiTheme="minorHAnsi" w:hAnsiTheme="minorHAnsi" w:cstheme="minorHAnsi"/>
          <w:sz w:val="20"/>
        </w:rPr>
      </w:pPr>
      <w:r w:rsidRPr="00C31519">
        <w:rPr>
          <w:rFonts w:asciiTheme="minorHAnsi" w:hAnsiTheme="minorHAnsi" w:cstheme="minorHAnsi"/>
          <w:sz w:val="20"/>
        </w:rPr>
        <w:t xml:space="preserve">e) nakłady rzeczowe – w oparciu o Katalogi Nakładów Rzeczowych KNR. </w:t>
      </w:r>
    </w:p>
    <w:p w14:paraId="07B8B420" w14:textId="491EDA36" w:rsidR="00316CD2" w:rsidRPr="00C31519" w:rsidRDefault="006B14CC" w:rsidP="00A306F2">
      <w:pPr>
        <w:pStyle w:val="Akapitzlist"/>
        <w:spacing w:line="276" w:lineRule="auto"/>
        <w:ind w:left="1080"/>
        <w:jc w:val="both"/>
        <w:rPr>
          <w:rFonts w:asciiTheme="minorHAnsi" w:hAnsiTheme="minorHAnsi" w:cstheme="minorHAnsi"/>
          <w:sz w:val="20"/>
        </w:rPr>
      </w:pPr>
      <w:r w:rsidRPr="00C31519">
        <w:rPr>
          <w:rFonts w:asciiTheme="minorHAnsi" w:hAnsiTheme="minorHAnsi" w:cstheme="minorHAnsi"/>
          <w:sz w:val="20"/>
        </w:rPr>
        <w:t>W przypadku robót, dla których brak nakładów w KNR, będzie zastosowana wycena indywidualna Wykonawcy, zatwierdzana przez Zamawiającego. Po zatwierdzeniu nowej ceny zostanie o</w:t>
      </w:r>
      <w:r w:rsidR="008D15A2" w:rsidRPr="00C31519">
        <w:rPr>
          <w:rFonts w:asciiTheme="minorHAnsi" w:hAnsiTheme="minorHAnsi" w:cstheme="minorHAnsi"/>
          <w:sz w:val="20"/>
        </w:rPr>
        <w:t>na wprowadzona aneksem do umowy.</w:t>
      </w:r>
    </w:p>
    <w:p w14:paraId="04358C5D" w14:textId="1DEC6E1D" w:rsidR="00316CD2" w:rsidRPr="00C31519" w:rsidRDefault="00316CD2" w:rsidP="00316CD2">
      <w:pPr>
        <w:pStyle w:val="Akapitzlist"/>
        <w:numPr>
          <w:ilvl w:val="0"/>
          <w:numId w:val="32"/>
        </w:numPr>
        <w:spacing w:line="276" w:lineRule="auto"/>
        <w:jc w:val="both"/>
        <w:rPr>
          <w:rFonts w:asciiTheme="minorHAnsi" w:hAnsiTheme="minorHAnsi" w:cstheme="minorHAnsi"/>
          <w:b/>
          <w:bCs/>
          <w:sz w:val="20"/>
        </w:rPr>
      </w:pPr>
      <w:r w:rsidRPr="00C31519">
        <w:rPr>
          <w:rFonts w:asciiTheme="minorHAnsi" w:hAnsiTheme="minorHAnsi" w:cstheme="minorHAnsi"/>
          <w:sz w:val="20"/>
        </w:rPr>
        <w:t>Zmiana</w:t>
      </w:r>
      <w:r w:rsidR="00491943" w:rsidRPr="00C31519">
        <w:rPr>
          <w:rFonts w:asciiTheme="minorHAnsi" w:hAnsiTheme="minorHAnsi" w:cstheme="minorHAnsi"/>
          <w:sz w:val="20"/>
        </w:rPr>
        <w:t xml:space="preserve"> sposobu lub zakresu wykonania przedmiotu u</w:t>
      </w:r>
      <w:r w:rsidRPr="00C31519">
        <w:rPr>
          <w:rFonts w:asciiTheme="minorHAnsi" w:hAnsiTheme="minorHAnsi" w:cstheme="minorHAnsi"/>
          <w:sz w:val="20"/>
        </w:rPr>
        <w:t xml:space="preserve">mowy będzie możliwa w następujących przypadkach: </w:t>
      </w:r>
    </w:p>
    <w:p w14:paraId="56012110" w14:textId="061EE6F7" w:rsidR="00316CD2" w:rsidRPr="00C31519" w:rsidRDefault="00316CD2" w:rsidP="00316CD2">
      <w:pPr>
        <w:pStyle w:val="Akapitzlist"/>
        <w:numPr>
          <w:ilvl w:val="0"/>
          <w:numId w:val="57"/>
        </w:numPr>
        <w:spacing w:line="276" w:lineRule="auto"/>
        <w:ind w:left="1134"/>
        <w:jc w:val="both"/>
        <w:rPr>
          <w:rFonts w:asciiTheme="minorHAnsi" w:hAnsiTheme="minorHAnsi" w:cstheme="minorHAnsi"/>
          <w:sz w:val="20"/>
        </w:rPr>
      </w:pPr>
      <w:r w:rsidRPr="00C31519">
        <w:rPr>
          <w:rFonts w:asciiTheme="minorHAnsi" w:hAnsiTheme="minorHAnsi" w:cstheme="minorHAnsi"/>
          <w:sz w:val="20"/>
        </w:rPr>
        <w:t>wystąpi konieczność uwzględnienia wpływu innych działań i przedsięwzięć Zamawiającego i/lub podmiotów trzecich</w:t>
      </w:r>
      <w:r w:rsidR="00491943" w:rsidRPr="00C31519">
        <w:rPr>
          <w:rFonts w:asciiTheme="minorHAnsi" w:hAnsiTheme="minorHAnsi" w:cstheme="minorHAnsi"/>
          <w:sz w:val="20"/>
        </w:rPr>
        <w:t>, mających wpływ na realizację p</w:t>
      </w:r>
      <w:r w:rsidRPr="00C31519">
        <w:rPr>
          <w:rFonts w:asciiTheme="minorHAnsi" w:hAnsiTheme="minorHAnsi" w:cstheme="minorHAnsi"/>
          <w:sz w:val="20"/>
        </w:rPr>
        <w:t>rze</w:t>
      </w:r>
      <w:r w:rsidR="00491943" w:rsidRPr="00C31519">
        <w:rPr>
          <w:rFonts w:asciiTheme="minorHAnsi" w:hAnsiTheme="minorHAnsi" w:cstheme="minorHAnsi"/>
          <w:sz w:val="20"/>
        </w:rPr>
        <w:t>dmiotu umowy lub powiązanych z przedmiotem niniejszej u</w:t>
      </w:r>
      <w:r w:rsidRPr="00C31519">
        <w:rPr>
          <w:rFonts w:asciiTheme="minorHAnsi" w:hAnsiTheme="minorHAnsi" w:cstheme="minorHAnsi"/>
          <w:sz w:val="20"/>
        </w:rPr>
        <w:t xml:space="preserve">mowy, </w:t>
      </w:r>
    </w:p>
    <w:p w14:paraId="6827002E" w14:textId="6ACB7F14" w:rsidR="00316CD2" w:rsidRPr="00C31519" w:rsidRDefault="00316CD2" w:rsidP="00316CD2">
      <w:pPr>
        <w:pStyle w:val="Akapitzlist"/>
        <w:numPr>
          <w:ilvl w:val="0"/>
          <w:numId w:val="57"/>
        </w:numPr>
        <w:spacing w:line="276" w:lineRule="auto"/>
        <w:ind w:left="1134"/>
        <w:jc w:val="both"/>
        <w:rPr>
          <w:rFonts w:asciiTheme="minorHAnsi" w:hAnsiTheme="minorHAnsi" w:cstheme="minorHAnsi"/>
          <w:sz w:val="20"/>
        </w:rPr>
      </w:pPr>
      <w:r w:rsidRPr="00C31519">
        <w:rPr>
          <w:rFonts w:asciiTheme="minorHAnsi" w:hAnsiTheme="minorHAnsi" w:cstheme="minorHAnsi"/>
          <w:sz w:val="20"/>
        </w:rPr>
        <w:t>nastąpi konieczność wykonania robót zamiennych w stosunku do przewidzianych w dokumentacji projektowej, w sytuacji, gdy wykonanie tych robót będzie niezbę</w:t>
      </w:r>
      <w:r w:rsidR="00491943" w:rsidRPr="00C31519">
        <w:rPr>
          <w:rFonts w:asciiTheme="minorHAnsi" w:hAnsiTheme="minorHAnsi" w:cstheme="minorHAnsi"/>
          <w:sz w:val="20"/>
        </w:rPr>
        <w:t>dne dla prawidłowego wykonania przedmiotu u</w:t>
      </w:r>
      <w:r w:rsidRPr="00C31519">
        <w:rPr>
          <w:rFonts w:asciiTheme="minorHAnsi" w:hAnsiTheme="minorHAnsi" w:cstheme="minorHAnsi"/>
          <w:sz w:val="20"/>
        </w:rPr>
        <w:t>mowy tj. zgodnego z zasadami wiedzy technicznej i obowiązuj</w:t>
      </w:r>
      <w:r w:rsidR="00491943" w:rsidRPr="00C31519">
        <w:rPr>
          <w:rFonts w:asciiTheme="minorHAnsi" w:hAnsiTheme="minorHAnsi" w:cstheme="minorHAnsi"/>
          <w:sz w:val="20"/>
        </w:rPr>
        <w:t>ącymi przepisami prawa. Zmiana u</w:t>
      </w:r>
      <w:r w:rsidRPr="00C31519">
        <w:rPr>
          <w:rFonts w:asciiTheme="minorHAnsi" w:hAnsiTheme="minorHAnsi" w:cstheme="minorHAnsi"/>
          <w:sz w:val="20"/>
        </w:rPr>
        <w:t xml:space="preserve">mowy na tej podstawie musi być poprzedzona protokołem konieczności, podpisanym przez Zamawiającego i Wykonawcę, </w:t>
      </w:r>
    </w:p>
    <w:p w14:paraId="70493B42" w14:textId="06DA2D17" w:rsidR="00316CD2" w:rsidRPr="00C31519" w:rsidRDefault="00316CD2" w:rsidP="00316CD2">
      <w:pPr>
        <w:pStyle w:val="Akapitzlist"/>
        <w:numPr>
          <w:ilvl w:val="0"/>
          <w:numId w:val="57"/>
        </w:numPr>
        <w:spacing w:line="276" w:lineRule="auto"/>
        <w:ind w:left="1134"/>
        <w:jc w:val="both"/>
        <w:rPr>
          <w:rFonts w:asciiTheme="minorHAnsi" w:hAnsiTheme="minorHAnsi" w:cstheme="minorHAnsi"/>
          <w:sz w:val="20"/>
        </w:rPr>
      </w:pPr>
      <w:r w:rsidRPr="00C31519">
        <w:rPr>
          <w:rFonts w:asciiTheme="minorHAnsi" w:hAnsiTheme="minorHAnsi" w:cstheme="minorHAnsi"/>
          <w:sz w:val="20"/>
        </w:rPr>
        <w:t>nastąpi zmiana stanu prawnego lub powszechnie obowiązujących przepisów pr</w:t>
      </w:r>
      <w:r w:rsidR="00491943" w:rsidRPr="00C31519">
        <w:rPr>
          <w:rFonts w:asciiTheme="minorHAnsi" w:hAnsiTheme="minorHAnsi" w:cstheme="minorHAnsi"/>
          <w:sz w:val="20"/>
        </w:rPr>
        <w:t>awa, mająca wpływ na wykonanie przedmiotu niniejszej u</w:t>
      </w:r>
      <w:r w:rsidRPr="00C31519">
        <w:rPr>
          <w:rFonts w:asciiTheme="minorHAnsi" w:hAnsiTheme="minorHAnsi" w:cstheme="minorHAnsi"/>
          <w:sz w:val="20"/>
        </w:rPr>
        <w:t xml:space="preserve">mowy, </w:t>
      </w:r>
    </w:p>
    <w:p w14:paraId="43B209C6" w14:textId="2D2755B3" w:rsidR="00316CD2" w:rsidRPr="00C31519" w:rsidRDefault="00316CD2" w:rsidP="00316CD2">
      <w:pPr>
        <w:pStyle w:val="Akapitzlist"/>
        <w:numPr>
          <w:ilvl w:val="0"/>
          <w:numId w:val="57"/>
        </w:numPr>
        <w:spacing w:line="276" w:lineRule="auto"/>
        <w:ind w:left="1134"/>
        <w:jc w:val="both"/>
        <w:rPr>
          <w:rFonts w:asciiTheme="minorHAnsi" w:hAnsiTheme="minorHAnsi" w:cstheme="minorHAnsi"/>
          <w:sz w:val="20"/>
        </w:rPr>
      </w:pPr>
      <w:r w:rsidRPr="00C31519">
        <w:rPr>
          <w:rFonts w:asciiTheme="minorHAnsi" w:hAnsiTheme="minorHAnsi" w:cstheme="minorHAnsi"/>
          <w:sz w:val="20"/>
        </w:rPr>
        <w:t>wystąpi konieczność wykonania r</w:t>
      </w:r>
      <w:r w:rsidR="00491943" w:rsidRPr="00C31519">
        <w:rPr>
          <w:rFonts w:asciiTheme="minorHAnsi" w:hAnsiTheme="minorHAnsi" w:cstheme="minorHAnsi"/>
          <w:sz w:val="20"/>
        </w:rPr>
        <w:t>obót dodatkowych, nie objętych przedmiotem u</w:t>
      </w:r>
      <w:r w:rsidRPr="00C31519">
        <w:rPr>
          <w:rFonts w:asciiTheme="minorHAnsi" w:hAnsiTheme="minorHAnsi" w:cstheme="minorHAnsi"/>
          <w:sz w:val="20"/>
        </w:rPr>
        <w:t>mowy, których nie można było przewidzieć na etapie zawierania umowy, gdy wykonanie tych robót będzie niezbę</w:t>
      </w:r>
      <w:r w:rsidR="00491943" w:rsidRPr="00C31519">
        <w:rPr>
          <w:rFonts w:asciiTheme="minorHAnsi" w:hAnsiTheme="minorHAnsi" w:cstheme="minorHAnsi"/>
          <w:sz w:val="20"/>
        </w:rPr>
        <w:t>dne dla prawidłowego wykonania przedmiotu u</w:t>
      </w:r>
      <w:r w:rsidRPr="00C31519">
        <w:rPr>
          <w:rFonts w:asciiTheme="minorHAnsi" w:hAnsiTheme="minorHAnsi" w:cstheme="minorHAnsi"/>
          <w:sz w:val="20"/>
        </w:rPr>
        <w:t xml:space="preserve">mowy tj. zgodnego z zasadami wiedzy technicznej i obowiązującymi przepisami prawa, </w:t>
      </w:r>
    </w:p>
    <w:p w14:paraId="53E2DBC2" w14:textId="11E15215" w:rsidR="00316CD2" w:rsidRPr="00C31519" w:rsidRDefault="00316CD2" w:rsidP="00316CD2">
      <w:pPr>
        <w:pStyle w:val="Akapitzlist"/>
        <w:numPr>
          <w:ilvl w:val="0"/>
          <w:numId w:val="57"/>
        </w:numPr>
        <w:spacing w:line="276" w:lineRule="auto"/>
        <w:ind w:left="1134"/>
        <w:jc w:val="both"/>
        <w:rPr>
          <w:rFonts w:asciiTheme="minorHAnsi" w:hAnsiTheme="minorHAnsi" w:cstheme="minorHAnsi"/>
          <w:sz w:val="20"/>
        </w:rPr>
      </w:pPr>
      <w:r w:rsidRPr="00C31519">
        <w:rPr>
          <w:rFonts w:asciiTheme="minorHAnsi" w:hAnsiTheme="minorHAnsi" w:cstheme="minorHAnsi"/>
          <w:sz w:val="20"/>
        </w:rPr>
        <w:t>w sytuacji rezygnacji przez Zam</w:t>
      </w:r>
      <w:r w:rsidR="00491943" w:rsidRPr="00C31519">
        <w:rPr>
          <w:rFonts w:asciiTheme="minorHAnsi" w:hAnsiTheme="minorHAnsi" w:cstheme="minorHAnsi"/>
          <w:sz w:val="20"/>
        </w:rPr>
        <w:t>awiającego z realizacji części przedmiotu u</w:t>
      </w:r>
      <w:r w:rsidRPr="00C31519">
        <w:rPr>
          <w:rFonts w:asciiTheme="minorHAnsi" w:hAnsiTheme="minorHAnsi" w:cstheme="minorHAnsi"/>
          <w:sz w:val="20"/>
        </w:rPr>
        <w:t>mowy z następujących przyczyn:</w:t>
      </w:r>
    </w:p>
    <w:p w14:paraId="1CEA7FE0" w14:textId="0D02EC75" w:rsidR="00A306F2" w:rsidRPr="00C31519" w:rsidRDefault="00316CD2" w:rsidP="00316CD2">
      <w:pPr>
        <w:pStyle w:val="Akapitzlist"/>
        <w:numPr>
          <w:ilvl w:val="0"/>
          <w:numId w:val="58"/>
        </w:numPr>
        <w:spacing w:line="276" w:lineRule="auto"/>
        <w:jc w:val="both"/>
        <w:rPr>
          <w:rFonts w:asciiTheme="minorHAnsi" w:hAnsiTheme="minorHAnsi" w:cstheme="minorHAnsi"/>
          <w:sz w:val="20"/>
        </w:rPr>
      </w:pPr>
      <w:r w:rsidRPr="00C31519">
        <w:rPr>
          <w:rFonts w:asciiTheme="minorHAnsi" w:hAnsiTheme="minorHAnsi" w:cstheme="minorHAnsi"/>
          <w:sz w:val="20"/>
        </w:rPr>
        <w:t xml:space="preserve">wystąpią lepsze niż zakładano w </w:t>
      </w:r>
      <w:r w:rsidR="008040EA" w:rsidRPr="00C31519">
        <w:rPr>
          <w:rFonts w:asciiTheme="minorHAnsi" w:hAnsiTheme="minorHAnsi" w:cstheme="minorHAnsi"/>
          <w:sz w:val="20"/>
        </w:rPr>
        <w:t>D</w:t>
      </w:r>
      <w:r w:rsidRPr="00C31519">
        <w:rPr>
          <w:rFonts w:asciiTheme="minorHAnsi" w:hAnsiTheme="minorHAnsi" w:cstheme="minorHAnsi"/>
          <w:sz w:val="20"/>
        </w:rPr>
        <w:t xml:space="preserve">okumentacji </w:t>
      </w:r>
      <w:r w:rsidR="008040EA" w:rsidRPr="00C31519">
        <w:rPr>
          <w:rFonts w:asciiTheme="minorHAnsi" w:hAnsiTheme="minorHAnsi" w:cstheme="minorHAnsi"/>
          <w:sz w:val="20"/>
        </w:rPr>
        <w:t>P</w:t>
      </w:r>
      <w:r w:rsidRPr="00C31519">
        <w:rPr>
          <w:rFonts w:asciiTheme="minorHAnsi" w:hAnsiTheme="minorHAnsi" w:cstheme="minorHAnsi"/>
          <w:sz w:val="20"/>
        </w:rPr>
        <w:t>rojektowej parametry technicznomateriałowe oraz funkcjonalne, w rezulta</w:t>
      </w:r>
      <w:r w:rsidR="00491943" w:rsidRPr="00C31519">
        <w:rPr>
          <w:rFonts w:asciiTheme="minorHAnsi" w:hAnsiTheme="minorHAnsi" w:cstheme="minorHAnsi"/>
          <w:sz w:val="20"/>
        </w:rPr>
        <w:t>cie czego wykonanie tej części przedmiotu u</w:t>
      </w:r>
      <w:r w:rsidRPr="00C31519">
        <w:rPr>
          <w:rFonts w:asciiTheme="minorHAnsi" w:hAnsiTheme="minorHAnsi" w:cstheme="minorHAnsi"/>
          <w:sz w:val="20"/>
        </w:rPr>
        <w:t>mowy nie jest uzasadnione te</w:t>
      </w:r>
      <w:r w:rsidR="00A306F2" w:rsidRPr="00C31519">
        <w:rPr>
          <w:rFonts w:asciiTheme="minorHAnsi" w:hAnsiTheme="minorHAnsi" w:cstheme="minorHAnsi"/>
          <w:sz w:val="20"/>
        </w:rPr>
        <w:t>chnicznie oraz ekonomicznie,</w:t>
      </w:r>
    </w:p>
    <w:p w14:paraId="6E5F4314" w14:textId="236E042E" w:rsidR="00A306F2" w:rsidRPr="00C31519" w:rsidRDefault="00316CD2" w:rsidP="00316CD2">
      <w:pPr>
        <w:pStyle w:val="Akapitzlist"/>
        <w:numPr>
          <w:ilvl w:val="0"/>
          <w:numId w:val="58"/>
        </w:numPr>
        <w:spacing w:line="276" w:lineRule="auto"/>
        <w:jc w:val="both"/>
        <w:rPr>
          <w:rFonts w:asciiTheme="minorHAnsi" w:hAnsiTheme="minorHAnsi" w:cstheme="minorHAnsi"/>
          <w:sz w:val="20"/>
        </w:rPr>
      </w:pPr>
      <w:r w:rsidRPr="00C31519">
        <w:rPr>
          <w:rFonts w:asciiTheme="minorHAnsi" w:hAnsiTheme="minorHAnsi" w:cstheme="minorHAnsi"/>
          <w:sz w:val="20"/>
        </w:rPr>
        <w:t xml:space="preserve">wynikłych z usunięcia błędów w </w:t>
      </w:r>
      <w:r w:rsidR="008040EA" w:rsidRPr="00C31519">
        <w:rPr>
          <w:rFonts w:asciiTheme="minorHAnsi" w:hAnsiTheme="minorHAnsi" w:cstheme="minorHAnsi"/>
          <w:sz w:val="20"/>
        </w:rPr>
        <w:t>D</w:t>
      </w:r>
      <w:r w:rsidRPr="00C31519">
        <w:rPr>
          <w:rFonts w:asciiTheme="minorHAnsi" w:hAnsiTheme="minorHAnsi" w:cstheme="minorHAnsi"/>
          <w:sz w:val="20"/>
        </w:rPr>
        <w:t xml:space="preserve">okumentacji </w:t>
      </w:r>
      <w:r w:rsidR="008040EA" w:rsidRPr="00C31519">
        <w:rPr>
          <w:rFonts w:asciiTheme="minorHAnsi" w:hAnsiTheme="minorHAnsi" w:cstheme="minorHAnsi"/>
          <w:sz w:val="20"/>
        </w:rPr>
        <w:t>P</w:t>
      </w:r>
      <w:r w:rsidRPr="00C31519">
        <w:rPr>
          <w:rFonts w:asciiTheme="minorHAnsi" w:hAnsiTheme="minorHAnsi" w:cstheme="minorHAnsi"/>
          <w:sz w:val="20"/>
        </w:rPr>
        <w:t xml:space="preserve">rojektowej, które to błędy nie są wynikiem zaniedbań po stronie Zamawiającego, </w:t>
      </w:r>
    </w:p>
    <w:p w14:paraId="78E539D1" w14:textId="3171F616" w:rsidR="00A306F2" w:rsidRPr="00C31519" w:rsidRDefault="00316CD2" w:rsidP="00316CD2">
      <w:pPr>
        <w:pStyle w:val="Akapitzlist"/>
        <w:numPr>
          <w:ilvl w:val="0"/>
          <w:numId w:val="58"/>
        </w:numPr>
        <w:spacing w:line="276" w:lineRule="auto"/>
        <w:jc w:val="both"/>
        <w:rPr>
          <w:rFonts w:asciiTheme="minorHAnsi" w:hAnsiTheme="minorHAnsi" w:cstheme="minorHAnsi"/>
          <w:sz w:val="20"/>
        </w:rPr>
      </w:pPr>
      <w:r w:rsidRPr="00C31519">
        <w:rPr>
          <w:rFonts w:asciiTheme="minorHAnsi" w:hAnsiTheme="minorHAnsi" w:cstheme="minorHAnsi"/>
          <w:sz w:val="20"/>
        </w:rPr>
        <w:t>zmiany przepisów</w:t>
      </w:r>
      <w:r w:rsidR="00491943" w:rsidRPr="00C31519">
        <w:rPr>
          <w:rFonts w:asciiTheme="minorHAnsi" w:hAnsiTheme="minorHAnsi" w:cstheme="minorHAnsi"/>
          <w:sz w:val="20"/>
        </w:rPr>
        <w:t xml:space="preserve"> które mają wpływ na wykonanie przedmiotu u</w:t>
      </w:r>
      <w:r w:rsidRPr="00C31519">
        <w:rPr>
          <w:rFonts w:asciiTheme="minorHAnsi" w:hAnsiTheme="minorHAnsi" w:cstheme="minorHAnsi"/>
          <w:sz w:val="20"/>
        </w:rPr>
        <w:t xml:space="preserve">mowy, </w:t>
      </w:r>
    </w:p>
    <w:p w14:paraId="025F2DDF" w14:textId="5F1C54A8" w:rsidR="00316CD2" w:rsidRPr="00C31519" w:rsidRDefault="00316CD2" w:rsidP="00316CD2">
      <w:pPr>
        <w:pStyle w:val="Akapitzlist"/>
        <w:numPr>
          <w:ilvl w:val="0"/>
          <w:numId w:val="58"/>
        </w:numPr>
        <w:spacing w:line="276" w:lineRule="auto"/>
        <w:jc w:val="both"/>
        <w:rPr>
          <w:rFonts w:asciiTheme="minorHAnsi" w:hAnsiTheme="minorHAnsi" w:cstheme="minorHAnsi"/>
          <w:sz w:val="20"/>
        </w:rPr>
      </w:pPr>
      <w:r w:rsidRPr="00C31519">
        <w:rPr>
          <w:rFonts w:asciiTheme="minorHAnsi" w:hAnsiTheme="minorHAnsi" w:cstheme="minorHAnsi"/>
          <w:sz w:val="20"/>
        </w:rPr>
        <w:t>wynikających z zaleceń organów uprawnionych np. nadzoru budowalnego, decyzji służb konserwatorskich</w:t>
      </w:r>
      <w:r w:rsidR="00A306F2" w:rsidRPr="00C31519">
        <w:rPr>
          <w:rFonts w:asciiTheme="minorHAnsi" w:hAnsiTheme="minorHAnsi" w:cstheme="minorHAnsi"/>
          <w:sz w:val="20"/>
        </w:rPr>
        <w:t>.</w:t>
      </w:r>
    </w:p>
    <w:p w14:paraId="5CE8AB17" w14:textId="3311A9AD" w:rsidR="00A306F2" w:rsidRPr="00C31519" w:rsidRDefault="00A306F2" w:rsidP="00A306F2">
      <w:pPr>
        <w:pStyle w:val="Akapitzlist"/>
        <w:numPr>
          <w:ilvl w:val="0"/>
          <w:numId w:val="57"/>
        </w:numPr>
        <w:spacing w:line="276" w:lineRule="auto"/>
        <w:ind w:left="1134"/>
        <w:jc w:val="both"/>
        <w:rPr>
          <w:rFonts w:asciiTheme="minorHAnsi" w:hAnsiTheme="minorHAnsi" w:cstheme="minorHAnsi"/>
          <w:sz w:val="20"/>
        </w:rPr>
      </w:pPr>
      <w:r w:rsidRPr="00C31519">
        <w:rPr>
          <w:rFonts w:asciiTheme="minorHAnsi" w:hAnsiTheme="minorHAnsi" w:cstheme="minorHAnsi"/>
          <w:sz w:val="20"/>
        </w:rPr>
        <w:t>zmiany, których wprowadzenie wynika z kolizji z planowanymi lub równolegle prowadzonymi przez inne podmioty inwestycjami powodującymi uniemożliwienie lub znaczne utrudnienie w prowadzeniu prac objętych umową – w takim wypadku zmiany w umowie zostaną ograniczone do zmian koniecznych w zakresie niezbędnym do uniknięcia lub usunięcia tych kolizji;</w:t>
      </w:r>
    </w:p>
    <w:p w14:paraId="55B8F166" w14:textId="4C6285C7" w:rsidR="00A306F2" w:rsidRPr="00C31519" w:rsidRDefault="00A306F2" w:rsidP="00A306F2">
      <w:pPr>
        <w:pStyle w:val="Akapitzlist"/>
        <w:numPr>
          <w:ilvl w:val="0"/>
          <w:numId w:val="57"/>
        </w:numPr>
        <w:spacing w:line="276" w:lineRule="auto"/>
        <w:ind w:left="1134"/>
        <w:jc w:val="both"/>
        <w:rPr>
          <w:rFonts w:asciiTheme="minorHAnsi" w:hAnsiTheme="minorHAnsi" w:cstheme="minorHAnsi"/>
          <w:sz w:val="20"/>
        </w:rPr>
      </w:pPr>
      <w:r w:rsidRPr="00C31519">
        <w:rPr>
          <w:rFonts w:asciiTheme="minorHAnsi" w:hAnsiTheme="minorHAnsi" w:cstheme="minorHAnsi"/>
          <w:sz w:val="20"/>
        </w:rPr>
        <w:t xml:space="preserve">niedostępności na rynku materiałów/ urządzeń wskazanych w ofercie, opracowanej dokumentacji projektowej lub </w:t>
      </w:r>
      <w:proofErr w:type="spellStart"/>
      <w:r w:rsidRPr="00C31519">
        <w:rPr>
          <w:rFonts w:asciiTheme="minorHAnsi" w:hAnsiTheme="minorHAnsi" w:cstheme="minorHAnsi"/>
          <w:sz w:val="20"/>
        </w:rPr>
        <w:t>STWiORB</w:t>
      </w:r>
      <w:proofErr w:type="spellEnd"/>
      <w:r w:rsidRPr="00C31519">
        <w:rPr>
          <w:rFonts w:asciiTheme="minorHAnsi" w:hAnsiTheme="minorHAnsi" w:cstheme="minorHAnsi"/>
          <w:sz w:val="20"/>
        </w:rPr>
        <w:t>,</w:t>
      </w:r>
    </w:p>
    <w:p w14:paraId="17EF15E3" w14:textId="5D3FD3D9" w:rsidR="00A306F2" w:rsidRPr="00C31519" w:rsidRDefault="00A306F2" w:rsidP="00A306F2">
      <w:pPr>
        <w:pStyle w:val="Akapitzlist"/>
        <w:numPr>
          <w:ilvl w:val="0"/>
          <w:numId w:val="57"/>
        </w:numPr>
        <w:spacing w:line="276" w:lineRule="auto"/>
        <w:ind w:left="1134"/>
        <w:jc w:val="both"/>
        <w:rPr>
          <w:rFonts w:asciiTheme="minorHAnsi" w:hAnsiTheme="minorHAnsi" w:cstheme="minorHAnsi"/>
          <w:sz w:val="20"/>
        </w:rPr>
      </w:pPr>
      <w:r w:rsidRPr="00C31519">
        <w:rPr>
          <w:rFonts w:asciiTheme="minorHAnsi" w:hAnsiTheme="minorHAnsi" w:cstheme="minorHAnsi"/>
          <w:sz w:val="20"/>
        </w:rPr>
        <w:t>pojawienia się na rynku materiałów i urządzeń nowszej generacji pozwalających na zao</w:t>
      </w:r>
      <w:r w:rsidR="00491943" w:rsidRPr="00C31519">
        <w:rPr>
          <w:rFonts w:asciiTheme="minorHAnsi" w:hAnsiTheme="minorHAnsi" w:cstheme="minorHAnsi"/>
          <w:sz w:val="20"/>
        </w:rPr>
        <w:t>szczędzenie kosztów realizacji przedmiotu u</w:t>
      </w:r>
      <w:r w:rsidRPr="00C31519">
        <w:rPr>
          <w:rFonts w:asciiTheme="minorHAnsi" w:hAnsiTheme="minorHAnsi" w:cstheme="minorHAnsi"/>
          <w:sz w:val="20"/>
        </w:rPr>
        <w:t xml:space="preserve">mowy lub kosztów późniejszej eksploatacji lub użytkowania, </w:t>
      </w:r>
    </w:p>
    <w:p w14:paraId="413D38E8" w14:textId="2015307A" w:rsidR="00A306F2" w:rsidRPr="00C31519" w:rsidRDefault="00A306F2" w:rsidP="00A306F2">
      <w:pPr>
        <w:pStyle w:val="Akapitzlist"/>
        <w:numPr>
          <w:ilvl w:val="0"/>
          <w:numId w:val="57"/>
        </w:numPr>
        <w:spacing w:line="276" w:lineRule="auto"/>
        <w:ind w:left="1134"/>
        <w:jc w:val="both"/>
        <w:rPr>
          <w:rFonts w:asciiTheme="minorHAnsi" w:hAnsiTheme="minorHAnsi" w:cstheme="minorHAnsi"/>
          <w:sz w:val="20"/>
        </w:rPr>
      </w:pPr>
      <w:r w:rsidRPr="00C31519">
        <w:rPr>
          <w:rFonts w:asciiTheme="minorHAnsi" w:hAnsiTheme="minorHAnsi" w:cstheme="minorHAnsi"/>
          <w:sz w:val="20"/>
        </w:rPr>
        <w:t xml:space="preserve">pojawienia się nowszej technologii wykonania zaprojektowanych robót pozwalających na </w:t>
      </w:r>
      <w:r w:rsidR="00491943" w:rsidRPr="00C31519">
        <w:rPr>
          <w:rFonts w:asciiTheme="minorHAnsi" w:hAnsiTheme="minorHAnsi" w:cstheme="minorHAnsi"/>
          <w:sz w:val="20"/>
        </w:rPr>
        <w:t>skrócenie czasu realizacji przedmiotu u</w:t>
      </w:r>
      <w:r w:rsidRPr="00C31519">
        <w:rPr>
          <w:rFonts w:asciiTheme="minorHAnsi" w:hAnsiTheme="minorHAnsi" w:cstheme="minorHAnsi"/>
          <w:sz w:val="20"/>
        </w:rPr>
        <w:t>mowy lub zmniejszenie kosztów wykonanych prac,</w:t>
      </w:r>
    </w:p>
    <w:p w14:paraId="7AB2F1BD" w14:textId="63A975FB" w:rsidR="00A306F2" w:rsidRPr="00C31519" w:rsidRDefault="00A306F2" w:rsidP="00A306F2">
      <w:pPr>
        <w:pStyle w:val="Akapitzlist"/>
        <w:numPr>
          <w:ilvl w:val="0"/>
          <w:numId w:val="57"/>
        </w:numPr>
        <w:spacing w:line="276" w:lineRule="auto"/>
        <w:ind w:left="1134"/>
        <w:jc w:val="both"/>
        <w:rPr>
          <w:rFonts w:asciiTheme="minorHAnsi" w:hAnsiTheme="minorHAnsi" w:cstheme="minorHAnsi"/>
          <w:sz w:val="20"/>
        </w:rPr>
      </w:pPr>
      <w:r w:rsidRPr="00C31519">
        <w:rPr>
          <w:rFonts w:asciiTheme="minorHAnsi" w:hAnsiTheme="minorHAnsi" w:cstheme="minorHAnsi"/>
          <w:sz w:val="20"/>
        </w:rPr>
        <w:t xml:space="preserve">pojawienia się możliwości zrealizowania umowy przy zastosowaniu innych rozwiązań technicznych, technologicznych lub innych metod budowy niż wskazane w </w:t>
      </w:r>
      <w:r w:rsidR="008040EA" w:rsidRPr="00C31519">
        <w:rPr>
          <w:rFonts w:asciiTheme="minorHAnsi" w:hAnsiTheme="minorHAnsi" w:cstheme="minorHAnsi"/>
          <w:sz w:val="20"/>
        </w:rPr>
        <w:t>D</w:t>
      </w:r>
      <w:r w:rsidRPr="00C31519">
        <w:rPr>
          <w:rFonts w:asciiTheme="minorHAnsi" w:hAnsiTheme="minorHAnsi" w:cstheme="minorHAnsi"/>
          <w:sz w:val="20"/>
        </w:rPr>
        <w:t xml:space="preserve">okumentacji </w:t>
      </w:r>
      <w:r w:rsidR="008040EA" w:rsidRPr="00C31519">
        <w:rPr>
          <w:rFonts w:asciiTheme="minorHAnsi" w:hAnsiTheme="minorHAnsi" w:cstheme="minorHAnsi"/>
          <w:sz w:val="20"/>
        </w:rPr>
        <w:t>P</w:t>
      </w:r>
      <w:r w:rsidRPr="00C31519">
        <w:rPr>
          <w:rFonts w:asciiTheme="minorHAnsi" w:hAnsiTheme="minorHAnsi" w:cstheme="minorHAnsi"/>
          <w:sz w:val="20"/>
        </w:rPr>
        <w:t xml:space="preserve">rojektowej lub </w:t>
      </w:r>
      <w:proofErr w:type="spellStart"/>
      <w:r w:rsidRPr="00C31519">
        <w:rPr>
          <w:rFonts w:asciiTheme="minorHAnsi" w:hAnsiTheme="minorHAnsi" w:cstheme="minorHAnsi"/>
          <w:sz w:val="20"/>
        </w:rPr>
        <w:t>STWiORB</w:t>
      </w:r>
      <w:proofErr w:type="spellEnd"/>
      <w:r w:rsidRPr="00C31519">
        <w:rPr>
          <w:rFonts w:asciiTheme="minorHAnsi" w:hAnsiTheme="minorHAnsi" w:cstheme="minorHAnsi"/>
          <w:sz w:val="20"/>
        </w:rPr>
        <w:t xml:space="preserve"> w sytuacji gdyby mogło to przynieść oszczędności Zamawiającemu lub gdyby zastosowanie przewidzianych w projekcie rozwiązań było mniej korzystne dla Zamawiającego z punktu widzenia jakości, w szczególności w przypadku zidentyfikowania błędu w dokumentacji projektowej,</w:t>
      </w:r>
    </w:p>
    <w:p w14:paraId="53F32654" w14:textId="33359E68" w:rsidR="00A306F2" w:rsidRPr="00C31519" w:rsidRDefault="00A306F2" w:rsidP="00A306F2">
      <w:pPr>
        <w:pStyle w:val="Akapitzlist"/>
        <w:numPr>
          <w:ilvl w:val="0"/>
          <w:numId w:val="57"/>
        </w:numPr>
        <w:spacing w:line="276" w:lineRule="auto"/>
        <w:ind w:left="1134"/>
        <w:jc w:val="both"/>
        <w:rPr>
          <w:rFonts w:asciiTheme="minorHAnsi" w:hAnsiTheme="minorHAnsi" w:cstheme="minorHAnsi"/>
          <w:sz w:val="20"/>
        </w:rPr>
      </w:pPr>
      <w:r w:rsidRPr="00C31519">
        <w:rPr>
          <w:rFonts w:asciiTheme="minorHAnsi" w:hAnsiTheme="minorHAnsi" w:cstheme="minorHAnsi"/>
          <w:sz w:val="20"/>
        </w:rPr>
        <w:t>zaistnienia innych okoliczności prawnych lub technicznych, skutkujących niemożliwością wykonania lub należytego wykonania umowy zgodnie z jej postanowieniami.</w:t>
      </w:r>
    </w:p>
    <w:p w14:paraId="5399646D" w14:textId="31FE9C82" w:rsidR="00A306F2" w:rsidRDefault="00A306F2" w:rsidP="00A306F2">
      <w:pPr>
        <w:pStyle w:val="Akapitzlist"/>
        <w:numPr>
          <w:ilvl w:val="0"/>
          <w:numId w:val="32"/>
        </w:numPr>
        <w:spacing w:line="276" w:lineRule="auto"/>
        <w:jc w:val="both"/>
        <w:rPr>
          <w:rFonts w:asciiTheme="minorHAnsi" w:hAnsiTheme="minorHAnsi" w:cstheme="minorHAnsi"/>
          <w:sz w:val="20"/>
        </w:rPr>
      </w:pPr>
      <w:r w:rsidRPr="00C31519">
        <w:rPr>
          <w:rFonts w:asciiTheme="minorHAnsi" w:hAnsiTheme="minorHAnsi" w:cstheme="minorHAnsi"/>
          <w:sz w:val="20"/>
        </w:rPr>
        <w:t xml:space="preserve">Wykonawca powołując się na wystąpienie opisanych wyżej w ust. 6 okoliczności zobowiązany jest udokumentować ich zajście przedstawiając w tym celu stosowną dokumentację. Przy czym łączna </w:t>
      </w:r>
      <w:r w:rsidRPr="00C31519">
        <w:rPr>
          <w:rFonts w:asciiTheme="minorHAnsi" w:hAnsiTheme="minorHAnsi" w:cstheme="minorHAnsi"/>
          <w:sz w:val="20"/>
        </w:rPr>
        <w:lastRenderedPageBreak/>
        <w:t xml:space="preserve">wartość robót zaniechanych z przyczyn wskazanych w ust. 6 nie przekroczy 30% wynagrodzenia o którym mowa w </w:t>
      </w:r>
      <w:r w:rsidR="00A40456" w:rsidRPr="00C31519">
        <w:rPr>
          <w:rFonts w:asciiTheme="minorHAnsi" w:hAnsiTheme="minorHAnsi" w:cstheme="minorHAnsi"/>
          <w:sz w:val="20"/>
        </w:rPr>
        <w:t>§3</w:t>
      </w:r>
      <w:r w:rsidRPr="00C31519">
        <w:rPr>
          <w:rFonts w:asciiTheme="minorHAnsi" w:hAnsiTheme="minorHAnsi" w:cstheme="minorHAnsi"/>
          <w:sz w:val="20"/>
        </w:rPr>
        <w:t xml:space="preserve"> ust.1</w:t>
      </w:r>
    </w:p>
    <w:p w14:paraId="62A7FC67" w14:textId="5A6C13C2" w:rsidR="006422FF" w:rsidRPr="009E56CF" w:rsidRDefault="006422FF">
      <w:pPr>
        <w:pStyle w:val="Akapitzlist"/>
        <w:numPr>
          <w:ilvl w:val="0"/>
          <w:numId w:val="32"/>
        </w:numPr>
        <w:spacing w:line="276" w:lineRule="auto"/>
        <w:jc w:val="both"/>
        <w:rPr>
          <w:rFonts w:asciiTheme="minorHAnsi" w:hAnsiTheme="minorHAnsi" w:cstheme="minorHAnsi"/>
          <w:sz w:val="20"/>
        </w:rPr>
      </w:pPr>
      <w:r>
        <w:rPr>
          <w:rFonts w:asciiTheme="minorHAnsi" w:hAnsiTheme="minorHAnsi" w:cstheme="minorHAnsi"/>
          <w:sz w:val="20"/>
        </w:rPr>
        <w:t>Zamawiający</w:t>
      </w:r>
      <w:r w:rsidRPr="00FB6A92">
        <w:rPr>
          <w:rFonts w:asciiTheme="minorHAnsi" w:hAnsiTheme="minorHAnsi" w:cstheme="minorHAnsi"/>
          <w:sz w:val="20"/>
        </w:rPr>
        <w:t xml:space="preserve"> powołując się na wystąpienie opisanych wyżej w ust. 6</w:t>
      </w:r>
      <w:r>
        <w:rPr>
          <w:rFonts w:asciiTheme="minorHAnsi" w:hAnsiTheme="minorHAnsi" w:cstheme="minorHAnsi"/>
          <w:sz w:val="20"/>
        </w:rPr>
        <w:t xml:space="preserve"> pkt 5)</w:t>
      </w:r>
      <w:r w:rsidRPr="00FB6A92">
        <w:rPr>
          <w:rFonts w:asciiTheme="minorHAnsi" w:hAnsiTheme="minorHAnsi" w:cstheme="minorHAnsi"/>
          <w:sz w:val="20"/>
        </w:rPr>
        <w:t xml:space="preserve"> okoliczności zobowiązany jest </w:t>
      </w:r>
      <w:r>
        <w:rPr>
          <w:rFonts w:asciiTheme="minorHAnsi" w:hAnsiTheme="minorHAnsi" w:cstheme="minorHAnsi"/>
          <w:sz w:val="20"/>
        </w:rPr>
        <w:t>poinformować Wykonawcę o przyczynach rezygnacji, p</w:t>
      </w:r>
      <w:r w:rsidRPr="00FB6A92">
        <w:rPr>
          <w:rFonts w:asciiTheme="minorHAnsi" w:hAnsiTheme="minorHAnsi" w:cstheme="minorHAnsi"/>
          <w:sz w:val="20"/>
        </w:rPr>
        <w:t xml:space="preserve">rzy czym łączna wartość </w:t>
      </w:r>
      <w:r>
        <w:rPr>
          <w:rFonts w:asciiTheme="minorHAnsi" w:hAnsiTheme="minorHAnsi" w:cstheme="minorHAnsi"/>
          <w:sz w:val="20"/>
        </w:rPr>
        <w:t xml:space="preserve">świadczeń pozostałych do wykonania po skorzystaniu przez Zamawiającego z uprawnień </w:t>
      </w:r>
      <w:r w:rsidRPr="00FB6A92">
        <w:rPr>
          <w:rFonts w:asciiTheme="minorHAnsi" w:hAnsiTheme="minorHAnsi" w:cstheme="minorHAnsi"/>
          <w:sz w:val="20"/>
        </w:rPr>
        <w:t xml:space="preserve">wskazanych w ust. 6 </w:t>
      </w:r>
      <w:r>
        <w:rPr>
          <w:rFonts w:asciiTheme="minorHAnsi" w:hAnsiTheme="minorHAnsi" w:cstheme="minorHAnsi"/>
          <w:sz w:val="20"/>
        </w:rPr>
        <w:t xml:space="preserve">pkt 5) </w:t>
      </w:r>
      <w:r w:rsidRPr="00FB6A92">
        <w:rPr>
          <w:rFonts w:asciiTheme="minorHAnsi" w:hAnsiTheme="minorHAnsi" w:cstheme="minorHAnsi"/>
          <w:sz w:val="20"/>
        </w:rPr>
        <w:t xml:space="preserve">nie </w:t>
      </w:r>
      <w:r>
        <w:rPr>
          <w:rFonts w:asciiTheme="minorHAnsi" w:hAnsiTheme="minorHAnsi" w:cstheme="minorHAnsi"/>
          <w:sz w:val="20"/>
        </w:rPr>
        <w:t>będzie niższa niż</w:t>
      </w:r>
      <w:r w:rsidRPr="00FB6A92">
        <w:rPr>
          <w:rFonts w:asciiTheme="minorHAnsi" w:hAnsiTheme="minorHAnsi" w:cstheme="minorHAnsi"/>
          <w:sz w:val="20"/>
        </w:rPr>
        <w:t xml:space="preserve"> </w:t>
      </w:r>
      <w:r w:rsidRPr="00525F01">
        <w:rPr>
          <w:rFonts w:asciiTheme="minorHAnsi" w:hAnsiTheme="minorHAnsi" w:cstheme="minorHAnsi"/>
          <w:sz w:val="20"/>
        </w:rPr>
        <w:t>70%</w:t>
      </w:r>
      <w:r w:rsidRPr="00FB6A92">
        <w:rPr>
          <w:rFonts w:asciiTheme="minorHAnsi" w:hAnsiTheme="minorHAnsi" w:cstheme="minorHAnsi"/>
          <w:sz w:val="20"/>
        </w:rPr>
        <w:t xml:space="preserve"> wynagrodzenia o którym mowa w §3 ust.1</w:t>
      </w:r>
    </w:p>
    <w:p w14:paraId="32ADF640" w14:textId="41BE8704" w:rsidR="00A306F2" w:rsidRPr="009E56CF" w:rsidRDefault="00A306F2" w:rsidP="00A306F2">
      <w:pPr>
        <w:pStyle w:val="Akapitzlist"/>
        <w:numPr>
          <w:ilvl w:val="0"/>
          <w:numId w:val="32"/>
        </w:numPr>
        <w:spacing w:line="276" w:lineRule="auto"/>
        <w:jc w:val="both"/>
        <w:rPr>
          <w:rFonts w:asciiTheme="minorHAnsi" w:hAnsiTheme="minorHAnsi" w:cstheme="minorHAnsi"/>
          <w:sz w:val="20"/>
        </w:rPr>
      </w:pPr>
      <w:r w:rsidRPr="009E56CF">
        <w:rPr>
          <w:rFonts w:asciiTheme="minorHAnsi" w:hAnsiTheme="minorHAnsi" w:cstheme="minorHAnsi"/>
          <w:sz w:val="20"/>
        </w:rPr>
        <w:t xml:space="preserve">Zmiana zostanie wprowadzona na uzasadniony wniosek Wykonawcy lub Zamawiającego, aneksem do niniejszej umowy, przy uwzględnieniu art. 455 Ustawy </w:t>
      </w:r>
      <w:proofErr w:type="spellStart"/>
      <w:r w:rsidRPr="009E56CF">
        <w:rPr>
          <w:rFonts w:asciiTheme="minorHAnsi" w:hAnsiTheme="minorHAnsi" w:cstheme="minorHAnsi"/>
          <w:sz w:val="20"/>
        </w:rPr>
        <w:t>Pzp</w:t>
      </w:r>
      <w:proofErr w:type="spellEnd"/>
      <w:r w:rsidRPr="009E56CF">
        <w:rPr>
          <w:rFonts w:asciiTheme="minorHAnsi" w:hAnsiTheme="minorHAnsi" w:cstheme="minorHAnsi"/>
          <w:sz w:val="20"/>
        </w:rPr>
        <w:t>.</w:t>
      </w:r>
    </w:p>
    <w:p w14:paraId="7A504026" w14:textId="38F426E7" w:rsidR="00A306F2" w:rsidRPr="009E56CF" w:rsidRDefault="00491943" w:rsidP="00A306F2">
      <w:pPr>
        <w:pStyle w:val="Akapitzlist"/>
        <w:numPr>
          <w:ilvl w:val="0"/>
          <w:numId w:val="32"/>
        </w:numPr>
        <w:spacing w:line="276" w:lineRule="auto"/>
        <w:jc w:val="both"/>
        <w:rPr>
          <w:rFonts w:asciiTheme="minorHAnsi" w:hAnsiTheme="minorHAnsi" w:cstheme="minorHAnsi"/>
          <w:sz w:val="20"/>
        </w:rPr>
      </w:pPr>
      <w:r w:rsidRPr="009E56CF">
        <w:rPr>
          <w:rFonts w:asciiTheme="minorHAnsi" w:hAnsiTheme="minorHAnsi" w:cstheme="minorHAnsi"/>
          <w:sz w:val="20"/>
        </w:rPr>
        <w:t>Zmiany do u</w:t>
      </w:r>
      <w:r w:rsidR="00A306F2" w:rsidRPr="009E56CF">
        <w:rPr>
          <w:rFonts w:asciiTheme="minorHAnsi" w:hAnsiTheme="minorHAnsi" w:cstheme="minorHAnsi"/>
          <w:sz w:val="20"/>
        </w:rPr>
        <w:t xml:space="preserve">mowy może inicjować zarówno Zamawiający jak i Wykonawca. Wykonawca wystąpi do Zamawiającego, składając pisemny wniosek, zawierający w szczególności: </w:t>
      </w:r>
    </w:p>
    <w:p w14:paraId="65E0B0C9" w14:textId="77761F42" w:rsidR="00A306F2" w:rsidRPr="009E56CF" w:rsidRDefault="00A306F2" w:rsidP="00A306F2">
      <w:pPr>
        <w:pStyle w:val="Akapitzlist"/>
        <w:numPr>
          <w:ilvl w:val="0"/>
          <w:numId w:val="59"/>
        </w:numPr>
        <w:spacing w:line="276" w:lineRule="auto"/>
        <w:jc w:val="both"/>
        <w:rPr>
          <w:rFonts w:asciiTheme="minorHAnsi" w:hAnsiTheme="minorHAnsi" w:cstheme="minorHAnsi"/>
          <w:sz w:val="20"/>
        </w:rPr>
      </w:pPr>
      <w:r w:rsidRPr="009E56CF">
        <w:rPr>
          <w:rFonts w:asciiTheme="minorHAnsi" w:hAnsiTheme="minorHAnsi" w:cstheme="minorHAnsi"/>
          <w:sz w:val="20"/>
        </w:rPr>
        <w:t>opis propozycji zmiany, uzasadnienie zmiany wraz z dokumentami</w:t>
      </w:r>
      <w:r w:rsidR="00281E10" w:rsidRPr="009E56CF">
        <w:rPr>
          <w:rFonts w:asciiTheme="minorHAnsi" w:hAnsiTheme="minorHAnsi" w:cstheme="minorHAnsi"/>
          <w:sz w:val="20"/>
        </w:rPr>
        <w:t xml:space="preserve"> ją uzasadniającymi i dowodami</w:t>
      </w:r>
      <w:r w:rsidRPr="009E56CF">
        <w:rPr>
          <w:rFonts w:asciiTheme="minorHAnsi" w:hAnsiTheme="minorHAnsi" w:cstheme="minorHAnsi"/>
          <w:sz w:val="20"/>
        </w:rPr>
        <w:t xml:space="preserve">, </w:t>
      </w:r>
    </w:p>
    <w:p w14:paraId="0A15D4C8" w14:textId="5A44C477" w:rsidR="00A306F2" w:rsidRPr="009E56CF" w:rsidRDefault="00A306F2" w:rsidP="00A306F2">
      <w:pPr>
        <w:pStyle w:val="Akapitzlist"/>
        <w:numPr>
          <w:ilvl w:val="0"/>
          <w:numId w:val="59"/>
        </w:numPr>
        <w:spacing w:line="276" w:lineRule="auto"/>
        <w:jc w:val="both"/>
        <w:rPr>
          <w:rFonts w:asciiTheme="minorHAnsi" w:hAnsiTheme="minorHAnsi" w:cstheme="minorHAnsi"/>
          <w:sz w:val="20"/>
        </w:rPr>
      </w:pPr>
      <w:r w:rsidRPr="009E56CF">
        <w:rPr>
          <w:rFonts w:asciiTheme="minorHAnsi" w:hAnsiTheme="minorHAnsi" w:cstheme="minorHAnsi"/>
          <w:sz w:val="20"/>
        </w:rPr>
        <w:t xml:space="preserve">opis wpływu zmiany na harmonogram rzeczowo – finansowo </w:t>
      </w:r>
      <w:r w:rsidR="00491943" w:rsidRPr="009E56CF">
        <w:rPr>
          <w:rFonts w:asciiTheme="minorHAnsi" w:hAnsiTheme="minorHAnsi" w:cstheme="minorHAnsi"/>
          <w:sz w:val="20"/>
        </w:rPr>
        <w:t>i termin wykonania u</w:t>
      </w:r>
      <w:r w:rsidR="00281E10" w:rsidRPr="009E56CF">
        <w:rPr>
          <w:rFonts w:asciiTheme="minorHAnsi" w:hAnsiTheme="minorHAnsi" w:cstheme="minorHAnsi"/>
          <w:sz w:val="20"/>
        </w:rPr>
        <w:t>mowy, jeżeli zmiana dotyczy zmiany terminu wykonania umowy.</w:t>
      </w:r>
    </w:p>
    <w:p w14:paraId="7D51A24B" w14:textId="77777777" w:rsidR="008E4432" w:rsidRPr="009E56CF" w:rsidRDefault="00A306F2" w:rsidP="00A306F2">
      <w:pPr>
        <w:pStyle w:val="Akapitzlist"/>
        <w:numPr>
          <w:ilvl w:val="0"/>
          <w:numId w:val="32"/>
        </w:numPr>
        <w:spacing w:line="276" w:lineRule="auto"/>
        <w:jc w:val="both"/>
        <w:rPr>
          <w:rFonts w:asciiTheme="minorHAnsi" w:hAnsiTheme="minorHAnsi" w:cstheme="minorHAnsi"/>
          <w:sz w:val="20"/>
        </w:rPr>
      </w:pPr>
      <w:r w:rsidRPr="009E56CF">
        <w:rPr>
          <w:rFonts w:asciiTheme="minorHAnsi" w:hAnsiTheme="minorHAnsi" w:cstheme="minorHAnsi"/>
          <w:sz w:val="20"/>
        </w:rPr>
        <w:t xml:space="preserve"> Wszystkie okoliczności wymienione w niniejszym paragrafie stanowią katalog zmian, na które Zamawiający może wyrazić zgodę. Nie stanowią jednocześnie zobowiązania do wyrażenia takiej zgody. </w:t>
      </w:r>
    </w:p>
    <w:p w14:paraId="6DBCFB25" w14:textId="345BB88A" w:rsidR="008E4432" w:rsidRPr="009E56CF" w:rsidRDefault="00A306F2" w:rsidP="00A306F2">
      <w:pPr>
        <w:pStyle w:val="Akapitzlist"/>
        <w:numPr>
          <w:ilvl w:val="0"/>
          <w:numId w:val="32"/>
        </w:numPr>
        <w:spacing w:line="276" w:lineRule="auto"/>
        <w:jc w:val="both"/>
        <w:rPr>
          <w:rFonts w:asciiTheme="minorHAnsi" w:hAnsiTheme="minorHAnsi" w:cstheme="minorHAnsi"/>
          <w:sz w:val="20"/>
        </w:rPr>
      </w:pPr>
      <w:r w:rsidRPr="009E56CF">
        <w:rPr>
          <w:rFonts w:asciiTheme="minorHAnsi" w:hAnsiTheme="minorHAnsi" w:cstheme="minorHAnsi"/>
          <w:sz w:val="20"/>
        </w:rPr>
        <w:t>Na wniosek Wykonawcy i po spełnieniu warunków określonych w umowie dotyczących podwykonawstwa, Wykonawca może mod</w:t>
      </w:r>
      <w:r w:rsidR="00491943" w:rsidRPr="009E56CF">
        <w:rPr>
          <w:rFonts w:asciiTheme="minorHAnsi" w:hAnsiTheme="minorHAnsi" w:cstheme="minorHAnsi"/>
          <w:sz w:val="20"/>
        </w:rPr>
        <w:t>yfikować w trakcie wykonywania przedmiotu u</w:t>
      </w:r>
      <w:r w:rsidRPr="009E56CF">
        <w:rPr>
          <w:rFonts w:asciiTheme="minorHAnsi" w:hAnsiTheme="minorHAnsi" w:cstheme="minorHAnsi"/>
          <w:sz w:val="20"/>
        </w:rPr>
        <w:t xml:space="preserve">mowy złożone w ofercie deklaracje odnośnie podwykonawstwa poprzez: </w:t>
      </w:r>
    </w:p>
    <w:p w14:paraId="20771444" w14:textId="77777777" w:rsidR="008E4432" w:rsidRPr="009E56CF" w:rsidRDefault="00A306F2" w:rsidP="008E4432">
      <w:pPr>
        <w:pStyle w:val="Akapitzlist"/>
        <w:spacing w:line="276" w:lineRule="auto"/>
        <w:jc w:val="both"/>
        <w:rPr>
          <w:rFonts w:asciiTheme="minorHAnsi" w:hAnsiTheme="minorHAnsi" w:cstheme="minorHAnsi"/>
          <w:sz w:val="20"/>
        </w:rPr>
      </w:pPr>
      <w:r w:rsidRPr="009E56CF">
        <w:rPr>
          <w:rFonts w:asciiTheme="minorHAnsi" w:hAnsiTheme="minorHAnsi" w:cstheme="minorHAnsi"/>
          <w:sz w:val="20"/>
        </w:rPr>
        <w:t xml:space="preserve">1) wskazanie innych podwykonawców; </w:t>
      </w:r>
    </w:p>
    <w:p w14:paraId="309D1DD7" w14:textId="6069BBE1" w:rsidR="006B14CC" w:rsidRPr="009E56CF" w:rsidRDefault="00A306F2" w:rsidP="00A40456">
      <w:pPr>
        <w:pStyle w:val="Akapitzlist"/>
        <w:spacing w:line="276" w:lineRule="auto"/>
        <w:jc w:val="both"/>
        <w:rPr>
          <w:rFonts w:asciiTheme="minorHAnsi" w:hAnsiTheme="minorHAnsi" w:cstheme="minorHAnsi"/>
          <w:sz w:val="20"/>
        </w:rPr>
      </w:pPr>
      <w:r w:rsidRPr="009E56CF">
        <w:rPr>
          <w:rFonts w:asciiTheme="minorHAnsi" w:hAnsiTheme="minorHAnsi" w:cstheme="minorHAnsi"/>
          <w:sz w:val="20"/>
        </w:rPr>
        <w:t>2) rezygnację z podwykonawców.</w:t>
      </w:r>
    </w:p>
    <w:p w14:paraId="6406072D" w14:textId="20F8D417" w:rsidR="001A4F59" w:rsidRPr="009E56CF" w:rsidRDefault="001A4F59" w:rsidP="005D2519">
      <w:pPr>
        <w:numPr>
          <w:ilvl w:val="0"/>
          <w:numId w:val="32"/>
        </w:numPr>
        <w:suppressAutoHyphens w:val="0"/>
        <w:spacing w:line="276" w:lineRule="auto"/>
        <w:ind w:left="567" w:hanging="567"/>
        <w:contextualSpacing/>
        <w:jc w:val="both"/>
        <w:rPr>
          <w:rFonts w:asciiTheme="minorHAnsi" w:hAnsiTheme="minorHAnsi" w:cstheme="minorHAnsi"/>
          <w:sz w:val="20"/>
        </w:rPr>
      </w:pPr>
      <w:r w:rsidRPr="009E56CF">
        <w:rPr>
          <w:rFonts w:asciiTheme="minorHAnsi" w:hAnsiTheme="minorHAnsi" w:cstheme="minorHAnsi"/>
          <w:sz w:val="20"/>
        </w:rPr>
        <w:t xml:space="preserve">Niezależnie od </w:t>
      </w:r>
      <w:r w:rsidR="008E4432" w:rsidRPr="009E56CF">
        <w:rPr>
          <w:rFonts w:asciiTheme="minorHAnsi" w:hAnsiTheme="minorHAnsi" w:cstheme="minorHAnsi"/>
          <w:sz w:val="20"/>
        </w:rPr>
        <w:t>powyższego</w:t>
      </w:r>
      <w:r w:rsidRPr="009E56CF">
        <w:rPr>
          <w:rFonts w:asciiTheme="minorHAnsi" w:hAnsiTheme="minorHAnsi" w:cstheme="minorHAnsi"/>
          <w:sz w:val="20"/>
        </w:rPr>
        <w:t xml:space="preserve"> Strony dopuszczają możliwość:</w:t>
      </w:r>
    </w:p>
    <w:p w14:paraId="564E2AD4" w14:textId="77777777" w:rsidR="001A4F59" w:rsidRPr="009E56CF" w:rsidRDefault="001A4F59" w:rsidP="005D2519">
      <w:pPr>
        <w:numPr>
          <w:ilvl w:val="1"/>
          <w:numId w:val="16"/>
        </w:numPr>
        <w:spacing w:line="276" w:lineRule="auto"/>
        <w:ind w:left="1134" w:hanging="567"/>
        <w:contextualSpacing/>
        <w:jc w:val="both"/>
        <w:rPr>
          <w:rFonts w:asciiTheme="minorHAnsi" w:hAnsiTheme="minorHAnsi" w:cstheme="minorHAnsi"/>
          <w:sz w:val="20"/>
        </w:rPr>
      </w:pPr>
      <w:r w:rsidRPr="009E56CF">
        <w:rPr>
          <w:rFonts w:asciiTheme="minorHAnsi" w:hAnsiTheme="minorHAnsi" w:cstheme="minorHAnsi"/>
          <w:sz w:val="20"/>
        </w:rPr>
        <w:t xml:space="preserve">zmian redakcyjnych umowy oraz </w:t>
      </w:r>
    </w:p>
    <w:p w14:paraId="0FCDECEC" w14:textId="77777777" w:rsidR="001A4F59" w:rsidRPr="009E56CF" w:rsidRDefault="001A4F59" w:rsidP="005D2519">
      <w:pPr>
        <w:numPr>
          <w:ilvl w:val="1"/>
          <w:numId w:val="16"/>
        </w:numPr>
        <w:spacing w:line="276" w:lineRule="auto"/>
        <w:ind w:left="1134" w:hanging="567"/>
        <w:contextualSpacing/>
        <w:jc w:val="both"/>
        <w:rPr>
          <w:rFonts w:asciiTheme="minorHAnsi" w:hAnsiTheme="minorHAnsi" w:cstheme="minorHAnsi"/>
          <w:sz w:val="20"/>
        </w:rPr>
      </w:pPr>
      <w:r w:rsidRPr="009E56CF">
        <w:rPr>
          <w:rFonts w:asciiTheme="minorHAnsi" w:hAnsiTheme="minorHAnsi" w:cstheme="minorHAnsi"/>
          <w:sz w:val="20"/>
        </w:rPr>
        <w:t xml:space="preserve">zmian będących następstwem sukcesji uniwersalnej albo przejęcia z mocy prawa pełni praw i obowiązków dotyczących którejkolwiek ze Stron, </w:t>
      </w:r>
    </w:p>
    <w:p w14:paraId="11B5133E" w14:textId="77777777" w:rsidR="00661D09" w:rsidRPr="009E56CF" w:rsidRDefault="001A4F59" w:rsidP="00661D09">
      <w:pPr>
        <w:numPr>
          <w:ilvl w:val="1"/>
          <w:numId w:val="16"/>
        </w:numPr>
        <w:spacing w:line="276" w:lineRule="auto"/>
        <w:ind w:left="1134" w:hanging="567"/>
        <w:contextualSpacing/>
        <w:jc w:val="both"/>
        <w:rPr>
          <w:rFonts w:asciiTheme="minorHAnsi" w:hAnsiTheme="minorHAnsi" w:cstheme="minorHAnsi"/>
          <w:sz w:val="20"/>
        </w:rPr>
      </w:pPr>
      <w:r w:rsidRPr="009E56CF">
        <w:rPr>
          <w:rFonts w:asciiTheme="minorHAnsi" w:hAnsiTheme="minorHAnsi" w:cstheme="minorHAnsi"/>
          <w:sz w:val="20"/>
        </w:rPr>
        <w:t xml:space="preserve">zmian danych Stron ujawnionych w rejestrach publicznych, jak również </w:t>
      </w:r>
    </w:p>
    <w:p w14:paraId="156F4487" w14:textId="77777777" w:rsidR="009E56CF" w:rsidRDefault="001A4F59" w:rsidP="00661D09">
      <w:pPr>
        <w:numPr>
          <w:ilvl w:val="1"/>
          <w:numId w:val="16"/>
        </w:numPr>
        <w:spacing w:line="276" w:lineRule="auto"/>
        <w:ind w:left="1134" w:hanging="567"/>
        <w:contextualSpacing/>
        <w:jc w:val="both"/>
        <w:rPr>
          <w:rFonts w:asciiTheme="minorHAnsi" w:hAnsiTheme="minorHAnsi" w:cstheme="minorHAnsi"/>
          <w:sz w:val="20"/>
        </w:rPr>
      </w:pPr>
      <w:r w:rsidRPr="009E56CF">
        <w:rPr>
          <w:rFonts w:asciiTheme="minorHAnsi" w:hAnsiTheme="minorHAnsi" w:cstheme="minorHAnsi"/>
          <w:sz w:val="20"/>
        </w:rPr>
        <w:t>zmian korzystnych z punktu widzenia realizacji przedmiotu umowy dla Zamawiającego, w szczególności przyspieszających realizację, obniżających koszt ponoszony przez Zamawiającego za wykonanie, utrzymanie lub użytkowanie przedmiotu umowy, bądź zwiększających użyteczność przedmiotu umowy.-</w:t>
      </w:r>
    </w:p>
    <w:p w14:paraId="3287ECB0" w14:textId="725C4C99" w:rsidR="006422FF" w:rsidRPr="009E56CF" w:rsidRDefault="001A4F59" w:rsidP="009E56CF">
      <w:pPr>
        <w:spacing w:line="276" w:lineRule="auto"/>
        <w:ind w:left="1134"/>
        <w:contextualSpacing/>
        <w:jc w:val="both"/>
        <w:rPr>
          <w:rFonts w:asciiTheme="minorHAnsi" w:hAnsiTheme="minorHAnsi" w:cstheme="minorHAnsi"/>
          <w:sz w:val="20"/>
        </w:rPr>
      </w:pPr>
      <w:r w:rsidRPr="009E56CF">
        <w:rPr>
          <w:rFonts w:asciiTheme="minorHAnsi" w:hAnsiTheme="minorHAnsi" w:cstheme="minorHAnsi"/>
          <w:sz w:val="20"/>
        </w:rPr>
        <w:t xml:space="preserve">W takiej sytuacji, Strony wprowadzą do umowy stosowne zmiany weryfikujące redakcyjnie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 </w:t>
      </w:r>
    </w:p>
    <w:p w14:paraId="285D2886" w14:textId="77777777" w:rsidR="001A4F59" w:rsidRPr="009E56CF" w:rsidRDefault="001A4F59" w:rsidP="005D2519">
      <w:pPr>
        <w:numPr>
          <w:ilvl w:val="0"/>
          <w:numId w:val="32"/>
        </w:numPr>
        <w:tabs>
          <w:tab w:val="left" w:pos="709"/>
        </w:tabs>
        <w:suppressAutoHyphens w:val="0"/>
        <w:spacing w:line="276" w:lineRule="auto"/>
        <w:ind w:left="567" w:hanging="567"/>
        <w:contextualSpacing/>
        <w:jc w:val="both"/>
        <w:rPr>
          <w:rFonts w:asciiTheme="minorHAnsi" w:hAnsiTheme="minorHAnsi" w:cstheme="minorHAnsi"/>
          <w:sz w:val="20"/>
        </w:rPr>
      </w:pPr>
      <w:r w:rsidRPr="009E56CF">
        <w:rPr>
          <w:rFonts w:asciiTheme="minorHAnsi" w:hAnsiTheme="minorHAnsi" w:cstheme="minorHAnsi"/>
          <w:sz w:val="20"/>
        </w:rPr>
        <w:t>Strony dopuszczają również możliwość dokonania zmiany osób wskazanych w ofercie w przypadku wystąpienia niemożności dalszego wykonywania przez nich przypisanych im funkcji, w tym w szczególności w przypadku trwałej niezdolności do pracy, śmierci, rezygnacji z funkcji, bądź wadliwego wykonywania obowiązków. Osoby wskazane w zamian za osoby wskazane w ofercie będą spełniały wymagania nie niższe niż opisane w postępowaniu o udzielenie zamówienia publicznego poprzedzającym zawarcie umowy.</w:t>
      </w:r>
    </w:p>
    <w:p w14:paraId="6392F4FD" w14:textId="77777777" w:rsidR="001A4F59" w:rsidRPr="009E56CF" w:rsidRDefault="001A4F59" w:rsidP="00661D09">
      <w:pPr>
        <w:pStyle w:val="Akapitzlist"/>
        <w:numPr>
          <w:ilvl w:val="0"/>
          <w:numId w:val="32"/>
        </w:numPr>
        <w:spacing w:line="276" w:lineRule="auto"/>
        <w:ind w:left="567" w:hanging="567"/>
        <w:jc w:val="both"/>
        <w:rPr>
          <w:rFonts w:asciiTheme="minorHAnsi" w:hAnsiTheme="minorHAnsi" w:cstheme="minorHAnsi"/>
          <w:b/>
          <w:bCs/>
          <w:sz w:val="20"/>
        </w:rPr>
      </w:pPr>
      <w:r w:rsidRPr="009E56CF">
        <w:rPr>
          <w:rFonts w:asciiTheme="minorHAnsi" w:hAnsiTheme="minorHAnsi" w:cstheme="minorHAnsi"/>
          <w:sz w:val="20"/>
        </w:rPr>
        <w:t xml:space="preserve">Z uwagi na fakt, że w Polsce został ogłoszony i trwa stan epidemii, związany z pandemią COVID-19, zmiany umowy mogą nastąpić również na podstawie art. 15r. ustawy z dnia 2 marca 2020 r. </w:t>
      </w:r>
      <w:r w:rsidRPr="009E56CF">
        <w:rPr>
          <w:rFonts w:asciiTheme="minorHAnsi" w:hAnsiTheme="minorHAnsi" w:cstheme="minorHAnsi"/>
          <w:iCs/>
          <w:sz w:val="20"/>
        </w:rPr>
        <w:t>o szczególnych rozwiązaniach związanych z zapobieganiem, przeciwdziałaniem i zwalczaniem COVID-19, innych chorób zakaźnych oraz wywołanych nimi sytuacji kryzysowych</w:t>
      </w:r>
      <w:r w:rsidRPr="009E56CF">
        <w:rPr>
          <w:rFonts w:asciiTheme="minorHAnsi" w:hAnsiTheme="minorHAnsi" w:cstheme="minorHAnsi"/>
          <w:sz w:val="20"/>
        </w:rPr>
        <w:t xml:space="preserve"> (t.j.: Dz.U. z 2020 r., poz. 1842 ze zm.). W przypadku zmiany wynagrodzenia, o której mowa w art. 15r. ust. 4 pkt 3), § 15 ust. 3 umowy stosuje się odpowiednio. </w:t>
      </w:r>
    </w:p>
    <w:p w14:paraId="0F2A1812" w14:textId="77777777" w:rsidR="00CA60BB" w:rsidRPr="009E56CF" w:rsidRDefault="00CA60BB" w:rsidP="00CA60BB">
      <w:pPr>
        <w:tabs>
          <w:tab w:val="left" w:pos="709"/>
        </w:tabs>
        <w:suppressAutoHyphens w:val="0"/>
        <w:spacing w:line="276" w:lineRule="auto"/>
        <w:ind w:left="567"/>
        <w:contextualSpacing/>
        <w:jc w:val="both"/>
        <w:rPr>
          <w:rFonts w:asciiTheme="minorHAnsi" w:hAnsiTheme="minorHAnsi" w:cstheme="minorHAnsi"/>
          <w:sz w:val="20"/>
        </w:rPr>
      </w:pPr>
    </w:p>
    <w:p w14:paraId="1EC1B7C8" w14:textId="25907635" w:rsidR="00CA60BB" w:rsidRPr="009E56CF" w:rsidRDefault="00BC3BDC" w:rsidP="005941F2">
      <w:pPr>
        <w:pStyle w:val="Nagwek1"/>
        <w:spacing w:line="276" w:lineRule="auto"/>
        <w:jc w:val="center"/>
        <w:rPr>
          <w:rFonts w:asciiTheme="minorHAnsi" w:hAnsiTheme="minorHAnsi" w:cstheme="minorHAnsi"/>
          <w:b/>
          <w:bCs/>
          <w:sz w:val="20"/>
        </w:rPr>
      </w:pPr>
      <w:r w:rsidRPr="009E56CF">
        <w:rPr>
          <w:rFonts w:asciiTheme="minorHAnsi" w:hAnsiTheme="minorHAnsi" w:cstheme="minorHAnsi"/>
          <w:b/>
          <w:bCs/>
          <w:sz w:val="20"/>
        </w:rPr>
        <w:t>§</w:t>
      </w:r>
      <w:r w:rsidR="0067045E" w:rsidRPr="009E56CF">
        <w:rPr>
          <w:rFonts w:asciiTheme="minorHAnsi" w:hAnsiTheme="minorHAnsi" w:cstheme="minorHAnsi"/>
          <w:b/>
          <w:bCs/>
          <w:sz w:val="20"/>
        </w:rPr>
        <w:t xml:space="preserve"> 13</w:t>
      </w:r>
    </w:p>
    <w:p w14:paraId="68CD7C67" w14:textId="12050499" w:rsidR="00BC3BDC" w:rsidRPr="009E56CF" w:rsidRDefault="00CA60BB" w:rsidP="005941F2">
      <w:pPr>
        <w:pStyle w:val="Nagwek1"/>
        <w:spacing w:line="276" w:lineRule="auto"/>
        <w:jc w:val="center"/>
        <w:rPr>
          <w:rFonts w:asciiTheme="minorHAnsi" w:hAnsiTheme="minorHAnsi" w:cstheme="minorHAnsi"/>
          <w:b/>
          <w:bCs/>
          <w:sz w:val="20"/>
        </w:rPr>
      </w:pPr>
      <w:r w:rsidRPr="009E56CF">
        <w:rPr>
          <w:rFonts w:asciiTheme="minorHAnsi" w:hAnsiTheme="minorHAnsi" w:cstheme="minorHAnsi"/>
          <w:b/>
          <w:bCs/>
          <w:sz w:val="20"/>
        </w:rPr>
        <w:t>Postanowienia końcowe</w:t>
      </w:r>
    </w:p>
    <w:p w14:paraId="2E2A7601" w14:textId="77777777" w:rsidR="00BC3BDC" w:rsidRPr="009E56CF" w:rsidRDefault="00BC3BDC" w:rsidP="005941F2">
      <w:pPr>
        <w:spacing w:line="276" w:lineRule="auto"/>
        <w:contextualSpacing/>
        <w:jc w:val="center"/>
        <w:rPr>
          <w:rFonts w:asciiTheme="minorHAnsi" w:hAnsiTheme="minorHAnsi" w:cstheme="minorHAnsi"/>
          <w:b/>
          <w:bCs/>
          <w:sz w:val="20"/>
        </w:rPr>
      </w:pPr>
    </w:p>
    <w:p w14:paraId="22A30B8A" w14:textId="77777777" w:rsidR="006422FF" w:rsidRDefault="0040157D" w:rsidP="005D2519">
      <w:pPr>
        <w:numPr>
          <w:ilvl w:val="0"/>
          <w:numId w:val="34"/>
        </w:numPr>
        <w:suppressAutoHyphens w:val="0"/>
        <w:spacing w:line="276" w:lineRule="auto"/>
        <w:ind w:left="567" w:hanging="567"/>
        <w:contextualSpacing/>
        <w:jc w:val="both"/>
        <w:rPr>
          <w:rFonts w:asciiTheme="minorHAnsi" w:hAnsiTheme="minorHAnsi" w:cstheme="minorHAnsi"/>
          <w:sz w:val="20"/>
        </w:rPr>
      </w:pPr>
      <w:r w:rsidRPr="009E56CF">
        <w:rPr>
          <w:rFonts w:asciiTheme="minorHAnsi" w:hAnsiTheme="minorHAnsi" w:cstheme="minorHAnsi"/>
          <w:sz w:val="20"/>
        </w:rPr>
        <w:t>Przedstawicielem Zamawiającego w związku z realizacją przedmiotu umowy jest</w:t>
      </w:r>
      <w:r w:rsidR="006422FF">
        <w:rPr>
          <w:rFonts w:asciiTheme="minorHAnsi" w:hAnsiTheme="minorHAnsi" w:cstheme="minorHAnsi"/>
          <w:sz w:val="20"/>
        </w:rPr>
        <w:t>:</w:t>
      </w:r>
    </w:p>
    <w:p w14:paraId="64867BF3" w14:textId="322867EC" w:rsidR="006422FF" w:rsidRPr="00525F01" w:rsidRDefault="006422FF" w:rsidP="006422FF">
      <w:pPr>
        <w:suppressAutoHyphens w:val="0"/>
        <w:spacing w:line="276" w:lineRule="auto"/>
        <w:ind w:left="567"/>
        <w:contextualSpacing/>
        <w:jc w:val="both"/>
        <w:rPr>
          <w:rFonts w:asciiTheme="minorHAnsi" w:hAnsiTheme="minorHAnsi" w:cstheme="minorHAnsi"/>
          <w:sz w:val="20"/>
        </w:rPr>
      </w:pPr>
      <w:r w:rsidRPr="00525F01">
        <w:rPr>
          <w:rFonts w:asciiTheme="minorHAnsi" w:hAnsiTheme="minorHAnsi" w:cstheme="minorHAnsi"/>
          <w:sz w:val="20"/>
        </w:rPr>
        <w:t xml:space="preserve">1) Zastępca Dyrektora ds. Technicznych i Inwestycji Dawid Bąk, e-mail: </w:t>
      </w:r>
      <w:hyperlink r:id="rId8" w:history="1">
        <w:r w:rsidRPr="00525F01">
          <w:rPr>
            <w:rStyle w:val="Hipercze"/>
            <w:rFonts w:asciiTheme="minorHAnsi" w:hAnsiTheme="minorHAnsi" w:cstheme="minorHAnsi"/>
            <w:sz w:val="20"/>
          </w:rPr>
          <w:t>d.bak@spsk2-szczecin.pl</w:t>
        </w:r>
      </w:hyperlink>
      <w:r w:rsidRPr="00525F01">
        <w:rPr>
          <w:rFonts w:asciiTheme="minorHAnsi" w:hAnsiTheme="minorHAnsi" w:cstheme="minorHAnsi"/>
          <w:sz w:val="20"/>
        </w:rPr>
        <w:t>, kom.: 502 254 444</w:t>
      </w:r>
    </w:p>
    <w:p w14:paraId="2DFDBE22" w14:textId="48B68916" w:rsidR="0040157D" w:rsidRPr="009E56CF" w:rsidRDefault="006422FF" w:rsidP="009E56CF">
      <w:pPr>
        <w:suppressAutoHyphens w:val="0"/>
        <w:spacing w:line="276" w:lineRule="auto"/>
        <w:ind w:left="567"/>
        <w:contextualSpacing/>
        <w:jc w:val="both"/>
        <w:rPr>
          <w:rFonts w:asciiTheme="minorHAnsi" w:hAnsiTheme="minorHAnsi" w:cstheme="minorHAnsi"/>
          <w:sz w:val="20"/>
        </w:rPr>
      </w:pPr>
      <w:r>
        <w:rPr>
          <w:rFonts w:asciiTheme="minorHAnsi" w:hAnsiTheme="minorHAnsi" w:cstheme="minorHAnsi"/>
          <w:sz w:val="20"/>
        </w:rPr>
        <w:lastRenderedPageBreak/>
        <w:t xml:space="preserve">2) Kierownik Działu Technicznego i Inwestycji, Magdalena Siepracka e-mail.: </w:t>
      </w:r>
      <w:hyperlink r:id="rId9" w:history="1">
        <w:r w:rsidRPr="00E108A9">
          <w:rPr>
            <w:rStyle w:val="Hipercze"/>
            <w:rFonts w:asciiTheme="minorHAnsi" w:hAnsiTheme="minorHAnsi" w:cstheme="minorHAnsi"/>
            <w:sz w:val="20"/>
          </w:rPr>
          <w:t>m.siepracka@spsk2-szczecin.pl</w:t>
        </w:r>
      </w:hyperlink>
      <w:r>
        <w:rPr>
          <w:rFonts w:asciiTheme="minorHAnsi" w:hAnsiTheme="minorHAnsi" w:cstheme="minorHAnsi"/>
          <w:sz w:val="20"/>
        </w:rPr>
        <w:t xml:space="preserve"> tel. ………………………………………………………</w:t>
      </w:r>
    </w:p>
    <w:p w14:paraId="5A2F2E57" w14:textId="77777777" w:rsidR="006212AC" w:rsidRPr="001A3611" w:rsidRDefault="006212AC" w:rsidP="006212AC">
      <w:pPr>
        <w:numPr>
          <w:ilvl w:val="0"/>
          <w:numId w:val="34"/>
        </w:numPr>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Przedstawicielem Wykonawcy w związku z realizacją przedmiotu umowy jest …………………………</w:t>
      </w:r>
      <w:r>
        <w:rPr>
          <w:rFonts w:asciiTheme="minorHAnsi" w:hAnsiTheme="minorHAnsi" w:cstheme="minorHAnsi"/>
          <w:sz w:val="20"/>
        </w:rPr>
        <w:t>………………………………………………………………………………………………………………………………………………………………………………………………………………………………………………………………………………………………….</w:t>
      </w:r>
    </w:p>
    <w:p w14:paraId="5F11ACD9" w14:textId="77777777" w:rsidR="006212AC" w:rsidRPr="001A3611" w:rsidRDefault="006212AC" w:rsidP="006212AC">
      <w:pPr>
        <w:numPr>
          <w:ilvl w:val="0"/>
          <w:numId w:val="34"/>
        </w:numPr>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Strony ustalają, iż wszelka korespondencja między nimi będzie prowadzona w formie pisemnej na adresy ich siedziby oraz na adresy e-mail, podane w komparycji umowy. Strony są zobowiązane do powiadamiania się wzajemnie o każdej zmianie ww. adresów. W przypadku zaniechania powyższego obowiązku korespondencja wysłana na adres dotychczasowy uznana zostanie za skutecznie doręczoną.</w:t>
      </w:r>
    </w:p>
    <w:p w14:paraId="4420FA97" w14:textId="77777777" w:rsidR="006212AC" w:rsidRPr="001A3611" w:rsidRDefault="006212AC" w:rsidP="006212AC">
      <w:pPr>
        <w:numPr>
          <w:ilvl w:val="0"/>
          <w:numId w:val="34"/>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Wszelkie zmiany i uzupełnienia umowy wymagają formy pisemnej pod rygorem nieważności.</w:t>
      </w:r>
    </w:p>
    <w:p w14:paraId="403A5310" w14:textId="77777777" w:rsidR="006212AC" w:rsidRPr="001A3611" w:rsidRDefault="006212AC" w:rsidP="006212AC">
      <w:pPr>
        <w:numPr>
          <w:ilvl w:val="0"/>
          <w:numId w:val="34"/>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 xml:space="preserve">Załącznikami do umowy są: </w:t>
      </w:r>
    </w:p>
    <w:p w14:paraId="18916F59" w14:textId="77777777" w:rsidR="006212AC" w:rsidRPr="001A3611" w:rsidRDefault="006212AC" w:rsidP="006212AC">
      <w:pPr>
        <w:numPr>
          <w:ilvl w:val="0"/>
          <w:numId w:val="15"/>
        </w:numPr>
        <w:suppressAutoHyphens w:val="0"/>
        <w:spacing w:line="276" w:lineRule="auto"/>
        <w:ind w:left="1134" w:hanging="426"/>
        <w:contextualSpacing/>
        <w:jc w:val="both"/>
        <w:rPr>
          <w:rFonts w:asciiTheme="minorHAnsi" w:hAnsiTheme="minorHAnsi" w:cstheme="minorHAnsi"/>
          <w:sz w:val="20"/>
        </w:rPr>
      </w:pPr>
      <w:r w:rsidRPr="001A3611">
        <w:rPr>
          <w:rFonts w:asciiTheme="minorHAnsi" w:hAnsiTheme="minorHAnsi" w:cstheme="minorHAnsi"/>
          <w:sz w:val="20"/>
        </w:rPr>
        <w:t>Załącznik nr 1 – oferta Wykonawcy</w:t>
      </w:r>
    </w:p>
    <w:p w14:paraId="1E695757" w14:textId="77777777" w:rsidR="006212AC" w:rsidRPr="001A3611" w:rsidRDefault="006212AC" w:rsidP="006212AC">
      <w:pPr>
        <w:numPr>
          <w:ilvl w:val="0"/>
          <w:numId w:val="15"/>
        </w:numPr>
        <w:suppressAutoHyphens w:val="0"/>
        <w:spacing w:line="276" w:lineRule="auto"/>
        <w:ind w:left="1134" w:hanging="426"/>
        <w:contextualSpacing/>
        <w:jc w:val="both"/>
        <w:rPr>
          <w:rFonts w:asciiTheme="minorHAnsi" w:hAnsiTheme="minorHAnsi" w:cstheme="minorHAnsi"/>
          <w:sz w:val="20"/>
        </w:rPr>
      </w:pPr>
      <w:r w:rsidRPr="001A3611">
        <w:rPr>
          <w:rFonts w:asciiTheme="minorHAnsi" w:hAnsiTheme="minorHAnsi" w:cstheme="minorHAnsi"/>
          <w:sz w:val="20"/>
        </w:rPr>
        <w:t>Załącznik nr 2 – wzór klauzuli informacyjnej RODO</w:t>
      </w:r>
    </w:p>
    <w:p w14:paraId="4A486C50" w14:textId="77777777" w:rsidR="006212AC" w:rsidRPr="001A3611" w:rsidRDefault="006212AC" w:rsidP="006212AC">
      <w:pPr>
        <w:numPr>
          <w:ilvl w:val="0"/>
          <w:numId w:val="15"/>
        </w:numPr>
        <w:suppressAutoHyphens w:val="0"/>
        <w:spacing w:line="276" w:lineRule="auto"/>
        <w:ind w:left="1134" w:hanging="426"/>
        <w:contextualSpacing/>
        <w:jc w:val="both"/>
        <w:rPr>
          <w:rFonts w:asciiTheme="minorHAnsi" w:hAnsiTheme="minorHAnsi" w:cstheme="minorHAnsi"/>
          <w:sz w:val="20"/>
        </w:rPr>
      </w:pPr>
      <w:r w:rsidRPr="001A3611">
        <w:rPr>
          <w:rFonts w:asciiTheme="minorHAnsi" w:hAnsiTheme="minorHAnsi" w:cstheme="minorHAnsi"/>
          <w:sz w:val="20"/>
        </w:rPr>
        <w:t>Załącznik nr 3 – potwierdzenie ubezpieczenia OC Wykonawcy</w:t>
      </w:r>
    </w:p>
    <w:p w14:paraId="57700C62" w14:textId="77777777" w:rsidR="006212AC" w:rsidRPr="001A3611" w:rsidRDefault="006212AC" w:rsidP="006212AC">
      <w:pPr>
        <w:numPr>
          <w:ilvl w:val="0"/>
          <w:numId w:val="15"/>
        </w:numPr>
        <w:suppressAutoHyphens w:val="0"/>
        <w:spacing w:line="276" w:lineRule="auto"/>
        <w:ind w:left="1134" w:hanging="426"/>
        <w:contextualSpacing/>
        <w:jc w:val="both"/>
        <w:rPr>
          <w:rFonts w:asciiTheme="minorHAnsi" w:hAnsiTheme="minorHAnsi" w:cstheme="minorHAnsi"/>
          <w:sz w:val="20"/>
        </w:rPr>
      </w:pPr>
      <w:r w:rsidRPr="001A3611">
        <w:rPr>
          <w:rFonts w:asciiTheme="minorHAnsi" w:hAnsiTheme="minorHAnsi" w:cstheme="minorHAnsi"/>
          <w:sz w:val="20"/>
        </w:rPr>
        <w:t>Załącznik nr 4 – wzór karty gwarancyjnej.</w:t>
      </w:r>
    </w:p>
    <w:p w14:paraId="0097E4D8" w14:textId="77777777" w:rsidR="006212AC" w:rsidRPr="001A3611" w:rsidRDefault="006212AC" w:rsidP="006212AC">
      <w:pPr>
        <w:numPr>
          <w:ilvl w:val="0"/>
          <w:numId w:val="15"/>
        </w:numPr>
        <w:suppressAutoHyphens w:val="0"/>
        <w:spacing w:line="276" w:lineRule="auto"/>
        <w:ind w:left="1134" w:hanging="426"/>
        <w:contextualSpacing/>
        <w:jc w:val="both"/>
        <w:rPr>
          <w:rFonts w:asciiTheme="minorHAnsi" w:hAnsiTheme="minorHAnsi" w:cstheme="minorHAnsi"/>
          <w:sz w:val="20"/>
        </w:rPr>
      </w:pPr>
      <w:r w:rsidRPr="001A3611">
        <w:rPr>
          <w:rFonts w:asciiTheme="minorHAnsi" w:hAnsiTheme="minorHAnsi" w:cstheme="minorHAnsi"/>
          <w:sz w:val="20"/>
        </w:rPr>
        <w:t>Załącznik nr 5 – wzór harmonogramu rzeczowo-finansowego.</w:t>
      </w:r>
    </w:p>
    <w:p w14:paraId="5E32F2C1" w14:textId="77777777" w:rsidR="006212AC" w:rsidRPr="001A3611" w:rsidRDefault="006212AC" w:rsidP="006212AC">
      <w:pPr>
        <w:numPr>
          <w:ilvl w:val="0"/>
          <w:numId w:val="34"/>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W sprawach nieuregulowanych niniejszą umową zastosowanie mają przepisy prawa polskiego, w tym w szczególności przepisy ustawy z dnia 23 kwietnia 1964 r. Kodeks Cywilny (t.j. Dz. U. z 2018 r. poz. 1025), ustawy z dnia 7 lipca 1994 r. Prawo budowlane (t.j. Dz. U. z 2020  r. poz. 1333 ze zm.) oraz ustawy z dnia 11 września 2019 r. Prawo zamówień publicznych (Dz. U. poz. 2019).</w:t>
      </w:r>
    </w:p>
    <w:p w14:paraId="6397D078" w14:textId="77777777" w:rsidR="006212AC" w:rsidRPr="001A3611" w:rsidRDefault="006212AC" w:rsidP="006212AC">
      <w:pPr>
        <w:numPr>
          <w:ilvl w:val="0"/>
          <w:numId w:val="34"/>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Ewentualne spory wynikłe w związku z realizacją umowy będą poddane rozstrzygnięciu przez sąd właściwy dla siedziby Zamawiającego.</w:t>
      </w:r>
    </w:p>
    <w:p w14:paraId="522588A6" w14:textId="77777777" w:rsidR="006212AC" w:rsidRPr="001A3611" w:rsidRDefault="006212AC" w:rsidP="006212AC">
      <w:pPr>
        <w:numPr>
          <w:ilvl w:val="0"/>
          <w:numId w:val="34"/>
        </w:numPr>
        <w:tabs>
          <w:tab w:val="left" w:pos="709"/>
        </w:tabs>
        <w:suppressAutoHyphens w:val="0"/>
        <w:spacing w:line="276" w:lineRule="auto"/>
        <w:ind w:left="567" w:hanging="567"/>
        <w:contextualSpacing/>
        <w:jc w:val="both"/>
        <w:rPr>
          <w:rFonts w:asciiTheme="minorHAnsi" w:hAnsiTheme="minorHAnsi" w:cstheme="minorHAnsi"/>
          <w:sz w:val="20"/>
        </w:rPr>
      </w:pPr>
      <w:r w:rsidRPr="001A3611">
        <w:rPr>
          <w:rFonts w:asciiTheme="minorHAnsi" w:hAnsiTheme="minorHAnsi" w:cstheme="minorHAnsi"/>
          <w:sz w:val="20"/>
        </w:rPr>
        <w:t>Umowę sporządzono w trzech jednobrzmiących egzemplarzach, w tym dwa egzemplarze dla Zamawiającego oraz jeden egzemplarz dla Wykonawcy.</w:t>
      </w:r>
    </w:p>
    <w:p w14:paraId="77C59B5B" w14:textId="72788969" w:rsidR="00A748C4" w:rsidRPr="009E56CF" w:rsidRDefault="000920C2" w:rsidP="00996705">
      <w:pPr>
        <w:pStyle w:val="NormalnyWeb"/>
        <w:spacing w:line="276" w:lineRule="auto"/>
        <w:ind w:left="720" w:firstLine="698"/>
        <w:rPr>
          <w:rFonts w:asciiTheme="minorHAnsi" w:hAnsiTheme="minorHAnsi" w:cstheme="minorHAnsi"/>
          <w:b/>
          <w:bCs/>
        </w:rPr>
      </w:pPr>
      <w:r w:rsidRPr="009E56CF">
        <w:rPr>
          <w:rFonts w:asciiTheme="minorHAnsi" w:hAnsiTheme="minorHAnsi" w:cstheme="minorHAnsi"/>
          <w:b/>
          <w:bCs/>
        </w:rPr>
        <w:t>Zamawiający</w:t>
      </w:r>
      <w:r w:rsidRPr="009E56CF">
        <w:rPr>
          <w:rFonts w:asciiTheme="minorHAnsi" w:hAnsiTheme="minorHAnsi" w:cstheme="minorHAnsi"/>
          <w:b/>
          <w:bCs/>
        </w:rPr>
        <w:tab/>
      </w:r>
      <w:r w:rsidRPr="009E56CF">
        <w:rPr>
          <w:rFonts w:asciiTheme="minorHAnsi" w:hAnsiTheme="minorHAnsi" w:cstheme="minorHAnsi"/>
          <w:b/>
          <w:bCs/>
        </w:rPr>
        <w:tab/>
      </w:r>
      <w:r w:rsidRPr="009E56CF">
        <w:rPr>
          <w:rFonts w:asciiTheme="minorHAnsi" w:hAnsiTheme="minorHAnsi" w:cstheme="minorHAnsi"/>
          <w:b/>
          <w:bCs/>
        </w:rPr>
        <w:tab/>
      </w:r>
      <w:r w:rsidRPr="009E56CF">
        <w:rPr>
          <w:rFonts w:asciiTheme="minorHAnsi" w:hAnsiTheme="minorHAnsi" w:cstheme="minorHAnsi"/>
          <w:b/>
          <w:bCs/>
        </w:rPr>
        <w:tab/>
      </w:r>
      <w:r w:rsidRPr="009E56CF">
        <w:rPr>
          <w:rFonts w:asciiTheme="minorHAnsi" w:hAnsiTheme="minorHAnsi" w:cstheme="minorHAnsi"/>
          <w:b/>
          <w:bCs/>
        </w:rPr>
        <w:tab/>
      </w:r>
      <w:r w:rsidRPr="009E56CF">
        <w:rPr>
          <w:rFonts w:asciiTheme="minorHAnsi" w:hAnsiTheme="minorHAnsi" w:cstheme="minorHAnsi"/>
          <w:b/>
          <w:bCs/>
        </w:rPr>
        <w:tab/>
      </w:r>
      <w:r w:rsidR="00996705">
        <w:rPr>
          <w:rFonts w:asciiTheme="minorHAnsi" w:hAnsiTheme="minorHAnsi" w:cstheme="minorHAnsi"/>
          <w:b/>
          <w:bCs/>
        </w:rPr>
        <w:tab/>
      </w:r>
      <w:r w:rsidRPr="009E56CF">
        <w:rPr>
          <w:rFonts w:asciiTheme="minorHAnsi" w:hAnsiTheme="minorHAnsi" w:cstheme="minorHAnsi"/>
          <w:b/>
          <w:bCs/>
        </w:rPr>
        <w:t>Wykonawca</w:t>
      </w:r>
    </w:p>
    <w:p w14:paraId="22AE2230" w14:textId="02B6433B" w:rsidR="00A748C4" w:rsidRPr="009E56CF" w:rsidRDefault="00A748C4" w:rsidP="005941F2">
      <w:pPr>
        <w:pStyle w:val="NormalnyWeb"/>
        <w:spacing w:line="276" w:lineRule="auto"/>
        <w:ind w:left="5664"/>
        <w:rPr>
          <w:rFonts w:asciiTheme="minorHAnsi" w:hAnsiTheme="minorHAnsi" w:cstheme="minorHAnsi"/>
          <w:b/>
          <w:bCs/>
        </w:rPr>
      </w:pPr>
    </w:p>
    <w:p w14:paraId="0D6247E8" w14:textId="77777777" w:rsidR="00FC0387" w:rsidRPr="009E56CF" w:rsidRDefault="00FC0387" w:rsidP="005941F2">
      <w:pPr>
        <w:spacing w:line="276" w:lineRule="auto"/>
        <w:contextualSpacing/>
        <w:rPr>
          <w:rFonts w:asciiTheme="minorHAnsi" w:hAnsiTheme="minorHAnsi" w:cstheme="minorHAnsi"/>
          <w:sz w:val="20"/>
        </w:rPr>
      </w:pPr>
      <w:bookmarkStart w:id="2" w:name="_GoBack"/>
      <w:bookmarkEnd w:id="2"/>
    </w:p>
    <w:sectPr w:rsidR="00FC0387" w:rsidRPr="009E56CF" w:rsidSect="00D55D2C">
      <w:footerReference w:type="default" r:id="rId10"/>
      <w:pgSz w:w="11906" w:h="16838"/>
      <w:pgMar w:top="851" w:right="1417" w:bottom="1417" w:left="1417" w:header="567"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9242" w16cex:dateUtc="2020-07-06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EE1DEF" w16cid:durableId="22AD9242"/>
  <w16cid:commentId w16cid:paraId="6F3F2C67" w16cid:durableId="22AD78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0A2BF" w14:textId="77777777" w:rsidR="0087730F" w:rsidRDefault="0087730F" w:rsidP="007335DF">
      <w:r>
        <w:separator/>
      </w:r>
    </w:p>
  </w:endnote>
  <w:endnote w:type="continuationSeparator" w:id="0">
    <w:p w14:paraId="7EB1F238" w14:textId="77777777" w:rsidR="0087730F" w:rsidRDefault="0087730F" w:rsidP="0073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554342"/>
      <w:docPartObj>
        <w:docPartGallery w:val="Page Numbers (Bottom of Page)"/>
        <w:docPartUnique/>
      </w:docPartObj>
    </w:sdtPr>
    <w:sdtEndPr>
      <w:rPr>
        <w:rFonts w:asciiTheme="minorHAnsi" w:hAnsiTheme="minorHAnsi" w:cstheme="minorHAnsi"/>
        <w:sz w:val="22"/>
      </w:rPr>
    </w:sdtEndPr>
    <w:sdtContent>
      <w:sdt>
        <w:sdtPr>
          <w:id w:val="-746348730"/>
          <w:docPartObj>
            <w:docPartGallery w:val="Page Numbers (Top of Page)"/>
            <w:docPartUnique/>
          </w:docPartObj>
        </w:sdtPr>
        <w:sdtEndPr>
          <w:rPr>
            <w:rFonts w:asciiTheme="minorHAnsi" w:hAnsiTheme="minorHAnsi" w:cstheme="minorHAnsi"/>
            <w:sz w:val="22"/>
          </w:rPr>
        </w:sdtEndPr>
        <w:sdtContent>
          <w:p w14:paraId="5FA07663" w14:textId="5EA0883C" w:rsidR="00385AF7" w:rsidRPr="00A04192" w:rsidRDefault="00385AF7">
            <w:pPr>
              <w:pStyle w:val="Stopka"/>
              <w:jc w:val="right"/>
              <w:rPr>
                <w:rFonts w:asciiTheme="minorHAnsi" w:hAnsiTheme="minorHAnsi" w:cstheme="minorHAnsi"/>
                <w:sz w:val="22"/>
              </w:rPr>
            </w:pPr>
            <w:r w:rsidRPr="00A04192">
              <w:rPr>
                <w:rFonts w:asciiTheme="minorHAnsi" w:hAnsiTheme="minorHAnsi" w:cstheme="minorHAnsi"/>
                <w:sz w:val="22"/>
              </w:rPr>
              <w:t xml:space="preserve">Strona </w:t>
            </w:r>
            <w:r w:rsidRPr="00A04192">
              <w:rPr>
                <w:rFonts w:asciiTheme="minorHAnsi" w:hAnsiTheme="minorHAnsi" w:cstheme="minorHAnsi"/>
                <w:b/>
                <w:bCs/>
                <w:sz w:val="22"/>
                <w:szCs w:val="24"/>
              </w:rPr>
              <w:fldChar w:fldCharType="begin"/>
            </w:r>
            <w:r w:rsidRPr="00A04192">
              <w:rPr>
                <w:rFonts w:asciiTheme="minorHAnsi" w:hAnsiTheme="minorHAnsi" w:cstheme="minorHAnsi"/>
                <w:b/>
                <w:bCs/>
                <w:sz w:val="22"/>
              </w:rPr>
              <w:instrText>PAGE</w:instrText>
            </w:r>
            <w:r w:rsidRPr="00A04192">
              <w:rPr>
                <w:rFonts w:asciiTheme="minorHAnsi" w:hAnsiTheme="minorHAnsi" w:cstheme="minorHAnsi"/>
                <w:b/>
                <w:bCs/>
                <w:sz w:val="22"/>
                <w:szCs w:val="24"/>
              </w:rPr>
              <w:fldChar w:fldCharType="separate"/>
            </w:r>
            <w:r w:rsidR="00996705">
              <w:rPr>
                <w:rFonts w:asciiTheme="minorHAnsi" w:hAnsiTheme="minorHAnsi" w:cstheme="minorHAnsi"/>
                <w:b/>
                <w:bCs/>
                <w:noProof/>
                <w:sz w:val="22"/>
              </w:rPr>
              <w:t>17</w:t>
            </w:r>
            <w:r w:rsidRPr="00A04192">
              <w:rPr>
                <w:rFonts w:asciiTheme="minorHAnsi" w:hAnsiTheme="minorHAnsi" w:cstheme="minorHAnsi"/>
                <w:b/>
                <w:bCs/>
                <w:sz w:val="22"/>
                <w:szCs w:val="24"/>
              </w:rPr>
              <w:fldChar w:fldCharType="end"/>
            </w:r>
            <w:r w:rsidRPr="00A04192">
              <w:rPr>
                <w:rFonts w:asciiTheme="minorHAnsi" w:hAnsiTheme="minorHAnsi" w:cstheme="minorHAnsi"/>
                <w:sz w:val="22"/>
              </w:rPr>
              <w:t xml:space="preserve"> z </w:t>
            </w:r>
            <w:r w:rsidRPr="00A04192">
              <w:rPr>
                <w:rFonts w:asciiTheme="minorHAnsi" w:hAnsiTheme="minorHAnsi" w:cstheme="minorHAnsi"/>
                <w:b/>
                <w:bCs/>
                <w:sz w:val="22"/>
                <w:szCs w:val="24"/>
              </w:rPr>
              <w:fldChar w:fldCharType="begin"/>
            </w:r>
            <w:r w:rsidRPr="00A04192">
              <w:rPr>
                <w:rFonts w:asciiTheme="minorHAnsi" w:hAnsiTheme="minorHAnsi" w:cstheme="minorHAnsi"/>
                <w:b/>
                <w:bCs/>
                <w:sz w:val="22"/>
              </w:rPr>
              <w:instrText>NUMPAGES</w:instrText>
            </w:r>
            <w:r w:rsidRPr="00A04192">
              <w:rPr>
                <w:rFonts w:asciiTheme="minorHAnsi" w:hAnsiTheme="minorHAnsi" w:cstheme="minorHAnsi"/>
                <w:b/>
                <w:bCs/>
                <w:sz w:val="22"/>
                <w:szCs w:val="24"/>
              </w:rPr>
              <w:fldChar w:fldCharType="separate"/>
            </w:r>
            <w:r w:rsidR="00996705">
              <w:rPr>
                <w:rFonts w:asciiTheme="minorHAnsi" w:hAnsiTheme="minorHAnsi" w:cstheme="minorHAnsi"/>
                <w:b/>
                <w:bCs/>
                <w:noProof/>
                <w:sz w:val="22"/>
              </w:rPr>
              <w:t>18</w:t>
            </w:r>
            <w:r w:rsidRPr="00A04192">
              <w:rPr>
                <w:rFonts w:asciiTheme="minorHAnsi" w:hAnsiTheme="minorHAnsi" w:cstheme="minorHAnsi"/>
                <w:b/>
                <w:bCs/>
                <w:sz w:val="22"/>
                <w:szCs w:val="24"/>
              </w:rPr>
              <w:fldChar w:fldCharType="end"/>
            </w:r>
          </w:p>
        </w:sdtContent>
      </w:sdt>
    </w:sdtContent>
  </w:sdt>
  <w:p w14:paraId="29EA9E4A" w14:textId="77777777" w:rsidR="00385AF7" w:rsidRPr="00A04192" w:rsidRDefault="00385AF7">
    <w:pPr>
      <w:pStyle w:val="Stopka"/>
      <w:rPr>
        <w:rFonts w:asciiTheme="minorHAnsi" w:hAnsiTheme="minorHAnsi" w:cstheme="minorHAns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3933A" w14:textId="77777777" w:rsidR="0087730F" w:rsidRDefault="0087730F" w:rsidP="007335DF">
      <w:r>
        <w:separator/>
      </w:r>
    </w:p>
  </w:footnote>
  <w:footnote w:type="continuationSeparator" w:id="0">
    <w:p w14:paraId="04734002" w14:textId="77777777" w:rsidR="0087730F" w:rsidRDefault="0087730F" w:rsidP="00733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C52229A0"/>
    <w:name w:val="WW8Num4"/>
    <w:lvl w:ilvl="0">
      <w:start w:val="1"/>
      <w:numFmt w:val="decimal"/>
      <w:lvlText w:val="%1."/>
      <w:lvlJc w:val="left"/>
      <w:pPr>
        <w:tabs>
          <w:tab w:val="num" w:pos="360"/>
        </w:tabs>
        <w:ind w:left="360" w:hanging="360"/>
      </w:pPr>
      <w:rPr>
        <w:color w:val="auto"/>
      </w:rPr>
    </w:lvl>
  </w:abstractNum>
  <w:abstractNum w:abstractNumId="1" w15:restartNumberingAfterBreak="0">
    <w:nsid w:val="00000006"/>
    <w:multiLevelType w:val="multilevel"/>
    <w:tmpl w:val="92BE31BE"/>
    <w:lvl w:ilvl="0">
      <w:start w:val="1"/>
      <w:numFmt w:val="lowerLetter"/>
      <w:lvlText w:val="%1)"/>
      <w:lvlJc w:val="left"/>
      <w:pPr>
        <w:tabs>
          <w:tab w:val="num" w:pos="720"/>
        </w:tabs>
        <w:ind w:left="720" w:hanging="360"/>
      </w:pPr>
      <w:rPr>
        <w:rFonts w:ascii="Tahoma" w:hAnsi="Tahoma" w:cs="Tahoma" w:hint="default"/>
        <w:b w:val="0"/>
        <w:sz w:val="20"/>
        <w:szCs w:val="20"/>
      </w:rPr>
    </w:lvl>
    <w:lvl w:ilvl="1">
      <w:start w:val="1"/>
      <w:numFmt w:val="decimal"/>
      <w:lvlText w:val="%2)"/>
      <w:lvlJc w:val="left"/>
      <w:pPr>
        <w:tabs>
          <w:tab w:val="num" w:pos="1800"/>
        </w:tabs>
        <w:ind w:left="1800" w:hanging="360"/>
      </w:pPr>
      <w:rPr>
        <w:rFonts w:ascii="Times New Roman" w:hAnsi="Times New Roman" w:cs="Times New Roman" w:hint="default"/>
        <w:b w:val="0"/>
        <w:i w:val="0"/>
        <w:sz w:val="24"/>
        <w:szCs w:val="24"/>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09"/>
    <w:multiLevelType w:val="multilevel"/>
    <w:tmpl w:val="5D30635C"/>
    <w:name w:val="WW8Num9"/>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sz w:val="22"/>
        <w:szCs w:val="22"/>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15:restartNumberingAfterBreak="0">
    <w:nsid w:val="0000003A"/>
    <w:multiLevelType w:val="singleLevel"/>
    <w:tmpl w:val="0000003A"/>
    <w:name w:val="WW8Num80"/>
    <w:lvl w:ilvl="0">
      <w:start w:val="1"/>
      <w:numFmt w:val="bullet"/>
      <w:lvlText w:val="-"/>
      <w:lvlJc w:val="left"/>
      <w:pPr>
        <w:tabs>
          <w:tab w:val="num" w:pos="720"/>
        </w:tabs>
        <w:ind w:left="720" w:hanging="360"/>
      </w:pPr>
      <w:rPr>
        <w:rFonts w:ascii="Liberation Serif" w:hAnsi="Liberation Serif" w:cs="Liberation Serif"/>
      </w:rPr>
    </w:lvl>
  </w:abstractNum>
  <w:abstractNum w:abstractNumId="4"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cs="Liberation Serif"/>
      </w:rPr>
    </w:lvl>
  </w:abstractNum>
  <w:abstractNum w:abstractNumId="5"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lvl>
    <w:lvl w:ilvl="2">
      <w:start w:val="1"/>
      <w:numFmt w:val="lowerRoman"/>
      <w:lvlText w:val="%3."/>
      <w:lvlJc w:val="right"/>
      <w:pPr>
        <w:tabs>
          <w:tab w:val="num" w:pos="2328"/>
        </w:tabs>
        <w:ind w:left="2328" w:hanging="180"/>
      </w:pPr>
    </w:lvl>
    <w:lvl w:ilvl="3">
      <w:start w:val="1"/>
      <w:numFmt w:val="decimal"/>
      <w:lvlText w:val="%4."/>
      <w:lvlJc w:val="left"/>
      <w:pPr>
        <w:tabs>
          <w:tab w:val="num" w:pos="3048"/>
        </w:tabs>
        <w:ind w:left="3048" w:hanging="360"/>
      </w:pPr>
    </w:lvl>
    <w:lvl w:ilvl="4">
      <w:start w:val="1"/>
      <w:numFmt w:val="lowerLetter"/>
      <w:lvlText w:val="%5."/>
      <w:lvlJc w:val="left"/>
      <w:pPr>
        <w:tabs>
          <w:tab w:val="num" w:pos="3768"/>
        </w:tabs>
        <w:ind w:left="3768" w:hanging="360"/>
      </w:pPr>
    </w:lvl>
    <w:lvl w:ilvl="5">
      <w:start w:val="1"/>
      <w:numFmt w:val="lowerRoman"/>
      <w:lvlText w:val="%6."/>
      <w:lvlJc w:val="right"/>
      <w:pPr>
        <w:tabs>
          <w:tab w:val="num" w:pos="4488"/>
        </w:tabs>
        <w:ind w:left="4488" w:hanging="180"/>
      </w:pPr>
    </w:lvl>
    <w:lvl w:ilvl="6">
      <w:start w:val="1"/>
      <w:numFmt w:val="decimal"/>
      <w:lvlText w:val="%7."/>
      <w:lvlJc w:val="left"/>
      <w:pPr>
        <w:tabs>
          <w:tab w:val="num" w:pos="5208"/>
        </w:tabs>
        <w:ind w:left="5208" w:hanging="360"/>
      </w:pPr>
    </w:lvl>
    <w:lvl w:ilvl="7">
      <w:start w:val="1"/>
      <w:numFmt w:val="lowerLetter"/>
      <w:lvlText w:val="%8."/>
      <w:lvlJc w:val="left"/>
      <w:pPr>
        <w:tabs>
          <w:tab w:val="num" w:pos="5928"/>
        </w:tabs>
        <w:ind w:left="5928" w:hanging="360"/>
      </w:pPr>
    </w:lvl>
    <w:lvl w:ilvl="8">
      <w:start w:val="1"/>
      <w:numFmt w:val="lowerRoman"/>
      <w:lvlText w:val="%9."/>
      <w:lvlJc w:val="right"/>
      <w:pPr>
        <w:tabs>
          <w:tab w:val="num" w:pos="6648"/>
        </w:tabs>
        <w:ind w:left="6648" w:hanging="180"/>
      </w:pPr>
    </w:lvl>
  </w:abstractNum>
  <w:abstractNum w:abstractNumId="6" w15:restartNumberingAfterBreak="0">
    <w:nsid w:val="0000004F"/>
    <w:multiLevelType w:val="multilevel"/>
    <w:tmpl w:val="05DC0860"/>
    <w:lvl w:ilvl="0">
      <w:start w:val="1"/>
      <w:numFmt w:val="decimal"/>
      <w:lvlText w:val="%1."/>
      <w:lvlJc w:val="left"/>
      <w:pPr>
        <w:tabs>
          <w:tab w:val="num" w:pos="0"/>
        </w:tabs>
        <w:ind w:left="2988" w:hanging="360"/>
      </w:pPr>
      <w:rPr>
        <w:rFonts w:ascii="Calibri" w:eastAsia="Times New Roman" w:hAnsi="Calibri" w:cs="Calibri" w:hint="default"/>
        <w:b w:val="0"/>
        <w:bCs/>
        <w:sz w:val="20"/>
        <w:szCs w:val="24"/>
      </w:r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7" w15:restartNumberingAfterBreak="0">
    <w:nsid w:val="00000050"/>
    <w:multiLevelType w:val="multilevel"/>
    <w:tmpl w:val="00000050"/>
    <w:name w:val="WW8Num107"/>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0000051"/>
    <w:multiLevelType w:val="multilevel"/>
    <w:tmpl w:val="98C65C22"/>
    <w:name w:val="WW8Num108"/>
    <w:lvl w:ilvl="0">
      <w:start w:val="1"/>
      <w:numFmt w:val="decimal"/>
      <w:lvlText w:val="%1."/>
      <w:lvlJc w:val="left"/>
      <w:pPr>
        <w:tabs>
          <w:tab w:val="num" w:pos="708"/>
        </w:tabs>
        <w:ind w:left="720" w:hanging="360"/>
      </w:pPr>
      <w:rPr>
        <w:rFonts w:asciiTheme="minorHAnsi" w:hAnsiTheme="minorHAnsi" w:cstheme="minorHAnsi" w:hint="default"/>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52"/>
    <w:multiLevelType w:val="multilevel"/>
    <w:tmpl w:val="6DF26292"/>
    <w:name w:val="WW8Num109"/>
    <w:lvl w:ilvl="0">
      <w:start w:val="1"/>
      <w:numFmt w:val="decimal"/>
      <w:lvlText w:val="%1)"/>
      <w:lvlJc w:val="left"/>
      <w:pPr>
        <w:tabs>
          <w:tab w:val="num" w:pos="0"/>
        </w:tabs>
        <w:ind w:left="644" w:hanging="360"/>
      </w:pPr>
      <w:rPr>
        <w:rFonts w:ascii="Times New Roman" w:hAnsi="Times New Roman" w:cs="Times New Roman" w:hint="default"/>
        <w:b w:val="0"/>
        <w:sz w:val="24"/>
        <w:szCs w:val="24"/>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0" w15:restartNumberingAfterBreak="0">
    <w:nsid w:val="00000053"/>
    <w:multiLevelType w:val="multilevel"/>
    <w:tmpl w:val="DC9E1638"/>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imes New Roman" w:eastAsia="Calibri" w:hAnsi="Times New Roman" w:cs="Times New Roman"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58"/>
    <w:multiLevelType w:val="multilevel"/>
    <w:tmpl w:val="55CA8390"/>
    <w:name w:val="WW8Num115"/>
    <w:lvl w:ilvl="0">
      <w:start w:val="1"/>
      <w:numFmt w:val="decimal"/>
      <w:lvlText w:val="%1)"/>
      <w:lvlJc w:val="left"/>
      <w:pPr>
        <w:tabs>
          <w:tab w:val="num" w:pos="0"/>
        </w:tabs>
        <w:ind w:left="720" w:hanging="360"/>
      </w:pPr>
      <w:rPr>
        <w:rFonts w:asciiTheme="minorHAnsi" w:hAnsiTheme="minorHAnsi" w:cstheme="minorHAnsi" w:hint="default"/>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59"/>
    <w:multiLevelType w:val="multilevel"/>
    <w:tmpl w:val="EA229C9C"/>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5A"/>
    <w:multiLevelType w:val="multilevel"/>
    <w:tmpl w:val="B2A2832A"/>
    <w:name w:val="WW8Num117"/>
    <w:lvl w:ilvl="0">
      <w:start w:val="1"/>
      <w:numFmt w:val="decimal"/>
      <w:lvlText w:val="%1)"/>
      <w:lvlJc w:val="left"/>
      <w:pPr>
        <w:tabs>
          <w:tab w:val="num" w:pos="0"/>
        </w:tabs>
        <w:ind w:left="720" w:hanging="360"/>
      </w:pPr>
      <w:rPr>
        <w:rFonts w:asciiTheme="minorHAnsi" w:hAnsiTheme="minorHAnsi" w:cstheme="minorHAnsi" w:hint="default"/>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5B"/>
    <w:multiLevelType w:val="multilevel"/>
    <w:tmpl w:val="55865218"/>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88" w:hanging="408"/>
      </w:pPr>
      <w:rPr>
        <w:rFonts w:asciiTheme="minorHAnsi" w:eastAsia="Calibri" w:hAnsiTheme="minorHAnsi" w:cstheme="minorHAnsi" w:hint="default"/>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5C"/>
    <w:multiLevelType w:val="multilevel"/>
    <w:tmpl w:val="3CE47FE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63"/>
    <w:multiLevelType w:val="multilevel"/>
    <w:tmpl w:val="B838AA02"/>
    <w:name w:val="WW8Num126"/>
    <w:lvl w:ilvl="0">
      <w:start w:val="1"/>
      <w:numFmt w:val="lowerLetter"/>
      <w:lvlText w:val="%1)"/>
      <w:lvlJc w:val="left"/>
      <w:pPr>
        <w:tabs>
          <w:tab w:val="num" w:pos="0"/>
        </w:tabs>
        <w:ind w:left="720" w:hanging="360"/>
      </w:pPr>
      <w:rPr>
        <w:rFonts w:asciiTheme="minorHAnsi" w:eastAsia="Times New Roman" w:hAnsiTheme="minorHAnsi" w:cstheme="minorHAnsi" w:hint="default"/>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66"/>
    <w:multiLevelType w:val="multilevel"/>
    <w:tmpl w:val="63182852"/>
    <w:name w:val="WW8Num129"/>
    <w:lvl w:ilvl="0">
      <w:start w:val="1"/>
      <w:numFmt w:val="lowerLetter"/>
      <w:lvlText w:val="%1)"/>
      <w:lvlJc w:val="left"/>
      <w:pPr>
        <w:tabs>
          <w:tab w:val="num" w:pos="0"/>
        </w:tabs>
        <w:ind w:left="720" w:hanging="360"/>
      </w:pPr>
      <w:rPr>
        <w:rFonts w:asciiTheme="minorHAnsi" w:hAnsiTheme="minorHAnsi" w:cstheme="minorHAnsi" w:hint="default"/>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69"/>
    <w:multiLevelType w:val="multilevel"/>
    <w:tmpl w:val="4DBEC3F4"/>
    <w:name w:val="WW8Num132"/>
    <w:lvl w:ilvl="0">
      <w:start w:val="1"/>
      <w:numFmt w:val="decimal"/>
      <w:lvlText w:val="%1)"/>
      <w:lvlJc w:val="left"/>
      <w:pPr>
        <w:tabs>
          <w:tab w:val="num" w:pos="0"/>
        </w:tabs>
        <w:ind w:left="1407" w:hanging="840"/>
      </w:pPr>
      <w:rPr>
        <w:b w:val="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2" w15:restartNumberingAfterBreak="0">
    <w:nsid w:val="01444E23"/>
    <w:multiLevelType w:val="multilevel"/>
    <w:tmpl w:val="725CB842"/>
    <w:lvl w:ilvl="0">
      <w:start w:val="1"/>
      <w:numFmt w:val="decimal"/>
      <w:lvlText w:val="%1."/>
      <w:lvlJc w:val="left"/>
      <w:pPr>
        <w:tabs>
          <w:tab w:val="num" w:pos="0"/>
        </w:tabs>
        <w:ind w:left="720" w:hanging="360"/>
      </w:pPr>
      <w:rPr>
        <w:rFonts w:asciiTheme="minorHAnsi" w:hAnsiTheme="minorHAnsi" w:cstheme="minorHAnsi" w:hint="default"/>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15A26FD"/>
    <w:multiLevelType w:val="singleLevel"/>
    <w:tmpl w:val="B162ABDE"/>
    <w:lvl w:ilvl="0">
      <w:start w:val="1"/>
      <w:numFmt w:val="lowerLetter"/>
      <w:lvlText w:val="%1)"/>
      <w:lvlJc w:val="left"/>
      <w:pPr>
        <w:widowControl w:val="0"/>
        <w:ind w:left="432" w:firstLine="0"/>
      </w:pPr>
      <w:rPr>
        <w:rFonts w:asciiTheme="minorHAnsi" w:hAnsiTheme="minorHAnsi" w:cstheme="minorHAnsi" w:hint="default"/>
        <w:spacing w:val="8"/>
        <w:sz w:val="20"/>
        <w:szCs w:val="20"/>
      </w:rPr>
    </w:lvl>
  </w:abstractNum>
  <w:abstractNum w:abstractNumId="24" w15:restartNumberingAfterBreak="0">
    <w:nsid w:val="016127BD"/>
    <w:multiLevelType w:val="multilevel"/>
    <w:tmpl w:val="DFF206BE"/>
    <w:lvl w:ilvl="0">
      <w:start w:val="6"/>
      <w:numFmt w:val="decimal"/>
      <w:lvlText w:val="%1."/>
      <w:lvlJc w:val="left"/>
      <w:pPr>
        <w:tabs>
          <w:tab w:val="num" w:pos="0"/>
        </w:tabs>
        <w:ind w:left="720" w:hanging="360"/>
      </w:pPr>
      <w:rPr>
        <w:rFonts w:asciiTheme="minorHAnsi" w:hAnsiTheme="minorHAnsi" w:cstheme="minorHAnsi" w:hint="default"/>
        <w:b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02AA85E1"/>
    <w:multiLevelType w:val="singleLevel"/>
    <w:tmpl w:val="04150011"/>
    <w:lvl w:ilvl="0">
      <w:start w:val="1"/>
      <w:numFmt w:val="decimal"/>
      <w:lvlText w:val="%1)"/>
      <w:lvlJc w:val="left"/>
      <w:pPr>
        <w:ind w:left="1146" w:hanging="360"/>
      </w:pPr>
      <w:rPr>
        <w:rFonts w:hint="default"/>
        <w:spacing w:val="-1"/>
        <w:sz w:val="20"/>
        <w:szCs w:val="20"/>
      </w:rPr>
    </w:lvl>
  </w:abstractNum>
  <w:abstractNum w:abstractNumId="26" w15:restartNumberingAfterBreak="0">
    <w:nsid w:val="053E4F51"/>
    <w:multiLevelType w:val="hybridMultilevel"/>
    <w:tmpl w:val="FE16476C"/>
    <w:lvl w:ilvl="0" w:tplc="A302F46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05FF406C"/>
    <w:multiLevelType w:val="multilevel"/>
    <w:tmpl w:val="05D63598"/>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92F7308"/>
    <w:multiLevelType w:val="multilevel"/>
    <w:tmpl w:val="A20AF9AA"/>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DC45A2F"/>
    <w:multiLevelType w:val="hybridMultilevel"/>
    <w:tmpl w:val="4120CF4A"/>
    <w:lvl w:ilvl="0" w:tplc="04150017">
      <w:start w:val="1"/>
      <w:numFmt w:val="lowerLetter"/>
      <w:lvlText w:val="%1)"/>
      <w:lvlJc w:val="left"/>
      <w:pPr>
        <w:ind w:left="2421" w:hanging="360"/>
      </w:pPr>
    </w:lvl>
    <w:lvl w:ilvl="1" w:tplc="0A780A36">
      <w:start w:val="1"/>
      <w:numFmt w:val="decimal"/>
      <w:lvlText w:val="%2)"/>
      <w:lvlJc w:val="left"/>
      <w:pPr>
        <w:ind w:left="3489" w:hanging="708"/>
      </w:pPr>
      <w:rPr>
        <w:rFonts w:hint="default"/>
        <w:b w:val="0"/>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0F2C42A5"/>
    <w:multiLevelType w:val="hybridMultilevel"/>
    <w:tmpl w:val="DA0A56C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9660157"/>
    <w:multiLevelType w:val="multilevel"/>
    <w:tmpl w:val="E1A282C4"/>
    <w:lvl w:ilvl="0">
      <w:start w:val="1"/>
      <w:numFmt w:val="decimal"/>
      <w:lvlText w:val="%1."/>
      <w:lvlJc w:val="left"/>
      <w:pPr>
        <w:tabs>
          <w:tab w:val="num" w:pos="0"/>
        </w:tabs>
        <w:ind w:left="720" w:hanging="360"/>
      </w:pPr>
      <w:rPr>
        <w:rFonts w:asciiTheme="minorHAnsi" w:hAnsiTheme="minorHAnsi" w:cstheme="minorHAnsi" w:hint="default"/>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1AF73721"/>
    <w:multiLevelType w:val="multilevel"/>
    <w:tmpl w:val="D1B0EEA2"/>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1C494E83"/>
    <w:multiLevelType w:val="multilevel"/>
    <w:tmpl w:val="05F0452A"/>
    <w:lvl w:ilvl="0">
      <w:start w:val="1"/>
      <w:numFmt w:val="decimal"/>
      <w:lvlText w:val="%1."/>
      <w:lvlJc w:val="left"/>
      <w:pPr>
        <w:tabs>
          <w:tab w:val="num" w:pos="0"/>
        </w:tabs>
        <w:ind w:left="720" w:hanging="360"/>
      </w:pPr>
      <w:rPr>
        <w:rFonts w:asciiTheme="minorHAnsi" w:hAnsiTheme="minorHAnsi" w:cstheme="minorHAnsi" w:hint="default"/>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216729BD"/>
    <w:multiLevelType w:val="hybridMultilevel"/>
    <w:tmpl w:val="4AB8FBFA"/>
    <w:lvl w:ilvl="0" w:tplc="F22E810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2382724C"/>
    <w:multiLevelType w:val="hybridMultilevel"/>
    <w:tmpl w:val="3B8E172E"/>
    <w:lvl w:ilvl="0" w:tplc="C1EAE776">
      <w:start w:val="1"/>
      <w:numFmt w:val="decimal"/>
      <w:lvlText w:val="%1)"/>
      <w:lvlJc w:val="left"/>
      <w:pPr>
        <w:ind w:left="1080" w:hanging="360"/>
      </w:pPr>
      <w:rPr>
        <w:rFonts w:asciiTheme="minorHAnsi" w:hAnsiTheme="minorHAnsi" w:cstheme="minorHAnsi" w:hint="default"/>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23E420EF"/>
    <w:multiLevelType w:val="hybridMultilevel"/>
    <w:tmpl w:val="EEEA4330"/>
    <w:lvl w:ilvl="0" w:tplc="85D8152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249F2AF2"/>
    <w:multiLevelType w:val="multilevel"/>
    <w:tmpl w:val="163C51B2"/>
    <w:lvl w:ilvl="0">
      <w:start w:val="1"/>
      <w:numFmt w:val="decimal"/>
      <w:lvlText w:val="%1."/>
      <w:lvlJc w:val="left"/>
      <w:pPr>
        <w:tabs>
          <w:tab w:val="num" w:pos="0"/>
        </w:tabs>
        <w:ind w:left="720" w:hanging="360"/>
      </w:pPr>
      <w:rPr>
        <w:rFonts w:asciiTheme="minorHAnsi" w:hAnsiTheme="minorHAnsi" w:cstheme="minorHAnsi" w:hint="default"/>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25A67C21"/>
    <w:multiLevelType w:val="hybridMultilevel"/>
    <w:tmpl w:val="1280F77E"/>
    <w:lvl w:ilvl="0" w:tplc="04150017">
      <w:start w:val="1"/>
      <w:numFmt w:val="lowerLetter"/>
      <w:lvlText w:val="%1)"/>
      <w:lvlJc w:val="left"/>
      <w:pPr>
        <w:ind w:left="2421" w:hanging="360"/>
      </w:pPr>
    </w:lvl>
    <w:lvl w:ilvl="1" w:tplc="5270EA32">
      <w:start w:val="1"/>
      <w:numFmt w:val="decimal"/>
      <w:lvlText w:val="%2)"/>
      <w:lvlJc w:val="left"/>
      <w:pPr>
        <w:ind w:left="3141" w:hanging="360"/>
      </w:pPr>
      <w:rPr>
        <w:rFonts w:hint="default"/>
        <w:b w:val="0"/>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31954ED8"/>
    <w:multiLevelType w:val="multilevel"/>
    <w:tmpl w:val="4F805BF4"/>
    <w:lvl w:ilvl="0">
      <w:start w:val="1"/>
      <w:numFmt w:val="decimal"/>
      <w:lvlText w:val="%1."/>
      <w:lvlJc w:val="left"/>
      <w:pPr>
        <w:tabs>
          <w:tab w:val="num" w:pos="708"/>
        </w:tabs>
        <w:ind w:left="720" w:hanging="360"/>
      </w:pPr>
      <w:rPr>
        <w:rFonts w:asciiTheme="minorHAnsi" w:hAnsiTheme="minorHAnsi" w:cstheme="minorHAnsi" w:hint="default"/>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32436718"/>
    <w:multiLevelType w:val="hybridMultilevel"/>
    <w:tmpl w:val="59F21024"/>
    <w:lvl w:ilvl="0" w:tplc="2A4AE42E">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345C7CB2"/>
    <w:multiLevelType w:val="multilevel"/>
    <w:tmpl w:val="DC1CB57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4696EFC"/>
    <w:multiLevelType w:val="hybridMultilevel"/>
    <w:tmpl w:val="87740A30"/>
    <w:lvl w:ilvl="0" w:tplc="C096AF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3B8A673E"/>
    <w:multiLevelType w:val="multilevel"/>
    <w:tmpl w:val="8724D3C0"/>
    <w:lvl w:ilvl="0">
      <w:start w:val="1"/>
      <w:numFmt w:val="decimal"/>
      <w:lvlText w:val="%1."/>
      <w:lvlJc w:val="left"/>
      <w:pPr>
        <w:tabs>
          <w:tab w:val="num" w:pos="0"/>
        </w:tabs>
        <w:ind w:left="720" w:hanging="360"/>
      </w:pPr>
      <w:rPr>
        <w:rFonts w:asciiTheme="minorHAnsi" w:hAnsiTheme="minorHAnsi" w:cstheme="minorHAnsi" w:hint="default"/>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40BE0474"/>
    <w:multiLevelType w:val="multilevel"/>
    <w:tmpl w:val="E14E2890"/>
    <w:lvl w:ilvl="0">
      <w:start w:val="1"/>
      <w:numFmt w:val="decimal"/>
      <w:lvlText w:val="%1."/>
      <w:lvlJc w:val="left"/>
      <w:pPr>
        <w:tabs>
          <w:tab w:val="num" w:pos="0"/>
        </w:tabs>
        <w:ind w:left="720" w:hanging="360"/>
      </w:pPr>
      <w:rPr>
        <w:rFonts w:asciiTheme="minorHAnsi" w:hAnsiTheme="minorHAnsi" w:cstheme="minorHAnsi" w:hint="default"/>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44907B7A"/>
    <w:multiLevelType w:val="multilevel"/>
    <w:tmpl w:val="CC04367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18E040E"/>
    <w:multiLevelType w:val="multilevel"/>
    <w:tmpl w:val="74D8220C"/>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54131719"/>
    <w:multiLevelType w:val="multilevel"/>
    <w:tmpl w:val="B108EEEA"/>
    <w:lvl w:ilvl="0">
      <w:start w:val="1"/>
      <w:numFmt w:val="lowerLetter"/>
      <w:lvlText w:val="%1)"/>
      <w:lvlJc w:val="left"/>
      <w:pPr>
        <w:tabs>
          <w:tab w:val="num" w:pos="720"/>
        </w:tabs>
        <w:ind w:left="720" w:hanging="360"/>
      </w:pPr>
      <w:rPr>
        <w:rFonts w:ascii="Tahoma" w:hAnsi="Tahoma" w:cs="Tahoma" w:hint="default"/>
        <w:b w:val="0"/>
        <w:sz w:val="20"/>
        <w:szCs w:val="20"/>
      </w:rPr>
    </w:lvl>
    <w:lvl w:ilvl="1">
      <w:start w:val="1"/>
      <w:numFmt w:val="decimal"/>
      <w:lvlText w:val="%2)"/>
      <w:lvlJc w:val="left"/>
      <w:pPr>
        <w:tabs>
          <w:tab w:val="num" w:pos="1800"/>
        </w:tabs>
        <w:ind w:left="1800" w:hanging="360"/>
      </w:pPr>
      <w:rPr>
        <w:rFonts w:asciiTheme="minorHAnsi" w:hAnsiTheme="minorHAnsi" w:cstheme="minorHAnsi" w:hint="default"/>
        <w:b w:val="0"/>
        <w:i w:val="0"/>
        <w:sz w:val="20"/>
        <w:szCs w:val="20"/>
      </w:rPr>
    </w:lvl>
    <w:lvl w:ilvl="2">
      <w:start w:val="1"/>
      <w:numFmt w:val="bullet"/>
      <w:lvlText w:val=""/>
      <w:lvlJc w:val="left"/>
      <w:pPr>
        <w:tabs>
          <w:tab w:val="num" w:pos="2700"/>
        </w:tabs>
        <w:ind w:left="2700" w:hanging="360"/>
      </w:pPr>
      <w:rPr>
        <w:rFonts w:ascii="Wingdings" w:hAnsi="Wingdings" w:cs="Wingding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8" w15:restartNumberingAfterBreak="0">
    <w:nsid w:val="5724476A"/>
    <w:multiLevelType w:val="hybridMultilevel"/>
    <w:tmpl w:val="EECE0958"/>
    <w:lvl w:ilvl="0" w:tplc="D5C0D3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680006"/>
    <w:multiLevelType w:val="hybridMultilevel"/>
    <w:tmpl w:val="8D7A0CFC"/>
    <w:lvl w:ilvl="0" w:tplc="3AFE91F8">
      <w:start w:val="1"/>
      <w:numFmt w:val="decimal"/>
      <w:lvlText w:val="%1)"/>
      <w:lvlJc w:val="left"/>
      <w:pPr>
        <w:tabs>
          <w:tab w:val="num" w:pos="708"/>
        </w:tabs>
        <w:ind w:left="1146" w:hanging="360"/>
      </w:pPr>
      <w:rPr>
        <w:rFonts w:ascii="Tahoma" w:hAnsi="Tahoma" w:cs="Tahoma" w:hint="default"/>
        <w:b w:val="0"/>
        <w:sz w:val="20"/>
        <w:szCs w:val="20"/>
      </w:rPr>
    </w:lvl>
    <w:lvl w:ilvl="1" w:tplc="7158CA74">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4C6450"/>
    <w:multiLevelType w:val="hybridMultilevel"/>
    <w:tmpl w:val="5B0EB4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5D8D43DC"/>
    <w:multiLevelType w:val="multilevel"/>
    <w:tmpl w:val="8FDA1EB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DEE4E2C"/>
    <w:multiLevelType w:val="hybridMultilevel"/>
    <w:tmpl w:val="7E4ED3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E860FD1"/>
    <w:multiLevelType w:val="multilevel"/>
    <w:tmpl w:val="068C7854"/>
    <w:lvl w:ilvl="0">
      <w:start w:val="1"/>
      <w:numFmt w:val="decimal"/>
      <w:lvlText w:val="%1."/>
      <w:lvlJc w:val="left"/>
      <w:pPr>
        <w:tabs>
          <w:tab w:val="num" w:pos="0"/>
        </w:tabs>
        <w:ind w:left="720" w:hanging="360"/>
      </w:pPr>
      <w:rPr>
        <w:rFonts w:asciiTheme="minorHAnsi" w:hAnsiTheme="minorHAnsi" w:cstheme="minorHAnsi" w:hint="default"/>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5F6033B6"/>
    <w:multiLevelType w:val="multilevel"/>
    <w:tmpl w:val="554256BA"/>
    <w:lvl w:ilvl="0">
      <w:start w:val="1"/>
      <w:numFmt w:val="decimal"/>
      <w:lvlText w:val="%1."/>
      <w:lvlJc w:val="left"/>
      <w:pPr>
        <w:tabs>
          <w:tab w:val="num" w:pos="0"/>
        </w:tabs>
        <w:ind w:left="720" w:hanging="360"/>
      </w:pPr>
      <w:rPr>
        <w:rFonts w:asciiTheme="minorHAnsi" w:hAnsiTheme="minorHAnsi" w:cstheme="minorHAnsi" w:hint="default"/>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613C7775"/>
    <w:multiLevelType w:val="hybridMultilevel"/>
    <w:tmpl w:val="8CA4D320"/>
    <w:lvl w:ilvl="0" w:tplc="A4D29E46">
      <w:start w:val="1"/>
      <w:numFmt w:val="decimal"/>
      <w:lvlText w:val="%1)"/>
      <w:lvlJc w:val="left"/>
      <w:pPr>
        <w:ind w:left="1140" w:hanging="4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90068E0"/>
    <w:multiLevelType w:val="multilevel"/>
    <w:tmpl w:val="D0A605AC"/>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6D2B6C5C"/>
    <w:multiLevelType w:val="hybridMultilevel"/>
    <w:tmpl w:val="2B76C5EA"/>
    <w:lvl w:ilvl="0" w:tplc="92068E2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D4F45F9"/>
    <w:multiLevelType w:val="multilevel"/>
    <w:tmpl w:val="52526D66"/>
    <w:lvl w:ilvl="0">
      <w:start w:val="1"/>
      <w:numFmt w:val="upperRoman"/>
      <w:pStyle w:val="JKNadpis1"/>
      <w:suff w:val="space"/>
      <w:lvlText w:val="%1."/>
      <w:lvlJc w:val="left"/>
      <w:pPr>
        <w:ind w:left="0" w:firstLine="0"/>
      </w:pPr>
      <w:rPr>
        <w:rFonts w:ascii="Arial" w:hAnsi="Arial" w:hint="default"/>
        <w:b/>
        <w:i w:val="0"/>
        <w:sz w:val="24"/>
      </w:rPr>
    </w:lvl>
    <w:lvl w:ilvl="1">
      <w:start w:val="1"/>
      <w:numFmt w:val="decimal"/>
      <w:lvlText w:val="%2."/>
      <w:lvlJc w:val="left"/>
      <w:pPr>
        <w:tabs>
          <w:tab w:val="num" w:pos="360"/>
        </w:tabs>
        <w:ind w:left="340" w:hanging="340"/>
      </w:pPr>
      <w:rPr>
        <w:rFonts w:ascii="Times New Roman" w:hAnsi="Times New Roman" w:cs="Times New Roman" w:hint="default"/>
        <w:b w:val="0"/>
        <w:i w:val="0"/>
        <w:sz w:val="24"/>
        <w:szCs w:val="24"/>
      </w:rPr>
    </w:lvl>
    <w:lvl w:ilvl="2">
      <w:start w:val="1"/>
      <w:numFmt w:val="decimal"/>
      <w:lvlText w:val="%3)"/>
      <w:lvlJc w:val="left"/>
      <w:pPr>
        <w:tabs>
          <w:tab w:val="num" w:pos="700"/>
        </w:tabs>
        <w:ind w:left="680" w:hanging="340"/>
      </w:pPr>
      <w:rPr>
        <w:rFonts w:hint="default"/>
        <w:b w:val="0"/>
        <w:i w:val="0"/>
        <w:sz w:val="18"/>
        <w:szCs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19D5F07"/>
    <w:multiLevelType w:val="multilevel"/>
    <w:tmpl w:val="725EDA3C"/>
    <w:lvl w:ilvl="0">
      <w:start w:val="1"/>
      <w:numFmt w:val="decimal"/>
      <w:lvlText w:val="%1."/>
      <w:lvlJc w:val="left"/>
      <w:pPr>
        <w:tabs>
          <w:tab w:val="num" w:pos="0"/>
        </w:tabs>
        <w:ind w:left="720" w:hanging="360"/>
      </w:pPr>
      <w:rPr>
        <w:rFonts w:asciiTheme="minorHAnsi" w:hAnsiTheme="minorHAnsi" w:cstheme="minorHAnsi" w:hint="default"/>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72282E3A"/>
    <w:multiLevelType w:val="hybridMultilevel"/>
    <w:tmpl w:val="C3B47C1A"/>
    <w:lvl w:ilvl="0" w:tplc="65DADFC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1" w15:restartNumberingAfterBreak="0">
    <w:nsid w:val="7D190466"/>
    <w:multiLevelType w:val="multilevel"/>
    <w:tmpl w:val="4ABEC5A8"/>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7F28746D"/>
    <w:multiLevelType w:val="multilevel"/>
    <w:tmpl w:val="CE38D2EA"/>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6"/>
  </w:num>
  <w:num w:numId="4">
    <w:abstractNumId w:val="7"/>
  </w:num>
  <w:num w:numId="5">
    <w:abstractNumId w:val="10"/>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19"/>
  </w:num>
  <w:num w:numId="14">
    <w:abstractNumId w:val="20"/>
  </w:num>
  <w:num w:numId="15">
    <w:abstractNumId w:val="21"/>
  </w:num>
  <w:num w:numId="16">
    <w:abstractNumId w:val="38"/>
  </w:num>
  <w:num w:numId="17">
    <w:abstractNumId w:val="29"/>
  </w:num>
  <w:num w:numId="18">
    <w:abstractNumId w:val="49"/>
  </w:num>
  <w:num w:numId="19">
    <w:abstractNumId w:val="39"/>
  </w:num>
  <w:num w:numId="20">
    <w:abstractNumId w:val="43"/>
  </w:num>
  <w:num w:numId="21">
    <w:abstractNumId w:val="59"/>
  </w:num>
  <w:num w:numId="22">
    <w:abstractNumId w:val="31"/>
  </w:num>
  <w:num w:numId="23">
    <w:abstractNumId w:val="27"/>
  </w:num>
  <w:num w:numId="24">
    <w:abstractNumId w:val="56"/>
  </w:num>
  <w:num w:numId="25">
    <w:abstractNumId w:val="54"/>
  </w:num>
  <w:num w:numId="26">
    <w:abstractNumId w:val="53"/>
  </w:num>
  <w:num w:numId="27">
    <w:abstractNumId w:val="22"/>
  </w:num>
  <w:num w:numId="28">
    <w:abstractNumId w:val="44"/>
  </w:num>
  <w:num w:numId="29">
    <w:abstractNumId w:val="32"/>
  </w:num>
  <w:num w:numId="30">
    <w:abstractNumId w:val="28"/>
  </w:num>
  <w:num w:numId="31">
    <w:abstractNumId w:val="46"/>
  </w:num>
  <w:num w:numId="32">
    <w:abstractNumId w:val="33"/>
  </w:num>
  <w:num w:numId="33">
    <w:abstractNumId w:val="61"/>
  </w:num>
  <w:num w:numId="34">
    <w:abstractNumId w:val="37"/>
  </w:num>
  <w:num w:numId="35">
    <w:abstractNumId w:val="50"/>
  </w:num>
  <w:num w:numId="36">
    <w:abstractNumId w:val="25"/>
  </w:num>
  <w:num w:numId="37">
    <w:abstractNumId w:val="24"/>
  </w:num>
  <w:num w:numId="38">
    <w:abstractNumId w:val="47"/>
  </w:num>
  <w:num w:numId="39">
    <w:abstractNumId w:val="34"/>
  </w:num>
  <w:num w:numId="40">
    <w:abstractNumId w:val="41"/>
  </w:num>
  <w:num w:numId="41">
    <w:abstractNumId w:val="42"/>
  </w:num>
  <w:num w:numId="42">
    <w:abstractNumId w:val="30"/>
  </w:num>
  <w:num w:numId="43">
    <w:abstractNumId w:val="23"/>
  </w:num>
  <w:num w:numId="44">
    <w:abstractNumId w:val="62"/>
  </w:num>
  <w:num w:numId="45">
    <w:abstractNumId w:val="51"/>
  </w:num>
  <w:num w:numId="46">
    <w:abstractNumId w:val="45"/>
  </w:num>
  <w:num w:numId="47">
    <w:abstractNumId w:val="58"/>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num>
  <w:num w:numId="52">
    <w:abstractNumId w:val="9"/>
  </w:num>
  <w:num w:numId="53">
    <w:abstractNumId w:val="26"/>
  </w:num>
  <w:num w:numId="54">
    <w:abstractNumId w:val="48"/>
  </w:num>
  <w:num w:numId="55">
    <w:abstractNumId w:val="40"/>
  </w:num>
  <w:num w:numId="56">
    <w:abstractNumId w:val="57"/>
  </w:num>
  <w:num w:numId="57">
    <w:abstractNumId w:val="52"/>
  </w:num>
  <w:num w:numId="58">
    <w:abstractNumId w:val="60"/>
  </w:num>
  <w:num w:numId="59">
    <w:abstractNumId w:val="5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D5"/>
    <w:rsid w:val="000017B1"/>
    <w:rsid w:val="000070A8"/>
    <w:rsid w:val="00014427"/>
    <w:rsid w:val="0002113A"/>
    <w:rsid w:val="00021384"/>
    <w:rsid w:val="00034B7B"/>
    <w:rsid w:val="00035F45"/>
    <w:rsid w:val="00036F25"/>
    <w:rsid w:val="00060728"/>
    <w:rsid w:val="000648D8"/>
    <w:rsid w:val="00064F45"/>
    <w:rsid w:val="00067EAB"/>
    <w:rsid w:val="00072A83"/>
    <w:rsid w:val="00072F10"/>
    <w:rsid w:val="00080C0D"/>
    <w:rsid w:val="0008102C"/>
    <w:rsid w:val="000832AC"/>
    <w:rsid w:val="000850E8"/>
    <w:rsid w:val="00085A64"/>
    <w:rsid w:val="00086B20"/>
    <w:rsid w:val="0009102A"/>
    <w:rsid w:val="000920C2"/>
    <w:rsid w:val="00093B24"/>
    <w:rsid w:val="000A12F6"/>
    <w:rsid w:val="000A232B"/>
    <w:rsid w:val="000A49A0"/>
    <w:rsid w:val="000A6555"/>
    <w:rsid w:val="000A7B69"/>
    <w:rsid w:val="000B2278"/>
    <w:rsid w:val="000B23F6"/>
    <w:rsid w:val="000C35C4"/>
    <w:rsid w:val="000D1938"/>
    <w:rsid w:val="000D26FD"/>
    <w:rsid w:val="000D41A7"/>
    <w:rsid w:val="000F0763"/>
    <w:rsid w:val="000F07CD"/>
    <w:rsid w:val="0010737C"/>
    <w:rsid w:val="001125F6"/>
    <w:rsid w:val="0011727E"/>
    <w:rsid w:val="00117A03"/>
    <w:rsid w:val="0012147A"/>
    <w:rsid w:val="00124F01"/>
    <w:rsid w:val="00132625"/>
    <w:rsid w:val="00137FA5"/>
    <w:rsid w:val="00137FD9"/>
    <w:rsid w:val="001407BD"/>
    <w:rsid w:val="00153021"/>
    <w:rsid w:val="001551CD"/>
    <w:rsid w:val="001606E9"/>
    <w:rsid w:val="00162968"/>
    <w:rsid w:val="001670AF"/>
    <w:rsid w:val="001701E3"/>
    <w:rsid w:val="00173541"/>
    <w:rsid w:val="00174D02"/>
    <w:rsid w:val="00181A0B"/>
    <w:rsid w:val="0018231A"/>
    <w:rsid w:val="00182CD9"/>
    <w:rsid w:val="001839D3"/>
    <w:rsid w:val="00184FB1"/>
    <w:rsid w:val="001913FF"/>
    <w:rsid w:val="00191765"/>
    <w:rsid w:val="00194D0D"/>
    <w:rsid w:val="00195F31"/>
    <w:rsid w:val="00196230"/>
    <w:rsid w:val="00196FEE"/>
    <w:rsid w:val="00197675"/>
    <w:rsid w:val="001A1F76"/>
    <w:rsid w:val="001A4F59"/>
    <w:rsid w:val="001A6FD4"/>
    <w:rsid w:val="001B025C"/>
    <w:rsid w:val="001B0DA6"/>
    <w:rsid w:val="001C0E5C"/>
    <w:rsid w:val="001C7C6A"/>
    <w:rsid w:val="001D0EBB"/>
    <w:rsid w:val="001D6320"/>
    <w:rsid w:val="001E044D"/>
    <w:rsid w:val="001E1C48"/>
    <w:rsid w:val="001E22B8"/>
    <w:rsid w:val="001E4BB8"/>
    <w:rsid w:val="001E58B0"/>
    <w:rsid w:val="001E5FA7"/>
    <w:rsid w:val="001E6834"/>
    <w:rsid w:val="001E7440"/>
    <w:rsid w:val="001F3A05"/>
    <w:rsid w:val="001F4F93"/>
    <w:rsid w:val="00201E23"/>
    <w:rsid w:val="00202250"/>
    <w:rsid w:val="0020268B"/>
    <w:rsid w:val="00204918"/>
    <w:rsid w:val="00213D4E"/>
    <w:rsid w:val="002333FD"/>
    <w:rsid w:val="00234984"/>
    <w:rsid w:val="00237D1F"/>
    <w:rsid w:val="002410CA"/>
    <w:rsid w:val="00241578"/>
    <w:rsid w:val="002523DE"/>
    <w:rsid w:val="00252985"/>
    <w:rsid w:val="00252F57"/>
    <w:rsid w:val="00256F1A"/>
    <w:rsid w:val="002637E8"/>
    <w:rsid w:val="00263920"/>
    <w:rsid w:val="00272B94"/>
    <w:rsid w:val="002746AF"/>
    <w:rsid w:val="00274787"/>
    <w:rsid w:val="002760E6"/>
    <w:rsid w:val="00281E10"/>
    <w:rsid w:val="00283491"/>
    <w:rsid w:val="00287AE4"/>
    <w:rsid w:val="002908E0"/>
    <w:rsid w:val="00292ADA"/>
    <w:rsid w:val="002962D1"/>
    <w:rsid w:val="00296EA9"/>
    <w:rsid w:val="002A0419"/>
    <w:rsid w:val="002B1973"/>
    <w:rsid w:val="002B39EA"/>
    <w:rsid w:val="002B463A"/>
    <w:rsid w:val="002B6B55"/>
    <w:rsid w:val="002B7C61"/>
    <w:rsid w:val="002C012B"/>
    <w:rsid w:val="002C0DDB"/>
    <w:rsid w:val="002C2C35"/>
    <w:rsid w:val="002C4256"/>
    <w:rsid w:val="002C6A06"/>
    <w:rsid w:val="002D15EC"/>
    <w:rsid w:val="002E7EC0"/>
    <w:rsid w:val="002F42B2"/>
    <w:rsid w:val="002F4E8D"/>
    <w:rsid w:val="002F57F0"/>
    <w:rsid w:val="002F6EDC"/>
    <w:rsid w:val="003021B0"/>
    <w:rsid w:val="003030FC"/>
    <w:rsid w:val="0030400D"/>
    <w:rsid w:val="00306916"/>
    <w:rsid w:val="003075A6"/>
    <w:rsid w:val="003108C2"/>
    <w:rsid w:val="00312134"/>
    <w:rsid w:val="0031668B"/>
    <w:rsid w:val="00316BE8"/>
    <w:rsid w:val="00316CD2"/>
    <w:rsid w:val="00317891"/>
    <w:rsid w:val="0032163C"/>
    <w:rsid w:val="003235A2"/>
    <w:rsid w:val="00332344"/>
    <w:rsid w:val="00333581"/>
    <w:rsid w:val="00333747"/>
    <w:rsid w:val="00343F75"/>
    <w:rsid w:val="00350503"/>
    <w:rsid w:val="00360C58"/>
    <w:rsid w:val="003611A6"/>
    <w:rsid w:val="003614ED"/>
    <w:rsid w:val="0036164B"/>
    <w:rsid w:val="00363912"/>
    <w:rsid w:val="003653FB"/>
    <w:rsid w:val="0036796F"/>
    <w:rsid w:val="00375BD5"/>
    <w:rsid w:val="00377200"/>
    <w:rsid w:val="003830EE"/>
    <w:rsid w:val="003833F7"/>
    <w:rsid w:val="0038384D"/>
    <w:rsid w:val="00385AF7"/>
    <w:rsid w:val="003907BA"/>
    <w:rsid w:val="00396377"/>
    <w:rsid w:val="003976BF"/>
    <w:rsid w:val="00397FE2"/>
    <w:rsid w:val="003A042E"/>
    <w:rsid w:val="003A35A7"/>
    <w:rsid w:val="003A3B05"/>
    <w:rsid w:val="003A3B57"/>
    <w:rsid w:val="003A7A38"/>
    <w:rsid w:val="003B2CFE"/>
    <w:rsid w:val="003B329A"/>
    <w:rsid w:val="003B3F3C"/>
    <w:rsid w:val="003C6821"/>
    <w:rsid w:val="003D11DC"/>
    <w:rsid w:val="003D15D2"/>
    <w:rsid w:val="003D6062"/>
    <w:rsid w:val="003D7070"/>
    <w:rsid w:val="003E78CA"/>
    <w:rsid w:val="003F08C4"/>
    <w:rsid w:val="003F0D59"/>
    <w:rsid w:val="003F1D67"/>
    <w:rsid w:val="0040157D"/>
    <w:rsid w:val="004031B3"/>
    <w:rsid w:val="00406EF4"/>
    <w:rsid w:val="00413004"/>
    <w:rsid w:val="004144AD"/>
    <w:rsid w:val="004168E0"/>
    <w:rsid w:val="00416C4A"/>
    <w:rsid w:val="00422804"/>
    <w:rsid w:val="00423B64"/>
    <w:rsid w:val="004307E4"/>
    <w:rsid w:val="0043557D"/>
    <w:rsid w:val="0043613E"/>
    <w:rsid w:val="0043657C"/>
    <w:rsid w:val="0044096E"/>
    <w:rsid w:val="0044578E"/>
    <w:rsid w:val="00446D28"/>
    <w:rsid w:val="0045627F"/>
    <w:rsid w:val="004646D3"/>
    <w:rsid w:val="004664AF"/>
    <w:rsid w:val="004678AD"/>
    <w:rsid w:val="004734E0"/>
    <w:rsid w:val="00473B11"/>
    <w:rsid w:val="004753E2"/>
    <w:rsid w:val="00481308"/>
    <w:rsid w:val="00482C10"/>
    <w:rsid w:val="00482DD9"/>
    <w:rsid w:val="00484EB0"/>
    <w:rsid w:val="00487183"/>
    <w:rsid w:val="00487F27"/>
    <w:rsid w:val="00491943"/>
    <w:rsid w:val="004954A6"/>
    <w:rsid w:val="004954FB"/>
    <w:rsid w:val="00496A0E"/>
    <w:rsid w:val="00497C73"/>
    <w:rsid w:val="004A28EE"/>
    <w:rsid w:val="004B0074"/>
    <w:rsid w:val="004C185E"/>
    <w:rsid w:val="004C3850"/>
    <w:rsid w:val="004C394C"/>
    <w:rsid w:val="004C61E1"/>
    <w:rsid w:val="004D0273"/>
    <w:rsid w:val="004D0943"/>
    <w:rsid w:val="004E061A"/>
    <w:rsid w:val="004E36B6"/>
    <w:rsid w:val="004E5C09"/>
    <w:rsid w:val="004E7799"/>
    <w:rsid w:val="004F396E"/>
    <w:rsid w:val="004F5471"/>
    <w:rsid w:val="005002AD"/>
    <w:rsid w:val="00504EA4"/>
    <w:rsid w:val="00510CFA"/>
    <w:rsid w:val="005177F6"/>
    <w:rsid w:val="00520E64"/>
    <w:rsid w:val="00522506"/>
    <w:rsid w:val="00523C66"/>
    <w:rsid w:val="00524522"/>
    <w:rsid w:val="00525D11"/>
    <w:rsid w:val="00525DD3"/>
    <w:rsid w:val="00530A8C"/>
    <w:rsid w:val="00530EB2"/>
    <w:rsid w:val="005319D8"/>
    <w:rsid w:val="00531E08"/>
    <w:rsid w:val="0054594C"/>
    <w:rsid w:val="00545B61"/>
    <w:rsid w:val="00563C80"/>
    <w:rsid w:val="00566592"/>
    <w:rsid w:val="00566FD5"/>
    <w:rsid w:val="0056703F"/>
    <w:rsid w:val="005719FE"/>
    <w:rsid w:val="00572891"/>
    <w:rsid w:val="005757B8"/>
    <w:rsid w:val="0058073D"/>
    <w:rsid w:val="0058194E"/>
    <w:rsid w:val="00585234"/>
    <w:rsid w:val="0058751A"/>
    <w:rsid w:val="005941F2"/>
    <w:rsid w:val="00594ADA"/>
    <w:rsid w:val="005B1DB1"/>
    <w:rsid w:val="005B2B68"/>
    <w:rsid w:val="005B5313"/>
    <w:rsid w:val="005B7F3C"/>
    <w:rsid w:val="005C318B"/>
    <w:rsid w:val="005C70E3"/>
    <w:rsid w:val="005C79BD"/>
    <w:rsid w:val="005D0CA0"/>
    <w:rsid w:val="005D1C21"/>
    <w:rsid w:val="005D2519"/>
    <w:rsid w:val="005D4137"/>
    <w:rsid w:val="005D520A"/>
    <w:rsid w:val="005D7818"/>
    <w:rsid w:val="005D79A7"/>
    <w:rsid w:val="005E72E5"/>
    <w:rsid w:val="005F0AC4"/>
    <w:rsid w:val="005F1C6A"/>
    <w:rsid w:val="005F4304"/>
    <w:rsid w:val="00603222"/>
    <w:rsid w:val="00611F04"/>
    <w:rsid w:val="00613B6A"/>
    <w:rsid w:val="0061404E"/>
    <w:rsid w:val="00617432"/>
    <w:rsid w:val="006212AC"/>
    <w:rsid w:val="00623DE1"/>
    <w:rsid w:val="00625C2D"/>
    <w:rsid w:val="006267FE"/>
    <w:rsid w:val="006303F0"/>
    <w:rsid w:val="0063161E"/>
    <w:rsid w:val="00634E9E"/>
    <w:rsid w:val="006422FF"/>
    <w:rsid w:val="00643862"/>
    <w:rsid w:val="00644D71"/>
    <w:rsid w:val="00655A45"/>
    <w:rsid w:val="00661D09"/>
    <w:rsid w:val="0066209B"/>
    <w:rsid w:val="00663D5B"/>
    <w:rsid w:val="00664DF7"/>
    <w:rsid w:val="00670159"/>
    <w:rsid w:val="0067045E"/>
    <w:rsid w:val="00673D2D"/>
    <w:rsid w:val="00674634"/>
    <w:rsid w:val="006920CF"/>
    <w:rsid w:val="006A0D83"/>
    <w:rsid w:val="006A5861"/>
    <w:rsid w:val="006B00BE"/>
    <w:rsid w:val="006B091F"/>
    <w:rsid w:val="006B14CC"/>
    <w:rsid w:val="006B21B2"/>
    <w:rsid w:val="006B3515"/>
    <w:rsid w:val="006B6185"/>
    <w:rsid w:val="006B6E6F"/>
    <w:rsid w:val="006C0C8A"/>
    <w:rsid w:val="006C4326"/>
    <w:rsid w:val="006C4B79"/>
    <w:rsid w:val="006C702C"/>
    <w:rsid w:val="006D4CD5"/>
    <w:rsid w:val="006D6070"/>
    <w:rsid w:val="006E1169"/>
    <w:rsid w:val="006E2108"/>
    <w:rsid w:val="006E3E33"/>
    <w:rsid w:val="006F03AE"/>
    <w:rsid w:val="006F125D"/>
    <w:rsid w:val="0072184D"/>
    <w:rsid w:val="00721B30"/>
    <w:rsid w:val="00723570"/>
    <w:rsid w:val="00732377"/>
    <w:rsid w:val="007335DF"/>
    <w:rsid w:val="00740432"/>
    <w:rsid w:val="00740D6C"/>
    <w:rsid w:val="00746DFD"/>
    <w:rsid w:val="007473F0"/>
    <w:rsid w:val="00750D99"/>
    <w:rsid w:val="00762126"/>
    <w:rsid w:val="00766D8A"/>
    <w:rsid w:val="007671BF"/>
    <w:rsid w:val="0077248A"/>
    <w:rsid w:val="00776BE0"/>
    <w:rsid w:val="00785152"/>
    <w:rsid w:val="007925A0"/>
    <w:rsid w:val="007957F0"/>
    <w:rsid w:val="007A4073"/>
    <w:rsid w:val="007A77F3"/>
    <w:rsid w:val="007B46FE"/>
    <w:rsid w:val="007C21B4"/>
    <w:rsid w:val="007C32A2"/>
    <w:rsid w:val="007C381E"/>
    <w:rsid w:val="007C4037"/>
    <w:rsid w:val="007C4960"/>
    <w:rsid w:val="007C5EC4"/>
    <w:rsid w:val="007C73E4"/>
    <w:rsid w:val="007C754D"/>
    <w:rsid w:val="007C7BF6"/>
    <w:rsid w:val="007E7C1C"/>
    <w:rsid w:val="007F05A0"/>
    <w:rsid w:val="007F0C8F"/>
    <w:rsid w:val="0080022E"/>
    <w:rsid w:val="008002E0"/>
    <w:rsid w:val="00802E6C"/>
    <w:rsid w:val="008040EA"/>
    <w:rsid w:val="00805E28"/>
    <w:rsid w:val="00810D7C"/>
    <w:rsid w:val="0081204F"/>
    <w:rsid w:val="00813979"/>
    <w:rsid w:val="00820256"/>
    <w:rsid w:val="00824537"/>
    <w:rsid w:val="0083195B"/>
    <w:rsid w:val="008339B7"/>
    <w:rsid w:val="00834D7A"/>
    <w:rsid w:val="00835AE5"/>
    <w:rsid w:val="00836BE1"/>
    <w:rsid w:val="00846EFD"/>
    <w:rsid w:val="00847231"/>
    <w:rsid w:val="0085193E"/>
    <w:rsid w:val="00852441"/>
    <w:rsid w:val="00856E09"/>
    <w:rsid w:val="00867DA3"/>
    <w:rsid w:val="008722C2"/>
    <w:rsid w:val="00872F6D"/>
    <w:rsid w:val="00873B21"/>
    <w:rsid w:val="00876435"/>
    <w:rsid w:val="0087730F"/>
    <w:rsid w:val="00881E15"/>
    <w:rsid w:val="00882ED8"/>
    <w:rsid w:val="008907D7"/>
    <w:rsid w:val="00894909"/>
    <w:rsid w:val="008955EB"/>
    <w:rsid w:val="00897292"/>
    <w:rsid w:val="008A1226"/>
    <w:rsid w:val="008A137C"/>
    <w:rsid w:val="008A22A0"/>
    <w:rsid w:val="008B3CD6"/>
    <w:rsid w:val="008B50A4"/>
    <w:rsid w:val="008B7730"/>
    <w:rsid w:val="008C072F"/>
    <w:rsid w:val="008C4D1C"/>
    <w:rsid w:val="008C62F2"/>
    <w:rsid w:val="008D15A2"/>
    <w:rsid w:val="008D5CA7"/>
    <w:rsid w:val="008E0587"/>
    <w:rsid w:val="008E09C7"/>
    <w:rsid w:val="008E1E89"/>
    <w:rsid w:val="008E4432"/>
    <w:rsid w:val="008F408B"/>
    <w:rsid w:val="008F57DE"/>
    <w:rsid w:val="008F69BA"/>
    <w:rsid w:val="009055FF"/>
    <w:rsid w:val="009063F9"/>
    <w:rsid w:val="00907F42"/>
    <w:rsid w:val="009162DB"/>
    <w:rsid w:val="00920548"/>
    <w:rsid w:val="0092227B"/>
    <w:rsid w:val="00922BD2"/>
    <w:rsid w:val="009239E9"/>
    <w:rsid w:val="00930819"/>
    <w:rsid w:val="00932B50"/>
    <w:rsid w:val="0095375E"/>
    <w:rsid w:val="00954D6D"/>
    <w:rsid w:val="009559CA"/>
    <w:rsid w:val="00960A80"/>
    <w:rsid w:val="009639F3"/>
    <w:rsid w:val="00964B34"/>
    <w:rsid w:val="0096598A"/>
    <w:rsid w:val="009664A2"/>
    <w:rsid w:val="009714A6"/>
    <w:rsid w:val="00973FE4"/>
    <w:rsid w:val="00980B2C"/>
    <w:rsid w:val="00983578"/>
    <w:rsid w:val="009932DB"/>
    <w:rsid w:val="00996705"/>
    <w:rsid w:val="00996DFA"/>
    <w:rsid w:val="009A6813"/>
    <w:rsid w:val="009A6F95"/>
    <w:rsid w:val="009B0DC1"/>
    <w:rsid w:val="009B2083"/>
    <w:rsid w:val="009B2E66"/>
    <w:rsid w:val="009B3D25"/>
    <w:rsid w:val="009B405F"/>
    <w:rsid w:val="009C1069"/>
    <w:rsid w:val="009C3557"/>
    <w:rsid w:val="009C3A9B"/>
    <w:rsid w:val="009C556C"/>
    <w:rsid w:val="009C5574"/>
    <w:rsid w:val="009C5FDC"/>
    <w:rsid w:val="009C611B"/>
    <w:rsid w:val="009D6852"/>
    <w:rsid w:val="009E0A07"/>
    <w:rsid w:val="009E1DC0"/>
    <w:rsid w:val="009E56CF"/>
    <w:rsid w:val="009E7410"/>
    <w:rsid w:val="009F055A"/>
    <w:rsid w:val="009F0E2E"/>
    <w:rsid w:val="009F14E9"/>
    <w:rsid w:val="00A04192"/>
    <w:rsid w:val="00A064C7"/>
    <w:rsid w:val="00A1384A"/>
    <w:rsid w:val="00A20B27"/>
    <w:rsid w:val="00A24B00"/>
    <w:rsid w:val="00A306F2"/>
    <w:rsid w:val="00A32B09"/>
    <w:rsid w:val="00A32E55"/>
    <w:rsid w:val="00A367D4"/>
    <w:rsid w:val="00A40456"/>
    <w:rsid w:val="00A406F7"/>
    <w:rsid w:val="00A50707"/>
    <w:rsid w:val="00A52292"/>
    <w:rsid w:val="00A55B4B"/>
    <w:rsid w:val="00A67600"/>
    <w:rsid w:val="00A72808"/>
    <w:rsid w:val="00A73782"/>
    <w:rsid w:val="00A74732"/>
    <w:rsid w:val="00A748C4"/>
    <w:rsid w:val="00A7507F"/>
    <w:rsid w:val="00A83CB5"/>
    <w:rsid w:val="00A90430"/>
    <w:rsid w:val="00A917E0"/>
    <w:rsid w:val="00AA0E9F"/>
    <w:rsid w:val="00AA3836"/>
    <w:rsid w:val="00AA5BC6"/>
    <w:rsid w:val="00AA6304"/>
    <w:rsid w:val="00AB250D"/>
    <w:rsid w:val="00AB2C61"/>
    <w:rsid w:val="00AC0B13"/>
    <w:rsid w:val="00AC52A6"/>
    <w:rsid w:val="00AD7A3C"/>
    <w:rsid w:val="00AE17CB"/>
    <w:rsid w:val="00AE2226"/>
    <w:rsid w:val="00AF2330"/>
    <w:rsid w:val="00AF2482"/>
    <w:rsid w:val="00AF534D"/>
    <w:rsid w:val="00AF7EF4"/>
    <w:rsid w:val="00B01F46"/>
    <w:rsid w:val="00B07D35"/>
    <w:rsid w:val="00B1216C"/>
    <w:rsid w:val="00B12BF5"/>
    <w:rsid w:val="00B12F0E"/>
    <w:rsid w:val="00B1514E"/>
    <w:rsid w:val="00B1563A"/>
    <w:rsid w:val="00B171FF"/>
    <w:rsid w:val="00B178CF"/>
    <w:rsid w:val="00B40A87"/>
    <w:rsid w:val="00B41AB4"/>
    <w:rsid w:val="00B43BD5"/>
    <w:rsid w:val="00B44796"/>
    <w:rsid w:val="00B53CA8"/>
    <w:rsid w:val="00B54AF5"/>
    <w:rsid w:val="00B631DE"/>
    <w:rsid w:val="00B649DC"/>
    <w:rsid w:val="00B74291"/>
    <w:rsid w:val="00B83B75"/>
    <w:rsid w:val="00B8538D"/>
    <w:rsid w:val="00B91775"/>
    <w:rsid w:val="00B941E4"/>
    <w:rsid w:val="00B95744"/>
    <w:rsid w:val="00B958E4"/>
    <w:rsid w:val="00BA238E"/>
    <w:rsid w:val="00BB398B"/>
    <w:rsid w:val="00BB3ABD"/>
    <w:rsid w:val="00BB6426"/>
    <w:rsid w:val="00BC1514"/>
    <w:rsid w:val="00BC1B4E"/>
    <w:rsid w:val="00BC3BDC"/>
    <w:rsid w:val="00BC6F48"/>
    <w:rsid w:val="00BD185C"/>
    <w:rsid w:val="00BE0E8F"/>
    <w:rsid w:val="00BF290B"/>
    <w:rsid w:val="00BF3BEA"/>
    <w:rsid w:val="00C01A18"/>
    <w:rsid w:val="00C01D0D"/>
    <w:rsid w:val="00C01FA0"/>
    <w:rsid w:val="00C04B03"/>
    <w:rsid w:val="00C0560D"/>
    <w:rsid w:val="00C06303"/>
    <w:rsid w:val="00C0779A"/>
    <w:rsid w:val="00C11483"/>
    <w:rsid w:val="00C13AFD"/>
    <w:rsid w:val="00C202B2"/>
    <w:rsid w:val="00C2211A"/>
    <w:rsid w:val="00C25B15"/>
    <w:rsid w:val="00C31519"/>
    <w:rsid w:val="00C34606"/>
    <w:rsid w:val="00C43ADF"/>
    <w:rsid w:val="00C44B5D"/>
    <w:rsid w:val="00C47113"/>
    <w:rsid w:val="00C4746F"/>
    <w:rsid w:val="00C508E9"/>
    <w:rsid w:val="00C54BD2"/>
    <w:rsid w:val="00C569F9"/>
    <w:rsid w:val="00C64523"/>
    <w:rsid w:val="00C67B15"/>
    <w:rsid w:val="00C72443"/>
    <w:rsid w:val="00C72579"/>
    <w:rsid w:val="00C74873"/>
    <w:rsid w:val="00C7671A"/>
    <w:rsid w:val="00C803D6"/>
    <w:rsid w:val="00C818F9"/>
    <w:rsid w:val="00C87066"/>
    <w:rsid w:val="00C90C75"/>
    <w:rsid w:val="00C96C42"/>
    <w:rsid w:val="00C974C8"/>
    <w:rsid w:val="00CA0ABB"/>
    <w:rsid w:val="00CA60BB"/>
    <w:rsid w:val="00CC6AC8"/>
    <w:rsid w:val="00CC7C76"/>
    <w:rsid w:val="00CE0D96"/>
    <w:rsid w:val="00CE2D53"/>
    <w:rsid w:val="00CE42F7"/>
    <w:rsid w:val="00CE6A70"/>
    <w:rsid w:val="00CF25E4"/>
    <w:rsid w:val="00CF36A1"/>
    <w:rsid w:val="00CF4641"/>
    <w:rsid w:val="00CF6229"/>
    <w:rsid w:val="00D000AC"/>
    <w:rsid w:val="00D01B06"/>
    <w:rsid w:val="00D02ACF"/>
    <w:rsid w:val="00D02E21"/>
    <w:rsid w:val="00D17CF3"/>
    <w:rsid w:val="00D2098D"/>
    <w:rsid w:val="00D34791"/>
    <w:rsid w:val="00D42385"/>
    <w:rsid w:val="00D43737"/>
    <w:rsid w:val="00D55D2C"/>
    <w:rsid w:val="00D56109"/>
    <w:rsid w:val="00D572CD"/>
    <w:rsid w:val="00D66C66"/>
    <w:rsid w:val="00D70BBE"/>
    <w:rsid w:val="00D728C9"/>
    <w:rsid w:val="00D8398E"/>
    <w:rsid w:val="00D8661A"/>
    <w:rsid w:val="00D92470"/>
    <w:rsid w:val="00D963CD"/>
    <w:rsid w:val="00D9676A"/>
    <w:rsid w:val="00D968F0"/>
    <w:rsid w:val="00D97A37"/>
    <w:rsid w:val="00DA5D50"/>
    <w:rsid w:val="00DA5F0D"/>
    <w:rsid w:val="00DA7A9F"/>
    <w:rsid w:val="00DA7F3E"/>
    <w:rsid w:val="00DB13D7"/>
    <w:rsid w:val="00DC001B"/>
    <w:rsid w:val="00DC5B82"/>
    <w:rsid w:val="00DC69DC"/>
    <w:rsid w:val="00DC6EFF"/>
    <w:rsid w:val="00DD68EC"/>
    <w:rsid w:val="00DD69F5"/>
    <w:rsid w:val="00DE0E66"/>
    <w:rsid w:val="00DE7569"/>
    <w:rsid w:val="00DF10B3"/>
    <w:rsid w:val="00DF1D13"/>
    <w:rsid w:val="00DF3A5F"/>
    <w:rsid w:val="00DF6991"/>
    <w:rsid w:val="00DF6B03"/>
    <w:rsid w:val="00DF7CA2"/>
    <w:rsid w:val="00E05845"/>
    <w:rsid w:val="00E068BC"/>
    <w:rsid w:val="00E07F50"/>
    <w:rsid w:val="00E127B8"/>
    <w:rsid w:val="00E17B89"/>
    <w:rsid w:val="00E228E7"/>
    <w:rsid w:val="00E305C9"/>
    <w:rsid w:val="00E30600"/>
    <w:rsid w:val="00E41340"/>
    <w:rsid w:val="00E42CA5"/>
    <w:rsid w:val="00E43F7D"/>
    <w:rsid w:val="00E50AC0"/>
    <w:rsid w:val="00E5125D"/>
    <w:rsid w:val="00E55CD6"/>
    <w:rsid w:val="00E63D3C"/>
    <w:rsid w:val="00E642F7"/>
    <w:rsid w:val="00E6643C"/>
    <w:rsid w:val="00E71669"/>
    <w:rsid w:val="00E74114"/>
    <w:rsid w:val="00E7745F"/>
    <w:rsid w:val="00E818D7"/>
    <w:rsid w:val="00E819A1"/>
    <w:rsid w:val="00E8765F"/>
    <w:rsid w:val="00E9513E"/>
    <w:rsid w:val="00E95B82"/>
    <w:rsid w:val="00E95E38"/>
    <w:rsid w:val="00E96F7C"/>
    <w:rsid w:val="00EA3710"/>
    <w:rsid w:val="00EA3991"/>
    <w:rsid w:val="00EA6115"/>
    <w:rsid w:val="00EB2919"/>
    <w:rsid w:val="00EB2A19"/>
    <w:rsid w:val="00EB6C5D"/>
    <w:rsid w:val="00EB719F"/>
    <w:rsid w:val="00EB7652"/>
    <w:rsid w:val="00ED0057"/>
    <w:rsid w:val="00ED1135"/>
    <w:rsid w:val="00EE0EE1"/>
    <w:rsid w:val="00EE3531"/>
    <w:rsid w:val="00EE6807"/>
    <w:rsid w:val="00EF0828"/>
    <w:rsid w:val="00EF54A3"/>
    <w:rsid w:val="00F022D3"/>
    <w:rsid w:val="00F03527"/>
    <w:rsid w:val="00F05F39"/>
    <w:rsid w:val="00F20F50"/>
    <w:rsid w:val="00F346ED"/>
    <w:rsid w:val="00F40D74"/>
    <w:rsid w:val="00F471A6"/>
    <w:rsid w:val="00F529EB"/>
    <w:rsid w:val="00F54701"/>
    <w:rsid w:val="00F54CE4"/>
    <w:rsid w:val="00F61B52"/>
    <w:rsid w:val="00F61E47"/>
    <w:rsid w:val="00F640EA"/>
    <w:rsid w:val="00F65711"/>
    <w:rsid w:val="00F66F35"/>
    <w:rsid w:val="00F83E58"/>
    <w:rsid w:val="00F85A0A"/>
    <w:rsid w:val="00F94276"/>
    <w:rsid w:val="00F94E72"/>
    <w:rsid w:val="00F967F4"/>
    <w:rsid w:val="00FA16BB"/>
    <w:rsid w:val="00FA31B3"/>
    <w:rsid w:val="00FA48D5"/>
    <w:rsid w:val="00FB0CF9"/>
    <w:rsid w:val="00FB115F"/>
    <w:rsid w:val="00FB3988"/>
    <w:rsid w:val="00FC0387"/>
    <w:rsid w:val="00FC20E3"/>
    <w:rsid w:val="00FC2FD1"/>
    <w:rsid w:val="00FC679E"/>
    <w:rsid w:val="00FD4DF0"/>
    <w:rsid w:val="00FE1362"/>
    <w:rsid w:val="00FE1411"/>
    <w:rsid w:val="00FE758B"/>
    <w:rsid w:val="00FE78AE"/>
    <w:rsid w:val="00FE7F89"/>
    <w:rsid w:val="00FF0267"/>
    <w:rsid w:val="00FF552A"/>
    <w:rsid w:val="00FF5DA9"/>
    <w:rsid w:val="00FF64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0B0E"/>
  <w15:docId w15:val="{89CBB2BF-49B3-4324-B976-6F62FD35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3BDC"/>
    <w:pPr>
      <w:suppressAutoHyphens/>
      <w:spacing w:after="0" w:line="240" w:lineRule="auto"/>
    </w:pPr>
    <w:rPr>
      <w:rFonts w:ascii="Times New Roman" w:eastAsia="Times New Roman" w:hAnsi="Times New Roman" w:cs="Times New Roman"/>
      <w:sz w:val="24"/>
      <w:szCs w:val="20"/>
      <w:lang w:eastAsia="zh-CN"/>
    </w:rPr>
  </w:style>
  <w:style w:type="paragraph" w:styleId="Nagwek1">
    <w:name w:val="heading 1"/>
    <w:basedOn w:val="Normalny"/>
    <w:next w:val="Normalny"/>
    <w:link w:val="Nagwek1Znak"/>
    <w:qFormat/>
    <w:rsid w:val="00BC3BDC"/>
    <w:pPr>
      <w:keepNext/>
      <w:outlineLvl w:val="0"/>
    </w:pPr>
  </w:style>
  <w:style w:type="paragraph" w:styleId="Nagwek7">
    <w:name w:val="heading 7"/>
    <w:basedOn w:val="Normalny"/>
    <w:next w:val="Normalny"/>
    <w:link w:val="Nagwek7Znak"/>
    <w:uiPriority w:val="9"/>
    <w:semiHidden/>
    <w:unhideWhenUsed/>
    <w:qFormat/>
    <w:rsid w:val="00E63D3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3BDC"/>
    <w:rPr>
      <w:rFonts w:ascii="Times New Roman" w:eastAsia="Times New Roman" w:hAnsi="Times New Roman" w:cs="Times New Roman"/>
      <w:sz w:val="24"/>
      <w:szCs w:val="20"/>
      <w:lang w:eastAsia="zh-CN"/>
    </w:rPr>
  </w:style>
  <w:style w:type="paragraph" w:customStyle="1" w:styleId="Nagwek5">
    <w:name w:val="Nagłówek5"/>
    <w:basedOn w:val="Normalny"/>
    <w:next w:val="Tekstpodstawowy"/>
    <w:rsid w:val="00BC3BDC"/>
    <w:pPr>
      <w:suppressAutoHyphens w:val="0"/>
      <w:jc w:val="center"/>
    </w:pPr>
    <w:rPr>
      <w:b/>
    </w:rPr>
  </w:style>
  <w:style w:type="paragraph" w:customStyle="1" w:styleId="Tekstpodstawowywcity34">
    <w:name w:val="Tekst podstawowy wcięty 34"/>
    <w:basedOn w:val="Normalny"/>
    <w:rsid w:val="00BC3BDC"/>
    <w:pPr>
      <w:spacing w:after="120"/>
      <w:ind w:left="283"/>
    </w:pPr>
    <w:rPr>
      <w:sz w:val="16"/>
      <w:szCs w:val="16"/>
    </w:rPr>
  </w:style>
  <w:style w:type="paragraph" w:styleId="Tekstpodstawowy">
    <w:name w:val="Body Text"/>
    <w:basedOn w:val="Normalny"/>
    <w:link w:val="TekstpodstawowyZnak"/>
    <w:uiPriority w:val="99"/>
    <w:semiHidden/>
    <w:unhideWhenUsed/>
    <w:rsid w:val="00BC3BDC"/>
    <w:pPr>
      <w:spacing w:after="120"/>
    </w:pPr>
  </w:style>
  <w:style w:type="character" w:customStyle="1" w:styleId="TekstpodstawowyZnak">
    <w:name w:val="Tekst podstawowy Znak"/>
    <w:basedOn w:val="Domylnaczcionkaakapitu"/>
    <w:link w:val="Tekstpodstawowy"/>
    <w:uiPriority w:val="99"/>
    <w:semiHidden/>
    <w:rsid w:val="00BC3BDC"/>
    <w:rPr>
      <w:rFonts w:ascii="Times New Roman" w:eastAsia="Times New Roman" w:hAnsi="Times New Roman" w:cs="Times New Roman"/>
      <w:sz w:val="24"/>
      <w:szCs w:val="20"/>
      <w:lang w:eastAsia="zh-CN"/>
    </w:rPr>
  </w:style>
  <w:style w:type="character" w:styleId="Odwoaniedokomentarza">
    <w:name w:val="annotation reference"/>
    <w:basedOn w:val="Domylnaczcionkaakapitu"/>
    <w:uiPriority w:val="99"/>
    <w:unhideWhenUsed/>
    <w:rsid w:val="00E127B8"/>
    <w:rPr>
      <w:sz w:val="16"/>
      <w:szCs w:val="16"/>
    </w:rPr>
  </w:style>
  <w:style w:type="paragraph" w:styleId="Tekstkomentarza">
    <w:name w:val="annotation text"/>
    <w:basedOn w:val="Normalny"/>
    <w:link w:val="TekstkomentarzaZnak"/>
    <w:unhideWhenUsed/>
    <w:rsid w:val="00E127B8"/>
    <w:rPr>
      <w:sz w:val="20"/>
    </w:rPr>
  </w:style>
  <w:style w:type="character" w:customStyle="1" w:styleId="TekstkomentarzaZnak">
    <w:name w:val="Tekst komentarza Znak"/>
    <w:basedOn w:val="Domylnaczcionkaakapitu"/>
    <w:link w:val="Tekstkomentarza"/>
    <w:rsid w:val="00E127B8"/>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E127B8"/>
    <w:rPr>
      <w:b/>
      <w:bCs/>
    </w:rPr>
  </w:style>
  <w:style w:type="character" w:customStyle="1" w:styleId="TematkomentarzaZnak">
    <w:name w:val="Temat komentarza Znak"/>
    <w:basedOn w:val="TekstkomentarzaZnak"/>
    <w:link w:val="Tematkomentarza"/>
    <w:uiPriority w:val="99"/>
    <w:semiHidden/>
    <w:rsid w:val="00E127B8"/>
    <w:rPr>
      <w:rFonts w:ascii="Times New Roman" w:eastAsia="Times New Roman" w:hAnsi="Times New Roman" w:cs="Times New Roman"/>
      <w:b/>
      <w:bCs/>
      <w:sz w:val="20"/>
      <w:szCs w:val="20"/>
      <w:lang w:eastAsia="zh-CN"/>
    </w:rPr>
  </w:style>
  <w:style w:type="paragraph" w:styleId="Tekstdymka">
    <w:name w:val="Balloon Text"/>
    <w:basedOn w:val="Normalny"/>
    <w:link w:val="TekstdymkaZnak"/>
    <w:uiPriority w:val="99"/>
    <w:semiHidden/>
    <w:unhideWhenUsed/>
    <w:rsid w:val="00E127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27B8"/>
    <w:rPr>
      <w:rFonts w:ascii="Segoe UI" w:eastAsia="Times New Roman" w:hAnsi="Segoe UI" w:cs="Segoe UI"/>
      <w:sz w:val="18"/>
      <w:szCs w:val="18"/>
      <w:lang w:eastAsia="zh-CN"/>
    </w:rPr>
  </w:style>
  <w:style w:type="paragraph" w:styleId="Akapitzlist">
    <w:name w:val="List Paragraph"/>
    <w:aliases w:val="Preambuła,L1,Numerowanie,List Paragraph,sw tekst,Akapit z listą BS,normalny tekst,CW_Lista"/>
    <w:basedOn w:val="Normalny"/>
    <w:link w:val="AkapitzlistZnak"/>
    <w:uiPriority w:val="34"/>
    <w:qFormat/>
    <w:rsid w:val="00E63D3C"/>
    <w:pPr>
      <w:ind w:left="720"/>
      <w:contextualSpacing/>
    </w:pPr>
  </w:style>
  <w:style w:type="character" w:customStyle="1" w:styleId="Nagwek7Znak">
    <w:name w:val="Nagłówek 7 Znak"/>
    <w:basedOn w:val="Domylnaczcionkaakapitu"/>
    <w:link w:val="Nagwek7"/>
    <w:uiPriority w:val="99"/>
    <w:rsid w:val="00E63D3C"/>
    <w:rPr>
      <w:rFonts w:asciiTheme="majorHAnsi" w:eastAsiaTheme="majorEastAsia" w:hAnsiTheme="majorHAnsi" w:cstheme="majorBidi"/>
      <w:i/>
      <w:iCs/>
      <w:color w:val="1F4D78" w:themeColor="accent1" w:themeShade="7F"/>
      <w:sz w:val="24"/>
      <w:szCs w:val="20"/>
      <w:lang w:eastAsia="zh-CN"/>
    </w:rPr>
  </w:style>
  <w:style w:type="paragraph" w:styleId="Nagwek">
    <w:name w:val="header"/>
    <w:basedOn w:val="Normalny"/>
    <w:link w:val="NagwekZnak"/>
    <w:uiPriority w:val="99"/>
    <w:unhideWhenUsed/>
    <w:rsid w:val="007335DF"/>
    <w:pPr>
      <w:tabs>
        <w:tab w:val="center" w:pos="4536"/>
        <w:tab w:val="right" w:pos="9072"/>
      </w:tabs>
    </w:pPr>
  </w:style>
  <w:style w:type="character" w:customStyle="1" w:styleId="NagwekZnak">
    <w:name w:val="Nagłówek Znak"/>
    <w:basedOn w:val="Domylnaczcionkaakapitu"/>
    <w:link w:val="Nagwek"/>
    <w:uiPriority w:val="99"/>
    <w:rsid w:val="007335DF"/>
    <w:rPr>
      <w:rFonts w:ascii="Times New Roman" w:eastAsia="Times New Roman" w:hAnsi="Times New Roman" w:cs="Times New Roman"/>
      <w:sz w:val="24"/>
      <w:szCs w:val="20"/>
      <w:lang w:eastAsia="zh-CN"/>
    </w:rPr>
  </w:style>
  <w:style w:type="paragraph" w:styleId="Stopka">
    <w:name w:val="footer"/>
    <w:basedOn w:val="Normalny"/>
    <w:link w:val="StopkaZnak"/>
    <w:uiPriority w:val="99"/>
    <w:unhideWhenUsed/>
    <w:rsid w:val="007335DF"/>
    <w:pPr>
      <w:tabs>
        <w:tab w:val="center" w:pos="4536"/>
        <w:tab w:val="right" w:pos="9072"/>
      </w:tabs>
    </w:pPr>
  </w:style>
  <w:style w:type="character" w:customStyle="1" w:styleId="StopkaZnak">
    <w:name w:val="Stopka Znak"/>
    <w:basedOn w:val="Domylnaczcionkaakapitu"/>
    <w:link w:val="Stopka"/>
    <w:uiPriority w:val="99"/>
    <w:rsid w:val="007335DF"/>
    <w:rPr>
      <w:rFonts w:ascii="Times New Roman" w:eastAsia="Times New Roman" w:hAnsi="Times New Roman" w:cs="Times New Roman"/>
      <w:sz w:val="24"/>
      <w:szCs w:val="20"/>
      <w:lang w:eastAsia="zh-CN"/>
    </w:rPr>
  </w:style>
  <w:style w:type="character" w:customStyle="1" w:styleId="AkapitzlistZnak">
    <w:name w:val="Akapit z listą Znak"/>
    <w:aliases w:val="Preambuła Znak,L1 Znak,Numerowanie Znak,List Paragraph Znak,sw tekst Znak,Akapit z listą BS Znak,normalny tekst Znak,CW_Lista Znak"/>
    <w:link w:val="Akapitzlist"/>
    <w:uiPriority w:val="34"/>
    <w:qFormat/>
    <w:locked/>
    <w:rsid w:val="00A67600"/>
    <w:rPr>
      <w:rFonts w:ascii="Times New Roman" w:eastAsia="Times New Roman" w:hAnsi="Times New Roman" w:cs="Times New Roman"/>
      <w:sz w:val="24"/>
      <w:szCs w:val="20"/>
      <w:lang w:eastAsia="zh-CN"/>
    </w:rPr>
  </w:style>
  <w:style w:type="paragraph" w:styleId="Nagwekspisutreci">
    <w:name w:val="TOC Heading"/>
    <w:basedOn w:val="Nagwek1"/>
    <w:next w:val="Normalny"/>
    <w:uiPriority w:val="39"/>
    <w:unhideWhenUsed/>
    <w:qFormat/>
    <w:rsid w:val="00A367D4"/>
    <w:pPr>
      <w:keepLines/>
      <w:suppressAutoHyphens w:val="0"/>
      <w:spacing w:before="240" w:line="259" w:lineRule="auto"/>
      <w:outlineLvl w:val="9"/>
    </w:pPr>
    <w:rPr>
      <w:rFonts w:asciiTheme="majorHAnsi" w:eastAsiaTheme="majorEastAsia" w:hAnsiTheme="majorHAnsi" w:cstheme="majorBidi"/>
      <w:color w:val="2E74B5" w:themeColor="accent1" w:themeShade="BF"/>
      <w:sz w:val="32"/>
      <w:szCs w:val="32"/>
      <w:lang w:eastAsia="pl-PL"/>
    </w:rPr>
  </w:style>
  <w:style w:type="paragraph" w:styleId="Spistreci1">
    <w:name w:val="toc 1"/>
    <w:basedOn w:val="Normalny"/>
    <w:next w:val="Normalny"/>
    <w:autoRedefine/>
    <w:uiPriority w:val="39"/>
    <w:unhideWhenUsed/>
    <w:rsid w:val="00A367D4"/>
    <w:pPr>
      <w:spacing w:after="100"/>
    </w:pPr>
  </w:style>
  <w:style w:type="character" w:styleId="Hipercze">
    <w:name w:val="Hyperlink"/>
    <w:basedOn w:val="Domylnaczcionkaakapitu"/>
    <w:uiPriority w:val="99"/>
    <w:unhideWhenUsed/>
    <w:rsid w:val="00A367D4"/>
    <w:rPr>
      <w:color w:val="0563C1" w:themeColor="hyperlink"/>
      <w:u w:val="single"/>
    </w:rPr>
  </w:style>
  <w:style w:type="paragraph" w:styleId="Poprawka">
    <w:name w:val="Revision"/>
    <w:hidden/>
    <w:uiPriority w:val="99"/>
    <w:semiHidden/>
    <w:rsid w:val="009C5FDC"/>
    <w:pPr>
      <w:spacing w:after="0" w:line="240" w:lineRule="auto"/>
    </w:pPr>
    <w:rPr>
      <w:rFonts w:ascii="Times New Roman" w:eastAsia="Times New Roman" w:hAnsi="Times New Roman" w:cs="Times New Roman"/>
      <w:sz w:val="24"/>
      <w:szCs w:val="20"/>
      <w:lang w:eastAsia="zh-CN"/>
    </w:rPr>
  </w:style>
  <w:style w:type="paragraph" w:styleId="NormalnyWeb">
    <w:name w:val="Normal (Web)"/>
    <w:basedOn w:val="Normalny"/>
    <w:link w:val="NormalnyWebZnak"/>
    <w:uiPriority w:val="99"/>
    <w:rsid w:val="00A748C4"/>
    <w:pPr>
      <w:suppressAutoHyphens w:val="0"/>
      <w:spacing w:before="100" w:after="100"/>
      <w:jc w:val="both"/>
    </w:pPr>
    <w:rPr>
      <w:rFonts w:ascii="Courier New" w:hAnsi="Courier New" w:cs="Courier New"/>
      <w:sz w:val="20"/>
      <w:lang w:eastAsia="pl-PL"/>
    </w:rPr>
  </w:style>
  <w:style w:type="character" w:customStyle="1" w:styleId="NormalnyWebZnak">
    <w:name w:val="Normalny (Web) Znak"/>
    <w:link w:val="NormalnyWeb"/>
    <w:uiPriority w:val="99"/>
    <w:locked/>
    <w:rsid w:val="00996DFA"/>
    <w:rPr>
      <w:rFonts w:ascii="Courier New" w:eastAsia="Times New Roman" w:hAnsi="Courier New" w:cs="Courier New"/>
      <w:sz w:val="20"/>
      <w:szCs w:val="20"/>
      <w:lang w:eastAsia="pl-PL"/>
    </w:rPr>
  </w:style>
  <w:style w:type="character" w:customStyle="1" w:styleId="Teksttreci3">
    <w:name w:val="Tekst treści (3)_"/>
    <w:basedOn w:val="Domylnaczcionkaakapitu"/>
    <w:link w:val="Teksttreci30"/>
    <w:rsid w:val="006D6070"/>
    <w:rPr>
      <w:rFonts w:ascii="Times New Roman" w:eastAsia="Times New Roman" w:hAnsi="Times New Roman" w:cs="Times New Roman"/>
      <w:shd w:val="clear" w:color="auto" w:fill="FFFFFF"/>
    </w:rPr>
  </w:style>
  <w:style w:type="paragraph" w:customStyle="1" w:styleId="Teksttreci30">
    <w:name w:val="Tekst treści (3)"/>
    <w:basedOn w:val="Normalny"/>
    <w:link w:val="Teksttreci3"/>
    <w:rsid w:val="006D6070"/>
    <w:pPr>
      <w:widowControl w:val="0"/>
      <w:shd w:val="clear" w:color="auto" w:fill="FFFFFF"/>
      <w:suppressAutoHyphens w:val="0"/>
      <w:spacing w:line="270" w:lineRule="exact"/>
      <w:ind w:hanging="460"/>
      <w:jc w:val="both"/>
    </w:pPr>
    <w:rPr>
      <w:sz w:val="22"/>
      <w:szCs w:val="22"/>
      <w:lang w:eastAsia="en-US"/>
    </w:rPr>
  </w:style>
  <w:style w:type="character" w:customStyle="1" w:styleId="Teksttreci2">
    <w:name w:val="Tekst treści (2)_"/>
    <w:basedOn w:val="Domylnaczcionkaakapitu"/>
    <w:link w:val="Teksttreci20"/>
    <w:rsid w:val="00674634"/>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674634"/>
    <w:pPr>
      <w:widowControl w:val="0"/>
      <w:shd w:val="clear" w:color="auto" w:fill="FFFFFF"/>
      <w:suppressAutoHyphens w:val="0"/>
      <w:spacing w:after="240" w:line="614" w:lineRule="exact"/>
      <w:ind w:hanging="860"/>
    </w:pPr>
    <w:rPr>
      <w:sz w:val="22"/>
      <w:szCs w:val="22"/>
      <w:lang w:eastAsia="en-US"/>
    </w:rPr>
  </w:style>
  <w:style w:type="paragraph" w:customStyle="1" w:styleId="JKNadpis1">
    <w:name w:val="JK_Nadpis 1"/>
    <w:basedOn w:val="Nagwek1"/>
    <w:rsid w:val="001A4F59"/>
    <w:pPr>
      <w:numPr>
        <w:numId w:val="47"/>
      </w:numPr>
      <w:suppressAutoHyphens w:val="0"/>
      <w:spacing w:before="240" w:after="240"/>
      <w:jc w:val="center"/>
    </w:pPr>
    <w:rPr>
      <w:rFonts w:ascii="Arial" w:hAnsi="Arial"/>
      <w:b/>
      <w:kern w:val="28"/>
      <w:u w:val="thick"/>
      <w:lang w:eastAsia="cs-CZ"/>
    </w:rPr>
  </w:style>
  <w:style w:type="character" w:customStyle="1" w:styleId="alb">
    <w:name w:val="a_lb"/>
    <w:basedOn w:val="Domylnaczcionkaakapitu"/>
    <w:rsid w:val="00867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22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ak@spsk2-szcze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iepracka@spsk2-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A858-0D4C-488A-A44D-DB56143F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9534</Words>
  <Characters>57210</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Eliza Koladyńska</cp:lastModifiedBy>
  <cp:revision>5</cp:revision>
  <cp:lastPrinted>2020-07-06T08:37:00Z</cp:lastPrinted>
  <dcterms:created xsi:type="dcterms:W3CDTF">2022-03-18T09:00:00Z</dcterms:created>
  <dcterms:modified xsi:type="dcterms:W3CDTF">2022-04-26T12:37:00Z</dcterms:modified>
</cp:coreProperties>
</file>