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E1218" w:rsidRPr="00FB74AD" w:rsidRDefault="003E1218" w:rsidP="003E1218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</w:t>
      </w:r>
      <w:r w:rsidR="006A50A8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………………………………………………………………………………………………………………….</w:t>
      </w:r>
      <w:r>
        <w:rPr>
          <w:rFonts w:ascii="Calibri" w:eastAsia="Times New Roman" w:hAnsi="Calibri" w:cs="Times New Roman"/>
          <w:sz w:val="16"/>
          <w:szCs w:val="24"/>
        </w:rPr>
        <w:t>…….</w:t>
      </w:r>
      <w:r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3E1218" w:rsidRDefault="003E1218" w:rsidP="003E1218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</w:t>
      </w:r>
      <w:r w:rsidR="006A50A8">
        <w:rPr>
          <w:rFonts w:ascii="Calibri" w:eastAsia="Times New Roman" w:hAnsi="Calibri" w:cs="Times New Roman"/>
          <w:sz w:val="16"/>
          <w:szCs w:val="16"/>
        </w:rPr>
        <w:t>……………..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………………………………. </w:t>
      </w:r>
      <w:r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:rsidR="003E1218" w:rsidRDefault="003E1218" w:rsidP="003E121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A50A8">
        <w:rPr>
          <w:rFonts w:ascii="Calibri" w:eastAsia="Times New Roman" w:hAnsi="Calibri" w:cs="Times New Roman"/>
          <w:spacing w:val="-1"/>
          <w:sz w:val="24"/>
          <w:szCs w:val="24"/>
        </w:rPr>
        <w:t>NIP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r w:rsidR="006A50A8">
        <w:rPr>
          <w:rFonts w:ascii="Calibri" w:eastAsia="Times New Roman" w:hAnsi="Calibri" w:cs="Times New Roman"/>
          <w:sz w:val="16"/>
          <w:szCs w:val="16"/>
        </w:rPr>
        <w:t>…………….</w:t>
      </w:r>
      <w:r>
        <w:rPr>
          <w:rFonts w:ascii="Calibri" w:eastAsia="Times New Roman" w:hAnsi="Calibri" w:cs="Times New Roman"/>
          <w:sz w:val="16"/>
          <w:szCs w:val="16"/>
        </w:rPr>
        <w:t>………………………..…….……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6E1F88">
        <w:rPr>
          <w:rFonts w:ascii="Calibri" w:eastAsia="Times New Roman" w:hAnsi="Calibri" w:cs="Times New Roman"/>
          <w:sz w:val="16"/>
          <w:szCs w:val="24"/>
        </w:rPr>
        <w:t>………………………</w:t>
      </w:r>
      <w:r w:rsidR="006A50A8">
        <w:rPr>
          <w:rFonts w:ascii="Calibri" w:eastAsia="Times New Roman" w:hAnsi="Calibri" w:cs="Times New Roman"/>
          <w:sz w:val="16"/>
          <w:szCs w:val="24"/>
        </w:rPr>
        <w:t>………………………………………..</w:t>
      </w:r>
      <w:r w:rsidRPr="006E1F88">
        <w:rPr>
          <w:rFonts w:ascii="Calibri" w:eastAsia="Times New Roman" w:hAnsi="Calibri" w:cs="Times New Roman"/>
          <w:sz w:val="16"/>
          <w:szCs w:val="24"/>
        </w:rPr>
        <w:t>………..</w:t>
      </w:r>
    </w:p>
    <w:bookmarkEnd w:id="0"/>
    <w:bookmarkEnd w:id="2"/>
    <w:bookmarkEnd w:id="3"/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242EAC" w:rsidRPr="000E6864" w:rsidRDefault="00D565A5" w:rsidP="00242EAC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sz w:val="24"/>
          <w:szCs w:val="24"/>
        </w:rPr>
        <w:t>„</w:t>
      </w:r>
      <w:r>
        <w:rPr>
          <w:rFonts w:eastAsia="Times New Roman"/>
          <w:b/>
          <w:bCs/>
          <w:spacing w:val="3"/>
          <w:sz w:val="24"/>
          <w:szCs w:val="24"/>
        </w:rPr>
        <w:t>Usługi edukacyjno-psychologiczne dla studentów</w:t>
      </w:r>
      <w:r>
        <w:rPr>
          <w:rFonts w:ascii="Calibri" w:eastAsia="Times New Roman" w:hAnsi="Calibri" w:cs="Calibri"/>
          <w:b/>
          <w:sz w:val="24"/>
          <w:szCs w:val="24"/>
        </w:rPr>
        <w:t>”</w:t>
      </w:r>
      <w:bookmarkStart w:id="4" w:name="_GoBack"/>
      <w:bookmarkEnd w:id="4"/>
      <w:r w:rsidR="00242EAC">
        <w:rPr>
          <w:rFonts w:eastAsia="Times New Roman" w:cstheme="minorHAnsi"/>
          <w:bCs/>
          <w:sz w:val="24"/>
          <w:szCs w:val="24"/>
          <w:lang w:eastAsia="en-US"/>
        </w:rPr>
        <w:t>, DZP-240/</w:t>
      </w:r>
      <w:r>
        <w:rPr>
          <w:rFonts w:eastAsia="Times New Roman" w:cstheme="minorHAnsi"/>
          <w:bCs/>
          <w:sz w:val="24"/>
          <w:szCs w:val="24"/>
          <w:lang w:eastAsia="en-US"/>
        </w:rPr>
        <w:t>16</w:t>
      </w:r>
      <w:r w:rsidR="00242EAC">
        <w:rPr>
          <w:rFonts w:eastAsia="Times New Roman" w:cstheme="minorHAnsi"/>
          <w:bCs/>
          <w:sz w:val="24"/>
          <w:szCs w:val="24"/>
          <w:lang w:eastAsia="en-US"/>
        </w:rPr>
        <w:t>/TP2/202</w:t>
      </w:r>
      <w:r w:rsidR="00A57F75">
        <w:rPr>
          <w:rFonts w:eastAsia="Times New Roman" w:cstheme="minorHAnsi"/>
          <w:bCs/>
          <w:sz w:val="24"/>
          <w:szCs w:val="24"/>
          <w:lang w:eastAsia="en-US"/>
        </w:rPr>
        <w:t>4</w:t>
      </w:r>
    </w:p>
    <w:p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</w:t>
      </w:r>
      <w:r w:rsidR="003E1218">
        <w:rPr>
          <w:rFonts w:eastAsia="Calibri" w:cstheme="minorHAnsi"/>
          <w:sz w:val="24"/>
          <w:szCs w:val="24"/>
          <w:lang w:eastAsia="en-US"/>
        </w:rPr>
        <w:t>W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ykonawca, którego reprezentujemy spełnia warunki udziału </w:t>
      </w:r>
      <w:r w:rsidRPr="003E1218">
        <w:t>w</w:t>
      </w:r>
      <w:r w:rsidR="003E1218">
        <w:t> </w:t>
      </w:r>
      <w:r w:rsidRPr="003E1218">
        <w:t>postępowaniu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 określone w Rozdziale </w:t>
      </w:r>
      <w:r w:rsidR="00E82176">
        <w:rPr>
          <w:rFonts w:eastAsia="Calibri" w:cstheme="minorHAnsi"/>
          <w:sz w:val="24"/>
          <w:szCs w:val="24"/>
          <w:lang w:eastAsia="en-US"/>
        </w:rPr>
        <w:t>VI. ust. 3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 Specyfikacji Warunków Zamówienia. </w:t>
      </w:r>
    </w:p>
    <w:p w:rsidR="00ED0ADB" w:rsidRDefault="00ED0ADB" w:rsidP="00B72B95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B72B95" w:rsidRDefault="00B72B95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A133AE" w:rsidRDefault="00A133AE" w:rsidP="00A133AE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D565A5" w:rsidRDefault="00D565A5" w:rsidP="00D565A5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D565A5" w:rsidRDefault="00D565A5" w:rsidP="00D565A5">
      <w:pPr>
        <w:spacing w:after="0" w:line="240" w:lineRule="auto"/>
        <w:jc w:val="both"/>
        <w:rPr>
          <w:rFonts w:eastAsia="Calibri" w:cstheme="minorHAnsi"/>
          <w:snapToGrid w:val="0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u w:val="single"/>
        </w:rPr>
        <w:t>Należy podpisać</w:t>
      </w:r>
      <w:r>
        <w:rPr>
          <w:rFonts w:eastAsia="Times New Roman" w:cstheme="minorHAnsi"/>
          <w:sz w:val="20"/>
          <w:szCs w:val="20"/>
        </w:rPr>
        <w:t xml:space="preserve"> zgodnie z </w:t>
      </w:r>
      <w:r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 r. </w:t>
      </w:r>
      <w:r>
        <w:rPr>
          <w:rFonts w:eastAsia="Times New Roman" w:cstheme="minorHAnsi"/>
          <w:i/>
          <w:sz w:val="20"/>
          <w:szCs w:val="20"/>
        </w:rPr>
        <w:br/>
      </w:r>
      <w:r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D565A5" w:rsidRDefault="00D565A5" w:rsidP="00D565A5">
      <w:pPr>
        <w:spacing w:after="0" w:line="240" w:lineRule="auto"/>
        <w:rPr>
          <w:rFonts w:eastAsia="Calibri" w:cstheme="minorHAnsi"/>
          <w:snapToGrid w:val="0"/>
          <w:sz w:val="20"/>
          <w:szCs w:val="20"/>
        </w:rPr>
      </w:pPr>
    </w:p>
    <w:p w:rsidR="00D565A5" w:rsidRDefault="00D565A5" w:rsidP="00D565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  <w:u w:val="single"/>
        </w:rPr>
      </w:pPr>
      <w:r>
        <w:rPr>
          <w:rFonts w:eastAsia="Times New Roman" w:cstheme="minorHAnsi"/>
          <w:bCs/>
          <w:i/>
          <w:spacing w:val="-1"/>
          <w:sz w:val="20"/>
          <w:szCs w:val="20"/>
          <w:u w:val="single"/>
        </w:rPr>
        <w:t>Dokument należy podpisać:</w:t>
      </w:r>
    </w:p>
    <w:p w:rsidR="00D565A5" w:rsidRDefault="00D565A5" w:rsidP="00D565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kwalifikowanym podpisem elektronicznym</w:t>
      </w:r>
    </w:p>
    <w:p w:rsidR="00D565A5" w:rsidRDefault="00D565A5" w:rsidP="00D565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użyciu profilu zaufanego</w:t>
      </w:r>
    </w:p>
    <w:p w:rsidR="00D565A5" w:rsidRDefault="00D565A5" w:rsidP="00D565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pomocy dowodu osobistego z warstwą elektroniczną</w:t>
      </w:r>
    </w:p>
    <w:p w:rsidR="00B72B95" w:rsidRDefault="00B72B95" w:rsidP="00B72B95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72B95" w:rsidRDefault="00B72B95" w:rsidP="00B72B95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72B95" w:rsidRDefault="00B72B95" w:rsidP="00B72B95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72B95" w:rsidRPr="006A50A8" w:rsidRDefault="00B72B95" w:rsidP="006A50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>Oświadczenie składa Wykonawca samodzielnie ubiegający się o udzielenie zamówienia, a także pełnomocnik Wykonawców wspólnie ubiegających się o udzielenie zamówienia w imieniu wszystkich Wykonawców wspólnie występujących, wraz ze złożeniem oświadczenia z art. 117 ust. 4 pzp.</w:t>
      </w:r>
    </w:p>
    <w:sectPr w:rsidR="00B72B95" w:rsidRPr="006A50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1631D"/>
    <w:rsid w:val="000205AC"/>
    <w:rsid w:val="00025DBD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0C39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42EAC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218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A50A8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33AE"/>
    <w:rsid w:val="00A157A2"/>
    <w:rsid w:val="00A1784A"/>
    <w:rsid w:val="00A21EC1"/>
    <w:rsid w:val="00A44890"/>
    <w:rsid w:val="00A466A3"/>
    <w:rsid w:val="00A57F75"/>
    <w:rsid w:val="00A7242D"/>
    <w:rsid w:val="00A809DF"/>
    <w:rsid w:val="00AA3D4A"/>
    <w:rsid w:val="00B1132A"/>
    <w:rsid w:val="00B21B32"/>
    <w:rsid w:val="00B23CAE"/>
    <w:rsid w:val="00B275BE"/>
    <w:rsid w:val="00B52B4A"/>
    <w:rsid w:val="00B72B95"/>
    <w:rsid w:val="00B802CB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1746B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65A5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2176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08BC14"/>
  <w15:docId w15:val="{A4CC1827-C507-47AB-95F7-8EF8B7FC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F1DDF-EC55-4BDD-BB9E-158C1013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Beata Sajniak</cp:lastModifiedBy>
  <cp:revision>14</cp:revision>
  <cp:lastPrinted>2019-08-19T09:28:00Z</cp:lastPrinted>
  <dcterms:created xsi:type="dcterms:W3CDTF">2021-02-16T12:43:00Z</dcterms:created>
  <dcterms:modified xsi:type="dcterms:W3CDTF">2024-04-08T08:33:00Z</dcterms:modified>
</cp:coreProperties>
</file>