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4140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bCs/>
          <w:i/>
          <w:sz w:val="22"/>
          <w:szCs w:val="22"/>
        </w:rPr>
        <w:t>Załącznik nr 1 do SWZ</w:t>
      </w:r>
    </w:p>
    <w:p w14:paraId="694FFF40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Dokument składany wraz z ofertą!</w:t>
      </w:r>
    </w:p>
    <w:p w14:paraId="3D0033A2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4BC9B195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13AE71E8" w14:textId="77777777" w:rsidR="006A2786" w:rsidRDefault="00482A8B">
      <w:pPr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Zamawiający:</w:t>
      </w:r>
    </w:p>
    <w:p w14:paraId="26547D6A" w14:textId="77777777" w:rsidR="006A2786" w:rsidRDefault="006A2786">
      <w:pPr>
        <w:ind w:firstLine="142"/>
        <w:rPr>
          <w:rFonts w:asciiTheme="majorHAnsi" w:hAnsiTheme="majorHAnsi" w:cs="Arial"/>
          <w:sz w:val="22"/>
          <w:szCs w:val="22"/>
        </w:rPr>
      </w:pPr>
    </w:p>
    <w:p w14:paraId="125C24D3" w14:textId="77777777" w:rsidR="009B5373" w:rsidRDefault="004C68CA" w:rsidP="00F41C40">
      <w:pPr>
        <w:widowControl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Verdana"/>
          <w:b/>
        </w:rPr>
        <w:t>Samodzielny Publiczny Zakład Opieki Zdrowotnej w Wieluniu</w:t>
      </w:r>
    </w:p>
    <w:p w14:paraId="73FD79E8" w14:textId="77777777" w:rsidR="009B5373" w:rsidRDefault="004C68CA" w:rsidP="004C68CA">
      <w:pPr>
        <w:ind w:left="284" w:hanging="284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ab/>
        <w:t>ul. Szpitalna 16</w:t>
      </w:r>
      <w:r w:rsidR="009B5373">
        <w:rPr>
          <w:rFonts w:ascii="Cambria" w:hAnsi="Cambria" w:cs="Verdana"/>
        </w:rPr>
        <w:t xml:space="preserve">, </w:t>
      </w:r>
      <w:r>
        <w:rPr>
          <w:rFonts w:ascii="Cambria" w:hAnsi="Cambria" w:cs="Verdana"/>
        </w:rPr>
        <w:t>98-300 Wieluń</w:t>
      </w:r>
      <w:r w:rsidR="009B5373">
        <w:rPr>
          <w:rFonts w:ascii="Cambria" w:hAnsi="Cambria" w:cs="Verdana"/>
        </w:rPr>
        <w:t xml:space="preserve"> </w:t>
      </w:r>
    </w:p>
    <w:p w14:paraId="5E3AAF84" w14:textId="77777777" w:rsidR="00F41C40" w:rsidRDefault="00F41C40" w:rsidP="00F41C4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556E3D5" w14:textId="5E6475A4" w:rsidR="006A2786" w:rsidRDefault="00482A8B" w:rsidP="003F1B39">
      <w:pPr>
        <w:ind w:left="284" w:hanging="284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b/>
          <w:iCs/>
          <w:sz w:val="22"/>
          <w:szCs w:val="22"/>
        </w:rPr>
        <w:t>FORMULARZ OFERTY DO POSTĘPOWANIA PN</w:t>
      </w:r>
      <w:r w:rsidR="002D5384">
        <w:rPr>
          <w:rFonts w:asciiTheme="majorHAnsi" w:hAnsiTheme="majorHAnsi" w:cs="Arial"/>
          <w:b/>
          <w:iCs/>
          <w:sz w:val="22"/>
          <w:szCs w:val="22"/>
        </w:rPr>
        <w:t>.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 </w:t>
      </w:r>
    </w:p>
    <w:p w14:paraId="516F5D43" w14:textId="77777777" w:rsidR="008F0A10" w:rsidRDefault="008F0A10" w:rsidP="008F0A1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3859A8FC" w14:textId="0D0672FB" w:rsidR="002D5384" w:rsidRPr="00BA599B" w:rsidRDefault="002D5384" w:rsidP="002D538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„</w:t>
      </w:r>
      <w:r w:rsidR="003F1B39">
        <w:rPr>
          <w:rFonts w:ascii="Cambria" w:hAnsi="Cambria"/>
          <w:b/>
          <w:bCs/>
          <w:sz w:val="28"/>
          <w:szCs w:val="28"/>
        </w:rPr>
        <w:t>Sukcesywne dostawy energii elektrycznej</w:t>
      </w:r>
      <w:r>
        <w:rPr>
          <w:rFonts w:ascii="Cambria" w:hAnsi="Cambria"/>
          <w:b/>
          <w:bCs/>
          <w:sz w:val="28"/>
          <w:szCs w:val="28"/>
        </w:rPr>
        <w:t>”</w:t>
      </w:r>
    </w:p>
    <w:p w14:paraId="62B496A0" w14:textId="77777777" w:rsidR="008F0A10" w:rsidRPr="00C67376" w:rsidRDefault="008F0A10" w:rsidP="008F0A10">
      <w:pPr>
        <w:spacing w:line="276" w:lineRule="auto"/>
        <w:jc w:val="both"/>
        <w:rPr>
          <w:rFonts w:asciiTheme="majorHAnsi" w:hAnsiTheme="majorHAnsi"/>
        </w:rPr>
      </w:pPr>
    </w:p>
    <w:p w14:paraId="4503521D" w14:textId="017AB50F" w:rsidR="006A2786" w:rsidRDefault="00482A8B">
      <w:pPr>
        <w:spacing w:line="300" w:lineRule="auto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numer </w:t>
      </w:r>
      <w:r w:rsidRPr="00F41C40">
        <w:rPr>
          <w:rFonts w:asciiTheme="majorHAnsi" w:hAnsiTheme="majorHAnsi" w:cs="Arial"/>
          <w:b/>
          <w:bCs/>
          <w:sz w:val="22"/>
          <w:szCs w:val="22"/>
        </w:rPr>
        <w:t>sprawy</w:t>
      </w:r>
      <w:r w:rsidR="004C68CA">
        <w:rPr>
          <w:rFonts w:asciiTheme="majorHAnsi" w:hAnsiTheme="majorHAnsi" w:cs="Arial"/>
          <w:b/>
          <w:bCs/>
          <w:sz w:val="22"/>
          <w:szCs w:val="22"/>
        </w:rPr>
        <w:t>:</w:t>
      </w:r>
      <w:r w:rsidRPr="00F41C40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D5384">
        <w:rPr>
          <w:rFonts w:ascii="Cambria" w:hAnsi="Cambria"/>
          <w:b/>
          <w:shd w:val="clear" w:color="auto" w:fill="FFFFFF"/>
        </w:rPr>
        <w:t>SPZOZ.ZP.2.24.242.1</w:t>
      </w:r>
      <w:r w:rsidR="003F1B39">
        <w:rPr>
          <w:rFonts w:ascii="Cambria" w:hAnsi="Cambria"/>
          <w:b/>
          <w:shd w:val="clear" w:color="auto" w:fill="FFFFFF"/>
        </w:rPr>
        <w:t>9</w:t>
      </w:r>
      <w:r w:rsidR="004C68CA" w:rsidRPr="00500827">
        <w:rPr>
          <w:rFonts w:ascii="Cambria" w:hAnsi="Cambria"/>
          <w:b/>
          <w:shd w:val="clear" w:color="auto" w:fill="FFFFFF"/>
        </w:rPr>
        <w:t>.2023</w:t>
      </w:r>
    </w:p>
    <w:p w14:paraId="2B720225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4FC91697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70746DD4" w14:textId="77777777" w:rsidR="006A2786" w:rsidRDefault="00482A8B">
      <w:pPr>
        <w:widowControl/>
        <w:suppressAutoHyphens w:val="0"/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Wykonawcy</w:t>
      </w:r>
      <w:r>
        <w:rPr>
          <w:rFonts w:asciiTheme="majorHAnsi" w:hAnsiTheme="majorHAnsi" w:cs="Arial"/>
          <w:sz w:val="22"/>
          <w:szCs w:val="22"/>
        </w:rPr>
        <w:t>:</w:t>
      </w:r>
    </w:p>
    <w:p w14:paraId="3DA64917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25A05279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EC090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3E198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866E36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E2ED4A3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54C20BE7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BCF5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22C5C40B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A6F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F5780A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AEF98B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4947D266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6F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</w:t>
            </w:r>
            <w:r w:rsidR="00E6283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sprawach dotyczących prowadzonego postępowania</w:t>
            </w:r>
          </w:p>
          <w:p w14:paraId="0CF8A638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5D9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DCBC93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DF208C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051A880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62B4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707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198DC8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28AE9A6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EE7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65B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491A59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A110C4D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63F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D7D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AD50AE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AD9A184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B686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F04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3756CB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744C0E5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45C2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E03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56D904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CAD593A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E783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49A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F048D4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FF66764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F4E5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9B1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712313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6AE93673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43E67BA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591E1439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14:paraId="71FABDBF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14:paraId="3B4E4FEF" w14:textId="77777777" w:rsidR="006A2786" w:rsidRDefault="006A2786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65D4DEE" w14:textId="77777777" w:rsidR="002D5384" w:rsidRDefault="002D5384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6BB27CCB" w14:textId="77777777" w:rsidR="00FE3A28" w:rsidRDefault="00FE3A28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6BA47880" w14:textId="469C0D2E" w:rsidR="009B5373" w:rsidRPr="00BA766D" w:rsidRDefault="00482A8B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BA766D">
        <w:rPr>
          <w:rFonts w:asciiTheme="majorHAnsi" w:hAnsiTheme="majorHAnsi"/>
          <w:sz w:val="22"/>
          <w:szCs w:val="22"/>
        </w:rPr>
        <w:lastRenderedPageBreak/>
        <w:t>Odpowiadając na ogłoszenie o zamówieniu w trybie</w:t>
      </w:r>
      <w:r w:rsidR="003F1B39">
        <w:rPr>
          <w:rFonts w:asciiTheme="majorHAnsi" w:hAnsiTheme="majorHAnsi"/>
          <w:sz w:val="22"/>
          <w:szCs w:val="22"/>
        </w:rPr>
        <w:t xml:space="preserve"> przetargu niegraniczonego</w:t>
      </w:r>
      <w:r w:rsidR="002D5384" w:rsidRPr="00BA766D">
        <w:rPr>
          <w:rFonts w:asciiTheme="majorHAnsi" w:hAnsiTheme="majorHAnsi"/>
          <w:sz w:val="22"/>
          <w:szCs w:val="22"/>
        </w:rPr>
        <w:t xml:space="preserve">  pn.</w:t>
      </w:r>
      <w:r w:rsidRPr="00BA766D">
        <w:rPr>
          <w:rFonts w:asciiTheme="majorHAnsi" w:hAnsiTheme="majorHAnsi"/>
          <w:sz w:val="22"/>
          <w:szCs w:val="22"/>
        </w:rPr>
        <w:t xml:space="preserve"> </w:t>
      </w:r>
    </w:p>
    <w:p w14:paraId="1FAFB1CD" w14:textId="77777777" w:rsidR="009B5373" w:rsidRDefault="009B5373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3244BD25" w14:textId="4F723CB8" w:rsidR="002D5384" w:rsidRPr="00BA766D" w:rsidRDefault="002D5384" w:rsidP="002D5384">
      <w:pPr>
        <w:jc w:val="center"/>
        <w:rPr>
          <w:rFonts w:ascii="Cambria" w:hAnsi="Cambria"/>
          <w:b/>
          <w:bCs/>
          <w:sz w:val="22"/>
          <w:szCs w:val="22"/>
        </w:rPr>
      </w:pPr>
      <w:r w:rsidRPr="00BA766D">
        <w:rPr>
          <w:rFonts w:ascii="Cambria" w:hAnsi="Cambria"/>
          <w:b/>
          <w:bCs/>
          <w:sz w:val="22"/>
          <w:szCs w:val="22"/>
        </w:rPr>
        <w:t>„</w:t>
      </w:r>
      <w:r w:rsidR="003F1B39">
        <w:rPr>
          <w:rFonts w:ascii="Cambria" w:hAnsi="Cambria"/>
          <w:b/>
          <w:bCs/>
          <w:sz w:val="22"/>
          <w:szCs w:val="22"/>
        </w:rPr>
        <w:t>Sukcesywne dostawy energii elektrycznej</w:t>
      </w:r>
      <w:r w:rsidRPr="00BA766D">
        <w:rPr>
          <w:rFonts w:ascii="Cambria" w:hAnsi="Cambria"/>
          <w:b/>
          <w:bCs/>
          <w:sz w:val="22"/>
          <w:szCs w:val="22"/>
        </w:rPr>
        <w:t>”</w:t>
      </w:r>
    </w:p>
    <w:p w14:paraId="12190CB6" w14:textId="77777777" w:rsidR="009B5373" w:rsidRPr="009B5373" w:rsidRDefault="009B5373" w:rsidP="004C68CA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 w:cs="Verdana"/>
          <w:sz w:val="22"/>
          <w:szCs w:val="28"/>
        </w:rPr>
      </w:pPr>
    </w:p>
    <w:p w14:paraId="6609548B" w14:textId="18FB11E6" w:rsidR="006A2786" w:rsidRDefault="00482A8B" w:rsidP="00EB5DB6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</w:t>
      </w:r>
      <w:r>
        <w:rPr>
          <w:rFonts w:asciiTheme="majorHAnsi" w:hAnsiTheme="majorHAnsi" w:cs="Arial"/>
          <w:bCs/>
          <w:sz w:val="22"/>
          <w:szCs w:val="22"/>
        </w:rPr>
        <w:t>ferujemy wykonanie przedmiotu zamó</w:t>
      </w:r>
      <w:r w:rsidR="002D5384">
        <w:rPr>
          <w:rFonts w:asciiTheme="majorHAnsi" w:hAnsiTheme="majorHAnsi" w:cs="Arial"/>
          <w:bCs/>
          <w:sz w:val="22"/>
          <w:szCs w:val="22"/>
        </w:rPr>
        <w:t>wienia zgodnie ze szczegółowym opisem przedmi</w:t>
      </w:r>
      <w:r w:rsidR="00EB5DB6">
        <w:rPr>
          <w:rFonts w:asciiTheme="majorHAnsi" w:hAnsiTheme="majorHAnsi" w:cs="Arial"/>
          <w:bCs/>
          <w:sz w:val="22"/>
          <w:szCs w:val="22"/>
        </w:rPr>
        <w:t>o</w:t>
      </w:r>
      <w:r w:rsidR="002D5384">
        <w:rPr>
          <w:rFonts w:asciiTheme="majorHAnsi" w:hAnsiTheme="majorHAnsi" w:cs="Arial"/>
          <w:bCs/>
          <w:sz w:val="22"/>
          <w:szCs w:val="22"/>
        </w:rPr>
        <w:t>tu zamówienia zawartym w</w:t>
      </w:r>
      <w:r w:rsidR="00DA4242">
        <w:rPr>
          <w:rFonts w:asciiTheme="majorHAnsi" w:hAnsiTheme="majorHAnsi" w:cs="Arial"/>
          <w:bCs/>
          <w:sz w:val="22"/>
          <w:szCs w:val="22"/>
        </w:rPr>
        <w:t xml:space="preserve"> SWZ wraz </w:t>
      </w:r>
      <w:r w:rsidR="002D5384">
        <w:rPr>
          <w:rFonts w:asciiTheme="majorHAnsi" w:hAnsiTheme="majorHAnsi" w:cs="Arial"/>
          <w:bCs/>
          <w:sz w:val="22"/>
          <w:szCs w:val="22"/>
        </w:rPr>
        <w:t xml:space="preserve"> załącznik</w:t>
      </w:r>
      <w:r w:rsidR="00DA4242">
        <w:rPr>
          <w:rFonts w:asciiTheme="majorHAnsi" w:hAnsiTheme="majorHAnsi" w:cs="Arial"/>
          <w:bCs/>
          <w:sz w:val="22"/>
          <w:szCs w:val="22"/>
        </w:rPr>
        <w:t>iem</w:t>
      </w:r>
      <w:r w:rsidR="002D5384">
        <w:rPr>
          <w:rFonts w:asciiTheme="majorHAnsi" w:hAnsiTheme="majorHAnsi" w:cs="Arial"/>
          <w:bCs/>
          <w:sz w:val="22"/>
          <w:szCs w:val="22"/>
        </w:rPr>
        <w:t xml:space="preserve"> nr </w:t>
      </w:r>
      <w:r w:rsidR="003F1B39">
        <w:rPr>
          <w:rFonts w:asciiTheme="majorHAnsi" w:hAnsiTheme="majorHAnsi" w:cs="Arial"/>
          <w:bCs/>
          <w:sz w:val="22"/>
          <w:szCs w:val="22"/>
        </w:rPr>
        <w:t>1</w:t>
      </w:r>
      <w:r w:rsidR="002D538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A4242">
        <w:rPr>
          <w:rFonts w:asciiTheme="majorHAnsi" w:hAnsiTheme="majorHAnsi" w:cs="Arial"/>
          <w:bCs/>
          <w:sz w:val="22"/>
          <w:szCs w:val="22"/>
        </w:rPr>
        <w:t>(OPZ)</w:t>
      </w:r>
      <w:r w:rsidR="002D5384">
        <w:rPr>
          <w:rFonts w:asciiTheme="majorHAnsi" w:hAnsiTheme="majorHAnsi" w:cs="Arial"/>
          <w:bCs/>
          <w:sz w:val="22"/>
          <w:szCs w:val="22"/>
        </w:rPr>
        <w:t xml:space="preserve"> za łączną cenę</w:t>
      </w:r>
      <w:r>
        <w:rPr>
          <w:rFonts w:asciiTheme="majorHAnsi" w:hAnsiTheme="majorHAnsi" w:cs="Arial"/>
          <w:bCs/>
          <w:sz w:val="22"/>
          <w:szCs w:val="22"/>
        </w:rPr>
        <w:t xml:space="preserve"> brutto:  </w:t>
      </w:r>
    </w:p>
    <w:tbl>
      <w:tblPr>
        <w:tblW w:w="999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69"/>
        <w:gridCol w:w="1171"/>
        <w:gridCol w:w="1489"/>
        <w:gridCol w:w="1346"/>
        <w:gridCol w:w="1205"/>
        <w:gridCol w:w="1276"/>
        <w:gridCol w:w="1058"/>
        <w:gridCol w:w="1276"/>
      </w:tblGrid>
      <w:tr w:rsidR="00610FD6" w14:paraId="477A5CB5" w14:textId="77777777" w:rsidTr="00043579">
        <w:trPr>
          <w:cantSplit/>
          <w:trHeight w:val="1526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1300DB7" w14:textId="77777777" w:rsidR="00610FD6" w:rsidRDefault="00610FD6" w:rsidP="00043579">
            <w:pPr>
              <w:pStyle w:val="Tekstpodstawowy21"/>
              <w:suppressAutoHyphens/>
              <w:snapToGrid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 xml:space="preserve">Dostawca </w:t>
            </w:r>
          </w:p>
          <w:p w14:paraId="1B8AF821" w14:textId="77777777" w:rsidR="00610FD6" w:rsidRDefault="00610FD6" w:rsidP="00043579">
            <w:pPr>
              <w:pStyle w:val="Tekstpodstawowy21"/>
              <w:suppressAutoHyphens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energii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3D5DCAE0" w14:textId="77777777" w:rsidR="00610FD6" w:rsidRDefault="00610FD6" w:rsidP="00043579">
            <w:pPr>
              <w:pStyle w:val="Tekstpodstawowy21"/>
              <w:suppressAutoHyphens/>
              <w:snapToGrid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Jednostka miary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hideMark/>
          </w:tcPr>
          <w:p w14:paraId="523CD8C1" w14:textId="77777777" w:rsidR="00610FD6" w:rsidRDefault="00610FD6" w:rsidP="0004357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Szacunkowe zapotrzebowanie na okres 12 miesięcy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035434BD" w14:textId="77777777" w:rsidR="00610FD6" w:rsidRDefault="00610FD6" w:rsidP="0004357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Cena jednostkowa netto w zł    </w:t>
            </w:r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za obsługę kontraktu doliczana do każdej kWh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hideMark/>
          </w:tcPr>
          <w:p w14:paraId="5077FB38" w14:textId="77777777" w:rsidR="00610FD6" w:rsidRDefault="00610FD6" w:rsidP="00043579">
            <w:pPr>
              <w:snapToGrid w:val="0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jednostkowa netto  w zł </w:t>
            </w:r>
          </w:p>
          <w:p w14:paraId="25ED74E8" w14:textId="77777777" w:rsidR="00610FD6" w:rsidRDefault="00610FD6" w:rsidP="00043579">
            <w:pPr>
              <w:snapToGrid w:val="0"/>
              <w:jc w:val="center"/>
              <w:rPr>
                <w:rFonts w:asciiTheme="majorHAnsi" w:hAnsiTheme="majorHAnsi" w:cs="Calibri"/>
                <w:i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 xml:space="preserve">za energię elektryczną </w:t>
            </w:r>
            <w:r>
              <w:rPr>
                <w:rFonts w:asciiTheme="majorHAnsi" w:hAnsiTheme="majorHAnsi" w:cs="Calibri"/>
                <w:i/>
                <w:sz w:val="14"/>
                <w:szCs w:val="14"/>
              </w:rPr>
              <w:t>czynną całodobową (z dokładnością</w:t>
            </w:r>
          </w:p>
          <w:p w14:paraId="21AA9F6E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14"/>
                <w:szCs w:val="14"/>
              </w:rPr>
              <w:t>do pięciu miejsc po przecinku)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9B30CD0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zamówienia netto </w:t>
            </w:r>
          </w:p>
          <w:p w14:paraId="54FF56D6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 zł</w:t>
            </w:r>
          </w:p>
          <w:p w14:paraId="62B33053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51BF2A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E1F6E05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 zł</w:t>
            </w:r>
          </w:p>
          <w:p w14:paraId="26CCA5C3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FFEB8E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zamówienia brutto </w:t>
            </w:r>
          </w:p>
          <w:p w14:paraId="5BFC6586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 zł</w:t>
            </w:r>
          </w:p>
          <w:p w14:paraId="7CCFB5B2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610FD6" w14:paraId="6329F315" w14:textId="77777777" w:rsidTr="00043579">
        <w:trPr>
          <w:cantSplit/>
          <w:trHeight w:val="743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36D16" w14:textId="77777777" w:rsidR="00610FD6" w:rsidRDefault="00610FD6" w:rsidP="00043579">
            <w:pPr>
              <w:pStyle w:val="Nagwek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Cambria" w:hAnsi="Cambria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CBCF6" w14:textId="77777777" w:rsidR="00610FD6" w:rsidRDefault="00610FD6" w:rsidP="00043579">
            <w:pPr>
              <w:pStyle w:val="Nagwek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Cambria" w:hAnsi="Cambria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  <w:lang w:val="pl-PL"/>
              </w:rPr>
              <w:t>kWh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E649" w14:textId="77777777" w:rsidR="00610FD6" w:rsidRDefault="00610FD6" w:rsidP="00043579">
            <w:pPr>
              <w:pStyle w:val="Nagwek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44BD9" w14:textId="77777777" w:rsidR="00610FD6" w:rsidRDefault="00610FD6" w:rsidP="00043579">
            <w:pPr>
              <w:pStyle w:val="Nagwek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E9FB2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13DAB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7FF9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2570" w14:textId="77777777" w:rsidR="00610FD6" w:rsidRDefault="00610FD6" w:rsidP="00043579">
            <w:pPr>
              <w:pStyle w:val="Tekstpodstawowy"/>
              <w:snapToGrid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6C21D35" w14:textId="77777777" w:rsidR="00C2387F" w:rsidRPr="00C2387F" w:rsidRDefault="00C2387F" w:rsidP="00BA72E2">
      <w:pPr>
        <w:pStyle w:val="Akapitzlist"/>
        <w:spacing w:before="120" w:after="120" w:line="276" w:lineRule="auto"/>
        <w:jc w:val="both"/>
        <w:rPr>
          <w:rFonts w:asciiTheme="majorHAnsi" w:hAnsiTheme="majorHAnsi" w:cs="Arial"/>
          <w:bCs/>
        </w:rPr>
      </w:pPr>
    </w:p>
    <w:p w14:paraId="4EFC4CA3" w14:textId="7FC13A70" w:rsidR="00BA72E2" w:rsidRPr="00BA72E2" w:rsidRDefault="00BA72E2" w:rsidP="00BA72E2">
      <w:pPr>
        <w:spacing w:before="120" w:after="120" w:line="271" w:lineRule="auto"/>
        <w:rPr>
          <w:rFonts w:asciiTheme="majorHAnsi" w:hAnsiTheme="majorHAnsi" w:cs="Calibri"/>
          <w:b/>
          <w:bCs/>
          <w:highlight w:val="yellow"/>
        </w:rPr>
      </w:pPr>
      <w:r w:rsidRPr="00BA72E2">
        <w:rPr>
          <w:rFonts w:ascii="Cambria" w:hAnsi="Cambria" w:cs="Arial"/>
          <w:sz w:val="22"/>
          <w:szCs w:val="22"/>
        </w:rPr>
        <w:t>*</w:t>
      </w:r>
      <w:r w:rsidRPr="00BA72E2">
        <w:rPr>
          <w:rFonts w:ascii="Cambria" w:hAnsi="Cambria" w:cs="Arial"/>
        </w:rPr>
        <w:t xml:space="preserve"> </w:t>
      </w:r>
      <w:proofErr w:type="spellStart"/>
      <w:r w:rsidRPr="00BA72E2">
        <w:rPr>
          <w:rFonts w:ascii="Cambria" w:hAnsi="Cambria" w:cs="Arial"/>
        </w:rPr>
        <w:t>TGeBASE_WAvg</w:t>
      </w:r>
      <w:proofErr w:type="spellEnd"/>
      <w:r w:rsidRPr="00BA72E2">
        <w:rPr>
          <w:rFonts w:ascii="Cambria" w:hAnsi="Cambria" w:cs="Arial"/>
        </w:rPr>
        <w:t xml:space="preserve"> (PLN/MWh) cena opublikowana za miesiąc wrzesień na Towarowej   Energii która wynosiła 530,79 niezbędna do wyliczenia ceny jednostkowej i wartości   zamówienia</w:t>
      </w:r>
    </w:p>
    <w:p w14:paraId="5F49B80F" w14:textId="5BCBBB51" w:rsidR="00BA72E2" w:rsidRPr="00BA72E2" w:rsidRDefault="00BA72E2" w:rsidP="00BA72E2">
      <w:pPr>
        <w:spacing w:before="120" w:after="120" w:line="276" w:lineRule="auto"/>
        <w:jc w:val="both"/>
        <w:rPr>
          <w:rFonts w:asciiTheme="majorHAnsi" w:hAnsiTheme="majorHAnsi" w:cs="Arial"/>
          <w:bCs/>
        </w:rPr>
      </w:pPr>
      <w:r w:rsidRPr="00BA72E2">
        <w:rPr>
          <w:rFonts w:asciiTheme="majorHAnsi" w:hAnsiTheme="majorHAnsi" w:cs="Arial"/>
          <w:bCs/>
        </w:rPr>
        <w:t>Sposób wyliczania ceny wraz z wzorem i podaniem wszystkich jego składników kosztowych</w:t>
      </w:r>
      <w:r>
        <w:rPr>
          <w:rFonts w:asciiTheme="majorHAnsi" w:hAnsiTheme="majorHAnsi" w:cs="Arial"/>
          <w:bCs/>
        </w:rPr>
        <w:t xml:space="preserve">: </w:t>
      </w:r>
    </w:p>
    <w:p w14:paraId="5A4B2000" w14:textId="58F6EA3C" w:rsidR="00EC0DE3" w:rsidRPr="00EC0DE3" w:rsidRDefault="00EC0DE3" w:rsidP="00EC0DE3">
      <w:pPr>
        <w:spacing w:before="120" w:after="120" w:line="271" w:lineRule="auto"/>
        <w:rPr>
          <w:rFonts w:ascii="Cambria" w:hAnsi="Cambria" w:cs="Arial"/>
          <w:sz w:val="18"/>
          <w:szCs w:val="18"/>
        </w:rPr>
      </w:pPr>
      <w:r w:rsidRPr="00610FD6">
        <w:rPr>
          <w:rFonts w:asciiTheme="majorHAnsi" w:hAnsiTheme="majorHAnsi" w:cs="Calibri"/>
          <w:b/>
          <w:bCs/>
          <w:sz w:val="22"/>
          <w:szCs w:val="22"/>
        </w:rPr>
        <w:t xml:space="preserve">Cenę oferty brutto stanowi suma </w:t>
      </w:r>
      <w:r w:rsidRPr="00610FD6">
        <w:rPr>
          <w:rFonts w:asciiTheme="majorHAnsi" w:hAnsiTheme="majorHAnsi" w:cs="Calibri"/>
          <w:sz w:val="22"/>
          <w:szCs w:val="22"/>
        </w:rPr>
        <w:t xml:space="preserve">iloczynów ceny jednostkowej netto za energię elektryczną i szacowanego, planowanego zużycia energii (kWh) zawartego w opisie przedmiotu zamówienia, stanowiącym </w:t>
      </w:r>
      <w:r w:rsidRPr="00610FD6">
        <w:rPr>
          <w:rFonts w:asciiTheme="majorHAnsi" w:hAnsiTheme="majorHAnsi" w:cs="Calibri"/>
          <w:sz w:val="22"/>
          <w:szCs w:val="22"/>
          <w:u w:val="single"/>
        </w:rPr>
        <w:t>załącznik nr 2  do SWZ</w:t>
      </w:r>
      <w:r w:rsidRPr="00610FD6">
        <w:rPr>
          <w:rFonts w:asciiTheme="majorHAnsi" w:hAnsiTheme="majorHAnsi" w:cs="Calibri"/>
          <w:sz w:val="22"/>
          <w:szCs w:val="22"/>
        </w:rPr>
        <w:t xml:space="preserve"> oraz ceny jednostkowej za obsługę kontraktu oraz wartości podatku VAT obliczonej zgodnie ze stawką VAT obowiązującą w dniu składania ofert.</w:t>
      </w:r>
    </w:p>
    <w:p w14:paraId="0C9C5F18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65F8CB4C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4127A2D1" w14:textId="64EA345C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Wartość  oferty netto</w:t>
      </w:r>
      <w:r w:rsidR="003F1B39">
        <w:rPr>
          <w:rFonts w:asciiTheme="majorHAnsi" w:hAnsiTheme="majorHAnsi" w:cs="Arial"/>
          <w:iCs/>
          <w:sz w:val="22"/>
          <w:szCs w:val="22"/>
        </w:rPr>
        <w:t>:</w:t>
      </w:r>
      <w:r>
        <w:rPr>
          <w:rFonts w:asciiTheme="majorHAnsi" w:hAnsiTheme="majorHAnsi" w:cs="Arial"/>
          <w:iCs/>
          <w:sz w:val="22"/>
          <w:szCs w:val="22"/>
        </w:rPr>
        <w:t xml:space="preserve"> _________________________________________________________________________ zł. </w:t>
      </w:r>
    </w:p>
    <w:p w14:paraId="289E0D09" w14:textId="3128D040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Słownie ______________________________________________________________________________________</w:t>
      </w:r>
      <w:r w:rsidR="003F1B39">
        <w:rPr>
          <w:rFonts w:asciiTheme="majorHAnsi" w:hAnsiTheme="majorHAnsi" w:cs="Arial"/>
          <w:iCs/>
          <w:sz w:val="22"/>
          <w:szCs w:val="22"/>
        </w:rPr>
        <w:t>00/100</w:t>
      </w:r>
      <w:r w:rsidR="00DA4242">
        <w:rPr>
          <w:rFonts w:asciiTheme="majorHAnsi" w:hAnsiTheme="majorHAnsi" w:cs="Arial"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iCs/>
          <w:sz w:val="22"/>
          <w:szCs w:val="22"/>
        </w:rPr>
        <w:t xml:space="preserve">zł. </w:t>
      </w:r>
    </w:p>
    <w:p w14:paraId="5266D554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4E12E729" w14:textId="551D395B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Wartość całej oferty brutto</w:t>
      </w:r>
      <w:r w:rsidR="003F1B39">
        <w:rPr>
          <w:rFonts w:asciiTheme="majorHAnsi" w:hAnsiTheme="majorHAnsi" w:cs="Arial"/>
          <w:iCs/>
          <w:sz w:val="22"/>
          <w:szCs w:val="22"/>
        </w:rPr>
        <w:t xml:space="preserve">: </w:t>
      </w:r>
      <w:r>
        <w:rPr>
          <w:rFonts w:asciiTheme="majorHAnsi" w:hAnsiTheme="majorHAnsi" w:cs="Arial"/>
          <w:iCs/>
          <w:sz w:val="22"/>
          <w:szCs w:val="22"/>
        </w:rPr>
        <w:t xml:space="preserve">__________________________________________________________________________ zł. </w:t>
      </w:r>
    </w:p>
    <w:p w14:paraId="463ADC19" w14:textId="6123C4A5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Słownie ______________________________________________________________________________________</w:t>
      </w:r>
      <w:r w:rsidR="00DA4242">
        <w:rPr>
          <w:rFonts w:asciiTheme="majorHAnsi" w:hAnsiTheme="majorHAnsi" w:cs="Arial"/>
          <w:iCs/>
          <w:sz w:val="22"/>
          <w:szCs w:val="22"/>
        </w:rPr>
        <w:t xml:space="preserve">00/100 </w:t>
      </w:r>
      <w:r>
        <w:rPr>
          <w:rFonts w:asciiTheme="majorHAnsi" w:hAnsiTheme="majorHAnsi" w:cs="Arial"/>
          <w:iCs/>
          <w:sz w:val="22"/>
          <w:szCs w:val="22"/>
        </w:rPr>
        <w:t xml:space="preserve">zł. </w:t>
      </w:r>
    </w:p>
    <w:p w14:paraId="5B1A7A81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21DA9562" w14:textId="77777777" w:rsidR="006A2786" w:rsidRDefault="00482A8B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Podatek VAT (należy podać stawki) __________________________ % </w:t>
      </w:r>
    </w:p>
    <w:p w14:paraId="59A1A75E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p w14:paraId="299EA807" w14:textId="77777777" w:rsidR="006A2786" w:rsidRDefault="00482A8B">
      <w:pPr>
        <w:pStyle w:val="NumPar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Oświadczam, że podane ceny uwzględniają wszystkie elementy cenotwórcze dotyczące realizacji Przedmiotu Zamówienia zgodnie z wymogami SWZ. </w:t>
      </w:r>
    </w:p>
    <w:p w14:paraId="46A0D714" w14:textId="77777777" w:rsidR="006A2786" w:rsidRDefault="00482A8B">
      <w:pPr>
        <w:pStyle w:val="Text1"/>
        <w:numPr>
          <w:ilvl w:val="0"/>
          <w:numId w:val="1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</w:t>
      </w:r>
      <w:r>
        <w:rPr>
          <w:rFonts w:ascii="Cambria" w:hAnsi="Cambria" w:cs="Arial"/>
          <w:b/>
          <w:sz w:val="22"/>
        </w:rPr>
        <w:t xml:space="preserve"> </w:t>
      </w:r>
    </w:p>
    <w:p w14:paraId="2367FF7F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zostanie zrealizowane w terminie określonym w SWZ oraz we wzorze umowy; </w:t>
      </w:r>
    </w:p>
    <w:p w14:paraId="67C16DD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mojej oferty zostały uwzględnione wszystkie koszty wykonania zamówienia określone w SWZ.</w:t>
      </w:r>
    </w:p>
    <w:p w14:paraId="029F0475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297AB6F3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 się za związanego niniejszą ofertą na okres wskazany przez Zamawiającego w SWZ</w:t>
      </w:r>
      <w:r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licząc od dnia otwarc</w:t>
      </w:r>
      <w:r w:rsidR="00216C1E">
        <w:rPr>
          <w:rFonts w:ascii="Cambria" w:hAnsi="Cambria" w:cs="Arial"/>
          <w:sz w:val="22"/>
          <w:szCs w:val="22"/>
        </w:rPr>
        <w:t>ia ofert (włącznie z tym dniem).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63C955D4" w14:textId="77777777" w:rsidR="006A2786" w:rsidRPr="00FF1127" w:rsidRDefault="00482A8B">
      <w:pPr>
        <w:pStyle w:val="Text1"/>
        <w:numPr>
          <w:ilvl w:val="0"/>
          <w:numId w:val="1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 termin płatności określony w Umowie</w:t>
      </w:r>
      <w:r w:rsidR="00216C1E">
        <w:rPr>
          <w:rFonts w:ascii="Cambria" w:hAnsi="Cambria" w:cs="Arial"/>
          <w:sz w:val="22"/>
        </w:rPr>
        <w:t>.</w:t>
      </w:r>
    </w:p>
    <w:p w14:paraId="051B5EA9" w14:textId="77777777" w:rsidR="006A2786" w:rsidRDefault="00482A8B">
      <w:pPr>
        <w:pStyle w:val="Text1"/>
        <w:numPr>
          <w:ilvl w:val="0"/>
          <w:numId w:val="1"/>
        </w:numPr>
        <w:ind w:left="284" w:hanging="284"/>
        <w:rPr>
          <w:sz w:val="22"/>
        </w:rPr>
      </w:pPr>
      <w:r>
        <w:rPr>
          <w:rFonts w:ascii="Cambria" w:hAnsi="Cambria" w:cs="Arial"/>
          <w:bCs/>
          <w:sz w:val="22"/>
        </w:rPr>
        <w:t xml:space="preserve">Następujące zakresy rzeczowe wchodzące w przedmiot zamówienia zamierzamy zlecić następującym podwykonawcom: </w:t>
      </w:r>
    </w:p>
    <w:tbl>
      <w:tblPr>
        <w:tblW w:w="8578" w:type="dxa"/>
        <w:tblInd w:w="822" w:type="dxa"/>
        <w:tblLayout w:type="fixed"/>
        <w:tblLook w:val="0000" w:firstRow="0" w:lastRow="0" w:firstColumn="0" w:lastColumn="0" w:noHBand="0" w:noVBand="0"/>
      </w:tblPr>
      <w:tblGrid>
        <w:gridCol w:w="4314"/>
        <w:gridCol w:w="4264"/>
      </w:tblGrid>
      <w:tr w:rsidR="006A2786" w14:paraId="65232032" w14:textId="77777777" w:rsidTr="000940C0">
        <w:trPr>
          <w:trHeight w:val="847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71B0EC" w14:textId="77777777" w:rsidR="006A2786" w:rsidRDefault="00482A8B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9D3C68" w14:textId="77777777" w:rsidR="006A2786" w:rsidRDefault="00482A8B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6A2786" w14:paraId="3AD66BCA" w14:textId="77777777" w:rsidTr="00EB5DB6">
        <w:trPr>
          <w:trHeight w:val="441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3C6" w14:textId="77777777" w:rsidR="006A2786" w:rsidRDefault="006A2786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2BC" w14:textId="77777777" w:rsidR="006A2786" w:rsidRDefault="006A2786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6A2786" w14:paraId="55879886" w14:textId="77777777" w:rsidTr="00EB5DB6">
        <w:trPr>
          <w:trHeight w:val="454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07E3" w14:textId="77777777" w:rsidR="006A2786" w:rsidRDefault="006A2786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1B2" w14:textId="77777777" w:rsidR="006A2786" w:rsidRDefault="006A2786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4DF324DF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</w:t>
      </w:r>
      <w:r w:rsidR="002D5384">
        <w:rPr>
          <w:rFonts w:ascii="Cambria" w:hAnsi="Cambria" w:cs="Arial"/>
          <w:bCs/>
          <w:sz w:val="22"/>
          <w:szCs w:val="22"/>
        </w:rPr>
        <w:t>____</w:t>
      </w:r>
      <w:r>
        <w:rPr>
          <w:rFonts w:ascii="Cambria" w:hAnsi="Cambria" w:cs="Arial"/>
          <w:bCs/>
          <w:sz w:val="22"/>
          <w:szCs w:val="22"/>
        </w:rPr>
        <w:t xml:space="preserve"> .</w:t>
      </w:r>
    </w:p>
    <w:p w14:paraId="03DA50D6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</w:t>
      </w:r>
      <w:r w:rsidR="002D5384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95BE2B4" w14:textId="77777777" w:rsidR="006A2786" w:rsidRDefault="00482A8B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0514FFBE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11A3C22A" w14:textId="77777777" w:rsidR="006A2786" w:rsidRDefault="00482A8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25C8A31" w14:textId="49C2231E" w:rsidR="006A2786" w:rsidRDefault="00482A8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PONIŻSZĄ TABELĘ NALEŻY WYPEŁNIĆ WYŁĄCZNIE W PRZYPADKU ZASTOSOWANIA ROZWIĄZAŃ RÓWNOWAŻNYCH.</w:t>
      </w:r>
    </w:p>
    <w:p w14:paraId="432E57D6" w14:textId="77777777" w:rsidR="006A2786" w:rsidRDefault="006A2786">
      <w:pPr>
        <w:widowControl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40"/>
        <w:gridCol w:w="2833"/>
        <w:gridCol w:w="2311"/>
      </w:tblGrid>
      <w:tr w:rsidR="006A2786" w14:paraId="03B77685" w14:textId="77777777" w:rsidTr="004C68CA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C8501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6A2786" w14:paraId="29FA798E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A8929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CB041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lub/oraz opis rozwiązania (norma, europejska ocena techniczna, aprobata, specyfikacja techniczna, system referencji technicznej)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oryginalnego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827697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lub/oraz opis rozwiązania równoważnego (norma, europejska ocena techniczna, aprobata, specyfikacja techniczna, system referencji technicznej):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C7BE8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Producent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</w:p>
        </w:tc>
      </w:tr>
      <w:tr w:rsidR="006A2786" w14:paraId="09AB1A3A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033F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4661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BD72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9FD3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6CDA8631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DBDF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A15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BB0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0ABB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48653CFE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F2F9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06F6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D04D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F803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E1B510" w14:textId="77777777" w:rsidR="006A2786" w:rsidRDefault="006A2786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7149282C" w14:textId="77777777" w:rsidR="006A2786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Szczegółowe zapisy dotyczące równoważności znajdują się w SWZ.</w:t>
      </w:r>
    </w:p>
    <w:p w14:paraId="1E970F55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433E05C" w14:textId="77777777" w:rsidR="006A2786" w:rsidRDefault="00482A8B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O</w:t>
      </w:r>
      <w:r>
        <w:rPr>
          <w:rFonts w:asciiTheme="majorHAnsi" w:hAnsiTheme="majorHAnsi" w:cs="Cambria"/>
          <w:b/>
          <w:sz w:val="22"/>
          <w:szCs w:val="22"/>
        </w:rPr>
        <w:t>świadczenie o statusie przedsiębiorstwa (informacja potrzebna do celów 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44EC4" w14:paraId="3E50B2B2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32F0E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WIELKOŚĆ PRZEDSIĘBIORSTWA</w:t>
            </w:r>
            <w:r w:rsidRPr="002D5384">
              <w:rPr>
                <w:rStyle w:val="Zakotwiczenieprzypisudolnego"/>
                <w:rFonts w:asciiTheme="majorHAnsi" w:hAnsiTheme="majorHAnsi" w:cs="Arial"/>
                <w:sz w:val="18"/>
                <w:szCs w:val="18"/>
              </w:rPr>
              <w:footnoteReference w:id="1"/>
            </w:r>
          </w:p>
        </w:tc>
      </w:tr>
      <w:tr w:rsidR="002D5384" w:rsidRPr="00B44EC4" w14:paraId="43A8F19C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3C58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EBC21A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239E2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37628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8BB5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0406E3A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82D4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2CCCB0D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bCs/>
                <w:sz w:val="18"/>
                <w:szCs w:val="18"/>
              </w:rPr>
              <w:t>inny rodzaj</w:t>
            </w:r>
          </w:p>
        </w:tc>
      </w:tr>
    </w:tbl>
    <w:p w14:paraId="4349CEC7" w14:textId="77777777" w:rsidR="006A2786" w:rsidRDefault="00482A8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Oświadczam, iż powyższe dane są zgodne ze stanem faktycznym oraz jestem świadomy/a odpowiedzialności karnej z art. 233 Kodeksu Karnego. </w:t>
      </w:r>
    </w:p>
    <w:p w14:paraId="4F9B69B9" w14:textId="77777777" w:rsidR="00C805AB" w:rsidRDefault="00C805A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</w:p>
    <w:p w14:paraId="1F1E2A77" w14:textId="77777777" w:rsidR="00C805AB" w:rsidRPr="000940C0" w:rsidRDefault="00C805AB" w:rsidP="00C805AB">
      <w:pPr>
        <w:rPr>
          <w:rFonts w:asciiTheme="majorHAnsi" w:hAnsiTheme="majorHAnsi" w:cs="Arial"/>
          <w:i/>
          <w:kern w:val="0"/>
          <w:sz w:val="16"/>
          <w:szCs w:val="16"/>
          <w:lang w:eastAsia="en-US"/>
        </w:rPr>
      </w:pPr>
      <w:r w:rsidRPr="000940C0">
        <w:rPr>
          <w:rFonts w:asciiTheme="majorHAnsi" w:hAnsiTheme="majorHAnsi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634FD8DE" w14:textId="77777777" w:rsidR="00C805AB" w:rsidRPr="00F43A35" w:rsidRDefault="00C805AB" w:rsidP="00C805AB">
      <w:pPr>
        <w:jc w:val="right"/>
        <w:rPr>
          <w:rFonts w:ascii="Arial" w:hAnsi="Arial" w:cs="Arial"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                  </w:t>
      </w:r>
    </w:p>
    <w:p w14:paraId="70D2D134" w14:textId="41552643" w:rsidR="000940C0" w:rsidRPr="000940C0" w:rsidRDefault="000940C0" w:rsidP="000940C0">
      <w:pPr>
        <w:rPr>
          <w:rFonts w:ascii="Cambria" w:hAnsi="Cambria" w:cs="Arial"/>
          <w:i/>
          <w:sz w:val="16"/>
          <w:szCs w:val="16"/>
        </w:rPr>
      </w:pPr>
      <w:r w:rsidRPr="000940C0">
        <w:rPr>
          <w:rFonts w:ascii="Cambria" w:hAnsi="Cambria" w:cs="Calibri"/>
          <w:b/>
          <w:bCs/>
          <w:smallCaps/>
        </w:rPr>
        <w:t>Niniejszy dokument został opatrzony podpisem elektronicznym przez reprezentujących wykonawcę</w:t>
      </w:r>
      <w:r w:rsidRPr="000940C0">
        <w:rPr>
          <w:rFonts w:ascii="Cambria" w:hAnsi="Cambria" w:cs="Calibri"/>
        </w:rPr>
        <w:t>:</w:t>
      </w:r>
    </w:p>
    <w:p w14:paraId="62B0B073" w14:textId="77777777" w:rsidR="000940C0" w:rsidRPr="000940C0" w:rsidRDefault="000940C0" w:rsidP="000940C0">
      <w:pPr>
        <w:spacing w:before="60"/>
        <w:ind w:left="993" w:hanging="284"/>
        <w:rPr>
          <w:rFonts w:ascii="Cambria" w:hAnsi="Cambria" w:cs="Calibri"/>
          <w:bCs/>
          <w:iCs/>
          <w:sz w:val="20"/>
          <w:szCs w:val="20"/>
        </w:rPr>
      </w:pPr>
      <w:r w:rsidRPr="000940C0">
        <w:rPr>
          <w:rFonts w:ascii="Cambria" w:hAnsi="Cambria" w:cs="Calibri"/>
          <w:b/>
          <w:iCs/>
          <w:sz w:val="20"/>
          <w:szCs w:val="20"/>
        </w:rPr>
        <w:t>1)</w:t>
      </w:r>
      <w:r w:rsidRPr="000940C0">
        <w:rPr>
          <w:rFonts w:ascii="Cambria" w:hAnsi="Cambria" w:cs="Calibri"/>
          <w:b/>
          <w:iCs/>
          <w:sz w:val="20"/>
          <w:szCs w:val="20"/>
        </w:rPr>
        <w:tab/>
        <w:t xml:space="preserve">Panią/Pana </w:t>
      </w:r>
      <w:r w:rsidRPr="000940C0">
        <w:rPr>
          <w:rFonts w:ascii="Cambria" w:hAnsi="Cambria" w:cs="Calibri"/>
          <w:bCs/>
          <w:iCs/>
          <w:sz w:val="20"/>
          <w:szCs w:val="20"/>
        </w:rPr>
        <w:t>……………………………………....</w:t>
      </w:r>
    </w:p>
    <w:p w14:paraId="2F6E0FA8" w14:textId="77777777" w:rsidR="000940C0" w:rsidRPr="000940C0" w:rsidRDefault="000940C0" w:rsidP="000940C0">
      <w:pPr>
        <w:spacing w:before="120"/>
        <w:ind w:left="993" w:hanging="284"/>
        <w:rPr>
          <w:rFonts w:ascii="Cambria" w:hAnsi="Cambria" w:cs="Calibri"/>
          <w:b/>
          <w:iCs/>
          <w:sz w:val="20"/>
          <w:szCs w:val="20"/>
        </w:rPr>
      </w:pPr>
      <w:r w:rsidRPr="000940C0">
        <w:rPr>
          <w:rFonts w:ascii="Cambria" w:hAnsi="Cambria" w:cs="Calibri"/>
          <w:b/>
          <w:iCs/>
          <w:sz w:val="20"/>
          <w:szCs w:val="20"/>
        </w:rPr>
        <w:t>2)</w:t>
      </w:r>
      <w:r w:rsidRPr="000940C0">
        <w:rPr>
          <w:rFonts w:ascii="Cambria" w:hAnsi="Cambria" w:cs="Calibri"/>
          <w:b/>
          <w:iCs/>
          <w:sz w:val="20"/>
          <w:szCs w:val="20"/>
        </w:rPr>
        <w:tab/>
        <w:t xml:space="preserve">Panią/Pana </w:t>
      </w:r>
      <w:r w:rsidRPr="000940C0">
        <w:rPr>
          <w:rFonts w:ascii="Cambria" w:hAnsi="Cambria" w:cs="Calibri"/>
          <w:bCs/>
          <w:iCs/>
          <w:sz w:val="20"/>
          <w:szCs w:val="20"/>
        </w:rPr>
        <w:t>……………………………………....</w:t>
      </w:r>
    </w:p>
    <w:p w14:paraId="157E5B22" w14:textId="77777777" w:rsidR="00C805AB" w:rsidRPr="000940C0" w:rsidRDefault="00C805AB" w:rsidP="00BA766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sectPr w:rsidR="00C805AB" w:rsidRPr="000940C0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00AF" w14:textId="77777777" w:rsidR="00DB6B2C" w:rsidRDefault="00DB6B2C" w:rsidP="006A2786">
      <w:r>
        <w:separator/>
      </w:r>
    </w:p>
  </w:endnote>
  <w:endnote w:type="continuationSeparator" w:id="0">
    <w:p w14:paraId="78A1FCBB" w14:textId="77777777" w:rsidR="00DB6B2C" w:rsidRDefault="00DB6B2C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90226"/>
      <w:docPartObj>
        <w:docPartGallery w:val="Page Numbers (Bottom of Page)"/>
        <w:docPartUnique/>
      </w:docPartObj>
    </w:sdtPr>
    <w:sdtEndPr/>
    <w:sdtContent>
      <w:p w14:paraId="12E1FE72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810A2E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810A2E">
          <w:rPr>
            <w:rFonts w:ascii="Calibri" w:hAnsi="Calibri"/>
            <w:sz w:val="16"/>
            <w:szCs w:val="28"/>
          </w:rPr>
          <w:fldChar w:fldCharType="separate"/>
        </w:r>
        <w:r w:rsidR="00947F5E">
          <w:rPr>
            <w:rFonts w:ascii="Calibri" w:hAnsi="Calibri"/>
            <w:noProof/>
            <w:sz w:val="16"/>
            <w:szCs w:val="28"/>
          </w:rPr>
          <w:t>5</w:t>
        </w:r>
        <w:r w:rsidR="00810A2E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02EB09CC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077F" w14:textId="77777777" w:rsidR="00DB6B2C" w:rsidRDefault="00DB6B2C">
      <w:pPr>
        <w:rPr>
          <w:sz w:val="12"/>
        </w:rPr>
      </w:pPr>
      <w:r>
        <w:separator/>
      </w:r>
    </w:p>
  </w:footnote>
  <w:footnote w:type="continuationSeparator" w:id="0">
    <w:p w14:paraId="0E4AA06E" w14:textId="77777777" w:rsidR="00DB6B2C" w:rsidRDefault="00DB6B2C">
      <w:pPr>
        <w:rPr>
          <w:sz w:val="12"/>
        </w:rPr>
      </w:pPr>
      <w:r>
        <w:continuationSeparator/>
      </w:r>
    </w:p>
  </w:footnote>
  <w:footnote w:id="1">
    <w:p w14:paraId="362A44C0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0E9C4A27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CD569D3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2498B36" w14:textId="77777777" w:rsidR="00686B7C" w:rsidRPr="00B44EC4" w:rsidRDefault="00686B7C" w:rsidP="002D5384">
      <w:pPr>
        <w:pStyle w:val="Tekstprzypisudolnego3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919"/>
    <w:multiLevelType w:val="hybridMultilevel"/>
    <w:tmpl w:val="76AC0DBC"/>
    <w:lvl w:ilvl="0" w:tplc="E48677D6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CD61005"/>
    <w:multiLevelType w:val="multilevel"/>
    <w:tmpl w:val="D608AFB6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425C75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9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5010263">
    <w:abstractNumId w:val="9"/>
  </w:num>
  <w:num w:numId="2" w16cid:durableId="1591617177">
    <w:abstractNumId w:val="1"/>
  </w:num>
  <w:num w:numId="3" w16cid:durableId="1765766781">
    <w:abstractNumId w:val="5"/>
  </w:num>
  <w:num w:numId="4" w16cid:durableId="1011301070">
    <w:abstractNumId w:val="8"/>
  </w:num>
  <w:num w:numId="5" w16cid:durableId="2013987903">
    <w:abstractNumId w:val="10"/>
  </w:num>
  <w:num w:numId="6" w16cid:durableId="1777938852">
    <w:abstractNumId w:val="4"/>
  </w:num>
  <w:num w:numId="7" w16cid:durableId="288895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442810">
    <w:abstractNumId w:val="6"/>
  </w:num>
  <w:num w:numId="9" w16cid:durableId="158007929">
    <w:abstractNumId w:val="11"/>
  </w:num>
  <w:num w:numId="10" w16cid:durableId="1619068068">
    <w:abstractNumId w:val="0"/>
  </w:num>
  <w:num w:numId="11" w16cid:durableId="1472288102">
    <w:abstractNumId w:val="2"/>
  </w:num>
  <w:num w:numId="12" w16cid:durableId="501428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0940C0"/>
    <w:rsid w:val="001B2A00"/>
    <w:rsid w:val="001E7505"/>
    <w:rsid w:val="00216C1E"/>
    <w:rsid w:val="002626E9"/>
    <w:rsid w:val="002D5384"/>
    <w:rsid w:val="002E5C16"/>
    <w:rsid w:val="002E7663"/>
    <w:rsid w:val="00322364"/>
    <w:rsid w:val="00374873"/>
    <w:rsid w:val="003A2A52"/>
    <w:rsid w:val="003F1B39"/>
    <w:rsid w:val="00482A8B"/>
    <w:rsid w:val="004C68CA"/>
    <w:rsid w:val="004D0706"/>
    <w:rsid w:val="004D3977"/>
    <w:rsid w:val="005C17E0"/>
    <w:rsid w:val="00610FD6"/>
    <w:rsid w:val="00641A36"/>
    <w:rsid w:val="00686B7C"/>
    <w:rsid w:val="006A2786"/>
    <w:rsid w:val="006A6AF5"/>
    <w:rsid w:val="00762D2F"/>
    <w:rsid w:val="00802DBC"/>
    <w:rsid w:val="00810A2E"/>
    <w:rsid w:val="00820CEB"/>
    <w:rsid w:val="00836FCE"/>
    <w:rsid w:val="008E1349"/>
    <w:rsid w:val="008F0A10"/>
    <w:rsid w:val="00947F5E"/>
    <w:rsid w:val="009B5373"/>
    <w:rsid w:val="00AD326D"/>
    <w:rsid w:val="00B1716C"/>
    <w:rsid w:val="00B91EBD"/>
    <w:rsid w:val="00BA72E2"/>
    <w:rsid w:val="00BA766D"/>
    <w:rsid w:val="00C2387F"/>
    <w:rsid w:val="00C805AB"/>
    <w:rsid w:val="00CF513B"/>
    <w:rsid w:val="00DA4242"/>
    <w:rsid w:val="00DB6B2C"/>
    <w:rsid w:val="00E43CD7"/>
    <w:rsid w:val="00E62833"/>
    <w:rsid w:val="00E6540C"/>
    <w:rsid w:val="00E9293B"/>
    <w:rsid w:val="00EB5DB6"/>
    <w:rsid w:val="00EC0DE3"/>
    <w:rsid w:val="00F41C40"/>
    <w:rsid w:val="00F9222A"/>
    <w:rsid w:val="00F925A5"/>
    <w:rsid w:val="00FE3A28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4D96"/>
  <w15:docId w15:val="{F48DF26B-CCC1-42A8-B1D8-2B069BA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87F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242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val="x-none"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uiPriority w:val="99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  <w:style w:type="paragraph" w:styleId="Tekstpodstawowy">
    <w:name w:val="Body Text"/>
    <w:basedOn w:val="Normalny"/>
    <w:link w:val="TekstpodstawowyZnak1"/>
    <w:semiHidden/>
    <w:unhideWhenUsed/>
    <w:rsid w:val="00DA4242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DA4242"/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242"/>
    <w:rPr>
      <w:rFonts w:ascii="Calibri Light" w:eastAsia="Times New Roman" w:hAnsi="Calibri Light" w:cs="Times New Roman"/>
      <w:b/>
      <w:bCs/>
      <w:kern w:val="1"/>
      <w:sz w:val="26"/>
      <w:szCs w:val="26"/>
      <w:lang w:val="x-none" w:eastAsia="zh-CN"/>
    </w:rPr>
  </w:style>
  <w:style w:type="paragraph" w:customStyle="1" w:styleId="Tekstpodstawowy21">
    <w:name w:val="Tekst podstawowy 21"/>
    <w:basedOn w:val="Normalny"/>
    <w:rsid w:val="00DA4242"/>
    <w:pPr>
      <w:widowControl/>
      <w:suppressAutoHyphens w:val="0"/>
      <w:jc w:val="both"/>
    </w:pPr>
    <w:rPr>
      <w:rFonts w:ascii="Times New Roman" w:eastAsia="Times New Roman" w:hAnsi="Times New Roman" w:cs="Calibri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7CDB-4C50-4BD8-8B00-B014243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5</cp:revision>
  <cp:lastPrinted>2022-06-24T07:38:00Z</cp:lastPrinted>
  <dcterms:created xsi:type="dcterms:W3CDTF">2023-10-23T10:04:00Z</dcterms:created>
  <dcterms:modified xsi:type="dcterms:W3CDTF">2023-11-02T12:59:00Z</dcterms:modified>
  <dc:language>pl-PL</dc:language>
</cp:coreProperties>
</file>