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0A35" w14:textId="219AA78D" w:rsidR="001D7F74" w:rsidRPr="008E69FF" w:rsidRDefault="001D7F74" w:rsidP="001D7F74">
      <w:pPr>
        <w:rPr>
          <w:rFonts w:cstheme="minorHAnsi"/>
        </w:rPr>
      </w:pPr>
      <w:r w:rsidRPr="008E69FF">
        <w:rPr>
          <w:rFonts w:cstheme="minorHAnsi"/>
          <w:b/>
        </w:rPr>
        <w:t>Znak sprawy: ZPZ-</w:t>
      </w:r>
      <w:r w:rsidR="00A215DE">
        <w:rPr>
          <w:rFonts w:cstheme="minorHAnsi"/>
          <w:b/>
        </w:rPr>
        <w:t>76/11</w:t>
      </w:r>
      <w:r w:rsidR="00A32C13">
        <w:rPr>
          <w:rFonts w:cstheme="minorHAnsi"/>
          <w:b/>
        </w:rPr>
        <w:t>/23</w:t>
      </w:r>
    </w:p>
    <w:p w14:paraId="75F7521E" w14:textId="11E82AD5" w:rsidR="001D7F74" w:rsidRPr="008E69FF" w:rsidRDefault="001D7F74" w:rsidP="001D7F74">
      <w:pPr>
        <w:spacing w:after="0"/>
        <w:jc w:val="right"/>
        <w:rPr>
          <w:rFonts w:cstheme="minorHAnsi"/>
          <w:b/>
        </w:rPr>
      </w:pPr>
      <w:r w:rsidRPr="008E69FF">
        <w:rPr>
          <w:rFonts w:cstheme="minorHAnsi"/>
          <w:b/>
        </w:rPr>
        <w:t xml:space="preserve">Olsztyn, dnia </w:t>
      </w:r>
      <w:r w:rsidR="00954BF3">
        <w:rPr>
          <w:rFonts w:cstheme="minorHAnsi"/>
          <w:b/>
        </w:rPr>
        <w:t>21</w:t>
      </w:r>
      <w:r w:rsidR="00A215DE">
        <w:rPr>
          <w:rFonts w:cstheme="minorHAnsi"/>
          <w:b/>
        </w:rPr>
        <w:t>.12</w:t>
      </w:r>
      <w:r w:rsidRPr="008E69FF">
        <w:rPr>
          <w:rFonts w:cstheme="minorHAnsi"/>
          <w:b/>
        </w:rPr>
        <w:t>.2023 r.</w:t>
      </w:r>
    </w:p>
    <w:p w14:paraId="0844407E" w14:textId="77777777" w:rsidR="00D179DB" w:rsidRDefault="00D179DB" w:rsidP="00C11BD6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Calibri" w:eastAsia="Times New Roman" w:hAnsi="Calibri" w:cs="Calibri"/>
          <w:b/>
          <w:bCs/>
          <w:lang w:eastAsia="pl-PL"/>
        </w:rPr>
      </w:pPr>
    </w:p>
    <w:p w14:paraId="135C8F74" w14:textId="71777EC0" w:rsidR="00125AA0" w:rsidRPr="00125AA0" w:rsidRDefault="00125AA0" w:rsidP="00125AA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25AA0">
        <w:rPr>
          <w:rFonts w:ascii="Calibri" w:eastAsia="Times New Roman" w:hAnsi="Calibri" w:cs="Calibri"/>
          <w:b/>
          <w:bCs/>
          <w:lang w:eastAsia="pl-PL"/>
        </w:rPr>
        <w:t>INFORMACJA O WYBORZE NAJKORZYSTNIEJSZEJ OFERTY</w:t>
      </w:r>
      <w:r w:rsidR="00A215D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53B44">
        <w:rPr>
          <w:rFonts w:ascii="Calibri" w:eastAsia="Times New Roman" w:hAnsi="Calibri" w:cs="Calibri"/>
          <w:b/>
          <w:bCs/>
          <w:lang w:eastAsia="pl-PL"/>
        </w:rPr>
        <w:t>do</w:t>
      </w:r>
      <w:r w:rsidR="00A215DE">
        <w:rPr>
          <w:rFonts w:ascii="Calibri" w:eastAsia="Times New Roman" w:hAnsi="Calibri" w:cs="Calibri"/>
          <w:b/>
          <w:bCs/>
          <w:lang w:eastAsia="pl-PL"/>
        </w:rPr>
        <w:t xml:space="preserve"> części </w:t>
      </w:r>
      <w:r w:rsidR="00C000E2">
        <w:rPr>
          <w:rFonts w:ascii="Calibri" w:eastAsia="Times New Roman" w:hAnsi="Calibri" w:cs="Calibri"/>
          <w:b/>
          <w:bCs/>
          <w:lang w:eastAsia="pl-PL"/>
        </w:rPr>
        <w:t>1</w:t>
      </w:r>
    </w:p>
    <w:p w14:paraId="3FFACEE5" w14:textId="77777777" w:rsidR="00415E9F" w:rsidRPr="00415E9F" w:rsidRDefault="00415E9F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13DFEC6E" w14:textId="039B12C1" w:rsidR="00415E9F" w:rsidRPr="00415E9F" w:rsidRDefault="00A32C13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b/>
          <w:bCs/>
          <w:i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>Szpital Kliniczny</w:t>
      </w:r>
      <w:r w:rsidR="001D7F74" w:rsidRPr="001D7F74">
        <w:rPr>
          <w:rFonts w:ascii="Calibri" w:eastAsia="Times New Roman" w:hAnsi="Calibri" w:cs="Arial"/>
          <w:b/>
          <w:bCs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lang w:eastAsia="pl-PL"/>
        </w:rPr>
        <w:t xml:space="preserve">Ministerstwa Spraw Wewnętrznych </w:t>
      </w:r>
      <w:r w:rsidR="001D7F74" w:rsidRPr="001D7F74">
        <w:rPr>
          <w:rFonts w:ascii="Calibri" w:eastAsia="Times New Roman" w:hAnsi="Calibri" w:cs="Arial"/>
          <w:b/>
          <w:bCs/>
          <w:lang w:eastAsia="pl-PL"/>
        </w:rPr>
        <w:t>i Administracji z Warmińsko-Mazurskim Centrum Onkologii w Olsztynie</w:t>
      </w:r>
      <w:r w:rsidR="00125AA0" w:rsidRPr="00125AA0">
        <w:rPr>
          <w:rFonts w:ascii="Calibri" w:eastAsia="Times New Roman" w:hAnsi="Calibri" w:cs="Arial"/>
          <w:lang w:eastAsia="pl-PL"/>
        </w:rPr>
        <w:t>, działając na podstawie art. 253 ust. 1 pkt 1</w:t>
      </w:r>
      <w:r w:rsidR="005214FF">
        <w:rPr>
          <w:rFonts w:ascii="Calibri" w:eastAsia="Times New Roman" w:hAnsi="Calibri" w:cs="Arial"/>
          <w:lang w:eastAsia="pl-PL"/>
        </w:rPr>
        <w:t>, zgodnie z art. 26</w:t>
      </w:r>
      <w:r w:rsidR="00C974D4">
        <w:rPr>
          <w:rFonts w:ascii="Calibri" w:eastAsia="Times New Roman" w:hAnsi="Calibri" w:cs="Arial"/>
          <w:lang w:eastAsia="pl-PL"/>
        </w:rPr>
        <w:t>6</w:t>
      </w:r>
      <w:r w:rsidR="005214FF">
        <w:rPr>
          <w:rFonts w:ascii="Calibri" w:eastAsia="Times New Roman" w:hAnsi="Calibri" w:cs="Arial"/>
          <w:lang w:eastAsia="pl-PL"/>
        </w:rPr>
        <w:t>,</w:t>
      </w:r>
      <w:r w:rsidR="00125AA0" w:rsidRPr="00125AA0">
        <w:rPr>
          <w:rFonts w:ascii="Calibri" w:eastAsia="Times New Roman" w:hAnsi="Calibri" w:cs="Arial"/>
          <w:lang w:eastAsia="pl-PL"/>
        </w:rPr>
        <w:t xml:space="preserve"> ustawy z dnia 11 września 2019 roku Prawo zamówień publicznych </w:t>
      </w:r>
      <w:r w:rsidR="00125AA0">
        <w:rPr>
          <w:rFonts w:ascii="Calibri" w:eastAsia="Times New Roman" w:hAnsi="Calibri" w:cs="Arial"/>
          <w:lang w:eastAsia="pl-PL"/>
        </w:rPr>
        <w:t>(Dz. U. z 202</w:t>
      </w:r>
      <w:r>
        <w:rPr>
          <w:rFonts w:ascii="Calibri" w:eastAsia="Times New Roman" w:hAnsi="Calibri" w:cs="Arial"/>
          <w:lang w:eastAsia="pl-PL"/>
        </w:rPr>
        <w:t>3</w:t>
      </w:r>
      <w:r w:rsidR="003C6040">
        <w:rPr>
          <w:rFonts w:ascii="Calibri" w:eastAsia="Times New Roman" w:hAnsi="Calibri" w:cs="Arial"/>
          <w:lang w:eastAsia="pl-PL"/>
        </w:rPr>
        <w:t>,</w:t>
      </w:r>
      <w:r w:rsidR="00125AA0" w:rsidRPr="00125AA0">
        <w:rPr>
          <w:rFonts w:ascii="Calibri" w:eastAsia="Times New Roman" w:hAnsi="Calibri" w:cs="Arial"/>
          <w:lang w:eastAsia="pl-PL"/>
        </w:rPr>
        <w:t xml:space="preserve"> poz. </w:t>
      </w:r>
      <w:r w:rsidR="00125AA0">
        <w:rPr>
          <w:rFonts w:ascii="Calibri" w:eastAsia="Times New Roman" w:hAnsi="Calibri" w:cs="Arial"/>
          <w:lang w:eastAsia="pl-PL"/>
        </w:rPr>
        <w:t>1</w:t>
      </w:r>
      <w:r>
        <w:rPr>
          <w:rFonts w:ascii="Calibri" w:eastAsia="Times New Roman" w:hAnsi="Calibri" w:cs="Arial"/>
          <w:lang w:eastAsia="pl-PL"/>
        </w:rPr>
        <w:t xml:space="preserve">605 ze </w:t>
      </w:r>
      <w:r w:rsidR="001D7F74">
        <w:rPr>
          <w:rFonts w:ascii="Calibri" w:eastAsia="Times New Roman" w:hAnsi="Calibri" w:cs="Arial"/>
          <w:lang w:eastAsia="pl-PL"/>
        </w:rPr>
        <w:t>zm.</w:t>
      </w:r>
      <w:r w:rsidR="00125AA0" w:rsidRPr="00125AA0">
        <w:rPr>
          <w:rFonts w:ascii="Calibri" w:eastAsia="Times New Roman" w:hAnsi="Calibri" w:cs="Arial"/>
          <w:lang w:eastAsia="pl-PL"/>
        </w:rPr>
        <w:t>) informuje o wyborze najkorzystniejsz</w:t>
      </w:r>
      <w:r w:rsidR="001D7F74">
        <w:rPr>
          <w:rFonts w:ascii="Calibri" w:eastAsia="Times New Roman" w:hAnsi="Calibri" w:cs="Arial"/>
          <w:lang w:eastAsia="pl-PL"/>
        </w:rPr>
        <w:t>ej</w:t>
      </w:r>
      <w:r w:rsidR="00C856DB">
        <w:rPr>
          <w:rFonts w:ascii="Calibri" w:eastAsia="Times New Roman" w:hAnsi="Calibri" w:cs="Arial"/>
          <w:lang w:eastAsia="pl-PL"/>
        </w:rPr>
        <w:t xml:space="preserve"> ofert</w:t>
      </w:r>
      <w:r w:rsidR="001D7F74">
        <w:rPr>
          <w:rFonts w:ascii="Calibri" w:eastAsia="Times New Roman" w:hAnsi="Calibri" w:cs="Arial"/>
          <w:lang w:eastAsia="pl-PL"/>
        </w:rPr>
        <w:t>y</w:t>
      </w:r>
      <w:r w:rsidR="00125AA0" w:rsidRPr="00125AA0">
        <w:rPr>
          <w:rFonts w:ascii="Calibri" w:eastAsia="Times New Roman" w:hAnsi="Calibri" w:cs="Arial"/>
          <w:lang w:eastAsia="pl-PL"/>
        </w:rPr>
        <w:t xml:space="preserve"> w </w:t>
      </w:r>
      <w:r w:rsidR="00CB1B33">
        <w:rPr>
          <w:rFonts w:ascii="Calibri" w:eastAsia="Times New Roman" w:hAnsi="Calibri" w:cs="Arial"/>
          <w:lang w:eastAsia="pl-PL"/>
        </w:rPr>
        <w:t xml:space="preserve">części </w:t>
      </w:r>
      <w:r w:rsidR="00C000E2">
        <w:rPr>
          <w:rFonts w:ascii="Calibri" w:eastAsia="Times New Roman" w:hAnsi="Calibri" w:cs="Arial"/>
          <w:lang w:eastAsia="pl-PL"/>
        </w:rPr>
        <w:t>1</w:t>
      </w:r>
      <w:r w:rsidR="00CB1B33">
        <w:rPr>
          <w:rFonts w:ascii="Calibri" w:eastAsia="Times New Roman" w:hAnsi="Calibri" w:cs="Arial"/>
          <w:lang w:eastAsia="pl-PL"/>
        </w:rPr>
        <w:t xml:space="preserve"> </w:t>
      </w:r>
      <w:r w:rsidR="00125AA0" w:rsidRPr="00125AA0">
        <w:rPr>
          <w:rFonts w:ascii="Calibri" w:eastAsia="Times New Roman" w:hAnsi="Calibri" w:cs="Arial"/>
          <w:lang w:eastAsia="pl-PL"/>
        </w:rPr>
        <w:t>postępowani</w:t>
      </w:r>
      <w:r w:rsidR="00CB1B33">
        <w:rPr>
          <w:rFonts w:ascii="Calibri" w:eastAsia="Times New Roman" w:hAnsi="Calibri" w:cs="Arial"/>
          <w:lang w:eastAsia="pl-PL"/>
        </w:rPr>
        <w:t>a</w:t>
      </w:r>
      <w:r w:rsidR="00125AA0" w:rsidRPr="00125AA0">
        <w:rPr>
          <w:rFonts w:ascii="Calibri" w:eastAsia="Times New Roman" w:hAnsi="Calibri" w:cs="Arial"/>
          <w:lang w:eastAsia="pl-PL"/>
        </w:rPr>
        <w:t xml:space="preserve"> o udzielenie zamówienia publicznego prowadzonym w trybie </w:t>
      </w:r>
      <w:r w:rsidR="000C782C">
        <w:rPr>
          <w:rFonts w:ascii="Calibri" w:eastAsia="Times New Roman" w:hAnsi="Calibri" w:cs="Arial"/>
          <w:lang w:eastAsia="pl-PL"/>
        </w:rPr>
        <w:t>podstawowym</w:t>
      </w:r>
      <w:r w:rsidR="00125AA0" w:rsidRPr="00125AA0">
        <w:rPr>
          <w:rFonts w:ascii="Calibri" w:eastAsia="Times New Roman" w:hAnsi="Calibri" w:cs="Arial"/>
          <w:lang w:eastAsia="pl-PL"/>
        </w:rPr>
        <w:t xml:space="preserve"> pn.</w:t>
      </w:r>
      <w:r w:rsidR="001D7F74" w:rsidRPr="00D31D3E">
        <w:rPr>
          <w:rFonts w:ascii="Calibri" w:eastAsia="Times New Roman" w:hAnsi="Calibri" w:cs="Arial"/>
          <w:lang w:eastAsia="pl-PL"/>
        </w:rPr>
        <w:t>:</w:t>
      </w:r>
      <w:r w:rsidR="00D3412F">
        <w:rPr>
          <w:rFonts w:ascii="Calibri" w:eastAsia="Times New Roman" w:hAnsi="Calibri" w:cs="Arial"/>
          <w:b/>
          <w:lang w:eastAsia="pl-PL"/>
        </w:rPr>
        <w:t xml:space="preserve"> </w:t>
      </w:r>
      <w:r w:rsidR="00A215DE" w:rsidRPr="00A215DE">
        <w:rPr>
          <w:rFonts w:ascii="Calibri" w:eastAsia="Times New Roman" w:hAnsi="Calibri" w:cs="Arial"/>
          <w:b/>
          <w:bCs/>
          <w:i/>
          <w:lang w:eastAsia="pl-PL"/>
        </w:rPr>
        <w:t>Dostawa i montaż specjalistycznej i biurowej zabudowy meblowej</w:t>
      </w:r>
      <w:r w:rsidR="00DE1556">
        <w:rPr>
          <w:rFonts w:ascii="Calibri" w:eastAsia="Times New Roman" w:hAnsi="Calibri" w:cs="Arial"/>
          <w:b/>
          <w:bCs/>
          <w:i/>
          <w:lang w:eastAsia="pl-PL"/>
        </w:rPr>
        <w:t>.</w:t>
      </w:r>
    </w:p>
    <w:p w14:paraId="107DE525" w14:textId="77777777" w:rsidR="00415E9F" w:rsidRDefault="00415E9F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01E675FC" w14:textId="3F91817C" w:rsidR="00B932A2" w:rsidRDefault="00B932A2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B932A2">
        <w:rPr>
          <w:rFonts w:ascii="Calibri" w:eastAsia="Times New Roman" w:hAnsi="Calibri" w:cs="Arial"/>
          <w:lang w:eastAsia="pl-PL"/>
        </w:rPr>
        <w:t xml:space="preserve">Wybór ofert zgodnie z zapisem rozdziału </w:t>
      </w:r>
      <w:r w:rsidR="00A215DE">
        <w:rPr>
          <w:rFonts w:ascii="Calibri" w:eastAsia="Times New Roman" w:hAnsi="Calibri" w:cs="Arial"/>
          <w:lang w:eastAsia="pl-PL"/>
        </w:rPr>
        <w:t>XVI</w:t>
      </w:r>
      <w:r w:rsidRPr="00B932A2">
        <w:rPr>
          <w:rFonts w:ascii="Calibri" w:eastAsia="Times New Roman" w:hAnsi="Calibri" w:cs="Arial"/>
          <w:lang w:eastAsia="pl-PL"/>
        </w:rPr>
        <w:t xml:space="preserve"> SWZ. </w:t>
      </w:r>
    </w:p>
    <w:p w14:paraId="446EBC9E" w14:textId="77777777" w:rsidR="00C000E2" w:rsidRDefault="00C000E2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0B8E670C" w14:textId="5021F74C" w:rsidR="00A215DE" w:rsidRDefault="00C000E2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Część 1</w:t>
      </w:r>
      <w:r w:rsidR="00A215DE">
        <w:rPr>
          <w:rFonts w:ascii="Calibri" w:eastAsia="Times New Roman" w:hAnsi="Calibri" w:cs="Arial"/>
          <w:lang w:eastAsia="pl-PL"/>
        </w:rPr>
        <w:t xml:space="preserve"> </w:t>
      </w:r>
    </w:p>
    <w:p w14:paraId="4C21455E" w14:textId="00546A84" w:rsidR="00C000E2" w:rsidRPr="00C000E2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>Jako najkorzystniejsza została wybrana oferta</w:t>
      </w:r>
      <w:r w:rsidR="000C782C">
        <w:rPr>
          <w:rFonts w:ascii="Calibri" w:eastAsia="Times New Roman" w:hAnsi="Calibri" w:cs="Arial"/>
          <w:lang w:eastAsia="pl-PL"/>
        </w:rPr>
        <w:t xml:space="preserve">: </w:t>
      </w:r>
      <w:r w:rsidR="00444320">
        <w:rPr>
          <w:rFonts w:ascii="Calibri" w:eastAsia="Times New Roman" w:hAnsi="Calibri" w:cs="Arial"/>
          <w:b/>
          <w:bCs/>
          <w:lang w:eastAsia="pl-PL"/>
        </w:rPr>
        <w:t xml:space="preserve">Matrix </w:t>
      </w:r>
      <w:proofErr w:type="spellStart"/>
      <w:r w:rsidR="00444320">
        <w:rPr>
          <w:rFonts w:ascii="Calibri" w:eastAsia="Times New Roman" w:hAnsi="Calibri" w:cs="Arial"/>
          <w:b/>
          <w:bCs/>
          <w:lang w:eastAsia="pl-PL"/>
        </w:rPr>
        <w:t>Infralab</w:t>
      </w:r>
      <w:proofErr w:type="spellEnd"/>
      <w:r w:rsidR="00444320">
        <w:rPr>
          <w:rFonts w:ascii="Calibri" w:eastAsia="Times New Roman" w:hAnsi="Calibri" w:cs="Arial"/>
          <w:b/>
          <w:bCs/>
          <w:lang w:eastAsia="pl-PL"/>
        </w:rPr>
        <w:t xml:space="preserve"> Sp. z o.o.</w:t>
      </w:r>
      <w:r w:rsidR="00C02CEC">
        <w:rPr>
          <w:rFonts w:ascii="Calibri" w:eastAsia="Times New Roman" w:hAnsi="Calibri" w:cs="Arial"/>
          <w:b/>
          <w:bCs/>
          <w:lang w:eastAsia="pl-PL"/>
        </w:rPr>
        <w:t xml:space="preserve"> Sp. k.</w:t>
      </w:r>
      <w:r w:rsidR="00444320">
        <w:rPr>
          <w:rFonts w:ascii="Calibri" w:eastAsia="Times New Roman" w:hAnsi="Calibri" w:cs="Arial"/>
          <w:b/>
          <w:bCs/>
          <w:lang w:eastAsia="pl-PL"/>
        </w:rPr>
        <w:t xml:space="preserve">, </w:t>
      </w:r>
      <w:r w:rsidR="00444320" w:rsidRPr="00444320">
        <w:rPr>
          <w:rFonts w:ascii="Calibri" w:eastAsia="Times New Roman" w:hAnsi="Calibri" w:cs="Arial"/>
          <w:b/>
          <w:bCs/>
          <w:lang w:eastAsia="pl-PL"/>
        </w:rPr>
        <w:t>ul</w:t>
      </w:r>
      <w:r w:rsidR="00444320">
        <w:rPr>
          <w:rFonts w:ascii="Calibri" w:eastAsia="Times New Roman" w:hAnsi="Calibri" w:cs="Arial"/>
          <w:b/>
          <w:bCs/>
          <w:lang w:eastAsia="pl-PL"/>
        </w:rPr>
        <w:t xml:space="preserve">. </w:t>
      </w:r>
      <w:proofErr w:type="spellStart"/>
      <w:r w:rsidR="00444320">
        <w:rPr>
          <w:rFonts w:ascii="Calibri" w:eastAsia="Times New Roman" w:hAnsi="Calibri" w:cs="Arial"/>
          <w:b/>
          <w:bCs/>
          <w:lang w:eastAsia="pl-PL"/>
        </w:rPr>
        <w:t>Laryska</w:t>
      </w:r>
      <w:proofErr w:type="spellEnd"/>
      <w:r w:rsidR="00444320">
        <w:rPr>
          <w:rFonts w:ascii="Calibri" w:eastAsia="Times New Roman" w:hAnsi="Calibri" w:cs="Arial"/>
          <w:b/>
          <w:bCs/>
          <w:lang w:eastAsia="pl-PL"/>
        </w:rPr>
        <w:t xml:space="preserve"> 21, </w:t>
      </w:r>
      <w:r w:rsidR="00444320" w:rsidRPr="00444320">
        <w:rPr>
          <w:rFonts w:ascii="Calibri" w:eastAsia="Times New Roman" w:hAnsi="Calibri" w:cs="Arial"/>
          <w:b/>
          <w:bCs/>
          <w:lang w:eastAsia="pl-PL"/>
        </w:rPr>
        <w:t>41-404 Mysłowice</w:t>
      </w:r>
      <w:r w:rsidR="00250D8D">
        <w:rPr>
          <w:rFonts w:ascii="Calibri" w:eastAsia="Times New Roman" w:hAnsi="Calibri" w:cs="Arial"/>
          <w:b/>
          <w:lang w:eastAsia="pl-PL"/>
        </w:rPr>
        <w:t>.</w:t>
      </w:r>
    </w:p>
    <w:p w14:paraId="737C2285" w14:textId="4C06CF96" w:rsidR="00C856DB" w:rsidRPr="00C856DB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>Uzasadnienie wyboru: Oferta niepodlegająca odrzuceniu, spełniła warunki wymagane w SWZ i na podstawie przyjętych kryteriów oceny ofert tj. cena</w:t>
      </w:r>
      <w:r w:rsidR="002E1AA8">
        <w:rPr>
          <w:rFonts w:ascii="Calibri" w:eastAsia="Times New Roman" w:hAnsi="Calibri" w:cs="Arial"/>
          <w:lang w:eastAsia="pl-PL"/>
        </w:rPr>
        <w:t xml:space="preserve"> oraz </w:t>
      </w:r>
      <w:r w:rsidR="00A215DE">
        <w:rPr>
          <w:rFonts w:ascii="Calibri" w:eastAsia="Times New Roman" w:hAnsi="Calibri" w:cs="Arial"/>
          <w:lang w:eastAsia="pl-PL"/>
        </w:rPr>
        <w:t>termin realizacji</w:t>
      </w:r>
      <w:r w:rsidR="00B932A2">
        <w:rPr>
          <w:rFonts w:ascii="Calibri" w:eastAsia="Times New Roman" w:hAnsi="Calibri" w:cs="Arial"/>
          <w:lang w:eastAsia="pl-PL"/>
        </w:rPr>
        <w:t xml:space="preserve"> uzyskała</w:t>
      </w:r>
      <w:r w:rsidR="00EA240A">
        <w:rPr>
          <w:rFonts w:ascii="Calibri" w:eastAsia="Times New Roman" w:hAnsi="Calibri" w:cs="Arial"/>
          <w:lang w:eastAsia="pl-PL"/>
        </w:rPr>
        <w:t xml:space="preserve"> </w:t>
      </w:r>
      <w:r w:rsidR="006B0475">
        <w:rPr>
          <w:rFonts w:ascii="Calibri" w:eastAsia="Times New Roman" w:hAnsi="Calibri" w:cs="Arial"/>
          <w:lang w:eastAsia="pl-PL"/>
        </w:rPr>
        <w:t>100,00</w:t>
      </w:r>
      <w:r w:rsidRPr="00C856DB">
        <w:rPr>
          <w:rFonts w:ascii="Calibri" w:eastAsia="Times New Roman" w:hAnsi="Calibri" w:cs="Arial"/>
          <w:lang w:eastAsia="pl-PL"/>
        </w:rPr>
        <w:t xml:space="preserve"> punktów.</w:t>
      </w:r>
    </w:p>
    <w:p w14:paraId="7C45497D" w14:textId="77777777" w:rsidR="00C856DB" w:rsidRPr="00C856DB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46A7FBB1" w14:textId="356F8ADF" w:rsidR="009D36F7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>W</w:t>
      </w:r>
      <w:r w:rsidR="00B932A2">
        <w:rPr>
          <w:rFonts w:ascii="Calibri" w:eastAsia="Times New Roman" w:hAnsi="Calibri" w:cs="Arial"/>
          <w:lang w:eastAsia="pl-PL"/>
        </w:rPr>
        <w:t xml:space="preserve"> </w:t>
      </w:r>
      <w:r w:rsidR="00AB6685">
        <w:rPr>
          <w:rFonts w:ascii="Calibri" w:eastAsia="Times New Roman" w:hAnsi="Calibri" w:cs="Arial"/>
          <w:lang w:eastAsia="pl-PL"/>
        </w:rPr>
        <w:t>postępowani</w:t>
      </w:r>
      <w:r w:rsidR="008D0339">
        <w:rPr>
          <w:rFonts w:ascii="Calibri" w:eastAsia="Times New Roman" w:hAnsi="Calibri" w:cs="Arial"/>
          <w:lang w:eastAsia="pl-PL"/>
        </w:rPr>
        <w:t>u</w:t>
      </w:r>
      <w:r w:rsidR="00AB6685">
        <w:rPr>
          <w:rFonts w:ascii="Calibri" w:eastAsia="Times New Roman" w:hAnsi="Calibri" w:cs="Arial"/>
          <w:lang w:eastAsia="pl-PL"/>
        </w:rPr>
        <w:t xml:space="preserve"> złożono</w:t>
      </w:r>
      <w:r w:rsidRPr="00C856DB">
        <w:rPr>
          <w:rFonts w:ascii="Calibri" w:eastAsia="Times New Roman" w:hAnsi="Calibri" w:cs="Arial"/>
          <w:lang w:eastAsia="pl-PL"/>
        </w:rPr>
        <w:t xml:space="preserve"> </w:t>
      </w:r>
      <w:r w:rsidR="00C000E2">
        <w:rPr>
          <w:rFonts w:ascii="Calibri" w:eastAsia="Times New Roman" w:hAnsi="Calibri" w:cs="Arial"/>
          <w:lang w:eastAsia="pl-PL"/>
        </w:rPr>
        <w:t>5</w:t>
      </w:r>
      <w:r w:rsidRPr="00C856DB">
        <w:rPr>
          <w:rFonts w:ascii="Calibri" w:eastAsia="Times New Roman" w:hAnsi="Calibri" w:cs="Arial"/>
          <w:lang w:eastAsia="pl-PL"/>
        </w:rPr>
        <w:t xml:space="preserve"> ofert: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842"/>
        <w:gridCol w:w="1134"/>
      </w:tblGrid>
      <w:tr w:rsidR="00A32C13" w:rsidRPr="00C856DB" w14:paraId="7E0D1426" w14:textId="77777777" w:rsidTr="00A215DE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487F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1A62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Nazwa Wykonawcy</w:t>
            </w:r>
            <w:r>
              <w:rPr>
                <w:rFonts w:ascii="Calibri" w:eastAsia="Times New Roman" w:hAnsi="Calibri" w:cs="Arial"/>
                <w:lang w:eastAsia="pl-PL"/>
              </w:rPr>
              <w:t>/Wykonawców wspólnie ubiegających się o udzielenie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112C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Kryterium cena</w:t>
            </w:r>
          </w:p>
          <w:p w14:paraId="18A78A4C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(punkty)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B181" w14:textId="3DB8122F" w:rsidR="00A32C13" w:rsidRPr="00C856DB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Kryterium termin realizacji</w:t>
            </w:r>
            <w:r w:rsidR="000C782C">
              <w:rPr>
                <w:rFonts w:ascii="Calibri" w:eastAsia="Times New Roman" w:hAnsi="Calibri" w:cs="Arial"/>
                <w:lang w:eastAsia="pl-PL"/>
              </w:rPr>
              <w:t xml:space="preserve"> (punkty)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FDF" w14:textId="77777777" w:rsidR="00A32C13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33F2A0BC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A4C7F">
              <w:rPr>
                <w:rFonts w:ascii="Calibri" w:eastAsia="Times New Roman" w:hAnsi="Calibri" w:cs="Arial"/>
                <w:lang w:eastAsia="pl-PL"/>
              </w:rPr>
              <w:t>Punktacja razem</w:t>
            </w:r>
          </w:p>
        </w:tc>
      </w:tr>
      <w:tr w:rsidR="00A32C13" w:rsidRPr="00C856DB" w14:paraId="25998251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FD6D" w14:textId="0D1B49BB" w:rsidR="00A32C13" w:rsidRPr="00C856DB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1FF4" w14:textId="7461835D" w:rsidR="00444320" w:rsidRPr="00444320" w:rsidRDefault="00444320" w:rsidP="00444320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44432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Matrix </w:t>
            </w:r>
            <w:proofErr w:type="spellStart"/>
            <w:r w:rsidRPr="00444320">
              <w:rPr>
                <w:rFonts w:ascii="Calibri" w:eastAsia="Times New Roman" w:hAnsi="Calibri" w:cs="Arial"/>
                <w:b/>
                <w:bCs/>
                <w:lang w:eastAsia="pl-PL"/>
              </w:rPr>
              <w:t>Infralab</w:t>
            </w:r>
            <w:proofErr w:type="spellEnd"/>
            <w:r w:rsidRPr="0044432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Sp. z o.o. </w:t>
            </w:r>
            <w:r w:rsidR="00C02CEC">
              <w:rPr>
                <w:rFonts w:ascii="Calibri" w:eastAsia="Times New Roman" w:hAnsi="Calibri" w:cs="Arial"/>
                <w:b/>
                <w:bCs/>
                <w:lang w:eastAsia="pl-PL"/>
              </w:rPr>
              <w:t>Sp. k</w:t>
            </w:r>
          </w:p>
          <w:p w14:paraId="1E3B8D30" w14:textId="77777777" w:rsidR="00444320" w:rsidRPr="00444320" w:rsidRDefault="00444320" w:rsidP="00444320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44432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ul. </w:t>
            </w:r>
            <w:proofErr w:type="spellStart"/>
            <w:r w:rsidRPr="00444320">
              <w:rPr>
                <w:rFonts w:ascii="Calibri" w:eastAsia="Times New Roman" w:hAnsi="Calibri" w:cs="Arial"/>
                <w:b/>
                <w:bCs/>
                <w:lang w:eastAsia="pl-PL"/>
              </w:rPr>
              <w:t>Laryska</w:t>
            </w:r>
            <w:proofErr w:type="spellEnd"/>
            <w:r w:rsidRPr="0044432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21 </w:t>
            </w:r>
          </w:p>
          <w:p w14:paraId="44690FBF" w14:textId="6DA43118" w:rsidR="00A32C13" w:rsidRPr="000C782C" w:rsidRDefault="00444320" w:rsidP="00444320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444320">
              <w:rPr>
                <w:rFonts w:ascii="Calibri" w:eastAsia="Times New Roman" w:hAnsi="Calibri" w:cs="Arial"/>
                <w:b/>
                <w:bCs/>
                <w:lang w:eastAsia="pl-PL"/>
              </w:rPr>
              <w:t>41-404 Mysłowice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E15D" w14:textId="7E9159DE" w:rsidR="00A32C13" w:rsidRPr="00C856DB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717F" w14:textId="58E7DE2C" w:rsidR="00A32C13" w:rsidRPr="00C856DB" w:rsidRDefault="006B0475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40</w:t>
            </w:r>
            <w:r w:rsidR="00A32C13">
              <w:rPr>
                <w:rFonts w:ascii="Calibri" w:eastAsia="Times New Roman" w:hAnsi="Calibri" w:cs="Arial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B56" w14:textId="77777777" w:rsidR="00A32C13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ABA5944" w14:textId="6D7DB37C" w:rsidR="00A32C13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100,00</w:t>
            </w:r>
          </w:p>
          <w:p w14:paraId="09FF6384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A215DE" w:rsidRPr="00C856DB" w14:paraId="111C3410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303" w14:textId="50535640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910" w14:textId="60D7C1DF" w:rsidR="00A215DE" w:rsidRP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proofErr w:type="spellStart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>Danlab</w:t>
            </w:r>
            <w:proofErr w:type="spellEnd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Danuta </w:t>
            </w:r>
            <w:proofErr w:type="spellStart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>Katryńska</w:t>
            </w:r>
            <w:proofErr w:type="spellEnd"/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, </w:t>
            </w:r>
            <w:r w:rsidR="0044432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              </w:t>
            </w:r>
            <w:r w:rsidRPr="00A215DE">
              <w:rPr>
                <w:rFonts w:ascii="Calibri" w:eastAsia="Times New Roman" w:hAnsi="Calibri" w:cs="Arial"/>
                <w:b/>
                <w:bCs/>
                <w:lang w:eastAsia="pl-PL"/>
              </w:rPr>
              <w:t>ul. Handlowa 6d 15-399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1EAB" w14:textId="6E0F5E6E" w:rsidR="00A215DE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59,89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DE8" w14:textId="0B091E97" w:rsidR="00A215DE" w:rsidRDefault="00A215DE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89C" w14:textId="77777777" w:rsidR="00A215DE" w:rsidRDefault="00A215DE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33C086D" w14:textId="36E4D6D2" w:rsidR="00A215DE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59,89</w:t>
            </w:r>
          </w:p>
        </w:tc>
      </w:tr>
      <w:tr w:rsidR="00A96D99" w:rsidRPr="00C856DB" w14:paraId="021D3A8E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252" w14:textId="72A23B7C" w:rsidR="00A96D99" w:rsidRDefault="00C000E2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9C9A" w14:textId="607D015A" w:rsidR="00C000E2" w:rsidRPr="00C000E2" w:rsidRDefault="00A96D99" w:rsidP="00C000E2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C000E2">
              <w:rPr>
                <w:rFonts w:eastAsia="Times New Roman" w:cstheme="minorHAnsi"/>
                <w:b/>
                <w:bCs/>
                <w:lang w:eastAsia="pl-PL"/>
              </w:rPr>
              <w:t>T</w:t>
            </w:r>
            <w:r w:rsidR="00444320" w:rsidRPr="00C000E2">
              <w:rPr>
                <w:rFonts w:eastAsia="Times New Roman" w:cstheme="minorHAnsi"/>
                <w:b/>
                <w:bCs/>
                <w:lang w:eastAsia="pl-PL"/>
              </w:rPr>
              <w:t>ribo</w:t>
            </w:r>
            <w:proofErr w:type="spellEnd"/>
            <w:r w:rsidR="00C000E2" w:rsidRPr="00C000E2">
              <w:rPr>
                <w:rFonts w:cstheme="minorHAnsi"/>
                <w:color w:val="000000"/>
              </w:rPr>
              <w:t xml:space="preserve"> </w:t>
            </w:r>
            <w:r w:rsidR="00C000E2" w:rsidRPr="00C000E2">
              <w:rPr>
                <w:rFonts w:cstheme="minorHAnsi"/>
                <w:b/>
                <w:color w:val="000000"/>
              </w:rPr>
              <w:t>Sp. z o.o.</w:t>
            </w:r>
            <w:r w:rsidR="00C000E2" w:rsidRPr="00C000E2">
              <w:rPr>
                <w:rFonts w:cstheme="minorHAnsi"/>
                <w:color w:val="000000"/>
              </w:rPr>
              <w:t xml:space="preserve"> </w:t>
            </w:r>
          </w:p>
          <w:p w14:paraId="2AD7A6E6" w14:textId="77777777" w:rsidR="00C000E2" w:rsidRPr="00C000E2" w:rsidRDefault="00C000E2" w:rsidP="00C000E2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C000E2">
              <w:rPr>
                <w:rFonts w:eastAsia="Times New Roman" w:cstheme="minorHAnsi"/>
                <w:b/>
                <w:bCs/>
                <w:lang w:eastAsia="pl-PL"/>
              </w:rPr>
              <w:t xml:space="preserve"> 86-060 Nowa Wieś Wielka </w:t>
            </w:r>
          </w:p>
          <w:p w14:paraId="0DB967B5" w14:textId="2E2A8F10" w:rsidR="00A96D99" w:rsidRPr="00A215DE" w:rsidRDefault="00C000E2" w:rsidP="00C000E2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C000E2">
              <w:rPr>
                <w:rFonts w:eastAsia="Times New Roman" w:cstheme="minorHAnsi"/>
                <w:b/>
                <w:bCs/>
                <w:lang w:eastAsia="pl-PL"/>
              </w:rPr>
              <w:t>Ul. Aleja Pokoju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3E28" w14:textId="7408E321" w:rsidR="00A96D99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F3C" w14:textId="62E13220" w:rsidR="00A96D99" w:rsidRDefault="00A96D99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3E2" w14:textId="77777777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2E18E4E" w14:textId="331DB388" w:rsidR="00A96D99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44,85</w:t>
            </w:r>
          </w:p>
        </w:tc>
      </w:tr>
      <w:tr w:rsidR="00444320" w:rsidRPr="00C856DB" w14:paraId="32CA94A0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C07" w14:textId="76C5C352" w:rsidR="00444320" w:rsidRDefault="00C000E2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E38E" w14:textId="77777777" w:rsidR="00444320" w:rsidRPr="00444320" w:rsidRDefault="00444320" w:rsidP="00444320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444320">
              <w:rPr>
                <w:rFonts w:ascii="Calibri" w:eastAsia="Times New Roman" w:hAnsi="Calibri" w:cs="Arial"/>
                <w:b/>
                <w:bCs/>
                <w:lang w:eastAsia="pl-PL"/>
              </w:rPr>
              <w:t>TRONUS POLSKA SP. Z O.O.</w:t>
            </w:r>
          </w:p>
          <w:p w14:paraId="225DF108" w14:textId="2EF261E1" w:rsidR="00444320" w:rsidRPr="00A96D99" w:rsidRDefault="00444320" w:rsidP="00444320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444320">
              <w:rPr>
                <w:rFonts w:ascii="Calibri" w:eastAsia="Times New Roman" w:hAnsi="Calibri" w:cs="Arial"/>
                <w:b/>
                <w:bCs/>
                <w:lang w:eastAsia="pl-PL"/>
              </w:rPr>
              <w:t>Ul. Ordona 2a, 01-237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662" w14:textId="13FE6D17" w:rsidR="00444320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39,49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31A" w14:textId="22ABC7D3" w:rsidR="00444320" w:rsidRDefault="00444320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5FF" w14:textId="77777777" w:rsidR="00444320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12110A73" w14:textId="01F2F619" w:rsidR="00444320" w:rsidRDefault="00444320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39,49</w:t>
            </w:r>
          </w:p>
        </w:tc>
      </w:tr>
      <w:tr w:rsidR="00A96D99" w:rsidRPr="00C856DB" w14:paraId="6E94B055" w14:textId="77777777" w:rsidTr="00A215DE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726D" w14:textId="593DAF8D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D5D" w14:textId="4D98B1CD" w:rsidR="00A96D99" w:rsidRPr="00A96D99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proofErr w:type="spellStart"/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Bener</w:t>
            </w:r>
            <w:proofErr w:type="spellEnd"/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Michał Benka </w:t>
            </w:r>
          </w:p>
          <w:p w14:paraId="068EACC6" w14:textId="050FC466" w:rsidR="00A96D99" w:rsidRPr="00A96D99" w:rsidRDefault="00A96D99" w:rsidP="00A96D99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96D99">
              <w:rPr>
                <w:rFonts w:ascii="Calibri" w:eastAsia="Times New Roman" w:hAnsi="Calibri" w:cs="Arial"/>
                <w:b/>
                <w:bCs/>
                <w:lang w:eastAsia="pl-PL"/>
              </w:rPr>
              <w:t>80-215 Gdańsk, Wileńska 59b/15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DFF" w14:textId="75E9E454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6D9B" w14:textId="28E96912" w:rsidR="00A96D99" w:rsidRDefault="00A96D99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970" w14:textId="77777777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90E8F19" w14:textId="0620F59F" w:rsidR="00A96D99" w:rsidRDefault="00A96D99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</w:tbl>
    <w:p w14:paraId="52B3FDB6" w14:textId="77777777" w:rsidR="00A270E7" w:rsidRDefault="00A270E7" w:rsidP="00A32C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338C7D63" w14:textId="0AAA5A6A" w:rsidR="00A32C13" w:rsidRPr="00C856DB" w:rsidRDefault="00A32C13" w:rsidP="00A32C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 xml:space="preserve">Jednocześnie informuję, że umowa w sprawie zamówienia publicznego może zostać zawarta </w:t>
      </w:r>
      <w:r w:rsidR="00A215DE">
        <w:rPr>
          <w:rFonts w:ascii="Calibri" w:eastAsia="Times New Roman" w:hAnsi="Calibri" w:cs="Arial"/>
          <w:lang w:eastAsia="pl-PL"/>
        </w:rPr>
        <w:t xml:space="preserve">                               w terminie nie krótszym niż </w:t>
      </w:r>
      <w:r w:rsidR="005214FF">
        <w:rPr>
          <w:rFonts w:ascii="Calibri" w:eastAsia="Times New Roman" w:hAnsi="Calibri" w:cs="Arial"/>
          <w:lang w:eastAsia="pl-PL"/>
        </w:rPr>
        <w:t>5</w:t>
      </w:r>
      <w:r w:rsidR="002E1AA8" w:rsidRPr="002E1AA8">
        <w:rPr>
          <w:rFonts w:ascii="Calibri" w:eastAsia="Times New Roman" w:hAnsi="Calibri" w:cs="Arial"/>
          <w:lang w:eastAsia="pl-PL"/>
        </w:rPr>
        <w:t xml:space="preserve"> dni od dnia przesłania zawiadomienia o wyborze najkorzystniejszej oferty, zgodnie z art. </w:t>
      </w:r>
      <w:r w:rsidR="005214FF" w:rsidRPr="005214FF">
        <w:rPr>
          <w:rFonts w:ascii="Calibri" w:eastAsia="Times New Roman" w:hAnsi="Calibri" w:cs="Arial"/>
          <w:lang w:eastAsia="pl-PL"/>
        </w:rPr>
        <w:t xml:space="preserve">308 ust. </w:t>
      </w:r>
      <w:r w:rsidR="00A215DE">
        <w:rPr>
          <w:rFonts w:ascii="Calibri" w:eastAsia="Times New Roman" w:hAnsi="Calibri" w:cs="Arial"/>
          <w:lang w:eastAsia="pl-PL"/>
        </w:rPr>
        <w:t>2</w:t>
      </w:r>
      <w:r w:rsidR="005214FF">
        <w:rPr>
          <w:rFonts w:ascii="Calibri" w:eastAsia="Times New Roman" w:hAnsi="Calibri" w:cs="Arial"/>
          <w:lang w:eastAsia="pl-PL"/>
        </w:rPr>
        <w:t xml:space="preserve"> ustawy </w:t>
      </w:r>
      <w:r w:rsidR="002E1AA8" w:rsidRPr="002E1AA8">
        <w:rPr>
          <w:rFonts w:ascii="Calibri" w:eastAsia="Times New Roman" w:hAnsi="Calibri" w:cs="Arial"/>
          <w:lang w:eastAsia="pl-PL"/>
        </w:rPr>
        <w:t xml:space="preserve">z dnia 11 września 2019 roku Prawo zamówień publicznych </w:t>
      </w:r>
      <w:r w:rsidRPr="00C856DB">
        <w:rPr>
          <w:rFonts w:ascii="Calibri" w:eastAsia="Times New Roman" w:hAnsi="Calibri" w:cs="Arial"/>
          <w:lang w:eastAsia="pl-PL"/>
        </w:rPr>
        <w:t>(Dz. U. z 202</w:t>
      </w:r>
      <w:r>
        <w:rPr>
          <w:rFonts w:ascii="Calibri" w:eastAsia="Times New Roman" w:hAnsi="Calibri" w:cs="Arial"/>
          <w:lang w:eastAsia="pl-PL"/>
        </w:rPr>
        <w:t>3</w:t>
      </w:r>
      <w:r w:rsidRPr="00C856DB">
        <w:rPr>
          <w:rFonts w:ascii="Calibri" w:eastAsia="Times New Roman" w:hAnsi="Calibri" w:cs="Arial"/>
          <w:lang w:eastAsia="pl-PL"/>
        </w:rPr>
        <w:t>, poz.</w:t>
      </w:r>
      <w:r>
        <w:rPr>
          <w:rFonts w:ascii="Calibri" w:eastAsia="Times New Roman" w:hAnsi="Calibri" w:cs="Arial"/>
          <w:lang w:eastAsia="pl-PL"/>
        </w:rPr>
        <w:t xml:space="preserve"> 1605 ze </w:t>
      </w:r>
      <w:proofErr w:type="spellStart"/>
      <w:r>
        <w:rPr>
          <w:rFonts w:ascii="Calibri" w:eastAsia="Times New Roman" w:hAnsi="Calibri" w:cs="Arial"/>
          <w:lang w:eastAsia="pl-PL"/>
        </w:rPr>
        <w:t>zm</w:t>
      </w:r>
      <w:proofErr w:type="spellEnd"/>
      <w:r>
        <w:rPr>
          <w:rFonts w:ascii="Calibri" w:eastAsia="Times New Roman" w:hAnsi="Calibri" w:cs="Arial"/>
          <w:lang w:eastAsia="pl-PL"/>
        </w:rPr>
        <w:t>)</w:t>
      </w:r>
      <w:r w:rsidRPr="00C856DB">
        <w:rPr>
          <w:rFonts w:ascii="Calibri" w:eastAsia="Times New Roman" w:hAnsi="Calibri" w:cs="Arial"/>
          <w:lang w:eastAsia="pl-PL"/>
        </w:rPr>
        <w:t>.</w:t>
      </w:r>
    </w:p>
    <w:p w14:paraId="2603D56D" w14:textId="3CE919A9" w:rsidR="005D0B3A" w:rsidRPr="000C782C" w:rsidRDefault="000025CA" w:rsidP="005D0B3A">
      <w:pPr>
        <w:jc w:val="center"/>
        <w:rPr>
          <w:rFonts w:ascii="Arial" w:hAnsi="Arial" w:cs="Arial"/>
          <w:sz w:val="20"/>
          <w:szCs w:val="20"/>
        </w:rPr>
      </w:pPr>
      <w:r w:rsidRPr="000C782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386EC8" w:rsidRPr="000C782C">
        <w:rPr>
          <w:rFonts w:ascii="Arial" w:hAnsi="Arial" w:cs="Arial"/>
          <w:sz w:val="20"/>
          <w:szCs w:val="20"/>
        </w:rPr>
        <w:t xml:space="preserve">     </w:t>
      </w:r>
      <w:r w:rsidR="005D0B3A" w:rsidRPr="000C78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5E4322C4" w14:textId="36386BC5" w:rsidR="005D0B3A" w:rsidRPr="000C782C" w:rsidRDefault="005D0B3A" w:rsidP="005D0B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82C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D4770" w:rsidRPr="000C782C">
        <w:rPr>
          <w:rFonts w:ascii="Arial" w:hAnsi="Arial" w:cs="Arial"/>
          <w:sz w:val="20"/>
          <w:szCs w:val="20"/>
        </w:rPr>
        <w:t xml:space="preserve">                               </w:t>
      </w:r>
      <w:r w:rsidRPr="000C782C">
        <w:rPr>
          <w:rFonts w:ascii="Arial" w:hAnsi="Arial" w:cs="Arial"/>
          <w:sz w:val="20"/>
          <w:szCs w:val="20"/>
        </w:rPr>
        <w:t xml:space="preserve">  Komisja </w:t>
      </w:r>
      <w:r w:rsidR="00327675" w:rsidRPr="000C782C">
        <w:rPr>
          <w:rFonts w:ascii="Arial" w:hAnsi="Arial" w:cs="Arial"/>
          <w:sz w:val="20"/>
          <w:szCs w:val="20"/>
        </w:rPr>
        <w:t>Przetargowa</w:t>
      </w:r>
    </w:p>
    <w:p w14:paraId="0778D97D" w14:textId="5C4B554D" w:rsidR="009A776F" w:rsidRPr="00C000E2" w:rsidRDefault="005D0B3A" w:rsidP="00C000E2">
      <w:pPr>
        <w:spacing w:after="0" w:line="240" w:lineRule="auto"/>
        <w:jc w:val="right"/>
        <w:rPr>
          <w:rFonts w:ascii="Arial" w:hAnsi="Arial" w:cs="Arial"/>
        </w:rPr>
      </w:pPr>
      <w:r w:rsidRPr="000C782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  <w:sz w:val="14"/>
          <w:szCs w:val="12"/>
        </w:rPr>
        <w:t xml:space="preserve">      </w:t>
      </w:r>
      <w:r w:rsidRPr="00BF6FF5">
        <w:rPr>
          <w:rFonts w:ascii="Arial" w:hAnsi="Arial" w:cs="Arial"/>
          <w:sz w:val="14"/>
          <w:szCs w:val="12"/>
        </w:rPr>
        <w:t xml:space="preserve"> </w:t>
      </w:r>
    </w:p>
    <w:sectPr w:rsidR="009A776F" w:rsidRPr="00C000E2" w:rsidSect="00012039">
      <w:headerReference w:type="default" r:id="rId7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57AF" w14:textId="77777777" w:rsidR="00742E1F" w:rsidRDefault="00742E1F" w:rsidP="00C10CDF">
      <w:pPr>
        <w:spacing w:after="0" w:line="240" w:lineRule="auto"/>
      </w:pPr>
      <w:r>
        <w:separator/>
      </w:r>
    </w:p>
  </w:endnote>
  <w:endnote w:type="continuationSeparator" w:id="0">
    <w:p w14:paraId="2DD714CA" w14:textId="77777777" w:rsidR="00742E1F" w:rsidRDefault="00742E1F" w:rsidP="00C1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53A65" w14:textId="77777777" w:rsidR="00742E1F" w:rsidRDefault="00742E1F" w:rsidP="00C10CDF">
      <w:pPr>
        <w:spacing w:after="0" w:line="240" w:lineRule="auto"/>
      </w:pPr>
      <w:r>
        <w:separator/>
      </w:r>
    </w:p>
  </w:footnote>
  <w:footnote w:type="continuationSeparator" w:id="0">
    <w:p w14:paraId="1CBE1119" w14:textId="77777777" w:rsidR="00742E1F" w:rsidRDefault="00742E1F" w:rsidP="00C1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0F76" w14:textId="51C0826A" w:rsidR="006E25A9" w:rsidRDefault="00A32C13">
    <w:pPr>
      <w:pStyle w:val="Nagwek"/>
    </w:pPr>
    <w:r>
      <w:rPr>
        <w:noProof/>
        <w:lang w:eastAsia="pl-PL"/>
      </w:rPr>
      <w:drawing>
        <wp:inline distT="0" distB="0" distL="0" distR="0" wp14:anchorId="6157F539" wp14:editId="69759DD2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5A9"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F"/>
    <w:rsid w:val="00001C4E"/>
    <w:rsid w:val="000025CA"/>
    <w:rsid w:val="00002FE5"/>
    <w:rsid w:val="00007960"/>
    <w:rsid w:val="0001172B"/>
    <w:rsid w:val="00012039"/>
    <w:rsid w:val="00013D70"/>
    <w:rsid w:val="00016301"/>
    <w:rsid w:val="00035095"/>
    <w:rsid w:val="000409D2"/>
    <w:rsid w:val="000521EB"/>
    <w:rsid w:val="00053B44"/>
    <w:rsid w:val="000545FC"/>
    <w:rsid w:val="00057C0D"/>
    <w:rsid w:val="00080D85"/>
    <w:rsid w:val="000942B6"/>
    <w:rsid w:val="000A50E1"/>
    <w:rsid w:val="000C28F3"/>
    <w:rsid w:val="000C76CD"/>
    <w:rsid w:val="000C782C"/>
    <w:rsid w:val="000D1AFF"/>
    <w:rsid w:val="000D4770"/>
    <w:rsid w:val="000E134B"/>
    <w:rsid w:val="000E1A04"/>
    <w:rsid w:val="000E4FBE"/>
    <w:rsid w:val="000F3BEE"/>
    <w:rsid w:val="000F3E04"/>
    <w:rsid w:val="001041B3"/>
    <w:rsid w:val="001116B8"/>
    <w:rsid w:val="001119B9"/>
    <w:rsid w:val="00112958"/>
    <w:rsid w:val="001143F4"/>
    <w:rsid w:val="0011549C"/>
    <w:rsid w:val="00120735"/>
    <w:rsid w:val="00125A76"/>
    <w:rsid w:val="00125AA0"/>
    <w:rsid w:val="00125AEB"/>
    <w:rsid w:val="001273A4"/>
    <w:rsid w:val="001308F9"/>
    <w:rsid w:val="001355D8"/>
    <w:rsid w:val="00135757"/>
    <w:rsid w:val="00135CE1"/>
    <w:rsid w:val="001361CD"/>
    <w:rsid w:val="0014420B"/>
    <w:rsid w:val="00152F95"/>
    <w:rsid w:val="00157F14"/>
    <w:rsid w:val="001641FC"/>
    <w:rsid w:val="001706EB"/>
    <w:rsid w:val="00175354"/>
    <w:rsid w:val="0019197E"/>
    <w:rsid w:val="00194474"/>
    <w:rsid w:val="0019485D"/>
    <w:rsid w:val="001A1EC5"/>
    <w:rsid w:val="001A64B7"/>
    <w:rsid w:val="001B64A2"/>
    <w:rsid w:val="001D17CC"/>
    <w:rsid w:val="001D7F74"/>
    <w:rsid w:val="001F2D10"/>
    <w:rsid w:val="001F3B34"/>
    <w:rsid w:val="001F78C3"/>
    <w:rsid w:val="002016AE"/>
    <w:rsid w:val="00210C63"/>
    <w:rsid w:val="002156F7"/>
    <w:rsid w:val="002172F2"/>
    <w:rsid w:val="002177C9"/>
    <w:rsid w:val="0023601C"/>
    <w:rsid w:val="0024072A"/>
    <w:rsid w:val="00250D8D"/>
    <w:rsid w:val="00276BE7"/>
    <w:rsid w:val="002872C3"/>
    <w:rsid w:val="0029150C"/>
    <w:rsid w:val="00292D25"/>
    <w:rsid w:val="002B576D"/>
    <w:rsid w:val="002B58CD"/>
    <w:rsid w:val="002C377D"/>
    <w:rsid w:val="002D1780"/>
    <w:rsid w:val="002E0B55"/>
    <w:rsid w:val="002E1AA8"/>
    <w:rsid w:val="002E329F"/>
    <w:rsid w:val="002F08C5"/>
    <w:rsid w:val="003048BD"/>
    <w:rsid w:val="0030633A"/>
    <w:rsid w:val="00311BE3"/>
    <w:rsid w:val="00327675"/>
    <w:rsid w:val="00342FD4"/>
    <w:rsid w:val="00346BA0"/>
    <w:rsid w:val="00352C7C"/>
    <w:rsid w:val="00363107"/>
    <w:rsid w:val="003778C3"/>
    <w:rsid w:val="00381E42"/>
    <w:rsid w:val="00386EC8"/>
    <w:rsid w:val="00390E15"/>
    <w:rsid w:val="003A2586"/>
    <w:rsid w:val="003B12E0"/>
    <w:rsid w:val="003B5737"/>
    <w:rsid w:val="003C1B9D"/>
    <w:rsid w:val="003C5721"/>
    <w:rsid w:val="003C6040"/>
    <w:rsid w:val="003D27B4"/>
    <w:rsid w:val="003F0015"/>
    <w:rsid w:val="00405BB3"/>
    <w:rsid w:val="004077B8"/>
    <w:rsid w:val="00415E9F"/>
    <w:rsid w:val="00422513"/>
    <w:rsid w:val="004240DA"/>
    <w:rsid w:val="0042432B"/>
    <w:rsid w:val="00431C16"/>
    <w:rsid w:val="00436158"/>
    <w:rsid w:val="004378EB"/>
    <w:rsid w:val="00440256"/>
    <w:rsid w:val="00440561"/>
    <w:rsid w:val="00444320"/>
    <w:rsid w:val="004466F0"/>
    <w:rsid w:val="00447679"/>
    <w:rsid w:val="00453714"/>
    <w:rsid w:val="0045610B"/>
    <w:rsid w:val="00467C7E"/>
    <w:rsid w:val="00472C56"/>
    <w:rsid w:val="00474EAF"/>
    <w:rsid w:val="00474FEF"/>
    <w:rsid w:val="00480B04"/>
    <w:rsid w:val="00487724"/>
    <w:rsid w:val="00494466"/>
    <w:rsid w:val="004A12BA"/>
    <w:rsid w:val="004A3001"/>
    <w:rsid w:val="004C1A75"/>
    <w:rsid w:val="004D6420"/>
    <w:rsid w:val="004D65D9"/>
    <w:rsid w:val="004E133D"/>
    <w:rsid w:val="004F2F3E"/>
    <w:rsid w:val="004F78D9"/>
    <w:rsid w:val="00503844"/>
    <w:rsid w:val="0050490B"/>
    <w:rsid w:val="0050558E"/>
    <w:rsid w:val="00511130"/>
    <w:rsid w:val="005214FF"/>
    <w:rsid w:val="0052324B"/>
    <w:rsid w:val="00526454"/>
    <w:rsid w:val="005579FC"/>
    <w:rsid w:val="0056302E"/>
    <w:rsid w:val="00563FBD"/>
    <w:rsid w:val="00581948"/>
    <w:rsid w:val="00581A10"/>
    <w:rsid w:val="0058433A"/>
    <w:rsid w:val="00586E16"/>
    <w:rsid w:val="005925F2"/>
    <w:rsid w:val="00597114"/>
    <w:rsid w:val="005A430B"/>
    <w:rsid w:val="005C121C"/>
    <w:rsid w:val="005C3594"/>
    <w:rsid w:val="005C57D5"/>
    <w:rsid w:val="005C7E67"/>
    <w:rsid w:val="005D0B3A"/>
    <w:rsid w:val="005E414A"/>
    <w:rsid w:val="005F0708"/>
    <w:rsid w:val="005F773F"/>
    <w:rsid w:val="00614BA8"/>
    <w:rsid w:val="00626398"/>
    <w:rsid w:val="0064045D"/>
    <w:rsid w:val="00644284"/>
    <w:rsid w:val="00645146"/>
    <w:rsid w:val="006551A1"/>
    <w:rsid w:val="00655FDB"/>
    <w:rsid w:val="006571D8"/>
    <w:rsid w:val="00662851"/>
    <w:rsid w:val="006645F5"/>
    <w:rsid w:val="006704E4"/>
    <w:rsid w:val="006718B2"/>
    <w:rsid w:val="006721EB"/>
    <w:rsid w:val="00672CE2"/>
    <w:rsid w:val="0067636B"/>
    <w:rsid w:val="0069134D"/>
    <w:rsid w:val="00693646"/>
    <w:rsid w:val="00695A31"/>
    <w:rsid w:val="006A16EE"/>
    <w:rsid w:val="006A3678"/>
    <w:rsid w:val="006A5AA7"/>
    <w:rsid w:val="006B0475"/>
    <w:rsid w:val="006B398F"/>
    <w:rsid w:val="006E25A9"/>
    <w:rsid w:val="006E3987"/>
    <w:rsid w:val="006E3A9D"/>
    <w:rsid w:val="006F4859"/>
    <w:rsid w:val="00703D97"/>
    <w:rsid w:val="00710568"/>
    <w:rsid w:val="00710814"/>
    <w:rsid w:val="00737A9A"/>
    <w:rsid w:val="00742E1F"/>
    <w:rsid w:val="00754FC1"/>
    <w:rsid w:val="00762427"/>
    <w:rsid w:val="00763698"/>
    <w:rsid w:val="007643CA"/>
    <w:rsid w:val="007668A9"/>
    <w:rsid w:val="007668C1"/>
    <w:rsid w:val="00767C1A"/>
    <w:rsid w:val="00771E6F"/>
    <w:rsid w:val="007A1579"/>
    <w:rsid w:val="007A550E"/>
    <w:rsid w:val="007B2A28"/>
    <w:rsid w:val="007B3415"/>
    <w:rsid w:val="007D39AB"/>
    <w:rsid w:val="007F2EEA"/>
    <w:rsid w:val="00805246"/>
    <w:rsid w:val="008077C8"/>
    <w:rsid w:val="00810843"/>
    <w:rsid w:val="0081144E"/>
    <w:rsid w:val="0081357F"/>
    <w:rsid w:val="00820FEC"/>
    <w:rsid w:val="008379F1"/>
    <w:rsid w:val="008478AE"/>
    <w:rsid w:val="00850192"/>
    <w:rsid w:val="00850919"/>
    <w:rsid w:val="0085107E"/>
    <w:rsid w:val="00854DB0"/>
    <w:rsid w:val="00867AF5"/>
    <w:rsid w:val="00877B54"/>
    <w:rsid w:val="008846D2"/>
    <w:rsid w:val="0088639C"/>
    <w:rsid w:val="0089243F"/>
    <w:rsid w:val="008A391A"/>
    <w:rsid w:val="008A6586"/>
    <w:rsid w:val="008A7DE6"/>
    <w:rsid w:val="008B615D"/>
    <w:rsid w:val="008B6E2B"/>
    <w:rsid w:val="008B6FDA"/>
    <w:rsid w:val="008B7E82"/>
    <w:rsid w:val="008D0339"/>
    <w:rsid w:val="008D3287"/>
    <w:rsid w:val="008E1577"/>
    <w:rsid w:val="008E4007"/>
    <w:rsid w:val="008E5F05"/>
    <w:rsid w:val="008E7E9B"/>
    <w:rsid w:val="008F1FB2"/>
    <w:rsid w:val="008F7E6E"/>
    <w:rsid w:val="009035C5"/>
    <w:rsid w:val="00904938"/>
    <w:rsid w:val="009103C4"/>
    <w:rsid w:val="0091184E"/>
    <w:rsid w:val="0092410F"/>
    <w:rsid w:val="00924A8F"/>
    <w:rsid w:val="00930604"/>
    <w:rsid w:val="00932B70"/>
    <w:rsid w:val="00943C20"/>
    <w:rsid w:val="00944142"/>
    <w:rsid w:val="009447E0"/>
    <w:rsid w:val="0095226F"/>
    <w:rsid w:val="00952960"/>
    <w:rsid w:val="00953B20"/>
    <w:rsid w:val="00954BF3"/>
    <w:rsid w:val="00962A09"/>
    <w:rsid w:val="00971F51"/>
    <w:rsid w:val="009759E0"/>
    <w:rsid w:val="00996390"/>
    <w:rsid w:val="009A772A"/>
    <w:rsid w:val="009A776F"/>
    <w:rsid w:val="009B732C"/>
    <w:rsid w:val="009C326E"/>
    <w:rsid w:val="009D0A7B"/>
    <w:rsid w:val="009D36F7"/>
    <w:rsid w:val="009E492B"/>
    <w:rsid w:val="009E4E5F"/>
    <w:rsid w:val="009F39B4"/>
    <w:rsid w:val="00A034C9"/>
    <w:rsid w:val="00A157F9"/>
    <w:rsid w:val="00A215DE"/>
    <w:rsid w:val="00A24E08"/>
    <w:rsid w:val="00A25D79"/>
    <w:rsid w:val="00A270E7"/>
    <w:rsid w:val="00A32C13"/>
    <w:rsid w:val="00A406B8"/>
    <w:rsid w:val="00A40EDD"/>
    <w:rsid w:val="00A428D4"/>
    <w:rsid w:val="00A47A88"/>
    <w:rsid w:val="00A53CB8"/>
    <w:rsid w:val="00A56AF1"/>
    <w:rsid w:val="00A63C7F"/>
    <w:rsid w:val="00A66161"/>
    <w:rsid w:val="00A66D00"/>
    <w:rsid w:val="00A72851"/>
    <w:rsid w:val="00A8084F"/>
    <w:rsid w:val="00A84263"/>
    <w:rsid w:val="00A86A59"/>
    <w:rsid w:val="00A96D99"/>
    <w:rsid w:val="00AA101C"/>
    <w:rsid w:val="00AA127C"/>
    <w:rsid w:val="00AA1D5B"/>
    <w:rsid w:val="00AB46DA"/>
    <w:rsid w:val="00AB6685"/>
    <w:rsid w:val="00AB6F9D"/>
    <w:rsid w:val="00AD53B4"/>
    <w:rsid w:val="00AD5CB4"/>
    <w:rsid w:val="00AE126F"/>
    <w:rsid w:val="00AE4C71"/>
    <w:rsid w:val="00AF48D9"/>
    <w:rsid w:val="00AF7113"/>
    <w:rsid w:val="00B05B26"/>
    <w:rsid w:val="00B360E5"/>
    <w:rsid w:val="00B52AC3"/>
    <w:rsid w:val="00B6343C"/>
    <w:rsid w:val="00B65BC4"/>
    <w:rsid w:val="00B74E38"/>
    <w:rsid w:val="00B84858"/>
    <w:rsid w:val="00B913F8"/>
    <w:rsid w:val="00B927B9"/>
    <w:rsid w:val="00B932A2"/>
    <w:rsid w:val="00B9400A"/>
    <w:rsid w:val="00B95AFA"/>
    <w:rsid w:val="00B96185"/>
    <w:rsid w:val="00BB07F9"/>
    <w:rsid w:val="00BB2CA3"/>
    <w:rsid w:val="00BB59D1"/>
    <w:rsid w:val="00BC0D20"/>
    <w:rsid w:val="00BC2CA4"/>
    <w:rsid w:val="00BD04A7"/>
    <w:rsid w:val="00BD47C1"/>
    <w:rsid w:val="00BD755F"/>
    <w:rsid w:val="00BD7B1D"/>
    <w:rsid w:val="00BE4345"/>
    <w:rsid w:val="00BF50CC"/>
    <w:rsid w:val="00C000E2"/>
    <w:rsid w:val="00C0115D"/>
    <w:rsid w:val="00C01CAF"/>
    <w:rsid w:val="00C02CEC"/>
    <w:rsid w:val="00C06EF6"/>
    <w:rsid w:val="00C10195"/>
    <w:rsid w:val="00C10CDF"/>
    <w:rsid w:val="00C11BD6"/>
    <w:rsid w:val="00C14022"/>
    <w:rsid w:val="00C153BD"/>
    <w:rsid w:val="00C223AC"/>
    <w:rsid w:val="00C264BA"/>
    <w:rsid w:val="00C32A8B"/>
    <w:rsid w:val="00C41D92"/>
    <w:rsid w:val="00C51052"/>
    <w:rsid w:val="00C520AC"/>
    <w:rsid w:val="00C729E9"/>
    <w:rsid w:val="00C72D42"/>
    <w:rsid w:val="00C81B8C"/>
    <w:rsid w:val="00C82731"/>
    <w:rsid w:val="00C856DB"/>
    <w:rsid w:val="00C87E85"/>
    <w:rsid w:val="00C9243F"/>
    <w:rsid w:val="00C974D4"/>
    <w:rsid w:val="00CA3956"/>
    <w:rsid w:val="00CA4C7F"/>
    <w:rsid w:val="00CB1B33"/>
    <w:rsid w:val="00CC1307"/>
    <w:rsid w:val="00CC3A87"/>
    <w:rsid w:val="00CD6060"/>
    <w:rsid w:val="00CF1C9E"/>
    <w:rsid w:val="00D02ED1"/>
    <w:rsid w:val="00D04FC1"/>
    <w:rsid w:val="00D15EC9"/>
    <w:rsid w:val="00D16A50"/>
    <w:rsid w:val="00D179DB"/>
    <w:rsid w:val="00D31D3E"/>
    <w:rsid w:val="00D3206B"/>
    <w:rsid w:val="00D3412F"/>
    <w:rsid w:val="00D400DE"/>
    <w:rsid w:val="00D430AE"/>
    <w:rsid w:val="00D4545F"/>
    <w:rsid w:val="00D601B9"/>
    <w:rsid w:val="00D71D22"/>
    <w:rsid w:val="00DB06A2"/>
    <w:rsid w:val="00DB52DA"/>
    <w:rsid w:val="00DE00D7"/>
    <w:rsid w:val="00DE1556"/>
    <w:rsid w:val="00DE4A59"/>
    <w:rsid w:val="00DF7997"/>
    <w:rsid w:val="00E01EB8"/>
    <w:rsid w:val="00E067D6"/>
    <w:rsid w:val="00E31FD0"/>
    <w:rsid w:val="00E406E1"/>
    <w:rsid w:val="00E45B57"/>
    <w:rsid w:val="00E50558"/>
    <w:rsid w:val="00E537E4"/>
    <w:rsid w:val="00E602ED"/>
    <w:rsid w:val="00E63115"/>
    <w:rsid w:val="00E67201"/>
    <w:rsid w:val="00E73714"/>
    <w:rsid w:val="00E77736"/>
    <w:rsid w:val="00E81053"/>
    <w:rsid w:val="00E816BD"/>
    <w:rsid w:val="00E83C95"/>
    <w:rsid w:val="00EA03BD"/>
    <w:rsid w:val="00EA240A"/>
    <w:rsid w:val="00EB0595"/>
    <w:rsid w:val="00EB2DBC"/>
    <w:rsid w:val="00EC1B06"/>
    <w:rsid w:val="00EE33EA"/>
    <w:rsid w:val="00EF0792"/>
    <w:rsid w:val="00F133D4"/>
    <w:rsid w:val="00F24B86"/>
    <w:rsid w:val="00F26DD6"/>
    <w:rsid w:val="00F37D9A"/>
    <w:rsid w:val="00F42E26"/>
    <w:rsid w:val="00F46ADA"/>
    <w:rsid w:val="00F5724D"/>
    <w:rsid w:val="00F603FD"/>
    <w:rsid w:val="00F67C14"/>
    <w:rsid w:val="00F67EE3"/>
    <w:rsid w:val="00F81ED7"/>
    <w:rsid w:val="00FA2B54"/>
    <w:rsid w:val="00FA5890"/>
    <w:rsid w:val="00FA79EE"/>
    <w:rsid w:val="00FC03CB"/>
    <w:rsid w:val="00FC4DE8"/>
    <w:rsid w:val="00FD229A"/>
    <w:rsid w:val="00FD42FE"/>
    <w:rsid w:val="00FD63EE"/>
    <w:rsid w:val="00FE00F0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5CC3"/>
  <w15:docId w15:val="{BA334632-8FDF-4780-BD8D-871DCB2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DF"/>
  </w:style>
  <w:style w:type="paragraph" w:styleId="Stopka">
    <w:name w:val="footer"/>
    <w:basedOn w:val="Normalny"/>
    <w:link w:val="StopkaZnak"/>
    <w:uiPriority w:val="99"/>
    <w:unhideWhenUsed/>
    <w:rsid w:val="00C1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DF"/>
  </w:style>
  <w:style w:type="paragraph" w:styleId="Tekstdymka">
    <w:name w:val="Balloon Text"/>
    <w:basedOn w:val="Normalny"/>
    <w:link w:val="TekstdymkaZnak"/>
    <w:uiPriority w:val="99"/>
    <w:semiHidden/>
    <w:unhideWhenUsed/>
    <w:rsid w:val="0021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3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57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843"/>
    <w:rPr>
      <w:color w:val="0000FF" w:themeColor="hyperlink"/>
      <w:u w:val="single"/>
    </w:rPr>
  </w:style>
  <w:style w:type="paragraph" w:customStyle="1" w:styleId="ZALACZNIKTEKST">
    <w:name w:val="ZALACZNIK_TEKST"/>
    <w:rsid w:val="005D0B3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5D0B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table" w:styleId="Tabela-Siatka">
    <w:name w:val="Table Grid"/>
    <w:basedOn w:val="Standardowy"/>
    <w:uiPriority w:val="39"/>
    <w:rsid w:val="001D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C2CC-3B69-4A12-921E-CA9A2C59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Rafał Oczkowski</cp:lastModifiedBy>
  <cp:revision>143</cp:revision>
  <cp:lastPrinted>2021-10-28T09:50:00Z</cp:lastPrinted>
  <dcterms:created xsi:type="dcterms:W3CDTF">2019-10-02T11:28:00Z</dcterms:created>
  <dcterms:modified xsi:type="dcterms:W3CDTF">2023-12-21T11:00:00Z</dcterms:modified>
</cp:coreProperties>
</file>