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42538F">
      <w:pPr>
        <w:tabs>
          <w:tab w:val="left" w:pos="7655"/>
        </w:tabs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628DCB07" w:rsidR="007D446D" w:rsidRDefault="007D446D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 xml:space="preserve">Załącznik nr 2 do SWZ </w:t>
      </w:r>
      <w:r>
        <w:rPr>
          <w:rFonts w:ascii="Calibri" w:hAnsi="Calibri" w:cs="Calibri"/>
          <w:b/>
          <w:bCs/>
          <w:sz w:val="22"/>
          <w:szCs w:val="22"/>
        </w:rPr>
        <w:t xml:space="preserve">-Formularz ofertowy </w:t>
      </w:r>
    </w:p>
    <w:p w14:paraId="3AC9A223" w14:textId="77777777" w:rsidR="00C72A4B" w:rsidRDefault="00C72A4B" w:rsidP="00C72A4B">
      <w:pPr>
        <w:suppressAutoHyphens/>
        <w:autoSpaceDN w:val="0"/>
        <w:spacing w:before="120" w:line="312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Znak sprawy: DP/02/TP/02/2023</w:t>
      </w:r>
    </w:p>
    <w:p w14:paraId="74B2A800" w14:textId="77777777" w:rsidR="00C72A4B" w:rsidRPr="001208A8" w:rsidRDefault="00C72A4B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12CB226" w14:textId="77777777" w:rsidR="007D446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</w:p>
    <w:p w14:paraId="0ABB52B8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5E353275" w14:textId="64C2587F" w:rsidR="007D446D" w:rsidRPr="000D1240" w:rsidRDefault="007D446D" w:rsidP="000D1240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39DD914A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041B951C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313402C1" w14:textId="77777777" w:rsidR="007D446D" w:rsidRPr="001208A8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1208A8" w14:paraId="198EC709" w14:textId="77777777" w:rsidTr="00B92555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1208A8" w14:paraId="3C365556" w14:textId="77777777" w:rsidTr="00B92555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1208A8" w14:paraId="6B0AE1B2" w14:textId="77777777" w:rsidTr="00B9255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5A802B0" w14:textId="77777777" w:rsidR="007D446D" w:rsidRPr="001208A8" w:rsidRDefault="007D446D" w:rsidP="007D446D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797C047B" w14:textId="4EC44C08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47AD8" w:rsidRPr="00347AD8">
        <w:rPr>
          <w:rFonts w:ascii="Calibri" w:hAnsi="Calibri" w:cs="Calibri"/>
          <w:b/>
          <w:i/>
          <w:sz w:val="22"/>
          <w:szCs w:val="22"/>
        </w:rPr>
        <w:t xml:space="preserve">„Świadczenie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347AD8" w:rsidRPr="00347AD8">
        <w:rPr>
          <w:rFonts w:ascii="Calibri" w:hAnsi="Calibri" w:cs="Calibri"/>
          <w:b/>
          <w:i/>
          <w:sz w:val="22"/>
          <w:szCs w:val="22"/>
        </w:rPr>
        <w:t>sal</w:t>
      </w:r>
      <w:proofErr w:type="spellEnd"/>
      <w:r w:rsidR="00347AD8" w:rsidRPr="00347AD8">
        <w:rPr>
          <w:rFonts w:ascii="Calibri" w:hAnsi="Calibri" w:cs="Calibri"/>
          <w:b/>
          <w:i/>
          <w:sz w:val="22"/>
          <w:szCs w:val="22"/>
        </w:rPr>
        <w:t xml:space="preserve"> wystawowych”</w:t>
      </w:r>
      <w:r w:rsidR="00347AD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>zgodnie z 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  <w:r w:rsidR="003E4288">
        <w:rPr>
          <w:rFonts w:ascii="Calibri" w:hAnsi="Calibri" w:cs="Calibri"/>
          <w:sz w:val="22"/>
          <w:szCs w:val="22"/>
        </w:rPr>
        <w:t>:</w:t>
      </w:r>
    </w:p>
    <w:p w14:paraId="1EF248A2" w14:textId="11EE9A8B" w:rsidR="003E4288" w:rsidRPr="003E4288" w:rsidRDefault="007D446D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lastRenderedPageBreak/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="003E4288" w:rsidRPr="003E4288">
        <w:rPr>
          <w:rFonts w:ascii="Calibri" w:hAnsi="Calibri" w:cs="Calibri"/>
          <w:b/>
          <w:bCs/>
          <w:sz w:val="22"/>
          <w:szCs w:val="22"/>
        </w:rPr>
        <w:t>netto:</w:t>
      </w:r>
      <w:r w:rsidR="003E4288" w:rsidRPr="003E428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podatek VAT: ........................................................................................................................</w:t>
      </w:r>
    </w:p>
    <w:p w14:paraId="0A8DD520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</w:t>
      </w:r>
    </w:p>
    <w:p w14:paraId="7E35F2FB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w tym podatek VAT:</w:t>
      </w:r>
    </w:p>
    <w:p w14:paraId="76B77686" w14:textId="3C1B1A65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- dla usługi sprzątania teren</w:t>
      </w:r>
      <w:r w:rsidR="00CA34B6">
        <w:rPr>
          <w:rFonts w:ascii="Calibri" w:hAnsi="Calibri" w:cs="Calibri"/>
          <w:sz w:val="22"/>
          <w:szCs w:val="22"/>
        </w:rPr>
        <w:t>u</w:t>
      </w:r>
      <w:r w:rsidRPr="003E4288">
        <w:rPr>
          <w:rFonts w:ascii="Calibri" w:hAnsi="Calibri" w:cs="Calibri"/>
          <w:sz w:val="22"/>
          <w:szCs w:val="22"/>
        </w:rPr>
        <w:t xml:space="preserve"> zewnętrzn</w:t>
      </w:r>
      <w:r w:rsidR="00CA34B6">
        <w:rPr>
          <w:rFonts w:ascii="Calibri" w:hAnsi="Calibri" w:cs="Calibri"/>
          <w:sz w:val="22"/>
          <w:szCs w:val="22"/>
        </w:rPr>
        <w:t>ego</w:t>
      </w:r>
      <w:r w:rsidRPr="003E4288">
        <w:rPr>
          <w:rFonts w:ascii="Calibri" w:hAnsi="Calibri" w:cs="Calibri"/>
          <w:sz w:val="22"/>
          <w:szCs w:val="22"/>
        </w:rPr>
        <w:t>:………………………………….</w:t>
      </w:r>
    </w:p>
    <w:p w14:paraId="774AEFE2" w14:textId="6578AD47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- dla usługi sprzątania wewnątrz budynk</w:t>
      </w:r>
      <w:r w:rsidR="00CA34B6">
        <w:rPr>
          <w:rFonts w:ascii="Calibri" w:hAnsi="Calibri" w:cs="Calibri"/>
          <w:sz w:val="22"/>
          <w:szCs w:val="22"/>
        </w:rPr>
        <w:t>u</w:t>
      </w:r>
      <w:r w:rsidRPr="003E4288">
        <w:rPr>
          <w:rFonts w:ascii="Calibri" w:hAnsi="Calibri" w:cs="Calibri"/>
          <w:sz w:val="22"/>
          <w:szCs w:val="22"/>
        </w:rPr>
        <w:t>:…………………………………..</w:t>
      </w:r>
    </w:p>
    <w:p w14:paraId="10E19F06" w14:textId="7C3C2515" w:rsidR="003E4288" w:rsidRPr="003E428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b/>
          <w:bCs/>
          <w:sz w:val="22"/>
          <w:szCs w:val="22"/>
        </w:rPr>
        <w:t>cena brutto:</w:t>
      </w:r>
      <w:r w:rsidRPr="003E428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14:paraId="61308CC2" w14:textId="3A9E6EA4" w:rsidR="003E4288" w:rsidRPr="001208A8" w:rsidRDefault="003E4288" w:rsidP="003E428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E4288">
        <w:rPr>
          <w:rFonts w:ascii="Calibri" w:hAnsi="Calibri" w:cs="Calibri"/>
          <w:sz w:val="22"/>
          <w:szCs w:val="22"/>
        </w:rPr>
        <w:t>słownie:……………………………………………………………………………………..</w:t>
      </w:r>
    </w:p>
    <w:p w14:paraId="5EE1D999" w14:textId="3675FB9A" w:rsidR="000D1240" w:rsidRPr="0052692C" w:rsidRDefault="000D1240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52692C">
        <w:rPr>
          <w:rFonts w:ascii="Calibri" w:hAnsi="Calibri" w:cs="Calibri"/>
          <w:b/>
          <w:bCs/>
          <w:sz w:val="22"/>
          <w:szCs w:val="22"/>
        </w:rPr>
        <w:t>Pozacenowe</w:t>
      </w:r>
      <w:proofErr w:type="spellEnd"/>
      <w:r w:rsidRPr="0052692C">
        <w:rPr>
          <w:rFonts w:ascii="Calibri" w:hAnsi="Calibri" w:cs="Calibri"/>
          <w:b/>
          <w:bCs/>
          <w:sz w:val="22"/>
          <w:szCs w:val="22"/>
        </w:rPr>
        <w:t xml:space="preserve"> kryteria oceny ofert</w:t>
      </w:r>
      <w:r w:rsidR="00666588">
        <w:rPr>
          <w:rFonts w:ascii="Calibri" w:hAnsi="Calibri" w:cs="Calibri"/>
          <w:b/>
          <w:bCs/>
          <w:sz w:val="22"/>
          <w:szCs w:val="22"/>
        </w:rPr>
        <w:t xml:space="preserve"> – Aspekt Społeczny. </w:t>
      </w:r>
    </w:p>
    <w:p w14:paraId="0FE3269F" w14:textId="77777777" w:rsidR="003111CF" w:rsidRPr="00D50657" w:rsidRDefault="003111CF" w:rsidP="003111CF">
      <w:pPr>
        <w:rPr>
          <w:rFonts w:ascii="Calibri" w:hAnsi="Calibri" w:cs="Calibri"/>
          <w:sz w:val="22"/>
          <w:szCs w:val="22"/>
        </w:rPr>
      </w:pPr>
    </w:p>
    <w:p w14:paraId="5CA19496" w14:textId="7190DA63" w:rsidR="000D1240" w:rsidRPr="00D50657" w:rsidRDefault="003111CF" w:rsidP="006665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0657">
        <w:rPr>
          <w:rFonts w:asciiTheme="minorHAnsi" w:hAnsiTheme="minorHAnsi" w:cstheme="minorHAnsi"/>
          <w:sz w:val="22"/>
          <w:szCs w:val="22"/>
        </w:rPr>
        <w:t>zatrudnienie do realizacji zamówienia osób bezrobotnych lub osób do 30 roku życia lub po ukończeniu 50 roku życia posiadających status osoby poszukującej pracy i pozostającej bez zatrudnienia</w:t>
      </w:r>
      <w:r w:rsidRPr="00D50657" w:rsidDel="003111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240" w:rsidRPr="00D50657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66588" w:rsidRPr="00D5065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D1240" w:rsidRPr="00D50657">
        <w:rPr>
          <w:rFonts w:asciiTheme="minorHAnsi" w:hAnsiTheme="minorHAnsi" w:cstheme="minorHAnsi"/>
          <w:b/>
          <w:bCs/>
          <w:sz w:val="22"/>
          <w:szCs w:val="22"/>
        </w:rPr>
        <w:t>0 pkt</w:t>
      </w:r>
    </w:p>
    <w:p w14:paraId="00738D03" w14:textId="20316DD1" w:rsidR="000D1240" w:rsidRDefault="000D1240" w:rsidP="000D1240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3111CF" w:rsidRPr="0052692C" w14:paraId="44B0B48F" w14:textId="77777777" w:rsidTr="00503F2F">
        <w:tc>
          <w:tcPr>
            <w:tcW w:w="1843" w:type="dxa"/>
            <w:shd w:val="clear" w:color="auto" w:fill="D5DCE4"/>
            <w:vAlign w:val="center"/>
          </w:tcPr>
          <w:p w14:paraId="1AC93F76" w14:textId="77777777" w:rsidR="003111CF" w:rsidRPr="0052692C" w:rsidRDefault="003111CF" w:rsidP="00503F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osób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35945E4C" w14:textId="6DEE82A0" w:rsidR="003111CF" w:rsidRPr="0052692C" w:rsidRDefault="003111CF" w:rsidP="003111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692C">
              <w:rPr>
                <w:rFonts w:ascii="Calibri" w:hAnsi="Calibri" w:cs="Calibri"/>
                <w:sz w:val="22"/>
                <w:szCs w:val="22"/>
              </w:rPr>
              <w:t xml:space="preserve">Punkty </w:t>
            </w:r>
          </w:p>
        </w:tc>
        <w:tc>
          <w:tcPr>
            <w:tcW w:w="2835" w:type="dxa"/>
            <w:shd w:val="clear" w:color="auto" w:fill="D5DCE4"/>
          </w:tcPr>
          <w:p w14:paraId="17F24794" w14:textId="77777777" w:rsidR="003111CF" w:rsidRPr="0052692C" w:rsidRDefault="003111CF" w:rsidP="00503F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Zaznaczyć X</w:t>
            </w:r>
          </w:p>
        </w:tc>
      </w:tr>
      <w:tr w:rsidR="003111CF" w:rsidRPr="0052692C" w14:paraId="205B4147" w14:textId="77777777" w:rsidTr="00503F2F">
        <w:tc>
          <w:tcPr>
            <w:tcW w:w="1843" w:type="dxa"/>
            <w:shd w:val="clear" w:color="auto" w:fill="auto"/>
            <w:vAlign w:val="center"/>
          </w:tcPr>
          <w:p w14:paraId="4A0BA9D7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osób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F796B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  <w:r w:rsidRPr="0052692C">
              <w:rPr>
                <w:rFonts w:ascii="Calibri" w:hAnsi="Calibri" w:cs="Calibri"/>
                <w:sz w:val="22"/>
                <w:szCs w:val="22"/>
              </w:rPr>
              <w:t xml:space="preserve">0 pkt </w:t>
            </w:r>
          </w:p>
        </w:tc>
        <w:tc>
          <w:tcPr>
            <w:tcW w:w="2835" w:type="dxa"/>
          </w:tcPr>
          <w:p w14:paraId="0161CF53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1CF" w:rsidRPr="0052692C" w14:paraId="45881942" w14:textId="77777777" w:rsidTr="00503F2F">
        <w:tc>
          <w:tcPr>
            <w:tcW w:w="1843" w:type="dxa"/>
            <w:shd w:val="clear" w:color="auto" w:fill="auto"/>
            <w:vAlign w:val="center"/>
          </w:tcPr>
          <w:p w14:paraId="67E3F504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osoba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B96F3" w14:textId="5D16EC98" w:rsidR="003111CF" w:rsidRPr="0052692C" w:rsidRDefault="00666588" w:rsidP="00503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11CF" w:rsidRPr="0052692C">
              <w:rPr>
                <w:rFonts w:ascii="Calibri" w:hAnsi="Calibri" w:cs="Calibri"/>
                <w:sz w:val="22"/>
                <w:szCs w:val="22"/>
              </w:rPr>
              <w:t>0 pkt</w:t>
            </w:r>
          </w:p>
        </w:tc>
        <w:tc>
          <w:tcPr>
            <w:tcW w:w="2835" w:type="dxa"/>
          </w:tcPr>
          <w:p w14:paraId="1C1AA712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11CF" w:rsidRPr="0052692C" w14:paraId="7EDF598D" w14:textId="77777777" w:rsidTr="00503F2F">
        <w:tc>
          <w:tcPr>
            <w:tcW w:w="1843" w:type="dxa"/>
            <w:shd w:val="clear" w:color="auto" w:fill="auto"/>
            <w:vAlign w:val="center"/>
          </w:tcPr>
          <w:p w14:paraId="113DC9E7" w14:textId="77777777" w:rsidR="003111CF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osoby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75CFE" w14:textId="537F5AF5" w:rsidR="003111CF" w:rsidRPr="0052692C" w:rsidRDefault="00666588" w:rsidP="00503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3111CF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</w:tc>
        <w:tc>
          <w:tcPr>
            <w:tcW w:w="2835" w:type="dxa"/>
          </w:tcPr>
          <w:p w14:paraId="203726FC" w14:textId="77777777" w:rsidR="003111CF" w:rsidRPr="0052692C" w:rsidRDefault="003111CF" w:rsidP="00503F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4EA2D3" w14:textId="77777777" w:rsidR="003111CF" w:rsidRPr="00666588" w:rsidRDefault="003111CF" w:rsidP="000D1240">
      <w:pPr>
        <w:spacing w:before="120" w:line="312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0860A0" w14:textId="192C1AE3" w:rsidR="000D1240" w:rsidRDefault="000D1240" w:rsidP="0052692C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24DDA070" w14:textId="00C8FBE8" w:rsidR="00201885" w:rsidRPr="00666588" w:rsidRDefault="00201885" w:rsidP="006665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6588">
        <w:rPr>
          <w:rFonts w:asciiTheme="minorHAnsi" w:hAnsiTheme="minorHAnsi" w:cstheme="minorHAnsi"/>
          <w:sz w:val="22"/>
          <w:szCs w:val="22"/>
        </w:rPr>
        <w:t xml:space="preserve">W przypadku, kiedy Wykonawca nie </w:t>
      </w:r>
      <w:r>
        <w:rPr>
          <w:rFonts w:asciiTheme="minorHAnsi" w:hAnsiTheme="minorHAnsi" w:cstheme="minorHAnsi"/>
          <w:sz w:val="22"/>
          <w:szCs w:val="22"/>
        </w:rPr>
        <w:t>określi lub zaznaczy więcej niż jeden wier</w:t>
      </w:r>
      <w:r w:rsidR="00D50657">
        <w:rPr>
          <w:rFonts w:asciiTheme="minorHAnsi" w:hAnsiTheme="minorHAnsi" w:cstheme="minorHAnsi"/>
          <w:sz w:val="22"/>
          <w:szCs w:val="22"/>
        </w:rPr>
        <w:t>sz</w:t>
      </w:r>
      <w:r>
        <w:rPr>
          <w:rFonts w:asciiTheme="minorHAnsi" w:hAnsiTheme="minorHAnsi" w:cstheme="minorHAnsi"/>
          <w:sz w:val="22"/>
          <w:szCs w:val="22"/>
        </w:rPr>
        <w:t xml:space="preserve"> w kryteri</w:t>
      </w:r>
      <w:r w:rsidR="00D50657">
        <w:rPr>
          <w:rFonts w:asciiTheme="minorHAnsi" w:hAnsiTheme="minorHAnsi" w:cstheme="minorHAnsi"/>
          <w:sz w:val="22"/>
          <w:szCs w:val="22"/>
        </w:rPr>
        <w:t>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pozacenowy</w:t>
      </w:r>
      <w:r w:rsidR="00D50657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666588">
        <w:rPr>
          <w:rFonts w:asciiTheme="minorHAnsi" w:hAnsiTheme="minorHAnsi" w:cstheme="minorHAnsi"/>
          <w:sz w:val="22"/>
          <w:szCs w:val="22"/>
        </w:rPr>
        <w:t>,</w:t>
      </w:r>
      <w:r w:rsidR="00D50657">
        <w:rPr>
          <w:rFonts w:asciiTheme="minorHAnsi" w:hAnsiTheme="minorHAnsi" w:cstheme="minorHAnsi"/>
          <w:sz w:val="22"/>
          <w:szCs w:val="22"/>
        </w:rPr>
        <w:t xml:space="preserve"> </w:t>
      </w:r>
      <w:r w:rsidRPr="00666588">
        <w:rPr>
          <w:rFonts w:asciiTheme="minorHAnsi" w:hAnsiTheme="minorHAnsi" w:cstheme="minorHAnsi"/>
          <w:sz w:val="22"/>
          <w:szCs w:val="22"/>
        </w:rPr>
        <w:t>Zamawiający przyjmie, że Wykonawca do realizacji zamówienia nie zatrudni osób</w:t>
      </w:r>
      <w:r>
        <w:rPr>
          <w:rFonts w:asciiTheme="minorHAnsi" w:hAnsiTheme="minorHAnsi" w:cstheme="minorHAnsi"/>
          <w:sz w:val="22"/>
          <w:szCs w:val="22"/>
        </w:rPr>
        <w:t xml:space="preserve"> z kryterium społecznego.</w:t>
      </w:r>
      <w:r w:rsidRPr="006665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03567" w14:textId="77777777" w:rsidR="00201885" w:rsidRPr="0052692C" w:rsidRDefault="00201885" w:rsidP="0052692C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3716C07E" w14:textId="12BC5A53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3C5101A" w14:textId="77777777" w:rsidR="007D446D" w:rsidRPr="0042538F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42538F">
        <w:rPr>
          <w:rFonts w:ascii="Calibri" w:hAnsi="Calibri" w:cs="Calibri"/>
          <w:b/>
          <w:bCs/>
          <w:color w:val="FF0000"/>
          <w:sz w:val="22"/>
          <w:szCs w:val="22"/>
        </w:rPr>
        <w:lastRenderedPageBreak/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B92555"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B92555"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34522BEC" w14:textId="77777777" w:rsidTr="00B92555"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BDED1" w14:textId="77777777" w:rsidR="007D446D" w:rsidRPr="001208A8" w:rsidRDefault="007D446D" w:rsidP="0052692C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1</w:t>
      </w:r>
      <w:r w:rsidR="00347AD8">
        <w:rPr>
          <w:rFonts w:ascii="Calibri" w:hAnsi="Calibri" w:cs="Calibri"/>
          <w:sz w:val="22"/>
          <w:szCs w:val="22"/>
        </w:rPr>
        <w:t xml:space="preserve">0 </w:t>
      </w:r>
      <w:r w:rsidRPr="001208A8">
        <w:rPr>
          <w:rFonts w:ascii="Calibri" w:hAnsi="Calibri" w:cs="Calibri"/>
          <w:sz w:val="22"/>
          <w:szCs w:val="22"/>
        </w:rPr>
        <w:t xml:space="preserve">) Pozostajemy związani ofertą przez </w:t>
      </w:r>
      <w:r w:rsidR="00347AD8">
        <w:rPr>
          <w:rFonts w:ascii="Calibri" w:hAnsi="Calibri" w:cs="Calibri"/>
          <w:sz w:val="22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49D7A56F" w14:textId="77777777" w:rsidR="0052692C" w:rsidRDefault="0052692C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16980897" w14:textId="58DA4D63" w:rsidR="007D446D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3EE7ACBB" w14:textId="35EBE905" w:rsidR="0052692C" w:rsidRDefault="0052692C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365728DA" w14:textId="77777777" w:rsidR="00B00930" w:rsidRPr="001208A8" w:rsidRDefault="00B00930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2F1921F7" w14:textId="0F25BEFC" w:rsidR="00FF22B6" w:rsidRPr="0052692C" w:rsidRDefault="007D446D" w:rsidP="0052692C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</w:p>
    <w:sectPr w:rsidR="00FF22B6" w:rsidRPr="0052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AD51" w14:textId="77777777" w:rsidR="00A30708" w:rsidRDefault="00A30708" w:rsidP="00A87F45">
      <w:r>
        <w:separator/>
      </w:r>
    </w:p>
  </w:endnote>
  <w:endnote w:type="continuationSeparator" w:id="0">
    <w:p w14:paraId="79FF547D" w14:textId="77777777" w:rsidR="00A30708" w:rsidRDefault="00A3070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B0AB" w14:textId="77777777" w:rsidR="00A30708" w:rsidRDefault="00A30708" w:rsidP="00A87F45">
      <w:r>
        <w:separator/>
      </w:r>
    </w:p>
  </w:footnote>
  <w:footnote w:type="continuationSeparator" w:id="0">
    <w:p w14:paraId="279876DF" w14:textId="77777777" w:rsidR="00A30708" w:rsidRDefault="00A3070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8E4ED6"/>
    <w:multiLevelType w:val="hybridMultilevel"/>
    <w:tmpl w:val="74847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6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3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94521">
    <w:abstractNumId w:val="6"/>
  </w:num>
  <w:num w:numId="2" w16cid:durableId="1243834621">
    <w:abstractNumId w:val="41"/>
  </w:num>
  <w:num w:numId="3" w16cid:durableId="905409199">
    <w:abstractNumId w:val="37"/>
  </w:num>
  <w:num w:numId="4" w16cid:durableId="1395666629">
    <w:abstractNumId w:val="40"/>
  </w:num>
  <w:num w:numId="5" w16cid:durableId="2017491180">
    <w:abstractNumId w:val="38"/>
  </w:num>
  <w:num w:numId="6" w16cid:durableId="757946005">
    <w:abstractNumId w:val="8"/>
  </w:num>
  <w:num w:numId="7" w16cid:durableId="1225794273">
    <w:abstractNumId w:val="33"/>
  </w:num>
  <w:num w:numId="8" w16cid:durableId="815026391">
    <w:abstractNumId w:val="35"/>
  </w:num>
  <w:num w:numId="9" w16cid:durableId="1225948783">
    <w:abstractNumId w:val="30"/>
  </w:num>
  <w:num w:numId="10" w16cid:durableId="1840345050">
    <w:abstractNumId w:val="32"/>
  </w:num>
  <w:num w:numId="11" w16cid:durableId="523204009">
    <w:abstractNumId w:val="0"/>
  </w:num>
  <w:num w:numId="12" w16cid:durableId="1217200469">
    <w:abstractNumId w:val="7"/>
  </w:num>
  <w:num w:numId="13" w16cid:durableId="2051102058">
    <w:abstractNumId w:val="16"/>
  </w:num>
  <w:num w:numId="14" w16cid:durableId="1242636810">
    <w:abstractNumId w:val="34"/>
  </w:num>
  <w:num w:numId="15" w16cid:durableId="1911498540">
    <w:abstractNumId w:val="24"/>
  </w:num>
  <w:num w:numId="16" w16cid:durableId="1191067778">
    <w:abstractNumId w:val="39"/>
  </w:num>
  <w:num w:numId="17" w16cid:durableId="1630672651">
    <w:abstractNumId w:val="25"/>
  </w:num>
  <w:num w:numId="18" w16cid:durableId="1245458189">
    <w:abstractNumId w:val="29"/>
  </w:num>
  <w:num w:numId="19" w16cid:durableId="1130440889">
    <w:abstractNumId w:val="20"/>
  </w:num>
  <w:num w:numId="20" w16cid:durableId="1117486144">
    <w:abstractNumId w:val="19"/>
  </w:num>
  <w:num w:numId="21" w16cid:durableId="911158796">
    <w:abstractNumId w:val="12"/>
  </w:num>
  <w:num w:numId="22" w16cid:durableId="701825214">
    <w:abstractNumId w:val="10"/>
  </w:num>
  <w:num w:numId="23" w16cid:durableId="1559169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45061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858156">
    <w:abstractNumId w:val="31"/>
  </w:num>
  <w:num w:numId="26" w16cid:durableId="610622862">
    <w:abstractNumId w:val="5"/>
  </w:num>
  <w:num w:numId="27" w16cid:durableId="72093577">
    <w:abstractNumId w:val="17"/>
  </w:num>
  <w:num w:numId="28" w16cid:durableId="307630416">
    <w:abstractNumId w:val="27"/>
  </w:num>
  <w:num w:numId="29" w16cid:durableId="1353531093">
    <w:abstractNumId w:val="26"/>
  </w:num>
  <w:num w:numId="30" w16cid:durableId="360206918">
    <w:abstractNumId w:val="22"/>
  </w:num>
  <w:num w:numId="31" w16cid:durableId="1943687635">
    <w:abstractNumId w:val="15"/>
  </w:num>
  <w:num w:numId="32" w16cid:durableId="1831553114">
    <w:abstractNumId w:val="28"/>
  </w:num>
  <w:num w:numId="33" w16cid:durableId="1337995882">
    <w:abstractNumId w:val="4"/>
  </w:num>
  <w:num w:numId="34" w16cid:durableId="1677265409">
    <w:abstractNumId w:val="2"/>
  </w:num>
  <w:num w:numId="35" w16cid:durableId="1540435461">
    <w:abstractNumId w:val="23"/>
  </w:num>
  <w:num w:numId="36" w16cid:durableId="1259488263">
    <w:abstractNumId w:val="1"/>
  </w:num>
  <w:num w:numId="37" w16cid:durableId="1142233432">
    <w:abstractNumId w:val="13"/>
  </w:num>
  <w:num w:numId="38" w16cid:durableId="1658920094">
    <w:abstractNumId w:val="3"/>
  </w:num>
  <w:num w:numId="39" w16cid:durableId="1358968229">
    <w:abstractNumId w:val="14"/>
  </w:num>
  <w:num w:numId="40" w16cid:durableId="249697903">
    <w:abstractNumId w:val="21"/>
  </w:num>
  <w:num w:numId="41" w16cid:durableId="936137216">
    <w:abstractNumId w:val="36"/>
  </w:num>
  <w:num w:numId="42" w16cid:durableId="1024984116">
    <w:abstractNumId w:val="18"/>
  </w:num>
  <w:num w:numId="43" w16cid:durableId="1195271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1240"/>
    <w:rsid w:val="001208A8"/>
    <w:rsid w:val="001E0751"/>
    <w:rsid w:val="001E1066"/>
    <w:rsid w:val="00201885"/>
    <w:rsid w:val="00256FC8"/>
    <w:rsid w:val="00302728"/>
    <w:rsid w:val="003111CF"/>
    <w:rsid w:val="00347AD8"/>
    <w:rsid w:val="003E4288"/>
    <w:rsid w:val="0042538F"/>
    <w:rsid w:val="0052692C"/>
    <w:rsid w:val="00660DE9"/>
    <w:rsid w:val="00666588"/>
    <w:rsid w:val="006C513D"/>
    <w:rsid w:val="00725C76"/>
    <w:rsid w:val="0076418C"/>
    <w:rsid w:val="007D446D"/>
    <w:rsid w:val="008648A8"/>
    <w:rsid w:val="00867CCD"/>
    <w:rsid w:val="00957080"/>
    <w:rsid w:val="00965ABC"/>
    <w:rsid w:val="009D459F"/>
    <w:rsid w:val="00A30708"/>
    <w:rsid w:val="00A87F45"/>
    <w:rsid w:val="00AF4515"/>
    <w:rsid w:val="00B00930"/>
    <w:rsid w:val="00BD4C87"/>
    <w:rsid w:val="00C65E57"/>
    <w:rsid w:val="00C72A4B"/>
    <w:rsid w:val="00CA34B6"/>
    <w:rsid w:val="00D50657"/>
    <w:rsid w:val="00D72624"/>
    <w:rsid w:val="00DB7356"/>
    <w:rsid w:val="00E368B5"/>
    <w:rsid w:val="00F330F4"/>
    <w:rsid w:val="00F57858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Dominika Samulak</cp:lastModifiedBy>
  <cp:revision>7</cp:revision>
  <dcterms:created xsi:type="dcterms:W3CDTF">2023-02-24T11:54:00Z</dcterms:created>
  <dcterms:modified xsi:type="dcterms:W3CDTF">2023-02-28T12:00:00Z</dcterms:modified>
</cp:coreProperties>
</file>