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959CE5E" w:rsidR="002572D1" w:rsidRPr="00932D5C" w:rsidRDefault="002572D1" w:rsidP="00B01E49">
      <w:pPr>
        <w:ind w:right="-2"/>
        <w:jc w:val="right"/>
        <w:rPr>
          <w:rFonts w:ascii="Source Sans Pro Light" w:hAnsi="Source Sans Pro Light" w:cs="Arial"/>
          <w:b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932D5C">
        <w:rPr>
          <w:rFonts w:ascii="Source Sans Pro Light" w:hAnsi="Source Sans Pro Light" w:cs="Arial"/>
          <w:b/>
        </w:rPr>
        <w:t xml:space="preserve">Załącznik nr </w:t>
      </w:r>
      <w:r w:rsidR="00E52E29" w:rsidRPr="00932D5C">
        <w:rPr>
          <w:rFonts w:ascii="Source Sans Pro Light" w:hAnsi="Source Sans Pro Light" w:cs="Arial"/>
          <w:b/>
        </w:rPr>
        <w:t>6</w:t>
      </w:r>
      <w:r w:rsidRPr="00932D5C">
        <w:rPr>
          <w:rFonts w:ascii="Source Sans Pro Light" w:hAnsi="Source Sans Pro Light" w:cs="Arial"/>
          <w:b/>
        </w:rPr>
        <w:t xml:space="preserve"> do SWZ</w:t>
      </w:r>
    </w:p>
    <w:p w14:paraId="12174DB6" w14:textId="77777777" w:rsidR="0005707B" w:rsidRPr="00932D5C" w:rsidRDefault="0005707B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18F3B57C" w14:textId="1A3FABFB" w:rsidR="001020EA" w:rsidRPr="00932D5C" w:rsidRDefault="001020EA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932D5C">
        <w:rPr>
          <w:rFonts w:ascii="Source Sans Pro Light" w:hAnsi="Source Sans Pro Light" w:cs="Arial"/>
          <w:b/>
        </w:rPr>
        <w:t>Znak postępowania: CEZAMAT/ZP</w:t>
      </w:r>
      <w:r w:rsidR="00C20604">
        <w:rPr>
          <w:rFonts w:ascii="Source Sans Pro Light" w:hAnsi="Source Sans Pro Light" w:cs="Arial"/>
          <w:b/>
        </w:rPr>
        <w:t>6</w:t>
      </w:r>
      <w:r w:rsidRPr="00932D5C">
        <w:rPr>
          <w:rFonts w:ascii="Source Sans Pro Light" w:hAnsi="Source Sans Pro Light" w:cs="Arial"/>
          <w:b/>
        </w:rPr>
        <w:t>/202</w:t>
      </w:r>
      <w:r w:rsidR="00C20604">
        <w:rPr>
          <w:rFonts w:ascii="Source Sans Pro Light" w:hAnsi="Source Sans Pro Light" w:cs="Arial"/>
          <w:b/>
        </w:rPr>
        <w:t>4</w:t>
      </w:r>
    </w:p>
    <w:p w14:paraId="0D7A29B7" w14:textId="77777777" w:rsidR="0005707B" w:rsidRPr="00932D5C" w:rsidRDefault="0005707B" w:rsidP="002572D1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6EEE43EC" w14:textId="77777777" w:rsidR="0005707B" w:rsidRPr="00932D5C" w:rsidRDefault="0005707B" w:rsidP="00932D5C">
      <w:pPr>
        <w:ind w:right="283"/>
        <w:jc w:val="both"/>
        <w:rPr>
          <w:rFonts w:ascii="Source Sans Pro Light" w:hAnsi="Source Sans Pro Light"/>
          <w:b/>
        </w:rPr>
      </w:pPr>
    </w:p>
    <w:p w14:paraId="1010ACFE" w14:textId="2C0A1FE5" w:rsidR="004E721B" w:rsidRDefault="004E721B" w:rsidP="004E721B">
      <w:pPr>
        <w:ind w:right="23"/>
        <w:jc w:val="center"/>
        <w:rPr>
          <w:rFonts w:ascii="Source Sans Pro Light" w:hAnsi="Source Sans Pro Light" w:cs="Arial"/>
          <w:b/>
          <w:bCs/>
        </w:rPr>
      </w:pPr>
      <w:bookmarkStart w:id="1" w:name="_Hlk130823903"/>
      <w:bookmarkStart w:id="2" w:name="_Hlk94086688"/>
      <w:bookmarkEnd w:id="0"/>
      <w:r w:rsidRPr="00D0004D">
        <w:rPr>
          <w:rFonts w:ascii="Source Sans Pro Light" w:hAnsi="Source Sans Pro Light"/>
          <w:b/>
          <w:bCs/>
        </w:rPr>
        <w:t xml:space="preserve">,, </w:t>
      </w:r>
      <w:r w:rsidRPr="00D0004D">
        <w:rPr>
          <w:rFonts w:ascii="Source Sans Pro Light" w:hAnsi="Source Sans Pro Light" w:cs="Arial"/>
          <w:b/>
          <w:bCs/>
        </w:rPr>
        <w:t>Dostawa sprzętu komputerowego  wraz z akcesoriami i dysku zewnętrznego SS</w:t>
      </w:r>
      <w:bookmarkEnd w:id="1"/>
      <w:bookmarkEnd w:id="2"/>
      <w:r>
        <w:rPr>
          <w:rFonts w:ascii="Source Sans Pro Light" w:hAnsi="Source Sans Pro Light" w:cs="Arial"/>
          <w:b/>
          <w:bCs/>
        </w:rPr>
        <w:t>D</w:t>
      </w:r>
      <w:r>
        <w:rPr>
          <w:rFonts w:ascii="Source Sans Pro Light" w:hAnsi="Source Sans Pro Light" w:cs="Arial"/>
          <w:b/>
          <w:bCs/>
        </w:rPr>
        <w:t>”</w:t>
      </w:r>
    </w:p>
    <w:p w14:paraId="3015EAFD" w14:textId="2FB92B80" w:rsidR="00066574" w:rsidRPr="00932D5C" w:rsidRDefault="002D7A74" w:rsidP="00932D5C">
      <w:pPr>
        <w:spacing w:before="240" w:line="276" w:lineRule="auto"/>
        <w:jc w:val="center"/>
        <w:rPr>
          <w:rFonts w:ascii="Source Sans Pro Light" w:hAnsi="Source Sans Pro Light" w:cstheme="minorHAnsi"/>
          <w:b/>
        </w:rPr>
      </w:pPr>
      <w:r w:rsidRPr="00932D5C">
        <w:rPr>
          <w:rFonts w:ascii="Source Sans Pro Light" w:hAnsi="Source Sans Pro Light" w:cstheme="minorHAnsi"/>
          <w:b/>
        </w:rPr>
        <w:t xml:space="preserve">Oświadczenie Wykonawcy dotyczące </w:t>
      </w:r>
      <w:r w:rsidR="00066574" w:rsidRPr="00932D5C">
        <w:rPr>
          <w:rFonts w:ascii="Source Sans Pro Light" w:hAnsi="Source Sans Pro Light" w:cstheme="minorHAnsi"/>
          <w:b/>
        </w:rPr>
        <w:t>wykluczenia w związku z agresją na Ukrainę</w:t>
      </w:r>
    </w:p>
    <w:p w14:paraId="6C03AFB6" w14:textId="77777777" w:rsidR="002D7A74" w:rsidRPr="00932D5C" w:rsidRDefault="002D7A74" w:rsidP="002D7A74">
      <w:pPr>
        <w:rPr>
          <w:rFonts w:ascii="Source Sans Pro Light" w:hAnsi="Source Sans Pro Light" w:cstheme="minorHAnsi"/>
        </w:rPr>
      </w:pPr>
    </w:p>
    <w:p w14:paraId="6478DD24" w14:textId="77777777" w:rsidR="002D7A74" w:rsidRPr="00932D5C" w:rsidRDefault="002D7A74" w:rsidP="002D7A74">
      <w:pPr>
        <w:rPr>
          <w:rFonts w:ascii="Source Sans Pro Light" w:hAnsi="Source Sans Pro Light" w:cs="Calibri"/>
        </w:rPr>
      </w:pPr>
      <w:r w:rsidRPr="00932D5C">
        <w:rPr>
          <w:rFonts w:ascii="Source Sans Pro Light" w:hAnsi="Source Sans Pro Light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74" w:rsidRPr="00932D5C" w14:paraId="31A85853" w14:textId="77777777" w:rsidTr="003C0638">
        <w:tc>
          <w:tcPr>
            <w:tcW w:w="9062" w:type="dxa"/>
          </w:tcPr>
          <w:p w14:paraId="0BC88A05" w14:textId="77777777" w:rsidR="002D7A74" w:rsidRPr="00932D5C" w:rsidRDefault="002D7A74" w:rsidP="003C0638">
            <w:pPr>
              <w:rPr>
                <w:rFonts w:ascii="Source Sans Pro Light" w:hAnsi="Source Sans Pro Light" w:cs="Calibri"/>
              </w:rPr>
            </w:pPr>
          </w:p>
          <w:p w14:paraId="2763906C" w14:textId="77777777" w:rsidR="002D7A74" w:rsidRPr="00932D5C" w:rsidRDefault="002D7A74" w:rsidP="003C0638">
            <w:pPr>
              <w:rPr>
                <w:rFonts w:ascii="Source Sans Pro Light" w:hAnsi="Source Sans Pro Light" w:cs="Calibri"/>
              </w:rPr>
            </w:pPr>
          </w:p>
        </w:tc>
      </w:tr>
    </w:tbl>
    <w:p w14:paraId="225140DF" w14:textId="77777777" w:rsidR="002D7A74" w:rsidRPr="00932D5C" w:rsidRDefault="002D7A74" w:rsidP="002D7A74">
      <w:pPr>
        <w:rPr>
          <w:rFonts w:ascii="Source Sans Pro Light" w:hAnsi="Source Sans Pro Light" w:cs="Calibri"/>
        </w:rPr>
      </w:pPr>
    </w:p>
    <w:p w14:paraId="223260E3" w14:textId="77777777" w:rsidR="002D7A74" w:rsidRPr="00932D5C" w:rsidRDefault="002D7A74" w:rsidP="002D7A74">
      <w:pPr>
        <w:rPr>
          <w:rFonts w:ascii="Source Sans Pro Light" w:hAnsi="Source Sans Pro Light" w:cs="Calibri"/>
        </w:rPr>
      </w:pPr>
      <w:r w:rsidRPr="00932D5C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74" w:rsidRPr="00932D5C" w14:paraId="018BC289" w14:textId="77777777" w:rsidTr="003C0638">
        <w:tc>
          <w:tcPr>
            <w:tcW w:w="9062" w:type="dxa"/>
          </w:tcPr>
          <w:p w14:paraId="01BBAEF3" w14:textId="77777777" w:rsidR="002D7A74" w:rsidRPr="00932D5C" w:rsidRDefault="002D7A74" w:rsidP="003C0638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18334286" w14:textId="77777777" w:rsidR="002D7A74" w:rsidRPr="00932D5C" w:rsidRDefault="002D7A74" w:rsidP="003C0638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4290F12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4D5FCECC" w14:textId="1634114A" w:rsidR="00066574" w:rsidRPr="00932D5C" w:rsidRDefault="00066574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t xml:space="preserve">Oświadczam, że nie podlegam wykluczeniu z postępowania na podstawie art. 7 ust. 1 ustawy </w:t>
      </w:r>
      <w:r w:rsidR="00932D5C">
        <w:rPr>
          <w:rFonts w:ascii="Source Sans Pro Light" w:hAnsi="Source Sans Pro Light"/>
          <w:color w:val="000000"/>
        </w:rPr>
        <w:br/>
      </w:r>
      <w:r w:rsidRPr="00932D5C">
        <w:rPr>
          <w:rFonts w:ascii="Source Sans Pro Light" w:hAnsi="Source Sans Pro Light"/>
          <w:color w:val="000000"/>
        </w:rPr>
        <w:t>z dnia 13 kwietnia 2022 r. o szczególnych rozwiązaniach w zakresie przeciwdziałania wspieraniu agresji na Ukrainę oraz służących ochronie bezpieczeństwa narodowego, to jest:</w:t>
      </w:r>
    </w:p>
    <w:p w14:paraId="6F8D4757" w14:textId="4E43599B" w:rsidR="00066574" w:rsidRPr="00932D5C" w:rsidRDefault="00066574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t>a) nie jestem wykonawcą lub uczestnikiem konkursu wymienionym w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wykazach okre</w:t>
      </w:r>
      <w:r w:rsidRPr="00932D5C">
        <w:rPr>
          <w:rFonts w:ascii="Source Sans Pro Light" w:hAnsi="Source Sans Pro Light" w:cs="Adagio_Slab Light"/>
          <w:color w:val="000000"/>
        </w:rPr>
        <w:t>ś</w:t>
      </w:r>
      <w:r w:rsidRPr="00932D5C">
        <w:rPr>
          <w:rFonts w:ascii="Source Sans Pro Light" w:hAnsi="Source Sans Pro Light"/>
          <w:color w:val="000000"/>
        </w:rPr>
        <w:t>lonych w rozporz</w:t>
      </w:r>
      <w:r w:rsidRPr="00932D5C">
        <w:rPr>
          <w:rFonts w:ascii="Source Sans Pro Light" w:hAnsi="Source Sans Pro Light" w:cs="Adagio_Slab Light"/>
          <w:color w:val="000000"/>
        </w:rPr>
        <w:t>ą</w:t>
      </w:r>
      <w:r w:rsidRPr="00932D5C">
        <w:rPr>
          <w:rFonts w:ascii="Source Sans Pro Light" w:hAnsi="Source Sans Pro Light"/>
          <w:color w:val="000000"/>
        </w:rPr>
        <w:t>dzeniu Rady (WE) nr 765/2006 i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rozporz</w:t>
      </w:r>
      <w:r w:rsidRPr="00932D5C">
        <w:rPr>
          <w:rFonts w:ascii="Source Sans Pro Light" w:hAnsi="Source Sans Pro Light" w:cs="Adagio_Slab Light"/>
          <w:color w:val="000000"/>
        </w:rPr>
        <w:t>ą</w:t>
      </w:r>
      <w:r w:rsidRPr="00932D5C">
        <w:rPr>
          <w:rFonts w:ascii="Source Sans Pro Light" w:hAnsi="Source Sans Pro Light"/>
          <w:color w:val="000000"/>
        </w:rPr>
        <w:t>dzeniu Rady (UE) nr 269/2014 albo wpisanym na listę na podstawie decyzji w sprawie wpisu na listę rozstrzygającej o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zastosowaniu </w:t>
      </w:r>
      <w:r w:rsidRPr="00932D5C">
        <w:rPr>
          <w:rFonts w:ascii="Source Sans Pro Light" w:hAnsi="Source Sans Pro Light" w:cs="Adagio_Slab Light"/>
          <w:color w:val="000000"/>
        </w:rPr>
        <w:t>ś</w:t>
      </w:r>
      <w:r w:rsidRPr="00932D5C">
        <w:rPr>
          <w:rFonts w:ascii="Source Sans Pro Light" w:hAnsi="Source Sans Pro Light"/>
          <w:color w:val="000000"/>
        </w:rPr>
        <w:t xml:space="preserve">rodka, </w:t>
      </w:r>
      <w:r w:rsidR="00932D5C">
        <w:rPr>
          <w:rFonts w:ascii="Source Sans Pro Light" w:hAnsi="Source Sans Pro Light"/>
          <w:color w:val="000000"/>
        </w:rPr>
        <w:br/>
      </w:r>
      <w:r w:rsidRPr="00932D5C">
        <w:rPr>
          <w:rFonts w:ascii="Source Sans Pro Light" w:hAnsi="Source Sans Pro Light"/>
          <w:color w:val="000000"/>
        </w:rPr>
        <w:t>o kt</w:t>
      </w:r>
      <w:r w:rsidRPr="00932D5C">
        <w:rPr>
          <w:rFonts w:ascii="Source Sans Pro Light" w:hAnsi="Source Sans Pro Light" w:cs="Adagio_Slab Light"/>
          <w:color w:val="000000"/>
        </w:rPr>
        <w:t>ó</w:t>
      </w:r>
      <w:r w:rsidRPr="00932D5C">
        <w:rPr>
          <w:rFonts w:ascii="Source Sans Pro Light" w:hAnsi="Source Sans Pro Light"/>
          <w:color w:val="000000"/>
        </w:rPr>
        <w:t>rym mowa w art. 1 pkt 3 ustawy wymienionej we wprowadzeniu do wyliczenia,</w:t>
      </w:r>
    </w:p>
    <w:p w14:paraId="19F6CFA4" w14:textId="1D146C58" w:rsidR="00066574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338D3E3E" wp14:editId="63D0F58E">
                <wp:simplePos x="0" y="0"/>
                <wp:positionH relativeFrom="margin">
                  <wp:posOffset>-267970</wp:posOffset>
                </wp:positionH>
                <wp:positionV relativeFrom="paragraph">
                  <wp:posOffset>2166620</wp:posOffset>
                </wp:positionV>
                <wp:extent cx="1609725" cy="834390"/>
                <wp:effectExtent l="0" t="0" r="9525" b="3810"/>
                <wp:wrapSquare wrapText="bothSides"/>
                <wp:docPr id="41942357" name="Pole tekstowe 4194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0972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0F9C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ul.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Poleczki 19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822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Warszawa</w:t>
                            </w:r>
                          </w:p>
                          <w:p w14:paraId="02DDC81D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603B15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22 182 12 17</w:t>
                            </w:r>
                          </w:p>
                          <w:p w14:paraId="1152BE81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e-mail: </w:t>
                            </w:r>
                          </w:p>
                          <w:p w14:paraId="2E6316A9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sekretariat.cezamat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@pw.edu.pl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3E3E" id="_x0000_t202" coordsize="21600,21600" o:spt="202" path="m,l,21600r21600,l21600,xe">
                <v:stroke joinstyle="miter"/>
                <v:path gradientshapeok="t" o:connecttype="rect"/>
              </v:shapetype>
              <v:shape id="Pole tekstowe 41942357" o:spid="_x0000_s1026" type="#_x0000_t202" style="position:absolute;left:0;text-align:left;margin-left:-21.1pt;margin-top:170.6pt;width:126.75pt;height:65.7pt;flip:x y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" filled="f" stroked="f">
                <v:textbox inset="0,0,0,0">
                  <w:txbxContent>
                    <w:p w14:paraId="6FC20F9C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ul.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Poleczki 19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, 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0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822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Warszawa</w:t>
                      </w:r>
                    </w:p>
                    <w:p w14:paraId="02DDC81D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.: </w:t>
                      </w:r>
                      <w:r w:rsidRPr="00603B15">
                        <w:rPr>
                          <w:rFonts w:ascii="Source Sans Pro" w:hAnsi="Source Sans Pro"/>
                          <w:sz w:val="18"/>
                          <w:szCs w:val="18"/>
                        </w:rPr>
                        <w:t>22 182 12 17</w:t>
                      </w:r>
                    </w:p>
                    <w:p w14:paraId="1152BE81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e-mail: </w:t>
                      </w:r>
                    </w:p>
                    <w:p w14:paraId="2E6316A9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sekretariat.cezamat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@pw.edu.pl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66574" w:rsidRPr="00932D5C">
        <w:rPr>
          <w:rFonts w:ascii="Source Sans Pro Light" w:hAnsi="Source Sans Pro Light"/>
          <w:color w:val="000000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="00066574" w:rsidRPr="00932D5C">
        <w:rPr>
          <w:rFonts w:ascii="Source Sans Pro Light" w:hAnsi="Source Sans Pro Light"/>
          <w:color w:val="000000"/>
        </w:rPr>
        <w:t>późn</w:t>
      </w:r>
      <w:proofErr w:type="spellEnd"/>
      <w:r w:rsidR="00066574" w:rsidRPr="00932D5C">
        <w:rPr>
          <w:rFonts w:ascii="Source Sans Pro Light" w:hAnsi="Source Sans Pro Light"/>
          <w:color w:val="000000"/>
        </w:rPr>
        <w:t>. zm.) jest osoba wymieniona w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wykazach okre</w:t>
      </w:r>
      <w:r w:rsidR="00066574" w:rsidRPr="00932D5C">
        <w:rPr>
          <w:rFonts w:ascii="Source Sans Pro Light" w:hAnsi="Source Sans Pro Light" w:cs="Adagio_Slab Light"/>
          <w:color w:val="000000"/>
        </w:rPr>
        <w:t>ś</w:t>
      </w:r>
      <w:r w:rsidR="00066574" w:rsidRPr="00932D5C">
        <w:rPr>
          <w:rFonts w:ascii="Source Sans Pro Light" w:hAnsi="Source Sans Pro Light"/>
          <w:color w:val="000000"/>
        </w:rPr>
        <w:t>lonych w rozporz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>dzeniu Rady (WE) nr 765/2006 i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rozporz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>dzeniu Rady (UE) nr 269/2014 albo wpisana na listę lub będąca takim beneficjentem rzeczywistym od dnia 24 lutego 2022 r., o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ile zosta</w:t>
      </w:r>
      <w:r w:rsidR="00066574" w:rsidRPr="00932D5C">
        <w:rPr>
          <w:rFonts w:ascii="Source Sans Pro Light" w:hAnsi="Source Sans Pro Light" w:cs="Adagio_Slab Light"/>
          <w:color w:val="000000"/>
        </w:rPr>
        <w:t>ł</w:t>
      </w:r>
      <w:r w:rsidR="00066574" w:rsidRPr="00932D5C">
        <w:rPr>
          <w:rFonts w:ascii="Source Sans Pro Light" w:hAnsi="Source Sans Pro Light"/>
          <w:color w:val="000000"/>
        </w:rPr>
        <w:t>a wpisana na list</w:t>
      </w:r>
      <w:r w:rsidR="00066574" w:rsidRPr="00932D5C">
        <w:rPr>
          <w:rFonts w:ascii="Source Sans Pro Light" w:hAnsi="Source Sans Pro Light" w:cs="Adagio_Slab Light"/>
          <w:color w:val="000000"/>
        </w:rPr>
        <w:t>ę</w:t>
      </w:r>
      <w:r w:rsidR="00066574" w:rsidRPr="00932D5C">
        <w:rPr>
          <w:rFonts w:ascii="Source Sans Pro Light" w:hAnsi="Source Sans Pro Light"/>
          <w:color w:val="000000"/>
        </w:rPr>
        <w:t xml:space="preserve"> na podstawie decyzji w sprawie wpisu na list</w:t>
      </w:r>
      <w:r w:rsidR="00066574" w:rsidRPr="00932D5C">
        <w:rPr>
          <w:rFonts w:ascii="Source Sans Pro Light" w:hAnsi="Source Sans Pro Light" w:cs="Adagio_Slab Light"/>
          <w:color w:val="000000"/>
        </w:rPr>
        <w:t>ę</w:t>
      </w:r>
      <w:r w:rsidR="00066574" w:rsidRPr="00932D5C">
        <w:rPr>
          <w:rFonts w:ascii="Source Sans Pro Light" w:hAnsi="Source Sans Pro Light"/>
          <w:color w:val="000000"/>
        </w:rPr>
        <w:t xml:space="preserve"> rozstrzygaj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 xml:space="preserve">cej o zastosowaniu </w:t>
      </w:r>
      <w:r w:rsidR="00066574" w:rsidRPr="00932D5C">
        <w:rPr>
          <w:rFonts w:ascii="Source Sans Pro Light" w:hAnsi="Source Sans Pro Light" w:cs="Adagio_Slab Light"/>
          <w:color w:val="000000"/>
        </w:rPr>
        <w:t>ś</w:t>
      </w:r>
      <w:r w:rsidR="00066574" w:rsidRPr="00932D5C">
        <w:rPr>
          <w:rFonts w:ascii="Source Sans Pro Light" w:hAnsi="Source Sans Pro Light"/>
          <w:color w:val="000000"/>
        </w:rPr>
        <w:t>rodka, o kt</w:t>
      </w:r>
      <w:r w:rsidR="00066574" w:rsidRPr="00932D5C">
        <w:rPr>
          <w:rFonts w:ascii="Source Sans Pro Light" w:hAnsi="Source Sans Pro Light" w:cs="Adagio_Slab Light"/>
          <w:color w:val="000000"/>
        </w:rPr>
        <w:t>ó</w:t>
      </w:r>
      <w:r w:rsidR="00066574" w:rsidRPr="00932D5C">
        <w:rPr>
          <w:rFonts w:ascii="Source Sans Pro Light" w:hAnsi="Source Sans Pro Light"/>
          <w:color w:val="000000"/>
        </w:rPr>
        <w:t>rym mowa w art. 1 pkt 3 ustawy wymienionej we wprowadzeniu do wyliczenia,</w:t>
      </w:r>
    </w:p>
    <w:p w14:paraId="7848EB06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183CF2AF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540A3DB6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7EDB895B" w14:textId="77777777" w:rsidR="00932D5C" w:rsidRP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2C8883F2" w14:textId="4D22BCED" w:rsidR="00066574" w:rsidRPr="00932D5C" w:rsidRDefault="00066574" w:rsidP="00932D5C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lastRenderedPageBreak/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932D5C">
        <w:rPr>
          <w:rFonts w:ascii="Source Sans Pro Light" w:hAnsi="Source Sans Pro Light"/>
          <w:color w:val="000000"/>
        </w:rPr>
        <w:t>późn</w:t>
      </w:r>
      <w:proofErr w:type="spellEnd"/>
      <w:r w:rsidRPr="00932D5C">
        <w:rPr>
          <w:rFonts w:ascii="Source Sans Pro Light" w:hAnsi="Source Sans Pro Light"/>
          <w:color w:val="000000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art. 1 pkt 3 ustawy wymienionej we wprowadzeniu do wyliczenia.</w:t>
      </w:r>
    </w:p>
    <w:p w14:paraId="56524496" w14:textId="77777777" w:rsidR="002D7A74" w:rsidRPr="00932D5C" w:rsidRDefault="002D7A74" w:rsidP="00066574">
      <w:pPr>
        <w:jc w:val="both"/>
        <w:rPr>
          <w:rFonts w:ascii="Source Sans Pro Light" w:hAnsi="Source Sans Pro Light" w:cs="Calibri"/>
          <w:color w:val="FF0000"/>
        </w:rPr>
      </w:pPr>
    </w:p>
    <w:p w14:paraId="6A2F7C06" w14:textId="77777777" w:rsidR="00D9346E" w:rsidRPr="00932D5C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AB5EC9D" w14:textId="259AE2CD" w:rsidR="00D9346E" w:rsidRPr="00932D5C" w:rsidRDefault="00D9346E" w:rsidP="00932D5C">
      <w:pPr>
        <w:pStyle w:val="Tekstpodstawowywcity3"/>
        <w:spacing w:after="0"/>
        <w:ind w:left="0"/>
        <w:rPr>
          <w:rFonts w:ascii="Source Sans Pro Light" w:hAnsi="Source Sans Pro Light" w:cs="Arial"/>
          <w:sz w:val="24"/>
          <w:szCs w:val="24"/>
        </w:rPr>
      </w:pPr>
      <w:r w:rsidRPr="00932D5C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C20604">
        <w:rPr>
          <w:rFonts w:ascii="Source Sans Pro Light" w:hAnsi="Source Sans Pro Light" w:cs="Arial"/>
          <w:sz w:val="24"/>
          <w:szCs w:val="24"/>
        </w:rPr>
        <w:t>4</w:t>
      </w:r>
      <w:r w:rsidRPr="00932D5C">
        <w:rPr>
          <w:rFonts w:ascii="Source Sans Pro Light" w:hAnsi="Source Sans Pro Light" w:cs="Arial"/>
          <w:sz w:val="24"/>
          <w:szCs w:val="24"/>
        </w:rPr>
        <w:t xml:space="preserve"> r.             .……….............................................</w:t>
      </w:r>
      <w:r w:rsidR="00932D5C">
        <w:rPr>
          <w:rFonts w:ascii="Source Sans Pro Light" w:hAnsi="Source Sans Pro Light" w:cs="Arial"/>
          <w:sz w:val="24"/>
          <w:szCs w:val="24"/>
        </w:rPr>
        <w:t>............................</w:t>
      </w:r>
    </w:p>
    <w:p w14:paraId="7043153B" w14:textId="1DF0F6F7" w:rsidR="00D9346E" w:rsidRPr="00932D5C" w:rsidRDefault="00D9346E" w:rsidP="00932D5C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center"/>
        <w:rPr>
          <w:rFonts w:ascii="Source Sans Pro Light" w:hAnsi="Source Sans Pro Light" w:cs="Arial"/>
          <w:i/>
          <w:sz w:val="22"/>
          <w:szCs w:val="22"/>
        </w:rPr>
      </w:pPr>
      <w:r w:rsidRPr="00932D5C">
        <w:rPr>
          <w:rFonts w:ascii="Source Sans Pro Light" w:hAnsi="Source Sans Pro Light" w:cs="Arial"/>
          <w:sz w:val="24"/>
          <w:szCs w:val="24"/>
        </w:rPr>
        <w:t xml:space="preserve">miejscowość             </w:t>
      </w:r>
      <w:r w:rsidR="00932D5C">
        <w:rPr>
          <w:rFonts w:ascii="Source Sans Pro Light" w:hAnsi="Source Sans Pro Light" w:cs="Arial"/>
          <w:sz w:val="24"/>
          <w:szCs w:val="24"/>
        </w:rPr>
        <w:t xml:space="preserve">          </w:t>
      </w:r>
      <w:r w:rsidRPr="00932D5C">
        <w:rPr>
          <w:rFonts w:ascii="Source Sans Pro Light" w:hAnsi="Source Sans Pro Light" w:cs="Arial"/>
          <w:sz w:val="24"/>
          <w:szCs w:val="24"/>
        </w:rPr>
        <w:t xml:space="preserve"> data</w:t>
      </w:r>
      <w:r w:rsidRPr="00932D5C">
        <w:rPr>
          <w:rFonts w:ascii="Source Sans Pro Light" w:hAnsi="Source Sans Pro Light" w:cs="Arial"/>
          <w:sz w:val="24"/>
          <w:szCs w:val="24"/>
        </w:rPr>
        <w:tab/>
        <w:t xml:space="preserve">       </w:t>
      </w:r>
      <w:r w:rsidRPr="00932D5C">
        <w:rPr>
          <w:rFonts w:ascii="Source Sans Pro Light" w:hAnsi="Source Sans Pro Light" w:cs="Arial"/>
          <w:sz w:val="22"/>
          <w:szCs w:val="22"/>
        </w:rPr>
        <w:t>/podpis osoby uprawnionej do reprezentacji Wykonawcy – podpis kwalifikowany /</w:t>
      </w:r>
    </w:p>
    <w:p w14:paraId="14BD3560" w14:textId="39B554A7" w:rsidR="00D9346E" w:rsidRPr="00932D5C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6368F922" w14:textId="4D2A6BD6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6F77CC74" w14:textId="61EB6491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1E7DF435" w14:textId="77777777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52B92BC0" w14:textId="7C3D6E94" w:rsidR="00AE00D7" w:rsidRPr="00932D5C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32D5C">
        <w:rPr>
          <w:rFonts w:ascii="Source Sans Pro Light" w:eastAsiaTheme="minorHAnsi" w:hAnsi="Source Sans Pro Light" w:cs="Calibri"/>
          <w:bCs/>
          <w:color w:val="FF0000"/>
          <w:lang w:eastAsia="en-US"/>
        </w:rPr>
        <w:t xml:space="preserve">WYPEŁNIONE OŚWIADCZENIE NALEŻY </w:t>
      </w:r>
      <w:r w:rsidR="00D133F0" w:rsidRPr="00932D5C">
        <w:rPr>
          <w:rFonts w:ascii="Source Sans Pro Light" w:eastAsiaTheme="minorHAnsi" w:hAnsi="Source Sans Pro Light" w:cs="Calibri"/>
          <w:bCs/>
          <w:color w:val="FF0000"/>
          <w:lang w:eastAsia="en-US"/>
        </w:rPr>
        <w:t xml:space="preserve">OPATRZYĆ </w:t>
      </w:r>
      <w:r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>KWALIFIKOWANYM PODPISEM</w:t>
      </w:r>
      <w:r w:rsidR="00A26DF7"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 xml:space="preserve"> </w:t>
      </w:r>
      <w:r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>ELEKTRONICZNYM</w:t>
      </w:r>
    </w:p>
    <w:sectPr w:rsidR="00AE00D7" w:rsidRPr="00932D5C" w:rsidSect="00932D5C">
      <w:footerReference w:type="default" r:id="rId8"/>
      <w:headerReference w:type="first" r:id="rId9"/>
      <w:footerReference w:type="first" r:id="rId10"/>
      <w:pgSz w:w="11906" w:h="16838" w:code="9"/>
      <w:pgMar w:top="113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932D5C" w14:paraId="15B64F87" w14:textId="77777777" w:rsidTr="00743B62">
      <w:trPr>
        <w:trHeight w:val="1274"/>
      </w:trPr>
      <w:tc>
        <w:tcPr>
          <w:tcW w:w="1815" w:type="dxa"/>
        </w:tcPr>
        <w:p w14:paraId="3E60C32C" w14:textId="77777777" w:rsidR="00932D5C" w:rsidRDefault="00932D5C" w:rsidP="00932D5C">
          <w:pPr>
            <w:pStyle w:val="Nagwek"/>
          </w:pPr>
          <w:r>
            <w:rPr>
              <w:noProof/>
            </w:rPr>
            <w:drawing>
              <wp:inline distT="0" distB="0" distL="0" distR="0" wp14:anchorId="0E15A0EC" wp14:editId="6ECB3E05">
                <wp:extent cx="936202" cy="936202"/>
                <wp:effectExtent l="0" t="0" r="3810" b="3810"/>
                <wp:docPr id="308572541" name="Obraz 30857254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212C435B" w14:textId="77777777" w:rsidR="00932D5C" w:rsidRDefault="00932D5C" w:rsidP="00932D5C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0C1C4" w14:textId="77777777" w:rsidR="00932D5C" w:rsidRPr="00BE2CF9" w:rsidRDefault="00932D5C" w:rsidP="00932D5C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5046922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1"/>
  </w:num>
  <w:num w:numId="2" w16cid:durableId="742486284">
    <w:abstractNumId w:val="15"/>
  </w:num>
  <w:num w:numId="3" w16cid:durableId="875656100">
    <w:abstractNumId w:val="1"/>
  </w:num>
  <w:num w:numId="4" w16cid:durableId="1261182754">
    <w:abstractNumId w:val="13"/>
  </w:num>
  <w:num w:numId="5" w16cid:durableId="1909070317">
    <w:abstractNumId w:val="19"/>
  </w:num>
  <w:num w:numId="6" w16cid:durableId="1153447216">
    <w:abstractNumId w:val="8"/>
  </w:num>
  <w:num w:numId="7" w16cid:durableId="1216894447">
    <w:abstractNumId w:val="18"/>
  </w:num>
  <w:num w:numId="8" w16cid:durableId="1026563730">
    <w:abstractNumId w:val="0"/>
  </w:num>
  <w:num w:numId="9" w16cid:durableId="1857883633">
    <w:abstractNumId w:val="6"/>
  </w:num>
  <w:num w:numId="10" w16cid:durableId="1217886886">
    <w:abstractNumId w:val="14"/>
  </w:num>
  <w:num w:numId="11" w16cid:durableId="133570296">
    <w:abstractNumId w:val="3"/>
  </w:num>
  <w:num w:numId="12" w16cid:durableId="1145201983">
    <w:abstractNumId w:val="12"/>
  </w:num>
  <w:num w:numId="13" w16cid:durableId="1398818476">
    <w:abstractNumId w:val="16"/>
  </w:num>
  <w:num w:numId="14" w16cid:durableId="1908030992">
    <w:abstractNumId w:val="9"/>
  </w:num>
  <w:num w:numId="15" w16cid:durableId="971865420">
    <w:abstractNumId w:val="10"/>
  </w:num>
  <w:num w:numId="16" w16cid:durableId="1978224739">
    <w:abstractNumId w:val="4"/>
  </w:num>
  <w:num w:numId="17" w16cid:durableId="1152599958">
    <w:abstractNumId w:val="7"/>
  </w:num>
  <w:num w:numId="18" w16cid:durableId="363988427">
    <w:abstractNumId w:val="17"/>
  </w:num>
  <w:num w:numId="19" w16cid:durableId="1586455480">
    <w:abstractNumId w:val="2"/>
  </w:num>
  <w:num w:numId="20" w16cid:durableId="126288098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66574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6697"/>
    <w:rsid w:val="002572D1"/>
    <w:rsid w:val="00257F18"/>
    <w:rsid w:val="00261043"/>
    <w:rsid w:val="00263BFE"/>
    <w:rsid w:val="002674D2"/>
    <w:rsid w:val="00271B30"/>
    <w:rsid w:val="00286B85"/>
    <w:rsid w:val="0029540B"/>
    <w:rsid w:val="002B4145"/>
    <w:rsid w:val="002D7715"/>
    <w:rsid w:val="002D7A74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86547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E721B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385A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6F7A7A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190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2D5C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01E49"/>
    <w:rsid w:val="00B21EEE"/>
    <w:rsid w:val="00B26627"/>
    <w:rsid w:val="00B30DCA"/>
    <w:rsid w:val="00B33F96"/>
    <w:rsid w:val="00B425E4"/>
    <w:rsid w:val="00B4269E"/>
    <w:rsid w:val="00B50A85"/>
    <w:rsid w:val="00B549E0"/>
    <w:rsid w:val="00B5589F"/>
    <w:rsid w:val="00B57BF0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20604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133F0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2E2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B626D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65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2022-09-06T08:14:00Z</cp:lastPrinted>
  <dcterms:created xsi:type="dcterms:W3CDTF">2024-04-24T11:54:00Z</dcterms:created>
  <dcterms:modified xsi:type="dcterms:W3CDTF">2024-04-24T12:05:00Z</dcterms:modified>
</cp:coreProperties>
</file>