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Default="00510076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</w:p>
    <w:p w14:paraId="0B3BF402" w14:textId="6B6BC3F5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510076">
        <w:rPr>
          <w:rFonts w:eastAsia="Calibri"/>
          <w:sz w:val="24"/>
          <w:szCs w:val="24"/>
          <w:lang w:eastAsia="en-US"/>
        </w:rPr>
        <w:t>1</w:t>
      </w:r>
      <w:r w:rsidR="00C06813">
        <w:rPr>
          <w:rFonts w:eastAsia="Calibri"/>
          <w:sz w:val="24"/>
          <w:szCs w:val="24"/>
          <w:lang w:eastAsia="en-US"/>
        </w:rPr>
        <w:t>8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F64A5D">
        <w:rPr>
          <w:rFonts w:eastAsia="Calibri"/>
          <w:sz w:val="24"/>
          <w:szCs w:val="24"/>
          <w:lang w:eastAsia="en-US"/>
        </w:rPr>
        <w:t>4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5FE618DD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C06813">
        <w:rPr>
          <w:rFonts w:eastAsia="Calibri"/>
          <w:sz w:val="24"/>
          <w:szCs w:val="24"/>
        </w:rPr>
        <w:t>40</w:t>
      </w:r>
      <w:r w:rsidR="00211C13">
        <w:rPr>
          <w:rFonts w:eastAsia="Calibri"/>
          <w:sz w:val="24"/>
          <w:szCs w:val="24"/>
        </w:rPr>
        <w:t>4</w:t>
      </w:r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14B73F1A" w14:textId="39885413" w:rsidR="009F2599" w:rsidRPr="00ED0E41" w:rsidRDefault="0041238B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  <w:r w:rsidRPr="00ED0E41">
        <w:rPr>
          <w:rFonts w:eastAsia="Calibri"/>
          <w:iCs/>
          <w:sz w:val="24"/>
          <w:szCs w:val="24"/>
        </w:rPr>
        <w:t xml:space="preserve">dotyczy: postępowania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ED0E41">
        <w:rPr>
          <w:rFonts w:eastAsia="Calibri"/>
          <w:iCs/>
          <w:sz w:val="24"/>
          <w:szCs w:val="24"/>
        </w:rPr>
        <w:t>videogastroskopu</w:t>
      </w:r>
      <w:proofErr w:type="spellEnd"/>
      <w:r w:rsidRPr="00ED0E41">
        <w:rPr>
          <w:rFonts w:eastAsia="Calibri"/>
          <w:iCs/>
          <w:sz w:val="24"/>
          <w:szCs w:val="24"/>
        </w:rPr>
        <w:t>, zewnętrznych stymulatorów serca oraz wyposażenia Pracowni Biologii Molekularnej.</w:t>
      </w:r>
    </w:p>
    <w:p w14:paraId="3E0E359E" w14:textId="77777777" w:rsidR="0041238B" w:rsidRPr="009F2599" w:rsidRDefault="0041238B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028F21CB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41238B">
        <w:rPr>
          <w:rFonts w:eastAsia="Calibri"/>
          <w:b/>
          <w:sz w:val="24"/>
          <w:szCs w:val="24"/>
          <w:lang w:eastAsia="en-US"/>
        </w:rPr>
        <w:t>30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41238B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41238B">
        <w:rPr>
          <w:rFonts w:eastAsia="Calibri"/>
          <w:b/>
          <w:sz w:val="24"/>
          <w:szCs w:val="24"/>
          <w:lang w:eastAsia="en-US"/>
        </w:rPr>
        <w:t>30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41238B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191A6F3B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41238B">
        <w:rPr>
          <w:rFonts w:eastAsia="Calibri"/>
          <w:b/>
          <w:sz w:val="24"/>
          <w:szCs w:val="24"/>
          <w:lang w:eastAsia="en-US"/>
        </w:rPr>
        <w:t>2</w:t>
      </w:r>
      <w:r w:rsidR="0070576D">
        <w:rPr>
          <w:rFonts w:eastAsia="Calibri"/>
          <w:b/>
          <w:sz w:val="24"/>
          <w:szCs w:val="24"/>
          <w:lang w:eastAsia="en-US"/>
        </w:rPr>
        <w:t>8</w:t>
      </w:r>
      <w:bookmarkStart w:id="0" w:name="_GoBack"/>
      <w:bookmarkEnd w:id="0"/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41238B">
        <w:rPr>
          <w:rFonts w:eastAsia="Calibri"/>
          <w:b/>
          <w:sz w:val="24"/>
          <w:szCs w:val="24"/>
          <w:lang w:eastAsia="en-US"/>
        </w:rPr>
        <w:t>7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42A89" w14:textId="77777777" w:rsidR="003C1C63" w:rsidRDefault="003C1C63" w:rsidP="00205BF0">
      <w:r>
        <w:separator/>
      </w:r>
    </w:p>
  </w:endnote>
  <w:endnote w:type="continuationSeparator" w:id="0">
    <w:p w14:paraId="062A74C9" w14:textId="77777777" w:rsidR="003C1C63" w:rsidRDefault="003C1C6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C2BE" w14:textId="77777777" w:rsidR="003C1C63" w:rsidRDefault="003C1C63" w:rsidP="00205BF0">
      <w:r>
        <w:separator/>
      </w:r>
    </w:p>
  </w:footnote>
  <w:footnote w:type="continuationSeparator" w:id="0">
    <w:p w14:paraId="7E3AF208" w14:textId="77777777" w:rsidR="003C1C63" w:rsidRDefault="003C1C6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11C13"/>
    <w:rsid w:val="00293647"/>
    <w:rsid w:val="00297AED"/>
    <w:rsid w:val="002C0A79"/>
    <w:rsid w:val="00325291"/>
    <w:rsid w:val="003275F8"/>
    <w:rsid w:val="003C1C63"/>
    <w:rsid w:val="0041238B"/>
    <w:rsid w:val="00506359"/>
    <w:rsid w:val="00510076"/>
    <w:rsid w:val="005471CB"/>
    <w:rsid w:val="00576EAC"/>
    <w:rsid w:val="005C2E25"/>
    <w:rsid w:val="005D0D70"/>
    <w:rsid w:val="00604E67"/>
    <w:rsid w:val="006258DE"/>
    <w:rsid w:val="0070576D"/>
    <w:rsid w:val="0073519A"/>
    <w:rsid w:val="007E4040"/>
    <w:rsid w:val="007F3B1D"/>
    <w:rsid w:val="008561AB"/>
    <w:rsid w:val="00866F87"/>
    <w:rsid w:val="008A75E0"/>
    <w:rsid w:val="008F5E5A"/>
    <w:rsid w:val="00945F71"/>
    <w:rsid w:val="009F2599"/>
    <w:rsid w:val="009F58B2"/>
    <w:rsid w:val="00A40DBC"/>
    <w:rsid w:val="00A71F00"/>
    <w:rsid w:val="00BA6688"/>
    <w:rsid w:val="00BD7AC4"/>
    <w:rsid w:val="00C06813"/>
    <w:rsid w:val="00D843BF"/>
    <w:rsid w:val="00D9373E"/>
    <w:rsid w:val="00E239E5"/>
    <w:rsid w:val="00E24E57"/>
    <w:rsid w:val="00E6509D"/>
    <w:rsid w:val="00ED0E41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F805-4A52-4BA4-8B9D-BA71B864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2024-04-18T10:04:00Z</cp:lastPrinted>
  <dcterms:created xsi:type="dcterms:W3CDTF">2023-11-21T09:43:00Z</dcterms:created>
  <dcterms:modified xsi:type="dcterms:W3CDTF">2024-04-18T10:05:00Z</dcterms:modified>
</cp:coreProperties>
</file>