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1742" w14:textId="5E3367A9" w:rsidR="009C2B9D" w:rsidRDefault="001D73A9" w:rsidP="001D73A9">
      <w:pPr>
        <w:pStyle w:val="tytuumowy"/>
        <w:jc w:val="both"/>
      </w:pPr>
      <w:r>
        <w:t xml:space="preserve">                            </w:t>
      </w:r>
      <w:r w:rsidR="009C2B9D">
        <w:t xml:space="preserve">UMOWA </w:t>
      </w:r>
      <w:r w:rsidR="0082646D">
        <w:t xml:space="preserve">O </w:t>
      </w:r>
      <w:r w:rsidR="00EF1D41">
        <w:t xml:space="preserve">DOSTAWĘ </w:t>
      </w:r>
      <w:r w:rsidR="007725D8">
        <w:t>KUPONÓW ŻYWIENIOWYCH</w:t>
      </w:r>
      <w:r w:rsidR="00B61961">
        <w:t xml:space="preserve"> PP/</w:t>
      </w:r>
      <w:r w:rsidR="007A78CC">
        <w:t xml:space="preserve">   </w:t>
      </w:r>
      <w:r w:rsidR="00B61961">
        <w:t>/202</w:t>
      </w:r>
      <w:r w:rsidR="004733ED">
        <w:t>4</w:t>
      </w:r>
    </w:p>
    <w:p w14:paraId="6C41EB2F" w14:textId="55939EC8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391582">
        <w:rPr>
          <w:rFonts w:cs="Calibri"/>
          <w:szCs w:val="22"/>
        </w:rPr>
        <w:t>kuponów żywieniowych</w:t>
      </w:r>
      <w:r w:rsidR="003C2E96">
        <w:rPr>
          <w:rFonts w:cs="Calibri"/>
          <w:szCs w:val="22"/>
        </w:rPr>
        <w:t xml:space="preserve">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>) została zawarta w dniu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28D9AC17" w:rsidR="005C3E7D" w:rsidRPr="001B085B" w:rsidRDefault="005C3E7D" w:rsidP="00D83F46">
      <w:pPr>
        <w:rPr>
          <w:lang w:eastAsia="en-US"/>
        </w:rPr>
      </w:pPr>
      <w:r w:rsidRPr="001B085B">
        <w:rPr>
          <w:lang w:eastAsia="en-US"/>
        </w:rPr>
        <w:t xml:space="preserve">Piotra </w:t>
      </w:r>
      <w:proofErr w:type="spellStart"/>
      <w:r w:rsidRPr="001B085B">
        <w:rPr>
          <w:lang w:eastAsia="en-US"/>
        </w:rPr>
        <w:t>Handwerker</w:t>
      </w:r>
      <w:proofErr w:type="spellEnd"/>
      <w:r w:rsidRPr="001B085B">
        <w:rPr>
          <w:lang w:eastAsia="en-US"/>
        </w:rPr>
        <w:t xml:space="preserve"> – Dyrektor</w:t>
      </w:r>
    </w:p>
    <w:p w14:paraId="17262CC9" w14:textId="2E90C7C1" w:rsidR="00D83F46" w:rsidRPr="001B085B" w:rsidRDefault="00D83F46" w:rsidP="00D83F46">
      <w:pPr>
        <w:rPr>
          <w:lang w:eastAsia="en-US"/>
        </w:rPr>
      </w:pPr>
      <w:r w:rsidRPr="001B085B">
        <w:rPr>
          <w:lang w:eastAsia="en-US"/>
        </w:rPr>
        <w:t>a</w:t>
      </w:r>
    </w:p>
    <w:p w14:paraId="04BE1F68" w14:textId="1B3F46BC" w:rsidR="005C3E7D" w:rsidRPr="005C3E7D" w:rsidRDefault="00D83F46" w:rsidP="007A78CC">
      <w:pPr>
        <w:pStyle w:val="komparycja"/>
        <w:ind w:left="0"/>
      </w:pPr>
      <w:r w:rsidRPr="001B085B">
        <w:t xml:space="preserve">2. </w:t>
      </w:r>
      <w:r w:rsidR="005C3E7D" w:rsidRPr="001B085B">
        <w:t xml:space="preserve">Nazwa: 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557790B5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>arcz</w:t>
      </w:r>
      <w:r w:rsidR="007725D8">
        <w:t>e</w:t>
      </w:r>
      <w:r w:rsidR="005A14FF">
        <w:t xml:space="preserve">nie </w:t>
      </w:r>
      <w:r w:rsidR="007725D8">
        <w:t xml:space="preserve">kuponów żywieniowych </w:t>
      </w:r>
      <w:r w:rsidR="004733ED">
        <w:t>w ilości zgodnej z ofertą tj. 6665szt.  o</w:t>
      </w:r>
      <w:bookmarkStart w:id="2" w:name="_GoBack"/>
      <w:bookmarkEnd w:id="2"/>
      <w:r w:rsidR="004733ED">
        <w:t xml:space="preserve"> nominale 15,00zł </w:t>
      </w:r>
      <w:r w:rsidR="007725D8">
        <w:t>zastępujących posiłki profilaktyczne dla pracowników Zamawiającego (kupony)</w:t>
      </w:r>
      <w:r w:rsidR="002C1425">
        <w:rPr>
          <w:lang w:eastAsia="en-US"/>
        </w:rPr>
        <w:t>.</w:t>
      </w:r>
    </w:p>
    <w:p w14:paraId="7C2C5704" w14:textId="2A926B4D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</w:t>
      </w:r>
      <w:r w:rsidR="00C23BB6">
        <w:t xml:space="preserve">                                 </w:t>
      </w:r>
      <w:r>
        <w:t xml:space="preserve"> nr </w:t>
      </w:r>
      <w:r w:rsidR="00C23BB6">
        <w:t xml:space="preserve">  </w:t>
      </w:r>
      <w:r w:rsidR="004733ED">
        <w:t>7</w:t>
      </w:r>
      <w:r w:rsidR="00A2020D">
        <w:t>/</w:t>
      </w:r>
      <w:r w:rsidR="004733ED">
        <w:t>II</w:t>
      </w:r>
      <w:r w:rsidR="00A2020D">
        <w:t>/202</w:t>
      </w:r>
      <w:r w:rsidR="004733ED">
        <w:t>4</w:t>
      </w:r>
      <w:r w:rsidR="00A2020D">
        <w:t>/WP</w:t>
      </w:r>
      <w:r w:rsidR="00C23BB6">
        <w:t xml:space="preserve">   </w:t>
      </w:r>
      <w:r>
        <w:t xml:space="preserve">(dalej: dokumenty zamówienia), w tym: </w:t>
      </w:r>
      <w:r w:rsidR="00C23BB6">
        <w:t>opis przedmiotu zamówienia.</w:t>
      </w:r>
    </w:p>
    <w:p w14:paraId="75C7C43F" w14:textId="4E820EAA" w:rsidR="000F4BAF" w:rsidRDefault="007725D8" w:rsidP="009C2B9D">
      <w:pPr>
        <w:pStyle w:val="Nagwek1"/>
      </w:pPr>
      <w:bookmarkStart w:id="3" w:name="_Ref512316553"/>
      <w:bookmarkStart w:id="4" w:name="_Ref512316681"/>
      <w:r>
        <w:t>dostarczenie kuponów</w:t>
      </w:r>
    </w:p>
    <w:p w14:paraId="794DAC4E" w14:textId="72F31EAB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>Wykonawca zobowiązuje się do</w:t>
      </w:r>
      <w:r w:rsidR="007725D8">
        <w:rPr>
          <w:lang w:eastAsia="en-US"/>
        </w:rPr>
        <w:t xml:space="preserve"> dostarczenia do siedziby Zamawiającego jednorazowo wszystkich kuponów w terminie 2 dni roboczych od dnia zawarcia umowy. </w:t>
      </w:r>
      <w:r>
        <w:rPr>
          <w:lang w:eastAsia="en-US"/>
        </w:rPr>
        <w:t xml:space="preserve"> </w:t>
      </w:r>
    </w:p>
    <w:p w14:paraId="6918E29F" w14:textId="6ABACDBC" w:rsidR="004D6573" w:rsidRDefault="00257FFE" w:rsidP="000F4BAF">
      <w:pPr>
        <w:pStyle w:val="poziom11"/>
        <w:rPr>
          <w:lang w:eastAsia="en-US"/>
        </w:rPr>
      </w:pPr>
      <w:r>
        <w:rPr>
          <w:lang w:eastAsia="en-US"/>
        </w:rPr>
        <w:t>Dostarczenie kuponów odbędzie się w godzinach pracy Zamawiającego, tj. od 7.00 do 1</w:t>
      </w:r>
      <w:r w:rsidR="004733ED">
        <w:rPr>
          <w:lang w:eastAsia="en-US"/>
        </w:rPr>
        <w:t>4</w:t>
      </w:r>
      <w:r>
        <w:rPr>
          <w:lang w:eastAsia="en-US"/>
        </w:rPr>
        <w:t xml:space="preserve">.00 i zostanie potwierdzone przez upoważnionego pracownika Zamawiającego. </w:t>
      </w:r>
    </w:p>
    <w:p w14:paraId="30F9F9DA" w14:textId="5B07C77F" w:rsidR="00C23BB6" w:rsidRPr="00C23BB6" w:rsidRDefault="006A5296" w:rsidP="007A78CC">
      <w:pPr>
        <w:pStyle w:val="poziom11"/>
        <w:rPr>
          <w:lang w:eastAsia="en-US"/>
        </w:rPr>
      </w:pPr>
      <w:r>
        <w:rPr>
          <w:lang w:eastAsia="en-US"/>
        </w:rPr>
        <w:t>Jeżeli dostarczone kupony</w:t>
      </w:r>
      <w:r w:rsidR="00E56A36">
        <w:rPr>
          <w:lang w:eastAsia="en-US"/>
        </w:rPr>
        <w:t xml:space="preserve"> lub ich część</w:t>
      </w:r>
      <w:r>
        <w:rPr>
          <w:lang w:eastAsia="en-US"/>
        </w:rPr>
        <w:t xml:space="preserve"> nie będą w pełni zgodne z warunkami opisanymi w SWZ Zamawiający ma prawo do odmowy ich odbioru. W takiej sytuacji uznaje się, że Wykonawca nie zrealizował swojego obowiązku </w:t>
      </w:r>
      <w:r w:rsidR="00E56A36">
        <w:rPr>
          <w:lang w:eastAsia="en-US"/>
        </w:rPr>
        <w:t xml:space="preserve">dostarczenia kuponów w terminie.   </w:t>
      </w:r>
    </w:p>
    <w:p w14:paraId="11310474" w14:textId="77777777" w:rsidR="001B1A87" w:rsidRPr="001B1A87" w:rsidRDefault="001B1A87" w:rsidP="001B1A87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029B928A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>
        <w:t>.</w:t>
      </w:r>
    </w:p>
    <w:p w14:paraId="4BBE2037" w14:textId="0FC75C2D" w:rsidR="00D24EEF" w:rsidRDefault="00C37979" w:rsidP="00257FFE">
      <w:pPr>
        <w:pStyle w:val="poziom11"/>
        <w:rPr>
          <w:lang w:eastAsia="en-US"/>
        </w:rPr>
      </w:pPr>
      <w:r>
        <w:t>Wartości umowy wynosi</w:t>
      </w:r>
      <w:r w:rsidR="005238D3">
        <w:t>:</w:t>
      </w:r>
      <w:r w:rsidR="00257FFE">
        <w:t xml:space="preserve"> </w:t>
      </w:r>
      <w:r w:rsidR="007A78CC">
        <w:t xml:space="preserve">                                  </w:t>
      </w:r>
      <w:r w:rsidR="005E0589">
        <w:t>zł</w:t>
      </w:r>
      <w:r w:rsidR="00257FFE">
        <w:t xml:space="preserve">. </w:t>
      </w:r>
    </w:p>
    <w:p w14:paraId="20E10338" w14:textId="5B6852DA" w:rsidR="005E0589" w:rsidRDefault="00D24EEF" w:rsidP="00D24EEF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t>Słownie:</w:t>
      </w:r>
      <w:r w:rsidR="00C23BB6">
        <w:t xml:space="preserve"> </w:t>
      </w:r>
      <w:r w:rsidR="007A78CC">
        <w:t xml:space="preserve">             </w:t>
      </w:r>
    </w:p>
    <w:p w14:paraId="5FCB0455" w14:textId="4061ACF0" w:rsidR="005E0589" w:rsidRPr="00C72280" w:rsidRDefault="00154DB4" w:rsidP="00C72280">
      <w:pPr>
        <w:pStyle w:val="poziom11"/>
        <w:rPr>
          <w:bCs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</w:t>
      </w:r>
      <w:r w:rsidR="00C72280">
        <w:rPr>
          <w:bCs/>
        </w:rPr>
        <w:t>punktem</w:t>
      </w:r>
      <w:r w:rsidR="00D229FF">
        <w:rPr>
          <w:bCs/>
        </w:rPr>
        <w:t xml:space="preserve">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 xml:space="preserve">. </w:t>
      </w:r>
      <w:r w:rsidR="00C72280">
        <w:rPr>
          <w:bCs/>
        </w:rPr>
        <w:t>nie ulegnie</w:t>
      </w:r>
      <w:r w:rsidR="005E0589" w:rsidRPr="00154DB4">
        <w:rPr>
          <w:bCs/>
        </w:rPr>
        <w:t xml:space="preserve"> zmianie</w:t>
      </w:r>
      <w:r w:rsidR="00C72280">
        <w:rPr>
          <w:bCs/>
        </w:rPr>
        <w:t>.</w:t>
      </w:r>
    </w:p>
    <w:p w14:paraId="7A496693" w14:textId="42FA7159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Wynagrodzenie będzie płatne wyłącznie za </w:t>
      </w:r>
      <w:r w:rsidR="00E5542C">
        <w:rPr>
          <w:lang w:eastAsia="en-US"/>
        </w:rPr>
        <w:t xml:space="preserve">faktycznie </w:t>
      </w:r>
      <w:r w:rsidR="00C72280">
        <w:rPr>
          <w:lang w:eastAsia="en-US"/>
        </w:rPr>
        <w:t xml:space="preserve">dostarczone kupony </w:t>
      </w:r>
      <w:r w:rsidR="00E5542C">
        <w:rPr>
          <w:lang w:eastAsia="en-US"/>
        </w:rPr>
        <w:t xml:space="preserve">na </w:t>
      </w:r>
      <w:r>
        <w:rPr>
          <w:lang w:eastAsia="en-US"/>
        </w:rPr>
        <w:t>podstawie</w:t>
      </w:r>
      <w:r w:rsidR="00C72280">
        <w:rPr>
          <w:lang w:eastAsia="en-US"/>
        </w:rPr>
        <w:t xml:space="preserve"> noty obciążeniowej</w:t>
      </w:r>
      <w:r w:rsidR="00744D2E">
        <w:rPr>
          <w:lang w:eastAsia="en-US"/>
        </w:rPr>
        <w:t xml:space="preserve">. </w:t>
      </w:r>
      <w:r w:rsidR="00C72280">
        <w:rPr>
          <w:lang w:eastAsia="en-US"/>
        </w:rPr>
        <w:t>Notę</w:t>
      </w:r>
      <w:r w:rsidR="007D57E0">
        <w:rPr>
          <w:lang w:eastAsia="en-US"/>
        </w:rPr>
        <w:t xml:space="preserve">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55AC5C50" w:rsidR="007D57E0" w:rsidRDefault="00C72280" w:rsidP="007D57E0">
      <w:pPr>
        <w:pStyle w:val="poziom11"/>
        <w:rPr>
          <w:lang w:eastAsia="en-US"/>
        </w:rPr>
      </w:pPr>
      <w:r>
        <w:rPr>
          <w:lang w:eastAsia="en-US"/>
        </w:rPr>
        <w:t>Notę</w:t>
      </w:r>
      <w:r w:rsidR="00DB7F79">
        <w:rPr>
          <w:lang w:eastAsia="en-US"/>
        </w:rPr>
        <w:t xml:space="preserve"> </w:t>
      </w:r>
      <w:r w:rsidR="007D57E0"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453594E4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</w:t>
      </w:r>
      <w:r w:rsidR="00C72280">
        <w:rPr>
          <w:lang w:eastAsia="en-US"/>
        </w:rPr>
        <w:t>w nocie</w:t>
      </w:r>
      <w:r>
        <w:rPr>
          <w:lang w:eastAsia="en-US"/>
        </w:rPr>
        <w:t xml:space="preserve">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</w:t>
      </w:r>
      <w:r w:rsidR="00C72280">
        <w:rPr>
          <w:lang w:eastAsia="en-US"/>
        </w:rPr>
        <w:t>noty</w:t>
      </w:r>
      <w:r w:rsidR="008C1A92">
        <w:rPr>
          <w:lang w:eastAsia="en-US"/>
        </w:rPr>
        <w:t xml:space="preserve">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0EEA683F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C23BB6">
        <w:rPr>
          <w:lang w:eastAsia="en-US"/>
        </w:rPr>
        <w:t xml:space="preserve">7 </w:t>
      </w:r>
      <w:r>
        <w:rPr>
          <w:lang w:eastAsia="en-US"/>
        </w:rPr>
        <w:t xml:space="preserve">dni od dnia złożenia </w:t>
      </w:r>
      <w:r w:rsidR="00D43CA1">
        <w:rPr>
          <w:lang w:eastAsia="en-US"/>
        </w:rPr>
        <w:t>noty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55586178" w14:textId="2CEFC059" w:rsidR="001D73A9" w:rsidRPr="00BC6106" w:rsidRDefault="00540698" w:rsidP="00C23BB6">
      <w:pPr>
        <w:pStyle w:val="Nagwek1"/>
      </w:pPr>
      <w:r>
        <w:t>Gwarancja i Rękojmia</w:t>
      </w:r>
      <w:r w:rsidR="00C23BB6">
        <w:t xml:space="preserve"> (nie dotyczy)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6D1C6D8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</w:t>
      </w:r>
      <w:r w:rsidR="00D60053">
        <w:t xml:space="preserve">bez uprzedzenia </w:t>
      </w:r>
      <w:r>
        <w:t>w następujących przypadkach</w:t>
      </w:r>
      <w:r w:rsidR="00CC7510">
        <w:t>:</w:t>
      </w:r>
      <w:r w:rsidR="009C2B9D">
        <w:t xml:space="preserve"> </w:t>
      </w:r>
    </w:p>
    <w:p w14:paraId="71C1F253" w14:textId="46A5BAE0" w:rsidR="00B966E7" w:rsidRDefault="00A03C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kuponów trwającej dłużej niż 5 dni,</w:t>
      </w:r>
      <w:r w:rsidR="00B966E7">
        <w:rPr>
          <w:lang w:eastAsia="en-US"/>
        </w:rPr>
        <w:t xml:space="preserve"> </w:t>
      </w:r>
    </w:p>
    <w:p w14:paraId="1FF4CDE1" w14:textId="5C14882C" w:rsidR="00B966E7" w:rsidRDefault="007479EE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prawidłowych kuponów w miejsce wadliwych trwającej dłużej niż 5 dni,</w:t>
      </w:r>
    </w:p>
    <w:p w14:paraId="441472D8" w14:textId="70C59A95" w:rsidR="003742BB" w:rsidRDefault="007479EE" w:rsidP="00D60053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10 krotnego</w:t>
      </w:r>
      <w:r w:rsidR="00AB7421">
        <w:rPr>
          <w:lang w:eastAsia="en-US"/>
        </w:rPr>
        <w:t xml:space="preserve"> braku możliwości </w:t>
      </w:r>
      <w:r>
        <w:rPr>
          <w:lang w:eastAsia="en-US"/>
        </w:rPr>
        <w:t xml:space="preserve">zrealizowania kuponów w placówkach wskazanych </w:t>
      </w:r>
      <w:r w:rsidR="009A4C3A">
        <w:rPr>
          <w:lang w:eastAsia="en-US"/>
        </w:rPr>
        <w:t>przez Wykonawcę zgodnie z SWZ</w:t>
      </w:r>
      <w:r w:rsidR="00D60053">
        <w:rPr>
          <w:lang w:eastAsia="en-US"/>
        </w:rPr>
        <w:t>.</w:t>
      </w:r>
      <w:r w:rsidR="003742BB">
        <w:t xml:space="preserve"> </w:t>
      </w:r>
    </w:p>
    <w:p w14:paraId="0158C2A7" w14:textId="67C84AAD" w:rsidR="00D60053" w:rsidRDefault="00D60053" w:rsidP="00AB7421">
      <w:pPr>
        <w:pStyle w:val="poziom11"/>
        <w:rPr>
          <w:lang w:eastAsia="en-US"/>
        </w:rPr>
      </w:pPr>
      <w:r>
        <w:t>Strony mogą złożyć skuteczne oświadczenie o odstąpieniu od umowy w ciągu 14 dni od zaistnienia przesłanki do takiego odstąpienia</w:t>
      </w:r>
    </w:p>
    <w:p w14:paraId="029396FC" w14:textId="3FFA5341" w:rsidR="003742BB" w:rsidRDefault="002C1425" w:rsidP="00AB7421">
      <w:pPr>
        <w:pStyle w:val="poziom11"/>
        <w:rPr>
          <w:lang w:eastAsia="en-US"/>
        </w:rPr>
      </w:pPr>
      <w:r>
        <w:t xml:space="preserve">Odstąpienie może dotyczyć </w:t>
      </w:r>
      <w:r w:rsidR="00D60053">
        <w:t xml:space="preserve">kuponów </w:t>
      </w:r>
      <w:r>
        <w:t>niezrealizowan</w:t>
      </w:r>
      <w:r w:rsidR="00C50D39">
        <w:t xml:space="preserve">ych </w:t>
      </w:r>
      <w:r>
        <w:t>do dnia złożenia oświadczenia</w:t>
      </w:r>
      <w:r w:rsidR="00D60053">
        <w:t xml:space="preserve"> o odstąpieniu</w:t>
      </w:r>
      <w:r w:rsidR="003742BB">
        <w:t xml:space="preserve">. </w:t>
      </w:r>
      <w:r w:rsidR="001C2496">
        <w:t xml:space="preserve">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lastRenderedPageBreak/>
        <w:t>właściwości sądu.</w:t>
      </w:r>
    </w:p>
    <w:p w14:paraId="2894B9C1" w14:textId="266CE2F2" w:rsidR="00D60053" w:rsidRDefault="00A64BA5" w:rsidP="00D60053">
      <w:pPr>
        <w:pStyle w:val="Nagwek1"/>
      </w:pPr>
      <w:r>
        <w:t>zmiana umowy</w:t>
      </w:r>
      <w:r w:rsidR="00D60053">
        <w:t xml:space="preserve"> </w:t>
      </w:r>
      <w:bookmarkStart w:id="6" w:name="_Hlk128383737"/>
      <w:r w:rsidR="00D60053">
        <w:t>(nie dotyczy)</w:t>
      </w:r>
    </w:p>
    <w:bookmarkEnd w:id="6"/>
    <w:p w14:paraId="6EA51317" w14:textId="23C29436" w:rsidR="00D60053" w:rsidRDefault="00A64BA5" w:rsidP="00D60053">
      <w:pPr>
        <w:pStyle w:val="Nagwek1"/>
      </w:pPr>
      <w:r>
        <w:t>skorzystanie z opcji</w:t>
      </w:r>
      <w:r w:rsidR="00751E20">
        <w:t xml:space="preserve"> </w:t>
      </w:r>
      <w:r w:rsidR="00D60053">
        <w:t>(nie dotyczy)</w:t>
      </w:r>
    </w:p>
    <w:p w14:paraId="375A2864" w14:textId="5A725148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425C614" w:rsidR="00A64BA5" w:rsidRDefault="00A64BA5" w:rsidP="00C23BB6">
      <w:pPr>
        <w:pStyle w:val="Nagwek1"/>
      </w:pPr>
      <w:r>
        <w:t>Podwykonawstwo</w:t>
      </w:r>
      <w:r w:rsidR="00C23BB6">
        <w:t xml:space="preserve"> </w:t>
      </w:r>
      <w:r w:rsidR="00C23BB6" w:rsidRPr="00C23BB6">
        <w:t>(NIE DOTYCZY)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FE8EE6B" w14:textId="554622CB" w:rsidR="00443279" w:rsidRPr="00AD73E7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>za</w:t>
      </w:r>
      <w:r w:rsidR="00D60053">
        <w:rPr>
          <w:rFonts w:asciiTheme="minorHAnsi" w:hAnsiTheme="minorHAnsi" w:cstheme="minorHAnsi"/>
          <w:sz w:val="22"/>
          <w:szCs w:val="22"/>
        </w:rPr>
        <w:t xml:space="preserve"> każdy dzień zwłoki w dostarczeniu kuponów</w:t>
      </w:r>
      <w:r w:rsidR="006A5296">
        <w:rPr>
          <w:rFonts w:asciiTheme="minorHAnsi" w:hAnsiTheme="minorHAnsi" w:cstheme="minorHAnsi"/>
          <w:sz w:val="22"/>
          <w:szCs w:val="22"/>
        </w:rPr>
        <w:t xml:space="preserve"> w stosunku do terminu z pkt. 2.1.</w:t>
      </w:r>
      <w:r w:rsidR="00D60053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– </w:t>
      </w:r>
      <w:r w:rsidR="00D60053">
        <w:rPr>
          <w:rFonts w:asciiTheme="minorHAnsi" w:hAnsiTheme="minorHAnsi" w:cstheme="minorHAnsi"/>
          <w:sz w:val="22"/>
          <w:szCs w:val="22"/>
        </w:rPr>
        <w:t>500,00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2D373D" w:rsidRPr="00AD73E7">
        <w:rPr>
          <w:rFonts w:asciiTheme="minorHAnsi" w:hAnsiTheme="minorHAnsi" w:cstheme="minorHAnsi"/>
          <w:sz w:val="22"/>
          <w:szCs w:val="22"/>
        </w:rPr>
        <w:t>zł</w:t>
      </w:r>
      <w:r w:rsidR="00D60053">
        <w:rPr>
          <w:rFonts w:asciiTheme="minorHAnsi" w:hAnsiTheme="minorHAnsi" w:cstheme="minorHAnsi"/>
          <w:sz w:val="22"/>
          <w:szCs w:val="22"/>
        </w:rPr>
        <w:t>, łącznie nie więcej niż 2.500,00 zł</w:t>
      </w:r>
      <w:r w:rsidRPr="00AD73E7">
        <w:rPr>
          <w:rFonts w:asciiTheme="minorHAnsi" w:hAnsiTheme="minorHAnsi" w:cstheme="minorHAnsi"/>
          <w:sz w:val="22"/>
          <w:szCs w:val="22"/>
        </w:rPr>
        <w:t>,</w:t>
      </w:r>
    </w:p>
    <w:p w14:paraId="76E1B830" w14:textId="1BAA1697" w:rsidR="00AD73E7" w:rsidRPr="006A5296" w:rsidRDefault="00443279" w:rsidP="006A5296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</w:t>
      </w:r>
      <w:r w:rsidR="00D60053">
        <w:rPr>
          <w:rFonts w:asciiTheme="minorHAnsi" w:hAnsiTheme="minorHAnsi" w:cstheme="minorHAnsi"/>
          <w:sz w:val="22"/>
          <w:szCs w:val="22"/>
        </w:rPr>
        <w:t xml:space="preserve">dy dzień zwłoki w dostarczeniu prawidłowych kuponów w miejsce wadliwych </w:t>
      </w:r>
      <w:r w:rsidR="006A5296">
        <w:rPr>
          <w:rFonts w:asciiTheme="minorHAnsi" w:hAnsiTheme="minorHAnsi" w:cstheme="minorHAnsi"/>
          <w:sz w:val="22"/>
          <w:szCs w:val="22"/>
        </w:rPr>
        <w:t xml:space="preserve">- </w:t>
      </w:r>
      <w:r w:rsidR="00D60053">
        <w:rPr>
          <w:rFonts w:asciiTheme="minorHAnsi" w:hAnsiTheme="minorHAnsi" w:cstheme="minorHAnsi"/>
          <w:sz w:val="22"/>
          <w:szCs w:val="22"/>
        </w:rPr>
        <w:t xml:space="preserve">500,00 zł </w:t>
      </w:r>
      <w:r w:rsidR="006A5296">
        <w:rPr>
          <w:rFonts w:asciiTheme="minorHAnsi" w:hAnsiTheme="minorHAnsi" w:cstheme="minorHAnsi"/>
          <w:sz w:val="22"/>
          <w:szCs w:val="22"/>
        </w:rPr>
        <w:t>łącznie nie więcej niż 2.500,00 zł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 xml:space="preserve"> w odniesieniu do każdego wypadku braku należytej realizacji obowiązku dostarczenia prawidłowych kuponów,</w:t>
      </w:r>
    </w:p>
    <w:p w14:paraId="42AEC053" w14:textId="6FE2018F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odstąpienie od umowy z winy Wykonawcy – 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>20% wartości kuponów, których dotyczy odstąpienie</w:t>
      </w:r>
      <w:r w:rsidR="006726BD">
        <w:rPr>
          <w:rFonts w:asciiTheme="minorHAnsi" w:hAnsiTheme="minorHAnsi" w:cstheme="minorHAnsi"/>
          <w:sz w:val="22"/>
          <w:szCs w:val="22"/>
          <w:lang w:eastAsia="en-US"/>
        </w:rPr>
        <w:t xml:space="preserve"> (nie zrealizowanych przez Wykonawcę),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381AAD5" w14:textId="62062B49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</w:t>
      </w:r>
      <w:r w:rsidR="006A5296">
        <w:rPr>
          <w:rFonts w:asciiTheme="minorHAnsi" w:hAnsiTheme="minorHAnsi" w:cstheme="minorHAnsi"/>
          <w:sz w:val="22"/>
          <w:szCs w:val="22"/>
        </w:rPr>
        <w:t xml:space="preserve">wszystkich </w:t>
      </w:r>
      <w:r w:rsidRPr="00AD73E7">
        <w:rPr>
          <w:rFonts w:asciiTheme="minorHAnsi" w:hAnsiTheme="minorHAnsi" w:cstheme="minorHAnsi"/>
          <w:sz w:val="22"/>
          <w:szCs w:val="22"/>
        </w:rPr>
        <w:t xml:space="preserve">kar umownych nie przekroczy </w:t>
      </w:r>
      <w:r w:rsidR="006A5296">
        <w:rPr>
          <w:rFonts w:asciiTheme="minorHAnsi" w:hAnsiTheme="minorHAnsi" w:cstheme="minorHAnsi"/>
          <w:sz w:val="22"/>
          <w:szCs w:val="22"/>
        </w:rPr>
        <w:t xml:space="preserve">równowartości 25%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6A5296">
        <w:rPr>
          <w:rFonts w:asciiTheme="minorHAnsi" w:hAnsiTheme="minorHAnsi" w:cstheme="minorHAnsi"/>
          <w:sz w:val="22"/>
          <w:szCs w:val="22"/>
        </w:rPr>
        <w:t xml:space="preserve">wskazanej w pkt. 3.2. 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7CBEC1F5" w14:textId="18A04781" w:rsidR="00C23BB6" w:rsidRPr="00C23BB6" w:rsidRDefault="00A05679" w:rsidP="007A78CC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247CF97E" w14:textId="66EC19C9" w:rsidR="00BC6106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</w:t>
      </w:r>
      <w:r w:rsidR="00271314">
        <w:t>-</w:t>
      </w:r>
    </w:p>
    <w:p w14:paraId="2A4D30C1" w14:textId="3B3968F9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lastRenderedPageBreak/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469345FC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6EF1C894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68F68809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A34C99">
      <w:headerReference w:type="default" r:id="rId8"/>
      <w:footerReference w:type="default" r:id="rId9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B74A5" w14:textId="77777777" w:rsidR="00F007E3" w:rsidRDefault="00F007E3" w:rsidP="009C2B9D">
      <w:pPr>
        <w:spacing w:before="0" w:after="0" w:line="240" w:lineRule="auto"/>
      </w:pPr>
      <w:r>
        <w:separator/>
      </w:r>
    </w:p>
  </w:endnote>
  <w:endnote w:type="continuationSeparator" w:id="0">
    <w:p w14:paraId="5B38C2AF" w14:textId="77777777" w:rsidR="00F007E3" w:rsidRDefault="00F007E3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305B06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4733ED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4733ED">
      <w:rPr>
        <w:rFonts w:ascii="Calibri" w:hAnsi="Calibri"/>
        <w:bCs/>
        <w:noProof/>
        <w:sz w:val="20"/>
        <w:szCs w:val="20"/>
      </w:rPr>
      <w:t>4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305B06" w:rsidRDefault="0030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A695" w14:textId="77777777" w:rsidR="00F007E3" w:rsidRDefault="00F007E3" w:rsidP="009C2B9D">
      <w:pPr>
        <w:spacing w:before="0" w:after="0" w:line="240" w:lineRule="auto"/>
      </w:pPr>
      <w:r>
        <w:separator/>
      </w:r>
    </w:p>
  </w:footnote>
  <w:footnote w:type="continuationSeparator" w:id="0">
    <w:p w14:paraId="78BA7E29" w14:textId="77777777" w:rsidR="00F007E3" w:rsidRDefault="00F007E3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2501C260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 xml:space="preserve">w sprawie zamówienia publicznego nr sprawy </w:t>
    </w:r>
  </w:p>
  <w:p w14:paraId="25C6E7D1" w14:textId="688347CA" w:rsidR="00622BB5" w:rsidRDefault="00E24545" w:rsidP="00622BB5">
    <w:pPr>
      <w:pStyle w:val="komparycja"/>
      <w:ind w:left="0"/>
    </w:pPr>
    <w:r>
      <w:rPr>
        <w:sz w:val="16"/>
        <w:szCs w:val="16"/>
      </w:rPr>
      <w:t xml:space="preserve"> STRONY:</w:t>
    </w:r>
    <w:r w:rsidR="005C3E7D">
      <w:rPr>
        <w:sz w:val="16"/>
        <w:szCs w:val="16"/>
      </w:rPr>
      <w:t xml:space="preserve"> </w:t>
    </w:r>
  </w:p>
  <w:p w14:paraId="7EECC7BC" w14:textId="00DBB0C3" w:rsidR="00305B06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57002"/>
    <w:rsid w:val="000600F9"/>
    <w:rsid w:val="000608FE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0664"/>
    <w:rsid w:val="000D1899"/>
    <w:rsid w:val="000D6C88"/>
    <w:rsid w:val="000E52C7"/>
    <w:rsid w:val="000F4BAF"/>
    <w:rsid w:val="0010717A"/>
    <w:rsid w:val="001116DF"/>
    <w:rsid w:val="00120000"/>
    <w:rsid w:val="00127B74"/>
    <w:rsid w:val="0013215E"/>
    <w:rsid w:val="001328C2"/>
    <w:rsid w:val="00137109"/>
    <w:rsid w:val="00144220"/>
    <w:rsid w:val="00152317"/>
    <w:rsid w:val="00154DB4"/>
    <w:rsid w:val="0015754C"/>
    <w:rsid w:val="00173F2C"/>
    <w:rsid w:val="00186EC6"/>
    <w:rsid w:val="00186F89"/>
    <w:rsid w:val="001902FE"/>
    <w:rsid w:val="001A0D5D"/>
    <w:rsid w:val="001B085B"/>
    <w:rsid w:val="001B1A87"/>
    <w:rsid w:val="001B328F"/>
    <w:rsid w:val="001C2496"/>
    <w:rsid w:val="001C2A68"/>
    <w:rsid w:val="001D53BA"/>
    <w:rsid w:val="001D73A9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5788F"/>
    <w:rsid w:val="00257FFE"/>
    <w:rsid w:val="002638A4"/>
    <w:rsid w:val="00271314"/>
    <w:rsid w:val="00273CF5"/>
    <w:rsid w:val="0027627D"/>
    <w:rsid w:val="002802F1"/>
    <w:rsid w:val="00285840"/>
    <w:rsid w:val="002B1CA2"/>
    <w:rsid w:val="002C1425"/>
    <w:rsid w:val="002C308F"/>
    <w:rsid w:val="002D04A0"/>
    <w:rsid w:val="002D373D"/>
    <w:rsid w:val="002E1A74"/>
    <w:rsid w:val="002E6E4A"/>
    <w:rsid w:val="002E7A14"/>
    <w:rsid w:val="002F7DCE"/>
    <w:rsid w:val="003013BC"/>
    <w:rsid w:val="00305B06"/>
    <w:rsid w:val="00322C04"/>
    <w:rsid w:val="00322E54"/>
    <w:rsid w:val="003362DF"/>
    <w:rsid w:val="00355F68"/>
    <w:rsid w:val="00361E82"/>
    <w:rsid w:val="003742BB"/>
    <w:rsid w:val="003760AD"/>
    <w:rsid w:val="00391582"/>
    <w:rsid w:val="00396543"/>
    <w:rsid w:val="003A065A"/>
    <w:rsid w:val="003A1B76"/>
    <w:rsid w:val="003A2A2C"/>
    <w:rsid w:val="003A7B77"/>
    <w:rsid w:val="003B22BD"/>
    <w:rsid w:val="003C2E96"/>
    <w:rsid w:val="003C4B68"/>
    <w:rsid w:val="003D395C"/>
    <w:rsid w:val="003E22AE"/>
    <w:rsid w:val="003F663B"/>
    <w:rsid w:val="004163B8"/>
    <w:rsid w:val="00426C59"/>
    <w:rsid w:val="004321FE"/>
    <w:rsid w:val="004424BE"/>
    <w:rsid w:val="00443279"/>
    <w:rsid w:val="00447979"/>
    <w:rsid w:val="00456902"/>
    <w:rsid w:val="004676D1"/>
    <w:rsid w:val="004733ED"/>
    <w:rsid w:val="00496EDC"/>
    <w:rsid w:val="004B2C9B"/>
    <w:rsid w:val="004B308C"/>
    <w:rsid w:val="004B3C04"/>
    <w:rsid w:val="004B59A8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0BF8"/>
    <w:rsid w:val="00567941"/>
    <w:rsid w:val="0057404F"/>
    <w:rsid w:val="005919E9"/>
    <w:rsid w:val="005956A4"/>
    <w:rsid w:val="005A14FF"/>
    <w:rsid w:val="005B28D8"/>
    <w:rsid w:val="005C3E7D"/>
    <w:rsid w:val="005C603E"/>
    <w:rsid w:val="005C7D50"/>
    <w:rsid w:val="005E0589"/>
    <w:rsid w:val="005E4528"/>
    <w:rsid w:val="005F76A3"/>
    <w:rsid w:val="006002B6"/>
    <w:rsid w:val="0060773C"/>
    <w:rsid w:val="00613ADD"/>
    <w:rsid w:val="00622BB5"/>
    <w:rsid w:val="00637371"/>
    <w:rsid w:val="0064546C"/>
    <w:rsid w:val="0066334A"/>
    <w:rsid w:val="006726BD"/>
    <w:rsid w:val="00681BD0"/>
    <w:rsid w:val="00683810"/>
    <w:rsid w:val="00685F5E"/>
    <w:rsid w:val="00697797"/>
    <w:rsid w:val="006A5296"/>
    <w:rsid w:val="006A72C2"/>
    <w:rsid w:val="006C0656"/>
    <w:rsid w:val="006C5590"/>
    <w:rsid w:val="006E0C08"/>
    <w:rsid w:val="006F2A66"/>
    <w:rsid w:val="00722586"/>
    <w:rsid w:val="00732518"/>
    <w:rsid w:val="00736042"/>
    <w:rsid w:val="00740CEA"/>
    <w:rsid w:val="0074195A"/>
    <w:rsid w:val="00744D2E"/>
    <w:rsid w:val="007479EE"/>
    <w:rsid w:val="00751872"/>
    <w:rsid w:val="00751E20"/>
    <w:rsid w:val="00754E37"/>
    <w:rsid w:val="00757DE1"/>
    <w:rsid w:val="00770D04"/>
    <w:rsid w:val="007725D8"/>
    <w:rsid w:val="007804FF"/>
    <w:rsid w:val="00780B70"/>
    <w:rsid w:val="007A3A81"/>
    <w:rsid w:val="007A78CC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0126"/>
    <w:rsid w:val="00851E1C"/>
    <w:rsid w:val="00860E46"/>
    <w:rsid w:val="00870E07"/>
    <w:rsid w:val="00870EC5"/>
    <w:rsid w:val="008744B7"/>
    <w:rsid w:val="00875AB0"/>
    <w:rsid w:val="0088645A"/>
    <w:rsid w:val="008909B7"/>
    <w:rsid w:val="0089433E"/>
    <w:rsid w:val="008C1A92"/>
    <w:rsid w:val="008C7A9F"/>
    <w:rsid w:val="008D56CC"/>
    <w:rsid w:val="008F10B2"/>
    <w:rsid w:val="00903D55"/>
    <w:rsid w:val="00905D4E"/>
    <w:rsid w:val="009266A7"/>
    <w:rsid w:val="009367CC"/>
    <w:rsid w:val="00937B0E"/>
    <w:rsid w:val="00940377"/>
    <w:rsid w:val="0094174B"/>
    <w:rsid w:val="009417BB"/>
    <w:rsid w:val="0095465F"/>
    <w:rsid w:val="009619CD"/>
    <w:rsid w:val="00962001"/>
    <w:rsid w:val="0097072B"/>
    <w:rsid w:val="00973FF0"/>
    <w:rsid w:val="00982FA5"/>
    <w:rsid w:val="00993E41"/>
    <w:rsid w:val="009A15D7"/>
    <w:rsid w:val="009A4C3A"/>
    <w:rsid w:val="009C0E57"/>
    <w:rsid w:val="009C2B9D"/>
    <w:rsid w:val="009D3EDE"/>
    <w:rsid w:val="009E0884"/>
    <w:rsid w:val="009E5056"/>
    <w:rsid w:val="00A03C27"/>
    <w:rsid w:val="00A04EB5"/>
    <w:rsid w:val="00A05679"/>
    <w:rsid w:val="00A2020D"/>
    <w:rsid w:val="00A34C99"/>
    <w:rsid w:val="00A64BA5"/>
    <w:rsid w:val="00A669E4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708C"/>
    <w:rsid w:val="00B37D95"/>
    <w:rsid w:val="00B42CA3"/>
    <w:rsid w:val="00B5078B"/>
    <w:rsid w:val="00B5598D"/>
    <w:rsid w:val="00B55DF5"/>
    <w:rsid w:val="00B61961"/>
    <w:rsid w:val="00B750F5"/>
    <w:rsid w:val="00B77D5B"/>
    <w:rsid w:val="00B95382"/>
    <w:rsid w:val="00B95B4A"/>
    <w:rsid w:val="00B966E7"/>
    <w:rsid w:val="00BA46E1"/>
    <w:rsid w:val="00BC6106"/>
    <w:rsid w:val="00BD3AA8"/>
    <w:rsid w:val="00BE29C2"/>
    <w:rsid w:val="00BE6ADC"/>
    <w:rsid w:val="00C0367D"/>
    <w:rsid w:val="00C04206"/>
    <w:rsid w:val="00C22ED3"/>
    <w:rsid w:val="00C23BB6"/>
    <w:rsid w:val="00C33FD1"/>
    <w:rsid w:val="00C37979"/>
    <w:rsid w:val="00C40A3B"/>
    <w:rsid w:val="00C47C09"/>
    <w:rsid w:val="00C50D39"/>
    <w:rsid w:val="00C72280"/>
    <w:rsid w:val="00C7387B"/>
    <w:rsid w:val="00C77243"/>
    <w:rsid w:val="00C8364F"/>
    <w:rsid w:val="00C87669"/>
    <w:rsid w:val="00C920FF"/>
    <w:rsid w:val="00CA08A7"/>
    <w:rsid w:val="00CA1ECE"/>
    <w:rsid w:val="00CB1CB5"/>
    <w:rsid w:val="00CC7510"/>
    <w:rsid w:val="00CD5D87"/>
    <w:rsid w:val="00D00515"/>
    <w:rsid w:val="00D17F48"/>
    <w:rsid w:val="00D229FF"/>
    <w:rsid w:val="00D24EEF"/>
    <w:rsid w:val="00D377FC"/>
    <w:rsid w:val="00D43CA1"/>
    <w:rsid w:val="00D56FB1"/>
    <w:rsid w:val="00D60053"/>
    <w:rsid w:val="00D63F40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E2CAA"/>
    <w:rsid w:val="00DF1651"/>
    <w:rsid w:val="00DF3386"/>
    <w:rsid w:val="00DF35FD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44863"/>
    <w:rsid w:val="00E5542C"/>
    <w:rsid w:val="00E56A36"/>
    <w:rsid w:val="00E56D2E"/>
    <w:rsid w:val="00E67D04"/>
    <w:rsid w:val="00E8119B"/>
    <w:rsid w:val="00E83347"/>
    <w:rsid w:val="00EA185C"/>
    <w:rsid w:val="00EB50E5"/>
    <w:rsid w:val="00EC0B54"/>
    <w:rsid w:val="00ED1028"/>
    <w:rsid w:val="00EF1D41"/>
    <w:rsid w:val="00F007E3"/>
    <w:rsid w:val="00F016F4"/>
    <w:rsid w:val="00F03389"/>
    <w:rsid w:val="00F11FEF"/>
    <w:rsid w:val="00F22248"/>
    <w:rsid w:val="00F626E3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C61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61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B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B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C61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61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B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B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2</cp:revision>
  <cp:lastPrinted>2023-10-10T10:31:00Z</cp:lastPrinted>
  <dcterms:created xsi:type="dcterms:W3CDTF">2024-02-06T12:04:00Z</dcterms:created>
  <dcterms:modified xsi:type="dcterms:W3CDTF">2024-02-06T12:04:00Z</dcterms:modified>
</cp:coreProperties>
</file>