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95" w:rsidRPr="00585995" w:rsidRDefault="00585995" w:rsidP="00585995">
      <w:pPr>
        <w:rPr>
          <w:bCs/>
        </w:rPr>
      </w:pPr>
    </w:p>
    <w:p w:rsidR="00585995" w:rsidRPr="00585995" w:rsidRDefault="00585995" w:rsidP="00585995">
      <w:pPr>
        <w:jc w:val="center"/>
        <w:rPr>
          <w:b/>
        </w:rPr>
      </w:pPr>
      <w:r>
        <w:rPr>
          <w:b/>
        </w:rPr>
        <w:t>WYKAZ USŁUG</w:t>
      </w:r>
    </w:p>
    <w:p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:rsidR="003B31A3" w:rsidRPr="00585995" w:rsidRDefault="003B31A3" w:rsidP="00585995"/>
          <w:p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:rsidR="003B31A3" w:rsidRPr="00585995" w:rsidRDefault="003B31A3" w:rsidP="00585995"/>
          <w:p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:rsidR="003B31A3" w:rsidRPr="00585995" w:rsidRDefault="003B31A3" w:rsidP="00585995">
            <w:proofErr w:type="gramStart"/>
            <w:r w:rsidRPr="00585995">
              <w:t>Termin  realizacji</w:t>
            </w:r>
            <w:proofErr w:type="gramEnd"/>
          </w:p>
          <w:p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</w:t>
            </w:r>
            <w:proofErr w:type="gramStart"/>
            <w:r w:rsidRPr="00585995">
              <w:t>,/</w:t>
            </w:r>
            <w:proofErr w:type="spellStart"/>
            <w:r w:rsidRPr="00585995">
              <w:t>rrrr</w:t>
            </w:r>
            <w:proofErr w:type="spellEnd"/>
            <w:proofErr w:type="gram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:rsidR="003B31A3" w:rsidRPr="00585995" w:rsidRDefault="003B31A3" w:rsidP="00585995"/>
          <w:p w:rsidR="003B31A3" w:rsidRPr="00585995" w:rsidRDefault="003B31A3" w:rsidP="00585995">
            <w:r w:rsidRPr="00585995">
              <w:t xml:space="preserve">Wartość </w:t>
            </w:r>
          </w:p>
          <w:p w:rsidR="003B31A3" w:rsidRPr="00585995" w:rsidRDefault="003B31A3" w:rsidP="00585995">
            <w:proofErr w:type="gramStart"/>
            <w:r w:rsidRPr="00585995">
              <w:t>brutto</w:t>
            </w:r>
            <w:proofErr w:type="gramEnd"/>
          </w:p>
        </w:tc>
        <w:tc>
          <w:tcPr>
            <w:tcW w:w="2997" w:type="dxa"/>
            <w:vMerge w:val="restart"/>
            <w:vAlign w:val="center"/>
          </w:tcPr>
          <w:p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:rsidTr="003B31A3">
        <w:trPr>
          <w:trHeight w:val="263"/>
        </w:trPr>
        <w:tc>
          <w:tcPr>
            <w:tcW w:w="578" w:type="dxa"/>
            <w:vMerge/>
          </w:tcPr>
          <w:p w:rsidR="003B31A3" w:rsidRPr="00585995" w:rsidRDefault="003B31A3" w:rsidP="00585995"/>
        </w:tc>
        <w:tc>
          <w:tcPr>
            <w:tcW w:w="2224" w:type="dxa"/>
            <w:vMerge/>
          </w:tcPr>
          <w:p w:rsidR="003B31A3" w:rsidRPr="00585995" w:rsidRDefault="003B31A3" w:rsidP="00585995"/>
        </w:tc>
        <w:tc>
          <w:tcPr>
            <w:tcW w:w="1275" w:type="dxa"/>
          </w:tcPr>
          <w:p w:rsidR="003B31A3" w:rsidRPr="00585995" w:rsidRDefault="003B31A3" w:rsidP="00585995">
            <w:proofErr w:type="gramStart"/>
            <w:r w:rsidRPr="00585995">
              <w:t>rozpoczęcie</w:t>
            </w:r>
            <w:proofErr w:type="gramEnd"/>
          </w:p>
        </w:tc>
        <w:tc>
          <w:tcPr>
            <w:tcW w:w="1418" w:type="dxa"/>
          </w:tcPr>
          <w:p w:rsidR="003B31A3" w:rsidRPr="00585995" w:rsidRDefault="003B31A3" w:rsidP="00585995">
            <w:proofErr w:type="gramStart"/>
            <w:r w:rsidRPr="00585995">
              <w:t>zakończenie</w:t>
            </w:r>
            <w:proofErr w:type="gramEnd"/>
          </w:p>
        </w:tc>
        <w:tc>
          <w:tcPr>
            <w:tcW w:w="1417" w:type="dxa"/>
            <w:vMerge/>
          </w:tcPr>
          <w:p w:rsidR="003B31A3" w:rsidRPr="00585995" w:rsidRDefault="003B31A3" w:rsidP="00585995"/>
        </w:tc>
        <w:tc>
          <w:tcPr>
            <w:tcW w:w="2997" w:type="dxa"/>
            <w:vMerge/>
          </w:tcPr>
          <w:p w:rsidR="003B31A3" w:rsidRPr="00585995" w:rsidRDefault="003B31A3" w:rsidP="00585995"/>
        </w:tc>
      </w:tr>
      <w:tr w:rsidR="003B31A3" w:rsidRPr="00585995" w:rsidTr="003B31A3">
        <w:trPr>
          <w:trHeight w:val="664"/>
        </w:trPr>
        <w:tc>
          <w:tcPr>
            <w:tcW w:w="578" w:type="dxa"/>
          </w:tcPr>
          <w:p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</w:tc>
        <w:tc>
          <w:tcPr>
            <w:tcW w:w="1275" w:type="dxa"/>
          </w:tcPr>
          <w:p w:rsidR="003B31A3" w:rsidRPr="00585995" w:rsidRDefault="003B31A3" w:rsidP="00585995"/>
        </w:tc>
        <w:tc>
          <w:tcPr>
            <w:tcW w:w="1418" w:type="dxa"/>
          </w:tcPr>
          <w:p w:rsidR="003B31A3" w:rsidRPr="00585995" w:rsidRDefault="003B31A3" w:rsidP="00585995"/>
        </w:tc>
        <w:tc>
          <w:tcPr>
            <w:tcW w:w="1417" w:type="dxa"/>
          </w:tcPr>
          <w:p w:rsidR="003B31A3" w:rsidRPr="00585995" w:rsidRDefault="003B31A3" w:rsidP="00585995"/>
        </w:tc>
        <w:tc>
          <w:tcPr>
            <w:tcW w:w="2997" w:type="dxa"/>
          </w:tcPr>
          <w:p w:rsidR="003B31A3" w:rsidRPr="00585995" w:rsidRDefault="003B31A3" w:rsidP="00585995"/>
        </w:tc>
      </w:tr>
      <w:tr w:rsidR="003B31A3" w:rsidRPr="00585995" w:rsidTr="003B31A3">
        <w:trPr>
          <w:trHeight w:val="664"/>
        </w:trPr>
        <w:tc>
          <w:tcPr>
            <w:tcW w:w="578" w:type="dxa"/>
          </w:tcPr>
          <w:p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</w:tc>
        <w:tc>
          <w:tcPr>
            <w:tcW w:w="1275" w:type="dxa"/>
          </w:tcPr>
          <w:p w:rsidR="003B31A3" w:rsidRPr="00585995" w:rsidRDefault="003B31A3" w:rsidP="00585995"/>
        </w:tc>
        <w:tc>
          <w:tcPr>
            <w:tcW w:w="1418" w:type="dxa"/>
          </w:tcPr>
          <w:p w:rsidR="003B31A3" w:rsidRPr="00585995" w:rsidRDefault="003B31A3" w:rsidP="00585995"/>
        </w:tc>
        <w:tc>
          <w:tcPr>
            <w:tcW w:w="1417" w:type="dxa"/>
          </w:tcPr>
          <w:p w:rsidR="003B31A3" w:rsidRPr="00585995" w:rsidRDefault="003B31A3" w:rsidP="00585995"/>
        </w:tc>
        <w:tc>
          <w:tcPr>
            <w:tcW w:w="2997" w:type="dxa"/>
          </w:tcPr>
          <w:p w:rsidR="003B31A3" w:rsidRPr="00585995" w:rsidRDefault="003B31A3" w:rsidP="00585995"/>
        </w:tc>
      </w:tr>
      <w:tr w:rsidR="003B31A3" w:rsidRPr="00585995" w:rsidTr="003B31A3">
        <w:trPr>
          <w:trHeight w:val="664"/>
        </w:trPr>
        <w:tc>
          <w:tcPr>
            <w:tcW w:w="578" w:type="dxa"/>
          </w:tcPr>
          <w:p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  <w:p w:rsidR="003B31A3" w:rsidRPr="00585995" w:rsidRDefault="003B31A3" w:rsidP="00585995"/>
        </w:tc>
        <w:tc>
          <w:tcPr>
            <w:tcW w:w="1275" w:type="dxa"/>
          </w:tcPr>
          <w:p w:rsidR="003B31A3" w:rsidRPr="00585995" w:rsidRDefault="003B31A3" w:rsidP="00585995"/>
        </w:tc>
        <w:tc>
          <w:tcPr>
            <w:tcW w:w="1418" w:type="dxa"/>
          </w:tcPr>
          <w:p w:rsidR="003B31A3" w:rsidRPr="00585995" w:rsidRDefault="003B31A3" w:rsidP="00585995"/>
        </w:tc>
        <w:tc>
          <w:tcPr>
            <w:tcW w:w="1417" w:type="dxa"/>
          </w:tcPr>
          <w:p w:rsidR="003B31A3" w:rsidRPr="00585995" w:rsidRDefault="003B31A3" w:rsidP="00585995"/>
        </w:tc>
        <w:tc>
          <w:tcPr>
            <w:tcW w:w="2997" w:type="dxa"/>
          </w:tcPr>
          <w:p w:rsidR="003B31A3" w:rsidRPr="00585995" w:rsidRDefault="003B31A3" w:rsidP="00585995"/>
        </w:tc>
      </w:tr>
    </w:tbl>
    <w:p w:rsidR="00585995" w:rsidRPr="00585995" w:rsidRDefault="00585995" w:rsidP="00585995">
      <w:pPr>
        <w:rPr>
          <w:bCs/>
        </w:rPr>
      </w:pPr>
    </w:p>
    <w:p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 xml:space="preserve">Rozporządzeniu Ministra Rozwoju, Pracy i Technologii w sprawie podmiotowych środków dowodowych oraz innych dokumentów lub oświadczeń, jakich może żądać zamawiający od wykonawcy z dnia 23 grudnia 2020 </w:t>
      </w:r>
      <w:proofErr w:type="gramStart"/>
      <w:r w:rsidR="009B5181" w:rsidRPr="009B5181">
        <w:rPr>
          <w:rFonts w:ascii="Times New Roman" w:hAnsi="Times New Roman" w:cs="Times New Roman"/>
          <w:b/>
        </w:rPr>
        <w:t>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</w:t>
      </w:r>
      <w:proofErr w:type="gramEnd"/>
      <w:r w:rsidRPr="009B5181">
        <w:rPr>
          <w:rFonts w:ascii="Times New Roman" w:hAnsi="Times New Roman" w:cs="Times New Roman"/>
          <w:b/>
          <w:u w:val="single"/>
        </w:rPr>
        <w:t xml:space="preserve"> czy te usługi  zostały wykonane lub są wykonywane należycie.</w:t>
      </w:r>
    </w:p>
    <w:p w:rsidR="007D0486" w:rsidRPr="009B5181" w:rsidRDefault="007D0486" w:rsidP="00585995">
      <w:pPr>
        <w:rPr>
          <w:rFonts w:ascii="Times New Roman" w:hAnsi="Times New Roman" w:cs="Times New Roman"/>
          <w:b/>
          <w:u w:val="single"/>
        </w:rPr>
      </w:pPr>
    </w:p>
    <w:p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proofErr w:type="gramStart"/>
      <w:r w:rsidRPr="007D0486">
        <w:rPr>
          <w:b/>
        </w:rPr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</w:t>
      </w:r>
      <w:proofErr w:type="gramEnd"/>
      <w:r w:rsidR="009B5181">
        <w:t xml:space="preserve">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:rsidR="003B31A3" w:rsidRPr="00585995" w:rsidRDefault="003B31A3" w:rsidP="003B31A3">
      <w:pPr>
        <w:numPr>
          <w:ilvl w:val="0"/>
          <w:numId w:val="1"/>
        </w:numPr>
      </w:pPr>
      <w:bookmarkStart w:id="0" w:name="_GoBack"/>
      <w:bookmarkEnd w:id="0"/>
    </w:p>
    <w:p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95" w:rsidRPr="00585995" w:rsidRDefault="00585995" w:rsidP="005859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>nr 4</w:t>
    </w:r>
    <w:r>
      <w:rPr>
        <w:b/>
        <w:bCs/>
      </w:rPr>
      <w:t xml:space="preserve"> </w:t>
    </w:r>
    <w:r w:rsidR="00100B3F">
      <w:rPr>
        <w:b/>
        <w:bCs/>
      </w:rPr>
      <w:t>FDZP.226.02.2023</w:t>
    </w:r>
    <w:r w:rsidRPr="00585995">
      <w:rPr>
        <w:b/>
        <w:bCs/>
      </w:rPr>
      <w:t xml:space="preserve">                                                                                                            </w:t>
    </w:r>
    <w:r w:rsidRPr="00585995">
      <w:t xml:space="preserve">                                                                                                        </w:t>
    </w:r>
  </w:p>
  <w:p w:rsidR="00585995" w:rsidRPr="00585995" w:rsidRDefault="00585995" w:rsidP="00585995">
    <w:pPr>
      <w:pStyle w:val="Nagwek"/>
    </w:pPr>
    <w:r>
      <w:t xml:space="preserve">                                                                                                                           WYKAZ </w:t>
    </w:r>
    <w:r w:rsidRPr="00585995">
      <w:t>WYKONANYCH USŁUG</w:t>
    </w:r>
  </w:p>
  <w:p w:rsidR="00585995" w:rsidRDefault="00585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5"/>
    <w:rsid w:val="00100B3F"/>
    <w:rsid w:val="001A0403"/>
    <w:rsid w:val="002A3470"/>
    <w:rsid w:val="003B31A3"/>
    <w:rsid w:val="00585995"/>
    <w:rsid w:val="005F5F89"/>
    <w:rsid w:val="007D0486"/>
    <w:rsid w:val="009B5181"/>
    <w:rsid w:val="00D3082E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2020-05-15T12:52:00Z</cp:lastPrinted>
  <dcterms:created xsi:type="dcterms:W3CDTF">2020-05-15T12:29:00Z</dcterms:created>
  <dcterms:modified xsi:type="dcterms:W3CDTF">2023-01-19T12:15:00Z</dcterms:modified>
</cp:coreProperties>
</file>