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2FE" w:rsidRPr="0054260A" w:rsidRDefault="00984A87" w:rsidP="007D6895">
      <w:pPr>
        <w:tabs>
          <w:tab w:val="left" w:pos="284"/>
        </w:tabs>
        <w:suppressAutoHyphens w:val="0"/>
        <w:jc w:val="right"/>
        <w:outlineLvl w:val="0"/>
        <w:rPr>
          <w:b/>
          <w:color w:val="000000"/>
          <w:szCs w:val="24"/>
        </w:rPr>
      </w:pPr>
      <w:r w:rsidRPr="0054260A">
        <w:rPr>
          <w:b/>
          <w:sz w:val="22"/>
          <w:szCs w:val="22"/>
          <w:lang w:eastAsia="pl-PL"/>
        </w:rPr>
        <w:t xml:space="preserve"> </w:t>
      </w:r>
      <w:r w:rsidR="007D6895">
        <w:rPr>
          <w:b/>
          <w:sz w:val="22"/>
          <w:szCs w:val="22"/>
          <w:lang w:eastAsia="pl-PL"/>
        </w:rPr>
        <w:t>Załącznik nr 6 do SWZ</w:t>
      </w:r>
    </w:p>
    <w:p w:rsidR="001D083D" w:rsidRPr="001D083D" w:rsidRDefault="001D083D" w:rsidP="001D083D">
      <w:pPr>
        <w:suppressAutoHyphens w:val="0"/>
        <w:rPr>
          <w:rFonts w:ascii="Arial" w:hAnsi="Arial" w:cs="Arial"/>
          <w:color w:val="0000FF"/>
          <w:sz w:val="22"/>
          <w:szCs w:val="22"/>
          <w:u w:val="single"/>
          <w:lang w:eastAsia="pl-PL"/>
        </w:rPr>
      </w:pPr>
    </w:p>
    <w:p w:rsidR="001D083D" w:rsidRPr="001D083D" w:rsidRDefault="001D083D" w:rsidP="001D083D">
      <w:pPr>
        <w:tabs>
          <w:tab w:val="left" w:pos="284"/>
        </w:tabs>
        <w:suppressAutoHyphens w:val="0"/>
        <w:jc w:val="center"/>
        <w:rPr>
          <w:rFonts w:ascii="Arial" w:hAnsi="Arial" w:cs="Arial"/>
          <w:b/>
          <w:sz w:val="22"/>
          <w:szCs w:val="22"/>
          <w:lang w:eastAsia="pl-PL"/>
        </w:rPr>
      </w:pPr>
      <w:r w:rsidRPr="001D083D">
        <w:rPr>
          <w:rFonts w:ascii="Arial" w:hAnsi="Arial" w:cs="Arial"/>
          <w:b/>
          <w:sz w:val="22"/>
          <w:szCs w:val="22"/>
          <w:lang w:eastAsia="pl-PL"/>
        </w:rPr>
        <w:t>UMOWA NR  6</w:t>
      </w:r>
      <w:r>
        <w:rPr>
          <w:rFonts w:ascii="Arial" w:hAnsi="Arial" w:cs="Arial"/>
          <w:b/>
          <w:sz w:val="22"/>
          <w:szCs w:val="22"/>
          <w:lang w:eastAsia="pl-PL"/>
        </w:rPr>
        <w:t>9</w:t>
      </w:r>
      <w:r w:rsidRPr="001D083D">
        <w:rPr>
          <w:rFonts w:ascii="Arial" w:hAnsi="Arial" w:cs="Arial"/>
          <w:b/>
          <w:sz w:val="22"/>
          <w:szCs w:val="22"/>
          <w:lang w:eastAsia="pl-PL"/>
        </w:rPr>
        <w:t>/GZ/2021</w:t>
      </w:r>
    </w:p>
    <w:p w:rsidR="001D083D" w:rsidRPr="001D083D" w:rsidRDefault="001D083D" w:rsidP="001D083D">
      <w:pPr>
        <w:suppressAutoHyphens w:val="0"/>
        <w:rPr>
          <w:rFonts w:ascii="Arial" w:hAnsi="Arial" w:cs="Arial"/>
          <w:sz w:val="22"/>
          <w:szCs w:val="22"/>
          <w:lang w:eastAsia="pl-PL"/>
        </w:rPr>
      </w:pPr>
    </w:p>
    <w:p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Zawarta w dniu………………… 2021 r. w Szczecinie pomiędzy:</w:t>
      </w:r>
    </w:p>
    <w:p w:rsidR="001D083D" w:rsidRPr="001D083D" w:rsidRDefault="001D083D" w:rsidP="001D083D">
      <w:pPr>
        <w:tabs>
          <w:tab w:val="left" w:pos="284"/>
        </w:tabs>
        <w:jc w:val="both"/>
        <w:rPr>
          <w:rFonts w:ascii="Arial" w:hAnsi="Arial" w:cs="Arial"/>
          <w:sz w:val="22"/>
          <w:szCs w:val="22"/>
        </w:rPr>
      </w:pPr>
      <w:r w:rsidRPr="001D083D">
        <w:rPr>
          <w:rFonts w:ascii="Arial" w:hAnsi="Arial" w:cs="Arial"/>
          <w:sz w:val="22"/>
          <w:szCs w:val="22"/>
        </w:rPr>
        <w:t xml:space="preserve">Zakładem Wodociągów i Kanalizacji Spółką z o.o. 71-682 Szczecin, ul. M. </w:t>
      </w:r>
      <w:proofErr w:type="spellStart"/>
      <w:r w:rsidRPr="001D083D">
        <w:rPr>
          <w:rFonts w:ascii="Arial" w:hAnsi="Arial" w:cs="Arial"/>
          <w:sz w:val="22"/>
          <w:szCs w:val="22"/>
        </w:rPr>
        <w:t>Golisza</w:t>
      </w:r>
      <w:proofErr w:type="spellEnd"/>
      <w:r w:rsidRPr="001D083D">
        <w:rPr>
          <w:rFonts w:ascii="Arial" w:hAnsi="Arial" w:cs="Arial"/>
          <w:sz w:val="22"/>
          <w:szCs w:val="22"/>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1D083D" w:rsidRPr="001D083D" w:rsidRDefault="001D083D" w:rsidP="001D083D">
      <w:pPr>
        <w:tabs>
          <w:tab w:val="left" w:pos="284"/>
        </w:tabs>
        <w:jc w:val="both"/>
        <w:rPr>
          <w:rFonts w:ascii="Arial" w:hAnsi="Arial" w:cs="Arial"/>
          <w:sz w:val="22"/>
          <w:szCs w:val="22"/>
        </w:rPr>
      </w:pPr>
      <w:r w:rsidRPr="001D083D">
        <w:rPr>
          <w:rFonts w:ascii="Arial" w:hAnsi="Arial" w:cs="Arial"/>
          <w:sz w:val="22"/>
          <w:szCs w:val="22"/>
        </w:rPr>
        <w:t>NIP: 851-26-24-854</w:t>
      </w:r>
      <w:r w:rsidRPr="001D083D">
        <w:rPr>
          <w:rFonts w:ascii="Arial" w:hAnsi="Arial" w:cs="Arial"/>
          <w:sz w:val="22"/>
          <w:szCs w:val="22"/>
        </w:rPr>
        <w:tab/>
      </w:r>
      <w:r w:rsidRPr="001D083D">
        <w:rPr>
          <w:rFonts w:ascii="Arial" w:hAnsi="Arial" w:cs="Arial"/>
          <w:sz w:val="22"/>
          <w:szCs w:val="22"/>
        </w:rPr>
        <w:tab/>
        <w:t xml:space="preserve">                                                                            REGON: 811931430 </w:t>
      </w:r>
    </w:p>
    <w:p w:rsidR="001D083D" w:rsidRPr="001D083D" w:rsidRDefault="001D083D" w:rsidP="001D083D">
      <w:pPr>
        <w:tabs>
          <w:tab w:val="left" w:pos="284"/>
        </w:tabs>
        <w:jc w:val="both"/>
        <w:rPr>
          <w:rFonts w:ascii="Arial" w:hAnsi="Arial" w:cs="Arial"/>
          <w:sz w:val="22"/>
          <w:szCs w:val="22"/>
        </w:rPr>
      </w:pPr>
      <w:r w:rsidRPr="001D083D">
        <w:rPr>
          <w:rFonts w:ascii="Arial" w:hAnsi="Arial" w:cs="Arial"/>
          <w:sz w:val="22"/>
          <w:szCs w:val="22"/>
        </w:rPr>
        <w:t xml:space="preserve">zwaną dalej </w:t>
      </w:r>
      <w:r w:rsidRPr="001D083D">
        <w:rPr>
          <w:rFonts w:ascii="Arial" w:hAnsi="Arial" w:cs="Arial"/>
          <w:b/>
          <w:sz w:val="22"/>
          <w:szCs w:val="22"/>
        </w:rPr>
        <w:t>Zamawiającym</w:t>
      </w:r>
      <w:r w:rsidRPr="001D083D">
        <w:rPr>
          <w:rFonts w:ascii="Arial" w:hAnsi="Arial" w:cs="Arial"/>
          <w:sz w:val="22"/>
          <w:szCs w:val="22"/>
        </w:rPr>
        <w:t xml:space="preserve">, reprezentowaną przez: </w:t>
      </w:r>
    </w:p>
    <w:p w:rsidR="001D083D" w:rsidRPr="001D083D" w:rsidRDefault="001D083D" w:rsidP="001D083D">
      <w:pPr>
        <w:jc w:val="both"/>
        <w:rPr>
          <w:rFonts w:ascii="Arial" w:hAnsi="Arial" w:cs="Arial"/>
          <w:sz w:val="22"/>
          <w:szCs w:val="22"/>
        </w:rPr>
      </w:pPr>
      <w:r w:rsidRPr="001D083D">
        <w:rPr>
          <w:rFonts w:ascii="Arial" w:hAnsi="Arial" w:cs="Arial"/>
          <w:sz w:val="22"/>
          <w:szCs w:val="22"/>
        </w:rPr>
        <w:t>____________________________________________________________________________________________________________________________________________________</w:t>
      </w:r>
    </w:p>
    <w:p w:rsidR="001D083D" w:rsidRPr="001D083D" w:rsidRDefault="001D083D" w:rsidP="001D083D">
      <w:pPr>
        <w:tabs>
          <w:tab w:val="left" w:pos="284"/>
        </w:tabs>
        <w:spacing w:before="120"/>
        <w:jc w:val="both"/>
        <w:rPr>
          <w:rFonts w:ascii="Arial" w:hAnsi="Arial" w:cs="Arial"/>
          <w:b/>
          <w:sz w:val="22"/>
          <w:szCs w:val="22"/>
        </w:rPr>
      </w:pPr>
      <w:r w:rsidRPr="001D083D">
        <w:rPr>
          <w:rFonts w:ascii="Arial" w:hAnsi="Arial" w:cs="Arial"/>
          <w:sz w:val="22"/>
          <w:szCs w:val="22"/>
        </w:rPr>
        <w:t xml:space="preserve">oraz </w:t>
      </w:r>
    </w:p>
    <w:p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b/>
          <w:sz w:val="22"/>
          <w:szCs w:val="22"/>
        </w:rPr>
        <w:t>I. (Dla osób prawnych):</w:t>
      </w:r>
    </w:p>
    <w:p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____________________________________________________________________________________________________________________________________________________</w:t>
      </w:r>
    </w:p>
    <w:p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NIP - _____________________________ REGON - ________________________________</w:t>
      </w:r>
    </w:p>
    <w:p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 xml:space="preserve">zwanym /ą/ dalej </w:t>
      </w:r>
      <w:r w:rsidRPr="001D083D">
        <w:rPr>
          <w:rFonts w:ascii="Arial" w:hAnsi="Arial" w:cs="Arial"/>
          <w:b/>
          <w:sz w:val="22"/>
          <w:szCs w:val="22"/>
        </w:rPr>
        <w:t>Wykonawcą</w:t>
      </w:r>
    </w:p>
    <w:p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reprezentowanym przez:</w:t>
      </w:r>
    </w:p>
    <w:p w:rsidR="001D083D" w:rsidRPr="001D083D" w:rsidRDefault="001D083D" w:rsidP="001D083D">
      <w:pPr>
        <w:numPr>
          <w:ilvl w:val="0"/>
          <w:numId w:val="55"/>
        </w:numPr>
        <w:tabs>
          <w:tab w:val="left" w:pos="284"/>
        </w:tabs>
        <w:suppressAutoHyphens w:val="0"/>
        <w:spacing w:before="120"/>
        <w:jc w:val="both"/>
        <w:rPr>
          <w:rFonts w:ascii="Arial" w:hAnsi="Arial" w:cs="Arial"/>
          <w:sz w:val="22"/>
          <w:szCs w:val="22"/>
        </w:rPr>
      </w:pPr>
      <w:r w:rsidRPr="001D083D">
        <w:rPr>
          <w:rFonts w:ascii="Arial" w:hAnsi="Arial" w:cs="Arial"/>
          <w:sz w:val="22"/>
          <w:szCs w:val="22"/>
        </w:rPr>
        <w:t>_______________________________________________________________________</w:t>
      </w:r>
    </w:p>
    <w:p w:rsidR="001D083D" w:rsidRPr="001D083D" w:rsidRDefault="001D083D" w:rsidP="001D083D">
      <w:pPr>
        <w:numPr>
          <w:ilvl w:val="0"/>
          <w:numId w:val="55"/>
        </w:numPr>
        <w:tabs>
          <w:tab w:val="left" w:pos="284"/>
        </w:tabs>
        <w:suppressAutoHyphens w:val="0"/>
        <w:spacing w:before="120"/>
        <w:jc w:val="both"/>
        <w:rPr>
          <w:rFonts w:ascii="Arial" w:hAnsi="Arial" w:cs="Arial"/>
          <w:b/>
          <w:sz w:val="22"/>
          <w:szCs w:val="22"/>
        </w:rPr>
      </w:pPr>
      <w:r w:rsidRPr="001D083D">
        <w:rPr>
          <w:rFonts w:ascii="Arial" w:hAnsi="Arial" w:cs="Arial"/>
          <w:sz w:val="22"/>
          <w:szCs w:val="22"/>
        </w:rPr>
        <w:t>_______________________________________________________________________</w:t>
      </w:r>
    </w:p>
    <w:p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b/>
          <w:sz w:val="22"/>
          <w:szCs w:val="22"/>
        </w:rPr>
        <w:t>II. (Dla osób fizycznych):</w:t>
      </w:r>
    </w:p>
    <w:p w:rsidR="001D083D" w:rsidRPr="001D083D" w:rsidRDefault="001D083D" w:rsidP="001D083D">
      <w:pPr>
        <w:tabs>
          <w:tab w:val="left" w:pos="284"/>
          <w:tab w:val="left" w:pos="360"/>
        </w:tabs>
        <w:spacing w:before="120"/>
        <w:ind w:left="360" w:hanging="360"/>
        <w:jc w:val="both"/>
        <w:rPr>
          <w:rFonts w:ascii="Arial" w:hAnsi="Arial" w:cs="Arial"/>
          <w:sz w:val="22"/>
          <w:szCs w:val="22"/>
        </w:rPr>
      </w:pPr>
      <w:r w:rsidRPr="001D083D">
        <w:rPr>
          <w:rFonts w:ascii="Arial" w:hAnsi="Arial" w:cs="Arial"/>
          <w:sz w:val="22"/>
          <w:szCs w:val="22"/>
        </w:rPr>
        <w:t>Panem/Panią/________________________zam. _________________________________</w:t>
      </w:r>
    </w:p>
    <w:p w:rsidR="001D083D" w:rsidRPr="001D083D" w:rsidRDefault="001D083D" w:rsidP="001D083D">
      <w:pPr>
        <w:tabs>
          <w:tab w:val="left" w:pos="284"/>
          <w:tab w:val="left" w:pos="360"/>
        </w:tabs>
        <w:spacing w:before="120"/>
        <w:ind w:left="360" w:hanging="360"/>
        <w:jc w:val="both"/>
        <w:rPr>
          <w:rFonts w:ascii="Arial" w:hAnsi="Arial" w:cs="Arial"/>
          <w:sz w:val="22"/>
          <w:szCs w:val="22"/>
        </w:rPr>
      </w:pPr>
      <w:r w:rsidRPr="001D083D">
        <w:rPr>
          <w:rFonts w:ascii="Arial" w:hAnsi="Arial" w:cs="Arial"/>
          <w:sz w:val="22"/>
          <w:szCs w:val="22"/>
        </w:rPr>
        <w:t>___________________________________ zam. ________________________________</w:t>
      </w:r>
    </w:p>
    <w:p w:rsidR="001D083D" w:rsidRPr="001D083D" w:rsidRDefault="001D083D" w:rsidP="001D083D">
      <w:pPr>
        <w:tabs>
          <w:tab w:val="left" w:pos="180"/>
        </w:tabs>
        <w:spacing w:before="120"/>
        <w:rPr>
          <w:rFonts w:ascii="Arial" w:hAnsi="Arial" w:cs="Arial"/>
          <w:sz w:val="22"/>
          <w:szCs w:val="22"/>
        </w:rPr>
      </w:pPr>
      <w:r w:rsidRPr="001D083D">
        <w:rPr>
          <w:rFonts w:ascii="Arial" w:hAnsi="Arial" w:cs="Arial"/>
          <w:sz w:val="22"/>
          <w:szCs w:val="22"/>
        </w:rPr>
        <w:t>prowadzącym/ą/ działalność gospodarczą pod firmą _______________________________</w:t>
      </w:r>
    </w:p>
    <w:p w:rsidR="001D083D" w:rsidRPr="001D083D" w:rsidRDefault="001D083D" w:rsidP="001D083D">
      <w:pPr>
        <w:tabs>
          <w:tab w:val="left" w:pos="284"/>
        </w:tabs>
        <w:spacing w:before="120"/>
        <w:rPr>
          <w:rFonts w:ascii="Arial" w:hAnsi="Arial" w:cs="Arial"/>
          <w:sz w:val="22"/>
          <w:szCs w:val="22"/>
        </w:rPr>
      </w:pPr>
      <w:r w:rsidRPr="001D083D">
        <w:rPr>
          <w:rFonts w:ascii="Arial" w:hAnsi="Arial" w:cs="Arial"/>
          <w:sz w:val="22"/>
          <w:szCs w:val="22"/>
        </w:rPr>
        <w:t>z siedzibą</w:t>
      </w:r>
      <w:r w:rsidRPr="001D083D">
        <w:rPr>
          <w:rFonts w:ascii="Arial" w:hAnsi="Arial" w:cs="Arial"/>
          <w:sz w:val="22"/>
          <w:szCs w:val="22"/>
          <w:u w:val="single"/>
        </w:rPr>
        <w:t xml:space="preserve"> ________________________________________________________________</w:t>
      </w:r>
    </w:p>
    <w:p w:rsidR="001D083D" w:rsidRPr="001D083D" w:rsidRDefault="001D083D" w:rsidP="001D083D">
      <w:pPr>
        <w:tabs>
          <w:tab w:val="left" w:pos="284"/>
        </w:tabs>
        <w:spacing w:before="120"/>
        <w:rPr>
          <w:rFonts w:ascii="Arial" w:hAnsi="Arial" w:cs="Arial"/>
          <w:sz w:val="22"/>
          <w:szCs w:val="22"/>
        </w:rPr>
      </w:pPr>
      <w:r w:rsidRPr="001D083D">
        <w:rPr>
          <w:rFonts w:ascii="Arial" w:hAnsi="Arial" w:cs="Arial"/>
          <w:sz w:val="22"/>
          <w:szCs w:val="22"/>
        </w:rPr>
        <w:t>wpisanym/ą do Centralnej Ewidencji i Informacji o Działalności Gospodarczej</w:t>
      </w:r>
    </w:p>
    <w:p w:rsidR="001D083D" w:rsidRPr="001D083D" w:rsidRDefault="001D083D" w:rsidP="001D083D">
      <w:pPr>
        <w:tabs>
          <w:tab w:val="left" w:pos="284"/>
          <w:tab w:val="left" w:pos="3969"/>
        </w:tabs>
        <w:spacing w:before="120"/>
        <w:jc w:val="both"/>
        <w:rPr>
          <w:rFonts w:ascii="Arial" w:hAnsi="Arial" w:cs="Arial"/>
          <w:sz w:val="22"/>
          <w:szCs w:val="22"/>
        </w:rPr>
      </w:pPr>
      <w:r w:rsidRPr="001D083D">
        <w:rPr>
          <w:rFonts w:ascii="Arial" w:hAnsi="Arial" w:cs="Arial"/>
          <w:sz w:val="22"/>
          <w:szCs w:val="22"/>
        </w:rPr>
        <w:t>NIP - ________________________________REGON _____________________________</w:t>
      </w:r>
    </w:p>
    <w:p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 xml:space="preserve">zwanym /ą/ dalej </w:t>
      </w:r>
      <w:r w:rsidRPr="001D083D">
        <w:rPr>
          <w:rFonts w:ascii="Arial" w:hAnsi="Arial" w:cs="Arial"/>
          <w:b/>
          <w:sz w:val="22"/>
          <w:szCs w:val="22"/>
        </w:rPr>
        <w:t>Wykonawcą</w:t>
      </w:r>
    </w:p>
    <w:p w:rsidR="001D083D" w:rsidRPr="001D083D" w:rsidRDefault="001D083D" w:rsidP="001D083D">
      <w:pPr>
        <w:tabs>
          <w:tab w:val="left" w:pos="284"/>
        </w:tabs>
        <w:spacing w:before="120"/>
        <w:jc w:val="both"/>
        <w:rPr>
          <w:rFonts w:ascii="Arial" w:hAnsi="Arial" w:cs="Arial"/>
          <w:b/>
          <w:sz w:val="22"/>
          <w:szCs w:val="22"/>
        </w:rPr>
      </w:pPr>
      <w:r w:rsidRPr="001D083D">
        <w:rPr>
          <w:rFonts w:ascii="Arial" w:hAnsi="Arial" w:cs="Arial"/>
          <w:sz w:val="22"/>
          <w:szCs w:val="22"/>
        </w:rPr>
        <w:t xml:space="preserve">zaś wspólnie zwanymi dalej </w:t>
      </w:r>
      <w:r w:rsidRPr="001D083D">
        <w:rPr>
          <w:rFonts w:ascii="Arial" w:hAnsi="Arial" w:cs="Arial"/>
          <w:b/>
          <w:sz w:val="22"/>
          <w:szCs w:val="22"/>
        </w:rPr>
        <w:t>Stronami.</w:t>
      </w:r>
    </w:p>
    <w:p w:rsidR="001D083D" w:rsidRPr="001D083D" w:rsidRDefault="001D083D" w:rsidP="001D083D">
      <w:pPr>
        <w:tabs>
          <w:tab w:val="left" w:pos="284"/>
        </w:tabs>
        <w:jc w:val="both"/>
        <w:rPr>
          <w:rFonts w:ascii="Arial" w:hAnsi="Arial" w:cs="Arial"/>
          <w:b/>
          <w:sz w:val="22"/>
          <w:szCs w:val="22"/>
        </w:rPr>
      </w:pPr>
    </w:p>
    <w:p w:rsidR="001D083D" w:rsidRPr="001D083D" w:rsidRDefault="001D083D" w:rsidP="001D083D">
      <w:pPr>
        <w:jc w:val="both"/>
        <w:rPr>
          <w:rFonts w:ascii="Arial" w:hAnsi="Arial" w:cs="Arial"/>
          <w:sz w:val="22"/>
          <w:szCs w:val="22"/>
        </w:rPr>
      </w:pPr>
      <w:r w:rsidRPr="001D083D">
        <w:rPr>
          <w:rFonts w:ascii="Arial" w:hAnsi="Arial" w:cs="Arial"/>
          <w:sz w:val="22"/>
          <w:szCs w:val="22"/>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2021 r. poz. 1129 ze zm.) ze względu na treść art. 2 ust. 1 pkt 2 w zw. z art. 5 ust. 1 pkt 2 i ust. 4 pkt 1 tej ustawy (zamówienie sektorowe o wartości mniejszej niż progi unijne dla zamawiających sektorowych).</w:t>
      </w:r>
    </w:p>
    <w:p w:rsidR="000762FE" w:rsidRPr="0054260A" w:rsidRDefault="000762FE" w:rsidP="000762FE">
      <w:pPr>
        <w:suppressAutoHyphens w:val="0"/>
        <w:jc w:val="both"/>
        <w:rPr>
          <w:b/>
          <w:sz w:val="22"/>
          <w:szCs w:val="22"/>
          <w:lang w:eastAsia="pl-PL"/>
        </w:rPr>
      </w:pPr>
    </w:p>
    <w:p w:rsidR="000762FE" w:rsidRPr="001D083D" w:rsidRDefault="000762FE" w:rsidP="000762FE">
      <w:pPr>
        <w:jc w:val="center"/>
        <w:rPr>
          <w:rFonts w:ascii="Arial" w:hAnsi="Arial" w:cs="Arial"/>
          <w:b/>
          <w:szCs w:val="24"/>
        </w:rPr>
      </w:pPr>
      <w:r w:rsidRPr="001D083D">
        <w:rPr>
          <w:rFonts w:ascii="Arial" w:hAnsi="Arial" w:cs="Arial"/>
          <w:b/>
          <w:szCs w:val="24"/>
        </w:rPr>
        <w:t>§1</w:t>
      </w:r>
    </w:p>
    <w:p w:rsidR="000762FE" w:rsidRPr="001D083D" w:rsidRDefault="000762FE" w:rsidP="000762FE">
      <w:pPr>
        <w:spacing w:after="120"/>
        <w:jc w:val="center"/>
        <w:rPr>
          <w:rFonts w:ascii="Arial" w:hAnsi="Arial" w:cs="Arial"/>
          <w:b/>
          <w:szCs w:val="24"/>
        </w:rPr>
      </w:pPr>
      <w:r w:rsidRPr="001D083D">
        <w:rPr>
          <w:rFonts w:ascii="Arial" w:hAnsi="Arial" w:cs="Arial"/>
          <w:b/>
          <w:szCs w:val="24"/>
        </w:rPr>
        <w:t>Przedmiot Umowy</w:t>
      </w:r>
    </w:p>
    <w:p w:rsidR="000762FE" w:rsidRPr="001D083D" w:rsidRDefault="000762FE" w:rsidP="00545D79">
      <w:pPr>
        <w:pStyle w:val="Akapitzlist"/>
        <w:numPr>
          <w:ilvl w:val="2"/>
          <w:numId w:val="5"/>
        </w:numPr>
        <w:ind w:left="568" w:hanging="284"/>
        <w:jc w:val="both"/>
        <w:rPr>
          <w:rFonts w:ascii="Arial" w:hAnsi="Arial" w:cs="Arial"/>
          <w:szCs w:val="24"/>
        </w:rPr>
      </w:pPr>
      <w:r w:rsidRPr="001D083D">
        <w:rPr>
          <w:rFonts w:ascii="Arial" w:hAnsi="Arial" w:cs="Arial"/>
          <w:szCs w:val="24"/>
          <w:lang w:eastAsia="pl-PL"/>
        </w:rPr>
        <w:t>Przedmiotem zamówienia jest</w:t>
      </w:r>
      <w:r w:rsidR="00545D79" w:rsidRPr="001D083D">
        <w:rPr>
          <w:rFonts w:ascii="Arial" w:hAnsi="Arial" w:cs="Arial"/>
          <w:szCs w:val="24"/>
          <w:lang w:eastAsia="pl-PL"/>
        </w:rPr>
        <w:t xml:space="preserve">: </w:t>
      </w:r>
    </w:p>
    <w:p w:rsidR="00545D79" w:rsidRPr="001D083D" w:rsidRDefault="00545D79" w:rsidP="00545D79">
      <w:pPr>
        <w:tabs>
          <w:tab w:val="center" w:pos="4536"/>
          <w:tab w:val="right" w:pos="9072"/>
        </w:tabs>
        <w:spacing w:line="276" w:lineRule="auto"/>
        <w:ind w:left="568"/>
        <w:jc w:val="both"/>
        <w:rPr>
          <w:rFonts w:ascii="Arial" w:hAnsi="Arial" w:cs="Arial"/>
          <w:b/>
          <w:i/>
          <w:szCs w:val="24"/>
        </w:rPr>
      </w:pPr>
      <w:bookmarkStart w:id="0" w:name="_Hlk64525169"/>
      <w:r w:rsidRPr="001D083D">
        <w:rPr>
          <w:rFonts w:ascii="Arial" w:hAnsi="Arial" w:cs="Arial"/>
          <w:b/>
          <w:i/>
          <w:szCs w:val="24"/>
        </w:rPr>
        <w:t>„Przebudowa układu zasilania pomiędzy pompownią P1 w m. Żelewo, a Zakładem Produkcji Wody MIEDWIE w m. Nieznań”</w:t>
      </w:r>
    </w:p>
    <w:p w:rsidR="00545D79" w:rsidRPr="001D083D" w:rsidRDefault="00545D79" w:rsidP="00545D79">
      <w:pPr>
        <w:tabs>
          <w:tab w:val="center" w:pos="4536"/>
          <w:tab w:val="right" w:pos="9072"/>
        </w:tabs>
        <w:spacing w:line="276" w:lineRule="auto"/>
        <w:jc w:val="both"/>
        <w:rPr>
          <w:rFonts w:ascii="Arial" w:hAnsi="Arial" w:cs="Arial"/>
          <w:b/>
          <w:i/>
          <w:szCs w:val="24"/>
        </w:rPr>
      </w:pPr>
    </w:p>
    <w:bookmarkEnd w:id="0"/>
    <w:p w:rsidR="00545D79" w:rsidRPr="001D083D" w:rsidRDefault="00545D79" w:rsidP="00545D79">
      <w:pPr>
        <w:pStyle w:val="Akapitzlist"/>
        <w:numPr>
          <w:ilvl w:val="2"/>
          <w:numId w:val="5"/>
        </w:numPr>
        <w:ind w:left="568" w:hanging="284"/>
        <w:jc w:val="both"/>
        <w:rPr>
          <w:rFonts w:ascii="Arial" w:hAnsi="Arial" w:cs="Arial"/>
          <w:szCs w:val="24"/>
          <w:lang w:eastAsia="pl-PL"/>
        </w:rPr>
      </w:pPr>
      <w:r w:rsidRPr="001D083D">
        <w:rPr>
          <w:rFonts w:ascii="Arial" w:hAnsi="Arial" w:cs="Arial"/>
          <w:szCs w:val="24"/>
          <w:lang w:eastAsia="pl-PL"/>
        </w:rPr>
        <w:t>Wykonawca zobowiązuje się do wykonania przedmiotu umowy, o którym mowa w ust. 1, zgodnie z dokumentacją projektową, SWZ, Specyfikacją Techniczną, zapisami niniejszej umowy, obowiązującymi przepisami prawa oraz zasadami wiedzy technicznej.</w:t>
      </w:r>
    </w:p>
    <w:p w:rsidR="008713DE" w:rsidRPr="001D083D" w:rsidRDefault="008713DE" w:rsidP="008713DE">
      <w:pPr>
        <w:jc w:val="both"/>
        <w:rPr>
          <w:rFonts w:ascii="Arial" w:hAnsi="Arial" w:cs="Arial"/>
          <w:szCs w:val="24"/>
        </w:rPr>
      </w:pPr>
    </w:p>
    <w:p w:rsidR="000762FE" w:rsidRPr="001D083D" w:rsidRDefault="000762FE" w:rsidP="00545D79">
      <w:pPr>
        <w:pStyle w:val="Akapitzlist"/>
        <w:numPr>
          <w:ilvl w:val="2"/>
          <w:numId w:val="5"/>
        </w:numPr>
        <w:ind w:left="568" w:hanging="284"/>
        <w:jc w:val="both"/>
        <w:rPr>
          <w:rFonts w:ascii="Arial" w:hAnsi="Arial" w:cs="Arial"/>
          <w:szCs w:val="24"/>
          <w:lang w:eastAsia="pl-PL"/>
        </w:rPr>
      </w:pPr>
      <w:r w:rsidRPr="001D083D">
        <w:rPr>
          <w:rFonts w:ascii="Arial" w:hAnsi="Arial" w:cs="Arial"/>
          <w:szCs w:val="24"/>
          <w:lang w:eastAsia="pl-PL"/>
        </w:rPr>
        <w:t xml:space="preserve">W ramach umowy Wykonawca zapewni własnym kosztem i staraniem dojazd </w:t>
      </w:r>
      <w:r w:rsidRPr="001D083D">
        <w:rPr>
          <w:rFonts w:ascii="Arial" w:hAnsi="Arial" w:cs="Arial"/>
          <w:szCs w:val="24"/>
          <w:lang w:eastAsia="pl-PL"/>
        </w:rPr>
        <w:br/>
        <w:t xml:space="preserve">i pobyt grupy realizującej oraz niezbędne materiały i sprzęt do wykonania zamówienia. </w:t>
      </w:r>
    </w:p>
    <w:p w:rsidR="000762FE" w:rsidRPr="001D083D" w:rsidRDefault="000762FE" w:rsidP="000762FE">
      <w:pPr>
        <w:pStyle w:val="Akapitzlist"/>
        <w:tabs>
          <w:tab w:val="left" w:pos="993"/>
        </w:tabs>
        <w:suppressAutoHyphens w:val="0"/>
        <w:ind w:left="862"/>
        <w:jc w:val="both"/>
        <w:rPr>
          <w:rFonts w:ascii="Arial" w:hAnsi="Arial" w:cs="Arial"/>
          <w:szCs w:val="24"/>
        </w:rPr>
      </w:pPr>
    </w:p>
    <w:p w:rsidR="00545D79" w:rsidRPr="001D083D" w:rsidRDefault="00545D79" w:rsidP="000762FE">
      <w:pPr>
        <w:jc w:val="center"/>
        <w:rPr>
          <w:rFonts w:ascii="Arial" w:hAnsi="Arial" w:cs="Arial"/>
          <w:b/>
          <w:szCs w:val="24"/>
        </w:rPr>
      </w:pPr>
    </w:p>
    <w:p w:rsidR="00545D79" w:rsidRPr="001D083D" w:rsidRDefault="00545D79" w:rsidP="00545D79">
      <w:pPr>
        <w:pStyle w:val="Nagwek120"/>
        <w:keepNext/>
        <w:keepLines/>
        <w:shd w:val="clear" w:color="auto" w:fill="auto"/>
        <w:spacing w:before="0" w:line="240" w:lineRule="auto"/>
        <w:ind w:right="280"/>
        <w:rPr>
          <w:rFonts w:ascii="Arial" w:hAnsi="Arial" w:cs="Arial"/>
          <w:sz w:val="24"/>
          <w:szCs w:val="24"/>
        </w:rPr>
      </w:pPr>
      <w:r w:rsidRPr="001D083D">
        <w:rPr>
          <w:rFonts w:ascii="Arial" w:hAnsi="Arial" w:cs="Arial"/>
          <w:sz w:val="24"/>
          <w:szCs w:val="24"/>
        </w:rPr>
        <w:t>§</w:t>
      </w:r>
      <w:r w:rsidRPr="001D083D">
        <w:rPr>
          <w:rStyle w:val="Nagwek12TimesNewRoman11pt"/>
          <w:rFonts w:ascii="Arial" w:eastAsia="Trebuchet MS" w:hAnsi="Arial" w:cs="Arial"/>
          <w:sz w:val="24"/>
          <w:szCs w:val="24"/>
        </w:rPr>
        <w:t>2</w:t>
      </w:r>
      <w:r w:rsidRPr="001D083D">
        <w:rPr>
          <w:rFonts w:ascii="Arial" w:hAnsi="Arial" w:cs="Arial"/>
          <w:sz w:val="24"/>
          <w:szCs w:val="24"/>
        </w:rPr>
        <w:t>.</w:t>
      </w:r>
    </w:p>
    <w:p w:rsidR="00545D79" w:rsidRPr="001D083D" w:rsidRDefault="00545D79" w:rsidP="00545D79">
      <w:pPr>
        <w:spacing w:after="120"/>
        <w:jc w:val="center"/>
        <w:rPr>
          <w:rFonts w:ascii="Arial" w:hAnsi="Arial" w:cs="Arial"/>
          <w:b/>
          <w:szCs w:val="24"/>
        </w:rPr>
      </w:pPr>
      <w:r w:rsidRPr="001D083D">
        <w:rPr>
          <w:rFonts w:ascii="Arial" w:hAnsi="Arial" w:cs="Arial"/>
          <w:b/>
          <w:szCs w:val="24"/>
        </w:rPr>
        <w:t>Podstawa prawno-techniczna</w:t>
      </w:r>
    </w:p>
    <w:p w:rsidR="00545D79" w:rsidRPr="001D083D" w:rsidRDefault="00545D79" w:rsidP="00545D79">
      <w:pPr>
        <w:pStyle w:val="Teksttreci20"/>
        <w:numPr>
          <w:ilvl w:val="0"/>
          <w:numId w:val="14"/>
        </w:numPr>
        <w:shd w:val="clear" w:color="auto" w:fill="auto"/>
        <w:tabs>
          <w:tab w:val="left" w:pos="305"/>
        </w:tabs>
        <w:spacing w:before="0" w:line="240" w:lineRule="auto"/>
        <w:ind w:firstLine="0"/>
        <w:jc w:val="left"/>
        <w:rPr>
          <w:rFonts w:ascii="Arial" w:hAnsi="Arial" w:cs="Arial"/>
          <w:sz w:val="24"/>
          <w:szCs w:val="24"/>
        </w:rPr>
      </w:pPr>
      <w:r w:rsidRPr="001D083D">
        <w:rPr>
          <w:rFonts w:ascii="Arial" w:hAnsi="Arial" w:cs="Arial"/>
          <w:sz w:val="24"/>
          <w:szCs w:val="24"/>
        </w:rPr>
        <w:t>Podstawa prawno-techniczna wykonania umowy:</w:t>
      </w:r>
    </w:p>
    <w:p w:rsidR="00545D79" w:rsidRPr="001D083D" w:rsidRDefault="00545D79" w:rsidP="00545D79">
      <w:pPr>
        <w:pStyle w:val="Teksttreci20"/>
        <w:shd w:val="clear" w:color="auto" w:fill="auto"/>
        <w:tabs>
          <w:tab w:val="left" w:pos="305"/>
        </w:tabs>
        <w:spacing w:before="0" w:line="240" w:lineRule="auto"/>
        <w:ind w:firstLine="0"/>
        <w:jc w:val="left"/>
        <w:rPr>
          <w:rFonts w:ascii="Arial" w:hAnsi="Arial" w:cs="Arial"/>
          <w:sz w:val="24"/>
          <w:szCs w:val="24"/>
        </w:rPr>
      </w:pPr>
    </w:p>
    <w:p w:rsidR="00545D79" w:rsidRPr="001D083D" w:rsidRDefault="00545D79" w:rsidP="00971B84">
      <w:pPr>
        <w:pStyle w:val="Teksttreci20"/>
        <w:numPr>
          <w:ilvl w:val="0"/>
          <w:numId w:val="15"/>
        </w:numPr>
        <w:shd w:val="clear" w:color="auto" w:fill="auto"/>
        <w:tabs>
          <w:tab w:val="left" w:pos="709"/>
        </w:tabs>
        <w:spacing w:before="0" w:line="240" w:lineRule="auto"/>
        <w:ind w:left="720" w:hanging="360"/>
        <w:jc w:val="both"/>
        <w:rPr>
          <w:rFonts w:ascii="Arial" w:hAnsi="Arial" w:cs="Arial"/>
          <w:sz w:val="24"/>
          <w:szCs w:val="24"/>
        </w:rPr>
      </w:pPr>
      <w:r w:rsidRPr="001D083D">
        <w:rPr>
          <w:rFonts w:ascii="Arial" w:hAnsi="Arial" w:cs="Arial"/>
          <w:sz w:val="24"/>
          <w:szCs w:val="24"/>
        </w:rPr>
        <w:t>Dokumentacja projektowa opracowan</w:t>
      </w:r>
      <w:r w:rsidR="00971B84" w:rsidRPr="001D083D">
        <w:rPr>
          <w:rFonts w:ascii="Arial" w:hAnsi="Arial" w:cs="Arial"/>
          <w:sz w:val="24"/>
          <w:szCs w:val="24"/>
        </w:rPr>
        <w:t>a</w:t>
      </w:r>
      <w:r w:rsidRPr="001D083D">
        <w:rPr>
          <w:rFonts w:ascii="Arial" w:hAnsi="Arial" w:cs="Arial"/>
          <w:sz w:val="24"/>
          <w:szCs w:val="24"/>
        </w:rPr>
        <w:t xml:space="preserve"> przez AG</w:t>
      </w:r>
      <w:r w:rsidR="00971B84" w:rsidRPr="001D083D">
        <w:rPr>
          <w:rFonts w:ascii="Arial" w:hAnsi="Arial" w:cs="Arial"/>
          <w:sz w:val="24"/>
          <w:szCs w:val="24"/>
        </w:rPr>
        <w:t xml:space="preserve"> </w:t>
      </w:r>
      <w:r w:rsidRPr="001D083D">
        <w:rPr>
          <w:rFonts w:ascii="Arial" w:hAnsi="Arial" w:cs="Arial"/>
          <w:sz w:val="24"/>
          <w:szCs w:val="24"/>
        </w:rPr>
        <w:t>Usługi Projektowe Andrzej Ireneusz Gryciuk, ul. Nasienna 16a, 72-006 Mierzyn</w:t>
      </w:r>
    </w:p>
    <w:p w:rsidR="00545D79" w:rsidRPr="001D083D" w:rsidRDefault="00545D79" w:rsidP="00545D79">
      <w:pPr>
        <w:pStyle w:val="Teksttreci20"/>
        <w:numPr>
          <w:ilvl w:val="0"/>
          <w:numId w:val="15"/>
        </w:numPr>
        <w:shd w:val="clear" w:color="auto" w:fill="auto"/>
        <w:tabs>
          <w:tab w:val="left" w:pos="709"/>
        </w:tabs>
        <w:spacing w:before="0" w:line="240" w:lineRule="auto"/>
        <w:ind w:left="720" w:hanging="360"/>
        <w:jc w:val="both"/>
        <w:rPr>
          <w:rFonts w:ascii="Arial" w:hAnsi="Arial" w:cs="Arial"/>
          <w:sz w:val="24"/>
          <w:szCs w:val="24"/>
        </w:rPr>
      </w:pPr>
      <w:r w:rsidRPr="001D083D">
        <w:rPr>
          <w:rFonts w:ascii="Arial" w:hAnsi="Arial" w:cs="Arial"/>
          <w:sz w:val="24"/>
          <w:szCs w:val="24"/>
        </w:rPr>
        <w:t>obowiązujące przepisy, normy,</w:t>
      </w:r>
    </w:p>
    <w:p w:rsidR="00545D79" w:rsidRPr="001D083D" w:rsidRDefault="00545D79" w:rsidP="00545D79">
      <w:pPr>
        <w:pStyle w:val="Teksttreci20"/>
        <w:numPr>
          <w:ilvl w:val="0"/>
          <w:numId w:val="15"/>
        </w:numPr>
        <w:shd w:val="clear" w:color="auto" w:fill="auto"/>
        <w:tabs>
          <w:tab w:val="left" w:pos="709"/>
        </w:tabs>
        <w:spacing w:before="0" w:line="240" w:lineRule="auto"/>
        <w:ind w:left="720" w:hanging="360"/>
        <w:jc w:val="both"/>
        <w:rPr>
          <w:rFonts w:ascii="Arial" w:hAnsi="Arial" w:cs="Arial"/>
          <w:sz w:val="24"/>
          <w:szCs w:val="24"/>
        </w:rPr>
      </w:pPr>
      <w:r w:rsidRPr="001D083D">
        <w:rPr>
          <w:rFonts w:ascii="Arial" w:hAnsi="Arial" w:cs="Arial"/>
          <w:sz w:val="24"/>
          <w:szCs w:val="24"/>
        </w:rPr>
        <w:t>inne dokumenty stanowiące części umowy.</w:t>
      </w:r>
    </w:p>
    <w:p w:rsidR="00545D79" w:rsidRPr="001D083D" w:rsidRDefault="00545D79" w:rsidP="00545D79">
      <w:pPr>
        <w:rPr>
          <w:rFonts w:ascii="Arial" w:hAnsi="Arial" w:cs="Arial"/>
          <w:b/>
          <w:szCs w:val="24"/>
        </w:rPr>
      </w:pPr>
    </w:p>
    <w:p w:rsidR="00971B84" w:rsidRPr="001D083D" w:rsidRDefault="00971B84" w:rsidP="00971B84">
      <w:pPr>
        <w:pStyle w:val="Nagwek120"/>
        <w:keepNext/>
        <w:keepLines/>
        <w:shd w:val="clear" w:color="auto" w:fill="auto"/>
        <w:spacing w:before="0" w:line="240" w:lineRule="auto"/>
        <w:ind w:right="280"/>
        <w:rPr>
          <w:rFonts w:ascii="Arial" w:hAnsi="Arial" w:cs="Arial"/>
          <w:sz w:val="24"/>
          <w:szCs w:val="24"/>
        </w:rPr>
      </w:pPr>
      <w:r w:rsidRPr="001D083D">
        <w:rPr>
          <w:rFonts w:ascii="Arial" w:hAnsi="Arial" w:cs="Arial"/>
          <w:sz w:val="24"/>
          <w:szCs w:val="24"/>
        </w:rPr>
        <w:t>§</w:t>
      </w:r>
      <w:r w:rsidRPr="001D083D">
        <w:rPr>
          <w:rStyle w:val="Nagwek12TimesNewRoman11pt"/>
          <w:rFonts w:ascii="Arial" w:eastAsia="Trebuchet MS" w:hAnsi="Arial" w:cs="Arial"/>
          <w:sz w:val="24"/>
          <w:szCs w:val="24"/>
        </w:rPr>
        <w:t>3</w:t>
      </w:r>
      <w:r w:rsidRPr="001D083D">
        <w:rPr>
          <w:rFonts w:ascii="Arial" w:hAnsi="Arial" w:cs="Arial"/>
          <w:sz w:val="24"/>
          <w:szCs w:val="24"/>
        </w:rPr>
        <w:t>.</w:t>
      </w:r>
    </w:p>
    <w:p w:rsidR="00545D79" w:rsidRPr="001D083D" w:rsidRDefault="00545D79" w:rsidP="00545D79">
      <w:pPr>
        <w:pStyle w:val="Nagwek120"/>
        <w:keepNext/>
        <w:keepLines/>
        <w:shd w:val="clear" w:color="auto" w:fill="auto"/>
        <w:spacing w:before="0" w:line="240" w:lineRule="auto"/>
        <w:ind w:right="280"/>
        <w:rPr>
          <w:rFonts w:ascii="Arial" w:hAnsi="Arial" w:cs="Arial"/>
          <w:b/>
          <w:sz w:val="24"/>
          <w:szCs w:val="24"/>
        </w:rPr>
      </w:pPr>
      <w:r w:rsidRPr="001D083D">
        <w:rPr>
          <w:rFonts w:ascii="Arial" w:hAnsi="Arial" w:cs="Arial"/>
          <w:b/>
          <w:sz w:val="24"/>
          <w:szCs w:val="24"/>
        </w:rPr>
        <w:t>Wynagrodzenie wykonawcy</w:t>
      </w:r>
    </w:p>
    <w:p w:rsidR="00545D79" w:rsidRPr="001D083D" w:rsidRDefault="00545D79" w:rsidP="00971B84">
      <w:pPr>
        <w:pStyle w:val="Teksttreci20"/>
        <w:numPr>
          <w:ilvl w:val="0"/>
          <w:numId w:val="16"/>
        </w:numPr>
        <w:shd w:val="clear" w:color="auto" w:fill="auto"/>
        <w:tabs>
          <w:tab w:val="left" w:pos="316"/>
        </w:tabs>
        <w:spacing w:before="0" w:line="240" w:lineRule="auto"/>
        <w:ind w:left="426" w:hanging="426"/>
        <w:jc w:val="both"/>
        <w:rPr>
          <w:rFonts w:ascii="Arial" w:hAnsi="Arial" w:cs="Arial"/>
          <w:b/>
          <w:bCs/>
          <w:sz w:val="24"/>
          <w:szCs w:val="24"/>
        </w:rPr>
      </w:pPr>
      <w:r w:rsidRPr="001D083D">
        <w:rPr>
          <w:rFonts w:ascii="Arial" w:hAnsi="Arial" w:cs="Arial"/>
          <w:sz w:val="24"/>
          <w:szCs w:val="24"/>
        </w:rPr>
        <w:t xml:space="preserve">Za wykonanie przedmiotu umowy, Strony ustalają </w:t>
      </w:r>
      <w:r w:rsidRPr="001D083D">
        <w:rPr>
          <w:rFonts w:ascii="Arial" w:hAnsi="Arial" w:cs="Arial"/>
          <w:b/>
          <w:bCs/>
          <w:sz w:val="24"/>
          <w:szCs w:val="24"/>
        </w:rPr>
        <w:t>wynagrodzenie ryczałtowe</w:t>
      </w:r>
      <w:r w:rsidRPr="001D083D">
        <w:rPr>
          <w:rFonts w:ascii="Arial" w:hAnsi="Arial" w:cs="Arial"/>
          <w:sz w:val="24"/>
          <w:szCs w:val="24"/>
        </w:rPr>
        <w:t xml:space="preserve">, zgodnie z ofertą cenową </w:t>
      </w:r>
      <w:r w:rsidRPr="001D083D">
        <w:rPr>
          <w:rStyle w:val="Teksttreci2Kursywa"/>
          <w:rFonts w:ascii="Arial" w:hAnsi="Arial" w:cs="Arial"/>
          <w:sz w:val="24"/>
          <w:szCs w:val="24"/>
        </w:rPr>
        <w:t>Wykonawcy</w:t>
      </w:r>
      <w:r w:rsidRPr="001D083D">
        <w:rPr>
          <w:rFonts w:ascii="Arial" w:hAnsi="Arial" w:cs="Arial"/>
          <w:sz w:val="24"/>
          <w:szCs w:val="24"/>
        </w:rPr>
        <w:t xml:space="preserve">, stanowiącą Załącznik nr 1 do umowy, w wysokości (brutto): </w:t>
      </w:r>
      <w:r w:rsidRPr="001D083D">
        <w:rPr>
          <w:rFonts w:ascii="Arial" w:hAnsi="Arial" w:cs="Arial"/>
          <w:b/>
          <w:bCs/>
          <w:sz w:val="24"/>
          <w:szCs w:val="24"/>
        </w:rPr>
        <w:t xml:space="preserve">……………………zł </w:t>
      </w:r>
      <w:r w:rsidRPr="001D083D">
        <w:rPr>
          <w:rFonts w:ascii="Arial" w:hAnsi="Arial" w:cs="Arial"/>
          <w:sz w:val="24"/>
          <w:szCs w:val="24"/>
        </w:rPr>
        <w:t>(słownie złotych:………………………………………………………),</w:t>
      </w:r>
    </w:p>
    <w:p w:rsidR="00545D79" w:rsidRPr="001D083D" w:rsidRDefault="00545D79" w:rsidP="00971B84">
      <w:pPr>
        <w:pStyle w:val="Teksttreci20"/>
        <w:numPr>
          <w:ilvl w:val="0"/>
          <w:numId w:val="16"/>
        </w:numPr>
        <w:shd w:val="clear" w:color="auto" w:fill="auto"/>
        <w:tabs>
          <w:tab w:val="left" w:pos="316"/>
        </w:tabs>
        <w:spacing w:before="0" w:line="240" w:lineRule="auto"/>
        <w:ind w:left="426" w:hanging="426"/>
        <w:jc w:val="both"/>
        <w:rPr>
          <w:rFonts w:ascii="Arial" w:hAnsi="Arial" w:cs="Arial"/>
          <w:sz w:val="24"/>
          <w:szCs w:val="24"/>
        </w:rPr>
      </w:pPr>
      <w:r w:rsidRPr="001D083D">
        <w:rPr>
          <w:rFonts w:ascii="Arial" w:hAnsi="Arial" w:cs="Arial"/>
          <w:iCs/>
          <w:sz w:val="24"/>
          <w:szCs w:val="24"/>
        </w:rPr>
        <w:t>Zamawiający</w:t>
      </w:r>
      <w:r w:rsidRPr="001D083D">
        <w:rPr>
          <w:rFonts w:ascii="Arial" w:hAnsi="Arial" w:cs="Arial"/>
          <w:sz w:val="24"/>
          <w:szCs w:val="24"/>
        </w:rPr>
        <w:t xml:space="preserve"> nie przewiduje możliwości udzielania zaliczek.</w:t>
      </w:r>
    </w:p>
    <w:p w:rsidR="00545D79" w:rsidRPr="001D083D" w:rsidRDefault="00545D79" w:rsidP="00545D79">
      <w:pPr>
        <w:pStyle w:val="Teksttreci20"/>
        <w:numPr>
          <w:ilvl w:val="0"/>
          <w:numId w:val="16"/>
        </w:numPr>
        <w:shd w:val="clear" w:color="auto" w:fill="auto"/>
        <w:tabs>
          <w:tab w:val="left" w:pos="345"/>
        </w:tabs>
        <w:spacing w:before="0" w:line="240" w:lineRule="auto"/>
        <w:ind w:left="435" w:hanging="435"/>
        <w:jc w:val="both"/>
        <w:rPr>
          <w:rFonts w:ascii="Arial" w:hAnsi="Arial" w:cs="Arial"/>
          <w:sz w:val="24"/>
          <w:szCs w:val="24"/>
        </w:rPr>
      </w:pPr>
      <w:r w:rsidRPr="001D083D">
        <w:rPr>
          <w:rFonts w:ascii="Arial" w:hAnsi="Arial" w:cs="Arial"/>
          <w:sz w:val="24"/>
          <w:szCs w:val="24"/>
        </w:rPr>
        <w:t xml:space="preserve">Kwota wynagrodzenia ryczałtowego za wykonanie przedmiotu umowy, określona w ust. 1 pokrywa wszelkie zobowiązania </w:t>
      </w:r>
      <w:r w:rsidRPr="001D083D">
        <w:rPr>
          <w:rStyle w:val="Teksttreci2Kursywa"/>
          <w:rFonts w:ascii="Arial" w:hAnsi="Arial" w:cs="Arial"/>
          <w:sz w:val="24"/>
          <w:szCs w:val="24"/>
        </w:rPr>
        <w:t>Wykonawcy</w:t>
      </w:r>
      <w:r w:rsidRPr="001D083D">
        <w:rPr>
          <w:rFonts w:ascii="Arial" w:hAnsi="Arial" w:cs="Arial"/>
          <w:sz w:val="24"/>
          <w:szCs w:val="24"/>
        </w:rPr>
        <w:t xml:space="preserve"> objęte umową oraz wszystko co jest potrzebne dla właściwego wykonania i ukończenia przedmiotu umowy oraz usunięcia wszelkich wad w przedmiocie umowy w okresie odpowiedzialności </w:t>
      </w:r>
      <w:r w:rsidRPr="001D083D">
        <w:rPr>
          <w:rStyle w:val="Teksttreci2Kursywa"/>
          <w:rFonts w:ascii="Arial" w:hAnsi="Arial" w:cs="Arial"/>
          <w:sz w:val="24"/>
          <w:szCs w:val="24"/>
        </w:rPr>
        <w:t>Wykonawcy.</w:t>
      </w:r>
    </w:p>
    <w:p w:rsidR="00545D79" w:rsidRPr="001D083D" w:rsidRDefault="00545D79" w:rsidP="00545D79">
      <w:pPr>
        <w:pStyle w:val="Akapitzlist"/>
        <w:numPr>
          <w:ilvl w:val="0"/>
          <w:numId w:val="16"/>
        </w:numPr>
        <w:tabs>
          <w:tab w:val="right" w:pos="-2410"/>
        </w:tabs>
        <w:suppressAutoHyphens w:val="0"/>
        <w:ind w:left="435" w:hanging="435"/>
        <w:contextualSpacing/>
        <w:jc w:val="both"/>
        <w:rPr>
          <w:rFonts w:ascii="Arial" w:hAnsi="Arial" w:cs="Arial"/>
          <w:szCs w:val="24"/>
        </w:rPr>
      </w:pPr>
      <w:r w:rsidRPr="001D083D">
        <w:rPr>
          <w:rFonts w:ascii="Arial" w:hAnsi="Arial" w:cs="Arial"/>
          <w:szCs w:val="24"/>
        </w:rPr>
        <w:t xml:space="preserve">W przypadku pominięcia przez </w:t>
      </w:r>
      <w:r w:rsidRPr="001D083D">
        <w:rPr>
          <w:rStyle w:val="Teksttreci2Kursywa"/>
          <w:rFonts w:ascii="Arial" w:eastAsia="Courier New" w:hAnsi="Arial" w:cs="Arial"/>
          <w:sz w:val="24"/>
          <w:szCs w:val="24"/>
        </w:rPr>
        <w:t>Wykonawcę</w:t>
      </w:r>
      <w:r w:rsidRPr="001D083D">
        <w:rPr>
          <w:rFonts w:ascii="Arial" w:hAnsi="Arial" w:cs="Arial"/>
          <w:szCs w:val="24"/>
        </w:rPr>
        <w:t xml:space="preserve"> w wycenie przedmiotu zamówienia jakichkolwiek robót lub kosztów określonych w dokumentacji projektowej oraz SWZ i nie ujęcia ich w ofercie cenowej, </w:t>
      </w:r>
      <w:r w:rsidRPr="001D083D">
        <w:rPr>
          <w:rStyle w:val="Teksttreci2Kursywa"/>
          <w:rFonts w:ascii="Arial" w:eastAsia="Courier New" w:hAnsi="Arial" w:cs="Arial"/>
          <w:sz w:val="24"/>
          <w:szCs w:val="24"/>
        </w:rPr>
        <w:t>Wykonawcy</w:t>
      </w:r>
      <w:r w:rsidRPr="001D083D">
        <w:rPr>
          <w:rFonts w:ascii="Arial" w:hAnsi="Arial" w:cs="Arial"/>
          <w:szCs w:val="24"/>
        </w:rPr>
        <w:t xml:space="preserve"> nie przysługują względem </w:t>
      </w:r>
      <w:r w:rsidRPr="001D083D">
        <w:rPr>
          <w:rStyle w:val="Teksttreci2Kursywa"/>
          <w:rFonts w:ascii="Arial" w:eastAsia="Courier New" w:hAnsi="Arial" w:cs="Arial"/>
          <w:sz w:val="24"/>
          <w:szCs w:val="24"/>
        </w:rPr>
        <w:t>Zamawiającego</w:t>
      </w:r>
      <w:r w:rsidRPr="001D083D">
        <w:rPr>
          <w:rFonts w:ascii="Arial" w:hAnsi="Arial" w:cs="Arial"/>
          <w:szCs w:val="24"/>
        </w:rPr>
        <w:t xml:space="preserve"> żadne roszczenia z powyższego tytułu, a w szczególności roszczenia o dodatkowe wynagrodzenie.</w:t>
      </w:r>
    </w:p>
    <w:p w:rsidR="00545D79" w:rsidRPr="001D083D" w:rsidRDefault="00545D79" w:rsidP="00545D79">
      <w:pPr>
        <w:pStyle w:val="Teksttreci20"/>
        <w:numPr>
          <w:ilvl w:val="0"/>
          <w:numId w:val="16"/>
        </w:numPr>
        <w:shd w:val="clear" w:color="auto" w:fill="auto"/>
        <w:tabs>
          <w:tab w:val="left" w:pos="345"/>
        </w:tabs>
        <w:spacing w:before="0" w:line="240" w:lineRule="auto"/>
        <w:ind w:left="435" w:hanging="435"/>
        <w:jc w:val="both"/>
        <w:rPr>
          <w:rFonts w:ascii="Arial" w:hAnsi="Arial" w:cs="Arial"/>
          <w:sz w:val="24"/>
          <w:szCs w:val="24"/>
        </w:rPr>
      </w:pPr>
      <w:r w:rsidRPr="001D083D">
        <w:rPr>
          <w:rFonts w:ascii="Arial" w:hAnsi="Arial" w:cs="Arial"/>
          <w:sz w:val="24"/>
          <w:szCs w:val="24"/>
        </w:rPr>
        <w:t xml:space="preserve">Wynagrodzenie </w:t>
      </w:r>
      <w:r w:rsidRPr="001D083D">
        <w:rPr>
          <w:rStyle w:val="Teksttreci2Kursywa"/>
          <w:rFonts w:ascii="Arial" w:hAnsi="Arial" w:cs="Arial"/>
          <w:sz w:val="24"/>
          <w:szCs w:val="24"/>
        </w:rPr>
        <w:t>Wykonawcy</w:t>
      </w:r>
      <w:r w:rsidRPr="001D083D">
        <w:rPr>
          <w:rFonts w:ascii="Arial" w:hAnsi="Arial" w:cs="Arial"/>
          <w:sz w:val="24"/>
          <w:szCs w:val="24"/>
        </w:rPr>
        <w:t xml:space="preserve"> określone w ust. 1 może ulec zmianie, jeśli w toku wykonania robót wprowadzono:</w:t>
      </w:r>
    </w:p>
    <w:p w:rsidR="00545D79" w:rsidRPr="001D083D" w:rsidRDefault="00545D79" w:rsidP="00545D79">
      <w:pPr>
        <w:pStyle w:val="Teksttreci20"/>
        <w:numPr>
          <w:ilvl w:val="0"/>
          <w:numId w:val="17"/>
        </w:numPr>
        <w:shd w:val="clear" w:color="auto" w:fill="auto"/>
        <w:tabs>
          <w:tab w:val="left" w:pos="734"/>
        </w:tabs>
        <w:spacing w:before="0" w:line="240" w:lineRule="auto"/>
        <w:ind w:left="360" w:hanging="360"/>
        <w:jc w:val="both"/>
        <w:rPr>
          <w:rFonts w:ascii="Arial" w:hAnsi="Arial" w:cs="Arial"/>
          <w:sz w:val="24"/>
          <w:szCs w:val="24"/>
        </w:rPr>
      </w:pPr>
      <w:r w:rsidRPr="001D083D">
        <w:rPr>
          <w:rFonts w:ascii="Arial" w:hAnsi="Arial" w:cs="Arial"/>
          <w:sz w:val="24"/>
          <w:szCs w:val="24"/>
        </w:rPr>
        <w:t>zmianę sposobu przeprowadzenia robót objętych przedmiotem zamówienia, zmiany technologiczne, zamianę materiałów na inne materiały lub inne zmiany będące następstwem zmienionej dokumentacji projektowej,</w:t>
      </w:r>
    </w:p>
    <w:p w:rsidR="00545D79" w:rsidRPr="001D083D" w:rsidRDefault="00545D79" w:rsidP="00545D79">
      <w:pPr>
        <w:pStyle w:val="Teksttreci20"/>
        <w:numPr>
          <w:ilvl w:val="0"/>
          <w:numId w:val="17"/>
        </w:numPr>
        <w:shd w:val="clear" w:color="auto" w:fill="auto"/>
        <w:tabs>
          <w:tab w:val="left" w:pos="734"/>
        </w:tabs>
        <w:spacing w:before="0" w:line="240" w:lineRule="auto"/>
        <w:ind w:left="360" w:hanging="360"/>
        <w:jc w:val="both"/>
        <w:rPr>
          <w:rFonts w:ascii="Arial" w:hAnsi="Arial" w:cs="Arial"/>
          <w:sz w:val="24"/>
          <w:szCs w:val="24"/>
        </w:rPr>
      </w:pPr>
      <w:r w:rsidRPr="001D083D">
        <w:rPr>
          <w:rFonts w:ascii="Arial" w:hAnsi="Arial" w:cs="Arial"/>
          <w:sz w:val="24"/>
          <w:szCs w:val="24"/>
        </w:rPr>
        <w:t>ograniczono lub wyłączono zakres robót objętych przedmiotem zamówienia lub wykonano roboty zamienne,</w:t>
      </w:r>
    </w:p>
    <w:p w:rsidR="00545D79" w:rsidRPr="001D083D" w:rsidRDefault="00545D79" w:rsidP="00545D79">
      <w:pPr>
        <w:pStyle w:val="Teksttreci20"/>
        <w:numPr>
          <w:ilvl w:val="0"/>
          <w:numId w:val="17"/>
        </w:numPr>
        <w:shd w:val="clear" w:color="auto" w:fill="auto"/>
        <w:tabs>
          <w:tab w:val="left" w:pos="734"/>
        </w:tabs>
        <w:spacing w:before="0" w:line="240" w:lineRule="auto"/>
        <w:ind w:left="360" w:hanging="360"/>
        <w:jc w:val="both"/>
        <w:rPr>
          <w:rFonts w:ascii="Arial" w:hAnsi="Arial" w:cs="Arial"/>
          <w:sz w:val="24"/>
          <w:szCs w:val="24"/>
        </w:rPr>
      </w:pPr>
      <w:r w:rsidRPr="001D083D">
        <w:rPr>
          <w:rFonts w:ascii="Arial" w:hAnsi="Arial" w:cs="Arial"/>
          <w:sz w:val="24"/>
          <w:szCs w:val="24"/>
        </w:rPr>
        <w:t xml:space="preserve">dostarczono materiały lub urządzenia przez </w:t>
      </w:r>
      <w:r w:rsidRPr="001D083D">
        <w:rPr>
          <w:rStyle w:val="Teksttreci2Kursywa"/>
          <w:rFonts w:ascii="Arial" w:hAnsi="Arial" w:cs="Arial"/>
          <w:sz w:val="24"/>
          <w:szCs w:val="24"/>
        </w:rPr>
        <w:t>Zamawiającego.</w:t>
      </w:r>
    </w:p>
    <w:p w:rsidR="00545D79" w:rsidRPr="001D083D" w:rsidRDefault="00545D79" w:rsidP="00545D79">
      <w:pPr>
        <w:pStyle w:val="Teksttreci20"/>
        <w:numPr>
          <w:ilvl w:val="0"/>
          <w:numId w:val="16"/>
        </w:numPr>
        <w:shd w:val="clear" w:color="auto" w:fill="auto"/>
        <w:tabs>
          <w:tab w:val="left" w:pos="331"/>
        </w:tabs>
        <w:spacing w:before="0" w:line="240" w:lineRule="auto"/>
        <w:ind w:left="435" w:hanging="435"/>
        <w:jc w:val="both"/>
        <w:rPr>
          <w:rFonts w:ascii="Arial" w:hAnsi="Arial" w:cs="Arial"/>
          <w:sz w:val="24"/>
          <w:szCs w:val="24"/>
        </w:rPr>
      </w:pPr>
      <w:r w:rsidRPr="001D083D">
        <w:rPr>
          <w:rFonts w:ascii="Arial" w:hAnsi="Arial" w:cs="Arial"/>
          <w:sz w:val="24"/>
          <w:szCs w:val="24"/>
        </w:rPr>
        <w:t xml:space="preserve">W przypadku wystąpienia okoliczności, o których mowa w ust. </w:t>
      </w:r>
      <w:r w:rsidR="009101F7">
        <w:rPr>
          <w:rFonts w:ascii="Arial" w:hAnsi="Arial" w:cs="Arial"/>
          <w:sz w:val="24"/>
          <w:szCs w:val="24"/>
        </w:rPr>
        <w:t>5</w:t>
      </w:r>
      <w:r w:rsidRPr="001D083D">
        <w:rPr>
          <w:rFonts w:ascii="Arial" w:hAnsi="Arial" w:cs="Arial"/>
          <w:sz w:val="24"/>
          <w:szCs w:val="24"/>
        </w:rPr>
        <w:t xml:space="preserve"> </w:t>
      </w:r>
      <w:r w:rsidRPr="001D083D">
        <w:rPr>
          <w:rFonts w:ascii="Arial" w:hAnsi="Arial" w:cs="Arial"/>
          <w:iCs/>
          <w:sz w:val="24"/>
          <w:szCs w:val="24"/>
        </w:rPr>
        <w:t>Wykonawca</w:t>
      </w:r>
      <w:r w:rsidRPr="001D083D">
        <w:rPr>
          <w:rFonts w:ascii="Arial" w:hAnsi="Arial" w:cs="Arial"/>
          <w:sz w:val="24"/>
          <w:szCs w:val="24"/>
        </w:rPr>
        <w:t xml:space="preserve"> zobowiązany jest do sporządzenia kosztorysów szczegółowych, w których odjęte będą roboty nie wykonywane (wycenione w kosztorysie ofertowym) oraz wycenione będą roboty do wykonania w zakresie rzeczowym uzgodnionym z </w:t>
      </w:r>
      <w:r w:rsidRPr="001D083D">
        <w:rPr>
          <w:rFonts w:ascii="Arial" w:hAnsi="Arial" w:cs="Arial"/>
          <w:iCs/>
          <w:sz w:val="24"/>
          <w:szCs w:val="24"/>
        </w:rPr>
        <w:t>Zamawiającym</w:t>
      </w:r>
      <w:r w:rsidRPr="001D083D">
        <w:rPr>
          <w:rFonts w:ascii="Arial" w:hAnsi="Arial" w:cs="Arial"/>
          <w:i/>
          <w:iCs/>
          <w:sz w:val="24"/>
          <w:szCs w:val="24"/>
        </w:rPr>
        <w:t xml:space="preserve">. </w:t>
      </w:r>
      <w:r w:rsidRPr="001D083D">
        <w:rPr>
          <w:rFonts w:ascii="Arial" w:hAnsi="Arial" w:cs="Arial"/>
          <w:sz w:val="24"/>
          <w:szCs w:val="24"/>
        </w:rPr>
        <w:t>W takim przypadku:</w:t>
      </w:r>
    </w:p>
    <w:p w:rsidR="00545D79" w:rsidRPr="001D083D" w:rsidRDefault="00545D79" w:rsidP="00545D79">
      <w:pPr>
        <w:pStyle w:val="Teksttreci20"/>
        <w:numPr>
          <w:ilvl w:val="0"/>
          <w:numId w:val="18"/>
        </w:numPr>
        <w:shd w:val="clear" w:color="auto" w:fill="auto"/>
        <w:tabs>
          <w:tab w:val="left" w:pos="331"/>
        </w:tabs>
        <w:spacing w:before="0" w:line="240" w:lineRule="auto"/>
        <w:ind w:left="1134" w:hanging="567"/>
        <w:jc w:val="both"/>
        <w:rPr>
          <w:rFonts w:ascii="Arial" w:hAnsi="Arial" w:cs="Arial"/>
          <w:sz w:val="24"/>
          <w:szCs w:val="24"/>
        </w:rPr>
      </w:pPr>
      <w:r w:rsidRPr="001D083D">
        <w:rPr>
          <w:rFonts w:ascii="Arial" w:hAnsi="Arial" w:cs="Arial"/>
          <w:sz w:val="24"/>
          <w:szCs w:val="24"/>
        </w:rPr>
        <w:lastRenderedPageBreak/>
        <w:t xml:space="preserve">Wykonawca wykona wycenę robót budowlanych w formie Kosztorysu zamiennego sporządzonego metodą szczegółową, przy zastosowaniu następujących nośników cenotwórczych: </w:t>
      </w:r>
    </w:p>
    <w:p w:rsidR="00545D79" w:rsidRPr="001D083D" w:rsidRDefault="00545D79" w:rsidP="00545D79">
      <w:pPr>
        <w:ind w:left="1701" w:hanging="425"/>
        <w:jc w:val="both"/>
        <w:rPr>
          <w:rFonts w:ascii="Arial" w:hAnsi="Arial" w:cs="Arial"/>
          <w:szCs w:val="24"/>
        </w:rPr>
      </w:pPr>
      <w:r w:rsidRPr="001D083D">
        <w:rPr>
          <w:rFonts w:ascii="Arial" w:hAnsi="Arial" w:cs="Arial"/>
          <w:szCs w:val="24"/>
        </w:rPr>
        <w:t>a)</w:t>
      </w:r>
      <w:r w:rsidRPr="001D083D">
        <w:rPr>
          <w:rFonts w:ascii="Arial" w:hAnsi="Arial" w:cs="Arial"/>
          <w:szCs w:val="24"/>
        </w:rPr>
        <w:tab/>
        <w:t xml:space="preserve">stawka roboczogodziny R – średnia  dla województwa zachodniopomorskiego wg publikacji </w:t>
      </w:r>
      <w:proofErr w:type="spellStart"/>
      <w:r w:rsidRPr="001D083D">
        <w:rPr>
          <w:rFonts w:ascii="Arial" w:hAnsi="Arial" w:cs="Arial"/>
          <w:szCs w:val="24"/>
        </w:rPr>
        <w:t>Sekocenbud</w:t>
      </w:r>
      <w:proofErr w:type="spellEnd"/>
      <w:r w:rsidRPr="001D083D">
        <w:rPr>
          <w:rFonts w:ascii="Arial" w:hAnsi="Arial" w:cs="Arial"/>
          <w:szCs w:val="24"/>
        </w:rPr>
        <w:t xml:space="preserve"> aktualnego na dzień sporządzania kosztorysu,</w:t>
      </w:r>
    </w:p>
    <w:p w:rsidR="00545D79" w:rsidRPr="001D083D" w:rsidRDefault="00545D79" w:rsidP="00545D79">
      <w:pPr>
        <w:ind w:left="1701" w:hanging="425"/>
        <w:jc w:val="both"/>
        <w:rPr>
          <w:rFonts w:ascii="Arial" w:hAnsi="Arial" w:cs="Arial"/>
          <w:szCs w:val="24"/>
        </w:rPr>
      </w:pPr>
      <w:r w:rsidRPr="001D083D">
        <w:rPr>
          <w:rFonts w:ascii="Arial" w:hAnsi="Arial" w:cs="Arial"/>
          <w:szCs w:val="24"/>
        </w:rPr>
        <w:t xml:space="preserve">b) koszty pośrednie </w:t>
      </w:r>
      <w:proofErr w:type="spellStart"/>
      <w:r w:rsidRPr="001D083D">
        <w:rPr>
          <w:rFonts w:ascii="Arial" w:hAnsi="Arial" w:cs="Arial"/>
          <w:szCs w:val="24"/>
        </w:rPr>
        <w:t>Kp</w:t>
      </w:r>
      <w:proofErr w:type="spellEnd"/>
      <w:r w:rsidRPr="001D083D">
        <w:rPr>
          <w:rFonts w:ascii="Arial" w:hAnsi="Arial" w:cs="Arial"/>
          <w:szCs w:val="24"/>
        </w:rPr>
        <w:t xml:space="preserve"> (R+S) – średnie wg publikacji </w:t>
      </w:r>
      <w:proofErr w:type="spellStart"/>
      <w:r w:rsidRPr="001D083D">
        <w:rPr>
          <w:rFonts w:ascii="Arial" w:hAnsi="Arial" w:cs="Arial"/>
          <w:szCs w:val="24"/>
        </w:rPr>
        <w:t>Sekocenbud</w:t>
      </w:r>
      <w:proofErr w:type="spellEnd"/>
      <w:r w:rsidRPr="001D083D">
        <w:rPr>
          <w:rFonts w:ascii="Arial" w:hAnsi="Arial" w:cs="Arial"/>
          <w:szCs w:val="24"/>
        </w:rPr>
        <w:t xml:space="preserve"> aktualnego na dzień sporządzania kosztorysu,</w:t>
      </w:r>
    </w:p>
    <w:p w:rsidR="00545D79" w:rsidRPr="001D083D" w:rsidRDefault="00545D79" w:rsidP="00545D79">
      <w:pPr>
        <w:ind w:left="1701" w:hanging="425"/>
        <w:jc w:val="both"/>
        <w:rPr>
          <w:rFonts w:ascii="Arial" w:hAnsi="Arial" w:cs="Arial"/>
          <w:szCs w:val="24"/>
        </w:rPr>
      </w:pPr>
      <w:r w:rsidRPr="001D083D">
        <w:rPr>
          <w:rFonts w:ascii="Arial" w:hAnsi="Arial" w:cs="Arial"/>
          <w:szCs w:val="24"/>
        </w:rPr>
        <w:t>c)</w:t>
      </w:r>
      <w:r w:rsidRPr="001D083D">
        <w:rPr>
          <w:rFonts w:ascii="Arial" w:hAnsi="Arial" w:cs="Arial"/>
          <w:szCs w:val="24"/>
        </w:rPr>
        <w:tab/>
        <w:t>zysk kalkulacyjny Z (</w:t>
      </w:r>
      <w:proofErr w:type="spellStart"/>
      <w:r w:rsidRPr="001D083D">
        <w:rPr>
          <w:rFonts w:ascii="Arial" w:hAnsi="Arial" w:cs="Arial"/>
          <w:szCs w:val="24"/>
        </w:rPr>
        <w:t>R+S+Kp</w:t>
      </w:r>
      <w:proofErr w:type="spellEnd"/>
      <w:r w:rsidRPr="001D083D">
        <w:rPr>
          <w:rFonts w:ascii="Arial" w:hAnsi="Arial" w:cs="Arial"/>
          <w:szCs w:val="24"/>
        </w:rPr>
        <w:t xml:space="preserve">) – średni wg publikacji </w:t>
      </w:r>
      <w:proofErr w:type="spellStart"/>
      <w:r w:rsidRPr="001D083D">
        <w:rPr>
          <w:rFonts w:ascii="Arial" w:hAnsi="Arial" w:cs="Arial"/>
          <w:szCs w:val="24"/>
        </w:rPr>
        <w:t>Sekocenbud</w:t>
      </w:r>
      <w:proofErr w:type="spellEnd"/>
      <w:r w:rsidRPr="001D083D">
        <w:rPr>
          <w:rFonts w:ascii="Arial" w:hAnsi="Arial" w:cs="Arial"/>
          <w:szCs w:val="24"/>
        </w:rPr>
        <w:t xml:space="preserve"> aktualnego na dzień sporządzania kosztorysu,</w:t>
      </w:r>
    </w:p>
    <w:p w:rsidR="00545D79" w:rsidRPr="001D083D" w:rsidRDefault="00545D79" w:rsidP="00545D79">
      <w:pPr>
        <w:ind w:left="1701" w:hanging="425"/>
        <w:jc w:val="both"/>
        <w:rPr>
          <w:rFonts w:ascii="Arial" w:hAnsi="Arial" w:cs="Arial"/>
          <w:szCs w:val="24"/>
        </w:rPr>
      </w:pPr>
      <w:r w:rsidRPr="001D083D">
        <w:rPr>
          <w:rFonts w:ascii="Arial" w:hAnsi="Arial" w:cs="Arial"/>
          <w:szCs w:val="24"/>
        </w:rPr>
        <w:t>d)</w:t>
      </w:r>
      <w:r w:rsidRPr="001D083D">
        <w:rPr>
          <w:rFonts w:ascii="Arial" w:hAnsi="Arial" w:cs="Arial"/>
          <w:szCs w:val="24"/>
        </w:rPr>
        <w:tab/>
        <w:t xml:space="preserve">ceny jednostkowe sprzętu i materiałów (łącznie z kosztami zakupu) będą przyjmowane według średnich cen rynkowych zawartych w publikacji </w:t>
      </w:r>
      <w:proofErr w:type="spellStart"/>
      <w:r w:rsidRPr="001D083D">
        <w:rPr>
          <w:rFonts w:ascii="Arial" w:hAnsi="Arial" w:cs="Arial"/>
          <w:szCs w:val="24"/>
        </w:rPr>
        <w:t>Sekocenbud</w:t>
      </w:r>
      <w:proofErr w:type="spellEnd"/>
      <w:r w:rsidRPr="001D083D">
        <w:rPr>
          <w:rFonts w:ascii="Arial" w:hAnsi="Arial" w:cs="Arial"/>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545D79" w:rsidRPr="001D083D" w:rsidRDefault="00545D79" w:rsidP="00545D79">
      <w:pPr>
        <w:ind w:left="1701" w:hanging="425"/>
        <w:jc w:val="both"/>
        <w:rPr>
          <w:rFonts w:ascii="Arial" w:hAnsi="Arial" w:cs="Arial"/>
          <w:szCs w:val="24"/>
        </w:rPr>
      </w:pPr>
      <w:r w:rsidRPr="001D083D">
        <w:rPr>
          <w:rFonts w:ascii="Arial" w:hAnsi="Arial" w:cs="Arial"/>
          <w:szCs w:val="24"/>
        </w:rPr>
        <w:t xml:space="preserve">e)  nakłady rzeczowe – w oparciu o Katalogi Nakładów Rzeczowych KNR.  </w:t>
      </w:r>
    </w:p>
    <w:p w:rsidR="00545D79" w:rsidRPr="001D083D" w:rsidRDefault="00545D79" w:rsidP="00545D79">
      <w:pPr>
        <w:widowControl w:val="0"/>
        <w:numPr>
          <w:ilvl w:val="0"/>
          <w:numId w:val="18"/>
        </w:numPr>
        <w:tabs>
          <w:tab w:val="left" w:pos="331"/>
        </w:tabs>
        <w:suppressAutoHyphens w:val="0"/>
        <w:ind w:left="1134" w:hanging="567"/>
        <w:jc w:val="both"/>
        <w:rPr>
          <w:rFonts w:ascii="Arial" w:hAnsi="Arial" w:cs="Arial"/>
          <w:szCs w:val="24"/>
        </w:rPr>
      </w:pPr>
      <w:r w:rsidRPr="001D083D">
        <w:rPr>
          <w:rFonts w:ascii="Arial" w:hAnsi="Arial" w:cs="Arial"/>
          <w:szCs w:val="24"/>
        </w:rPr>
        <w:t>Wykonawca sporządzi kosztorys zamienny w 3 egzemplarzach, w terminie 3 dni, od dnia uzgodnienia w formie pisemnej zakresu rzeczowego robót z Zamawiającym, w oparciu o odpowiednie pozycje kosztorysu ofertowego, a w przypadku gdy roboty nie odpowiadają opisowi pozycji w kosztorysie ofertowym w oparciu o odpowiednie podstawy KNR lub w przypadku ich braku o kalkulację indywidualną, zatwierdzoną przez Inspektora nadzoru przy zastosowaniu stawek, wskaźników narzutów i cen według oferty cenowej Wykonawcy, stanowiącej Załącznik Nr 1 do umowy,</w:t>
      </w:r>
    </w:p>
    <w:p w:rsidR="00545D79" w:rsidRPr="001D083D" w:rsidRDefault="00545D79" w:rsidP="00545D79">
      <w:pPr>
        <w:widowControl w:val="0"/>
        <w:numPr>
          <w:ilvl w:val="0"/>
          <w:numId w:val="18"/>
        </w:numPr>
        <w:tabs>
          <w:tab w:val="left" w:pos="331"/>
        </w:tabs>
        <w:suppressAutoHyphens w:val="0"/>
        <w:ind w:left="1134" w:hanging="567"/>
        <w:jc w:val="both"/>
        <w:rPr>
          <w:rFonts w:ascii="Arial" w:hAnsi="Arial" w:cs="Arial"/>
          <w:szCs w:val="24"/>
        </w:rPr>
      </w:pPr>
      <w:r w:rsidRPr="001D083D">
        <w:rPr>
          <w:rFonts w:ascii="Arial" w:hAnsi="Arial" w:cs="Arial"/>
          <w:szCs w:val="24"/>
        </w:rPr>
        <w:t>Na podstawie kosztorysu zamiennego sporządzonego przez Wykonawcę zgodnie z pkt 2), sprawdzonego i zatwierdzonego przez Inspektora Nadzoru w terminie 3 dni roboczych od otrzymania; Inspektor Nadzoru sporządza protokół konieczności, który podpisują: Kierownik budowy, Inspektor Nadzoru oraz Nadzór Autorski (w przypadkach dotyczących zmian projektowych); w przypadku wniesienia przez Inspektora Nadzoru uwag do przedłożonego kosztorysu szczegółowego Wykonawca zobowiązany jest wprowadzić poprawki w terminie 3 dni roboczych; protokoły konieczności podlegają zatwierdzeniu przez Zamawiającego,</w:t>
      </w:r>
    </w:p>
    <w:p w:rsidR="00545D79" w:rsidRPr="001D083D" w:rsidRDefault="00545D79" w:rsidP="00545D79">
      <w:pPr>
        <w:widowControl w:val="0"/>
        <w:numPr>
          <w:ilvl w:val="0"/>
          <w:numId w:val="18"/>
        </w:numPr>
        <w:tabs>
          <w:tab w:val="left" w:pos="331"/>
        </w:tabs>
        <w:suppressAutoHyphens w:val="0"/>
        <w:ind w:left="1134" w:hanging="567"/>
        <w:jc w:val="both"/>
        <w:rPr>
          <w:rFonts w:ascii="Arial" w:hAnsi="Arial" w:cs="Arial"/>
          <w:szCs w:val="24"/>
        </w:rPr>
      </w:pPr>
      <w:r w:rsidRPr="001D083D">
        <w:rPr>
          <w:rFonts w:ascii="Arial" w:hAnsi="Arial" w:cs="Arial"/>
          <w:szCs w:val="24"/>
        </w:rPr>
        <w:t>Możliwość zmiany wynagrodzenia w przypadkach, o których mowa w ust. 6, będzie ustalana w oparciu o odpowiednie pozycje kosztorysu ofertowego zamiennego; roboty zamienne realizuje się na podstawie aneksów do umowy sporządzanych w oparciu o zatwierdzone przez Zamawiającego protokoły konieczności,</w:t>
      </w:r>
    </w:p>
    <w:p w:rsidR="00545D79" w:rsidRPr="001D083D" w:rsidRDefault="00545D79" w:rsidP="00545D79">
      <w:pPr>
        <w:pStyle w:val="Teksttreci20"/>
        <w:numPr>
          <w:ilvl w:val="0"/>
          <w:numId w:val="16"/>
        </w:numPr>
        <w:shd w:val="clear" w:color="auto" w:fill="auto"/>
        <w:tabs>
          <w:tab w:val="left" w:pos="331"/>
        </w:tabs>
        <w:spacing w:before="0" w:line="240" w:lineRule="auto"/>
        <w:ind w:left="435" w:hanging="435"/>
        <w:jc w:val="both"/>
        <w:rPr>
          <w:rFonts w:ascii="Arial" w:hAnsi="Arial" w:cs="Arial"/>
          <w:sz w:val="24"/>
          <w:szCs w:val="24"/>
        </w:rPr>
      </w:pPr>
      <w:r w:rsidRPr="001D083D">
        <w:rPr>
          <w:rFonts w:ascii="Arial" w:hAnsi="Arial" w:cs="Arial"/>
          <w:sz w:val="24"/>
          <w:szCs w:val="24"/>
        </w:rPr>
        <w:t xml:space="preserve">W sytuacji, gdy </w:t>
      </w:r>
      <w:r w:rsidRPr="001D083D">
        <w:rPr>
          <w:rFonts w:ascii="Arial" w:hAnsi="Arial" w:cs="Arial"/>
          <w:iCs/>
          <w:sz w:val="24"/>
          <w:szCs w:val="24"/>
        </w:rPr>
        <w:t>Wykonawca</w:t>
      </w:r>
      <w:r w:rsidRPr="001D083D">
        <w:rPr>
          <w:rFonts w:ascii="Arial" w:hAnsi="Arial" w:cs="Arial"/>
          <w:sz w:val="24"/>
          <w:szCs w:val="24"/>
        </w:rPr>
        <w:t xml:space="preserve"> nie wykonuje obowiązków, o których mowa w ust. </w:t>
      </w:r>
      <w:r w:rsidR="009101F7">
        <w:rPr>
          <w:rFonts w:ascii="Arial" w:hAnsi="Arial" w:cs="Arial"/>
          <w:sz w:val="24"/>
          <w:szCs w:val="24"/>
        </w:rPr>
        <w:t>6</w:t>
      </w:r>
      <w:r w:rsidRPr="001D083D">
        <w:rPr>
          <w:rFonts w:ascii="Arial" w:hAnsi="Arial" w:cs="Arial"/>
          <w:sz w:val="24"/>
          <w:szCs w:val="24"/>
        </w:rPr>
        <w:t xml:space="preserve"> </w:t>
      </w:r>
      <w:r w:rsidRPr="001D083D">
        <w:rPr>
          <w:rFonts w:ascii="Arial" w:hAnsi="Arial" w:cs="Arial"/>
          <w:iCs/>
          <w:sz w:val="24"/>
          <w:szCs w:val="24"/>
        </w:rPr>
        <w:t>Zamawiający</w:t>
      </w:r>
      <w:r w:rsidRPr="001D083D">
        <w:rPr>
          <w:rFonts w:ascii="Arial" w:hAnsi="Arial" w:cs="Arial"/>
          <w:sz w:val="24"/>
          <w:szCs w:val="24"/>
        </w:rPr>
        <w:t xml:space="preserve"> uprawniony jest do wstrzymania robót do czasu dostarczenia przez </w:t>
      </w:r>
      <w:r w:rsidRPr="001D083D">
        <w:rPr>
          <w:rFonts w:ascii="Arial" w:hAnsi="Arial" w:cs="Arial"/>
          <w:iCs/>
          <w:sz w:val="24"/>
          <w:szCs w:val="24"/>
        </w:rPr>
        <w:t>Wykonawcę</w:t>
      </w:r>
      <w:r w:rsidRPr="001D083D">
        <w:rPr>
          <w:rFonts w:ascii="Arial" w:hAnsi="Arial" w:cs="Arial"/>
          <w:i/>
          <w:iCs/>
          <w:sz w:val="24"/>
          <w:szCs w:val="24"/>
        </w:rPr>
        <w:t xml:space="preserve"> </w:t>
      </w:r>
      <w:r w:rsidRPr="001D083D">
        <w:rPr>
          <w:rFonts w:ascii="Arial" w:hAnsi="Arial" w:cs="Arial"/>
          <w:sz w:val="24"/>
          <w:szCs w:val="24"/>
        </w:rPr>
        <w:t>kosztorysów i zaakceptowania ich zgodnie z procedurą przewidzianą w umowie. Wydłużenie terminu realizacji umowy zaistniałe na skutek sytuacji, o której mowa w zdaniu pierwszym, nie stanowi podstawy do zmiany terminu realizacji umowy.</w:t>
      </w:r>
    </w:p>
    <w:p w:rsidR="00545D79" w:rsidRPr="001D083D" w:rsidRDefault="00545D79" w:rsidP="00545D79">
      <w:pPr>
        <w:rPr>
          <w:rFonts w:ascii="Arial" w:hAnsi="Arial" w:cs="Arial"/>
          <w:b/>
          <w:szCs w:val="24"/>
        </w:rPr>
      </w:pPr>
    </w:p>
    <w:p w:rsidR="00971B84" w:rsidRPr="001D083D" w:rsidRDefault="00971B84" w:rsidP="00971B84">
      <w:pPr>
        <w:pStyle w:val="Nagwek120"/>
        <w:keepNext/>
        <w:keepLines/>
        <w:shd w:val="clear" w:color="auto" w:fill="auto"/>
        <w:spacing w:before="0" w:line="240" w:lineRule="auto"/>
        <w:ind w:right="280"/>
        <w:rPr>
          <w:rFonts w:ascii="Arial" w:hAnsi="Arial" w:cs="Arial"/>
          <w:sz w:val="24"/>
          <w:szCs w:val="24"/>
        </w:rPr>
      </w:pPr>
      <w:r w:rsidRPr="001D083D">
        <w:rPr>
          <w:rFonts w:ascii="Arial" w:hAnsi="Arial" w:cs="Arial"/>
          <w:sz w:val="24"/>
          <w:szCs w:val="24"/>
        </w:rPr>
        <w:t>§</w:t>
      </w:r>
      <w:r w:rsidRPr="001D083D">
        <w:rPr>
          <w:rStyle w:val="Nagwek12TimesNewRoman11pt"/>
          <w:rFonts w:ascii="Arial" w:eastAsia="Trebuchet MS" w:hAnsi="Arial" w:cs="Arial"/>
          <w:sz w:val="24"/>
          <w:szCs w:val="24"/>
        </w:rPr>
        <w:t>4</w:t>
      </w:r>
      <w:r w:rsidRPr="001D083D">
        <w:rPr>
          <w:rFonts w:ascii="Arial" w:hAnsi="Arial" w:cs="Arial"/>
          <w:sz w:val="24"/>
          <w:szCs w:val="24"/>
        </w:rPr>
        <w:t>.</w:t>
      </w:r>
    </w:p>
    <w:p w:rsidR="00545D79" w:rsidRPr="001D083D" w:rsidRDefault="00545D79" w:rsidP="00545D79">
      <w:pPr>
        <w:pStyle w:val="Nagwek30"/>
        <w:keepNext/>
        <w:keepLines/>
        <w:shd w:val="clear" w:color="auto" w:fill="auto"/>
        <w:spacing w:after="0" w:line="240" w:lineRule="auto"/>
        <w:ind w:firstLine="0"/>
        <w:rPr>
          <w:rFonts w:ascii="Arial" w:hAnsi="Arial" w:cs="Arial"/>
          <w:sz w:val="24"/>
          <w:szCs w:val="24"/>
        </w:rPr>
      </w:pPr>
      <w:bookmarkStart w:id="1" w:name="bookmark16"/>
      <w:r w:rsidRPr="001D083D">
        <w:rPr>
          <w:rFonts w:ascii="Arial" w:hAnsi="Arial" w:cs="Arial"/>
          <w:sz w:val="24"/>
          <w:szCs w:val="24"/>
        </w:rPr>
        <w:t>Termin umown</w:t>
      </w:r>
      <w:bookmarkEnd w:id="1"/>
      <w:r w:rsidRPr="001D083D">
        <w:rPr>
          <w:rFonts w:ascii="Arial" w:hAnsi="Arial" w:cs="Arial"/>
          <w:sz w:val="24"/>
          <w:szCs w:val="24"/>
        </w:rPr>
        <w:t>y</w:t>
      </w:r>
    </w:p>
    <w:p w:rsidR="00545D79" w:rsidRPr="001D083D" w:rsidRDefault="00545D79" w:rsidP="00545D79">
      <w:pPr>
        <w:pStyle w:val="Teksttreci20"/>
        <w:numPr>
          <w:ilvl w:val="0"/>
          <w:numId w:val="19"/>
        </w:numPr>
        <w:shd w:val="clear" w:color="auto" w:fill="auto"/>
        <w:tabs>
          <w:tab w:val="left" w:pos="280"/>
        </w:tabs>
        <w:spacing w:before="0" w:line="240" w:lineRule="auto"/>
        <w:ind w:left="360" w:hanging="360"/>
        <w:jc w:val="both"/>
        <w:rPr>
          <w:rFonts w:ascii="Arial" w:hAnsi="Arial" w:cs="Arial"/>
          <w:sz w:val="24"/>
          <w:szCs w:val="24"/>
        </w:rPr>
      </w:pPr>
      <w:r w:rsidRPr="001D083D">
        <w:rPr>
          <w:rFonts w:ascii="Arial" w:hAnsi="Arial" w:cs="Arial"/>
          <w:sz w:val="24"/>
          <w:szCs w:val="24"/>
        </w:rPr>
        <w:t>Termin wykonania przedmiotu umowy</w:t>
      </w:r>
      <w:r w:rsidR="001D083D">
        <w:rPr>
          <w:rFonts w:ascii="Arial" w:hAnsi="Arial" w:cs="Arial"/>
          <w:sz w:val="24"/>
          <w:szCs w:val="24"/>
        </w:rPr>
        <w:t xml:space="preserve"> </w:t>
      </w:r>
      <w:r w:rsidRPr="001D083D">
        <w:rPr>
          <w:rFonts w:ascii="Arial" w:hAnsi="Arial" w:cs="Arial"/>
          <w:sz w:val="24"/>
          <w:szCs w:val="24"/>
        </w:rPr>
        <w:t>–</w:t>
      </w:r>
      <w:r w:rsidR="001D083D">
        <w:rPr>
          <w:rFonts w:ascii="Arial" w:hAnsi="Arial" w:cs="Arial"/>
          <w:sz w:val="24"/>
          <w:szCs w:val="24"/>
        </w:rPr>
        <w:t xml:space="preserve"> </w:t>
      </w:r>
      <w:r w:rsidRPr="001D083D">
        <w:rPr>
          <w:rFonts w:ascii="Arial" w:hAnsi="Arial" w:cs="Arial"/>
          <w:sz w:val="24"/>
          <w:szCs w:val="24"/>
        </w:rPr>
        <w:t>12 miesięcy od daty zawarcia umowy.</w:t>
      </w:r>
    </w:p>
    <w:p w:rsidR="00545D79" w:rsidRPr="001D083D" w:rsidRDefault="00545D79" w:rsidP="00545D79">
      <w:pPr>
        <w:pStyle w:val="Teksttreci20"/>
        <w:numPr>
          <w:ilvl w:val="0"/>
          <w:numId w:val="19"/>
        </w:numPr>
        <w:shd w:val="clear" w:color="auto" w:fill="auto"/>
        <w:tabs>
          <w:tab w:val="left" w:pos="301"/>
        </w:tabs>
        <w:spacing w:before="0" w:line="240" w:lineRule="auto"/>
        <w:ind w:left="360" w:hanging="360"/>
        <w:jc w:val="both"/>
        <w:rPr>
          <w:rFonts w:ascii="Arial" w:hAnsi="Arial" w:cs="Arial"/>
          <w:sz w:val="24"/>
          <w:szCs w:val="24"/>
        </w:rPr>
      </w:pPr>
      <w:r w:rsidRPr="001D083D">
        <w:rPr>
          <w:rFonts w:ascii="Arial" w:hAnsi="Arial" w:cs="Arial"/>
          <w:sz w:val="24"/>
          <w:szCs w:val="24"/>
        </w:rPr>
        <w:t xml:space="preserve">Podstawę wykonania przedmiotu umowy w terminie wskazanym w ust. 1 stanowi </w:t>
      </w:r>
      <w:r w:rsidRPr="001D083D">
        <w:rPr>
          <w:rFonts w:ascii="Arial" w:hAnsi="Arial" w:cs="Arial"/>
          <w:sz w:val="24"/>
          <w:szCs w:val="24"/>
        </w:rPr>
        <w:lastRenderedPageBreak/>
        <w:t xml:space="preserve">pisemne zawiadomienie </w:t>
      </w:r>
      <w:r w:rsidRPr="001D083D">
        <w:rPr>
          <w:rStyle w:val="Teksttreci2Kursywa"/>
          <w:rFonts w:ascii="Arial" w:hAnsi="Arial" w:cs="Arial"/>
          <w:sz w:val="24"/>
          <w:szCs w:val="24"/>
        </w:rPr>
        <w:t>Zamawiającego</w:t>
      </w:r>
      <w:r w:rsidRPr="001D083D">
        <w:rPr>
          <w:rFonts w:ascii="Arial" w:hAnsi="Arial" w:cs="Arial"/>
          <w:sz w:val="24"/>
          <w:szCs w:val="24"/>
        </w:rPr>
        <w:t xml:space="preserve"> przez </w:t>
      </w:r>
      <w:r w:rsidRPr="001D083D">
        <w:rPr>
          <w:rStyle w:val="Teksttreci2Kursywa"/>
          <w:rFonts w:ascii="Arial" w:hAnsi="Arial" w:cs="Arial"/>
          <w:sz w:val="24"/>
          <w:szCs w:val="24"/>
        </w:rPr>
        <w:t>Wykonawcę</w:t>
      </w:r>
      <w:r w:rsidRPr="001D083D">
        <w:rPr>
          <w:rFonts w:ascii="Arial" w:hAnsi="Arial" w:cs="Arial"/>
          <w:sz w:val="24"/>
          <w:szCs w:val="24"/>
        </w:rPr>
        <w:t xml:space="preserve"> o terminie osiągnięcia gotowości odbiorowej.</w:t>
      </w:r>
    </w:p>
    <w:p w:rsidR="00545D79" w:rsidRPr="001D083D" w:rsidRDefault="00545D79" w:rsidP="00545D79">
      <w:pPr>
        <w:rPr>
          <w:rFonts w:ascii="Arial" w:hAnsi="Arial" w:cs="Arial"/>
          <w:b/>
          <w:szCs w:val="24"/>
        </w:rPr>
      </w:pPr>
    </w:p>
    <w:p w:rsidR="00971B84" w:rsidRPr="001D083D" w:rsidRDefault="00971B84" w:rsidP="00545D79">
      <w:pPr>
        <w:pStyle w:val="Nagwek30"/>
        <w:keepNext/>
        <w:keepLines/>
        <w:shd w:val="clear" w:color="auto" w:fill="auto"/>
        <w:spacing w:after="0" w:line="240" w:lineRule="auto"/>
        <w:ind w:firstLine="0"/>
        <w:rPr>
          <w:rFonts w:ascii="Arial" w:hAnsi="Arial" w:cs="Arial"/>
          <w:sz w:val="24"/>
          <w:szCs w:val="24"/>
        </w:rPr>
      </w:pPr>
      <w:bookmarkStart w:id="2" w:name="bookmark18"/>
    </w:p>
    <w:p w:rsidR="00971B84" w:rsidRPr="001D083D" w:rsidRDefault="00971B84" w:rsidP="00545D79">
      <w:pPr>
        <w:pStyle w:val="Nagwek30"/>
        <w:keepNext/>
        <w:keepLines/>
        <w:shd w:val="clear" w:color="auto" w:fill="auto"/>
        <w:spacing w:after="0" w:line="240" w:lineRule="auto"/>
        <w:ind w:firstLine="0"/>
        <w:rPr>
          <w:rFonts w:ascii="Arial" w:hAnsi="Arial" w:cs="Arial"/>
          <w:sz w:val="24"/>
          <w:szCs w:val="24"/>
        </w:rPr>
      </w:pPr>
    </w:p>
    <w:p w:rsidR="00971B84" w:rsidRPr="001D083D" w:rsidRDefault="00971B84" w:rsidP="00545D79">
      <w:pPr>
        <w:pStyle w:val="Nagwek30"/>
        <w:keepNext/>
        <w:keepLines/>
        <w:shd w:val="clear" w:color="auto" w:fill="auto"/>
        <w:spacing w:after="0" w:line="240" w:lineRule="auto"/>
        <w:ind w:firstLine="0"/>
        <w:rPr>
          <w:rFonts w:ascii="Arial" w:hAnsi="Arial" w:cs="Arial"/>
          <w:sz w:val="24"/>
          <w:szCs w:val="24"/>
        </w:rPr>
      </w:pPr>
      <w:r w:rsidRPr="001D083D">
        <w:rPr>
          <w:rFonts w:ascii="Arial" w:hAnsi="Arial" w:cs="Arial"/>
          <w:sz w:val="24"/>
          <w:szCs w:val="24"/>
        </w:rPr>
        <w:t>§</w:t>
      </w:r>
      <w:r w:rsidRPr="001D083D">
        <w:rPr>
          <w:rStyle w:val="Nagwek12TimesNewRoman11pt"/>
          <w:rFonts w:ascii="Arial" w:eastAsia="Trebuchet MS" w:hAnsi="Arial" w:cs="Arial"/>
          <w:sz w:val="24"/>
          <w:szCs w:val="24"/>
        </w:rPr>
        <w:t>5</w:t>
      </w:r>
    </w:p>
    <w:bookmarkEnd w:id="2"/>
    <w:p w:rsidR="00545D79" w:rsidRPr="001D083D" w:rsidRDefault="001D083D" w:rsidP="00545D79">
      <w:pPr>
        <w:pStyle w:val="Nagwek30"/>
        <w:keepNext/>
        <w:keepLines/>
        <w:shd w:val="clear" w:color="auto" w:fill="auto"/>
        <w:spacing w:after="0" w:line="240" w:lineRule="auto"/>
        <w:ind w:firstLine="0"/>
        <w:rPr>
          <w:rFonts w:ascii="Arial" w:hAnsi="Arial" w:cs="Arial"/>
          <w:sz w:val="24"/>
          <w:szCs w:val="24"/>
        </w:rPr>
      </w:pPr>
      <w:r w:rsidRPr="001D083D">
        <w:rPr>
          <w:rFonts w:ascii="Arial" w:hAnsi="Arial" w:cs="Arial"/>
          <w:sz w:val="24"/>
          <w:szCs w:val="24"/>
        </w:rPr>
        <w:t>Zobowiązania stron</w:t>
      </w:r>
    </w:p>
    <w:p w:rsidR="00545D79" w:rsidRPr="001D083D" w:rsidRDefault="00545D79" w:rsidP="00971B84">
      <w:pPr>
        <w:pStyle w:val="Teksttreci20"/>
        <w:numPr>
          <w:ilvl w:val="0"/>
          <w:numId w:val="20"/>
        </w:numPr>
        <w:shd w:val="clear" w:color="auto" w:fill="auto"/>
        <w:tabs>
          <w:tab w:val="left" w:pos="280"/>
        </w:tabs>
        <w:spacing w:before="0" w:line="240" w:lineRule="auto"/>
        <w:ind w:left="700" w:hanging="842"/>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zobowiązuje się:</w:t>
      </w:r>
    </w:p>
    <w:p w:rsidR="00545D79" w:rsidRPr="001D083D" w:rsidRDefault="00545D79" w:rsidP="00545D79">
      <w:pPr>
        <w:pStyle w:val="Teksttreci20"/>
        <w:numPr>
          <w:ilvl w:val="0"/>
          <w:numId w:val="21"/>
        </w:numPr>
        <w:shd w:val="clear" w:color="auto" w:fill="auto"/>
        <w:tabs>
          <w:tab w:val="left" w:pos="628"/>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współpracować z </w:t>
      </w:r>
      <w:r w:rsidRPr="001D083D">
        <w:rPr>
          <w:rStyle w:val="Teksttreci2Kursywa"/>
          <w:rFonts w:ascii="Arial" w:hAnsi="Arial" w:cs="Arial"/>
          <w:sz w:val="24"/>
          <w:szCs w:val="24"/>
        </w:rPr>
        <w:t>Wykonawcą,</w:t>
      </w:r>
      <w:r w:rsidRPr="001D083D">
        <w:rPr>
          <w:rFonts w:ascii="Arial" w:hAnsi="Arial" w:cs="Arial"/>
          <w:sz w:val="24"/>
          <w:szCs w:val="24"/>
        </w:rPr>
        <w:t xml:space="preserve"> udzielać informacji i wyjaśnień niezbędnych do prawidłowego wykonania przedmiotu zamówienia,</w:t>
      </w:r>
    </w:p>
    <w:p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w terminie 3 dni od daty zawarcia umowy przekazać </w:t>
      </w:r>
      <w:r w:rsidRPr="001D083D">
        <w:rPr>
          <w:rStyle w:val="Teksttreci2Kursywa"/>
          <w:rFonts w:ascii="Arial" w:hAnsi="Arial" w:cs="Arial"/>
          <w:sz w:val="24"/>
          <w:szCs w:val="24"/>
        </w:rPr>
        <w:t>Wykonawcy</w:t>
      </w:r>
      <w:r w:rsidRPr="001D083D">
        <w:rPr>
          <w:rFonts w:ascii="Arial" w:hAnsi="Arial" w:cs="Arial"/>
          <w:sz w:val="24"/>
          <w:szCs w:val="24"/>
        </w:rPr>
        <w:t xml:space="preserve"> 1 egzemplarz projektu wykonawczego (oryginał); jeżeli </w:t>
      </w:r>
      <w:r w:rsidRPr="001D083D">
        <w:rPr>
          <w:rStyle w:val="Teksttreci2Kursywa"/>
          <w:rFonts w:ascii="Arial" w:hAnsi="Arial" w:cs="Arial"/>
          <w:sz w:val="24"/>
          <w:szCs w:val="24"/>
        </w:rPr>
        <w:t>Wykonawcy</w:t>
      </w:r>
      <w:r w:rsidRPr="001D083D">
        <w:rPr>
          <w:rFonts w:ascii="Arial" w:hAnsi="Arial" w:cs="Arial"/>
          <w:sz w:val="24"/>
          <w:szCs w:val="24"/>
        </w:rPr>
        <w:t xml:space="preserve"> potrzebna będzie większa ilość egzemplarzy dokumentacji, sporządzi je na własny koszt; </w:t>
      </w:r>
      <w:r w:rsidRPr="001D083D">
        <w:rPr>
          <w:rStyle w:val="Teksttreci2Kursywa"/>
          <w:rFonts w:ascii="Arial" w:hAnsi="Arial" w:cs="Arial"/>
          <w:sz w:val="24"/>
          <w:szCs w:val="24"/>
        </w:rPr>
        <w:t>Zamawiający</w:t>
      </w:r>
      <w:r w:rsidRPr="001D083D">
        <w:rPr>
          <w:rFonts w:ascii="Arial" w:hAnsi="Arial" w:cs="Arial"/>
          <w:sz w:val="24"/>
          <w:szCs w:val="24"/>
        </w:rPr>
        <w:t xml:space="preserve"> może przekazać </w:t>
      </w:r>
      <w:r w:rsidRPr="001D083D">
        <w:rPr>
          <w:rStyle w:val="Teksttreci2Kursywa"/>
          <w:rFonts w:ascii="Arial" w:hAnsi="Arial" w:cs="Arial"/>
          <w:sz w:val="24"/>
          <w:szCs w:val="24"/>
        </w:rPr>
        <w:t>Wykonawcy</w:t>
      </w:r>
      <w:r w:rsidRPr="001D083D">
        <w:rPr>
          <w:rFonts w:ascii="Arial" w:hAnsi="Arial" w:cs="Arial"/>
          <w:sz w:val="24"/>
          <w:szCs w:val="24"/>
        </w:rPr>
        <w:t xml:space="preserve"> dodatkowe rysunki i instrukcje, inne dokumenty jakie uzna za konieczne dla prawidłowego i zgodnego z umową wykonania robót oraz usunięcia wad,</w:t>
      </w:r>
    </w:p>
    <w:p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przekazać protokolarnie </w:t>
      </w:r>
      <w:r w:rsidRPr="001D083D">
        <w:rPr>
          <w:rStyle w:val="Teksttreci2Kursywa"/>
          <w:rFonts w:ascii="Arial" w:hAnsi="Arial" w:cs="Arial"/>
          <w:sz w:val="24"/>
          <w:szCs w:val="24"/>
        </w:rPr>
        <w:t>Wykonawcy</w:t>
      </w:r>
      <w:r w:rsidRPr="001D083D">
        <w:rPr>
          <w:rFonts w:ascii="Arial" w:hAnsi="Arial" w:cs="Arial"/>
          <w:sz w:val="24"/>
          <w:szCs w:val="24"/>
        </w:rPr>
        <w:t xml:space="preserve"> teren budowy - w terminie 7 dni kalendarzowych od daty zawarcia umowy,</w:t>
      </w:r>
    </w:p>
    <w:p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zapewnić nadzór inwestorski i autorski nad realizacją robót budowlanych,</w:t>
      </w:r>
    </w:p>
    <w:p w:rsidR="00971B84" w:rsidRPr="001D083D" w:rsidRDefault="00971B84" w:rsidP="00971B84">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uzgodnić terminy </w:t>
      </w:r>
      <w:proofErr w:type="spellStart"/>
      <w:r w:rsidRPr="001D083D">
        <w:rPr>
          <w:rFonts w:ascii="Arial" w:hAnsi="Arial" w:cs="Arial"/>
          <w:sz w:val="24"/>
          <w:szCs w:val="24"/>
        </w:rPr>
        <w:t>wyłączeń</w:t>
      </w:r>
      <w:proofErr w:type="spellEnd"/>
      <w:r w:rsidRPr="001D083D">
        <w:rPr>
          <w:rFonts w:ascii="Arial" w:hAnsi="Arial" w:cs="Arial"/>
          <w:sz w:val="24"/>
          <w:szCs w:val="24"/>
        </w:rPr>
        <w:t xml:space="preserve"> urządzeń elektroenergetycznych,</w:t>
      </w:r>
    </w:p>
    <w:p w:rsidR="00971B84" w:rsidRPr="001D083D" w:rsidRDefault="00971B84" w:rsidP="00971B84">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przygotować polecenia pisemne określające warunki bezpiecznego wykonywania prac przy urządzeniach elektroenergetycznych Zamawiającego i dopuścić do wykonywania tych prac,   </w:t>
      </w:r>
    </w:p>
    <w:p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dokonać odbioru częściowego wykonanych robót,</w:t>
      </w:r>
    </w:p>
    <w:p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dokonać odbioru końcowego przedmiotu zamówienia,</w:t>
      </w:r>
    </w:p>
    <w:p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dokonać zapłaty za zrealizowany i odebrany etap przedmiotu umowy zgodnie z § 3 umowy.</w:t>
      </w:r>
    </w:p>
    <w:p w:rsidR="00545D79" w:rsidRPr="001D083D" w:rsidRDefault="00545D79" w:rsidP="00971B84">
      <w:pPr>
        <w:pStyle w:val="Teksttreci20"/>
        <w:numPr>
          <w:ilvl w:val="0"/>
          <w:numId w:val="20"/>
        </w:numPr>
        <w:shd w:val="clear" w:color="auto" w:fill="auto"/>
        <w:tabs>
          <w:tab w:val="left" w:pos="301"/>
        </w:tabs>
        <w:spacing w:before="0" w:line="240" w:lineRule="auto"/>
        <w:ind w:left="700" w:hanging="842"/>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poza innymi obowiązkami, wynikającymi z treści umowy oraz SWZ, zobowiązany jest przy wykonaniu przedmiotu umowy do:</w:t>
      </w:r>
    </w:p>
    <w:p w:rsidR="00545D79" w:rsidRPr="001D083D" w:rsidRDefault="00545D79" w:rsidP="00545D79">
      <w:pPr>
        <w:pStyle w:val="Teksttreci20"/>
        <w:numPr>
          <w:ilvl w:val="0"/>
          <w:numId w:val="22"/>
        </w:numPr>
        <w:shd w:val="clear" w:color="auto" w:fill="auto"/>
        <w:tabs>
          <w:tab w:val="left" w:pos="628"/>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złożenia </w:t>
      </w:r>
      <w:r w:rsidRPr="001D083D">
        <w:rPr>
          <w:rStyle w:val="Teksttreci2Kursywa"/>
          <w:rFonts w:ascii="Arial" w:hAnsi="Arial" w:cs="Arial"/>
          <w:sz w:val="24"/>
          <w:szCs w:val="24"/>
        </w:rPr>
        <w:t>Zamawiającemu</w:t>
      </w:r>
      <w:r w:rsidRPr="001D083D">
        <w:rPr>
          <w:rFonts w:ascii="Arial" w:hAnsi="Arial" w:cs="Arial"/>
          <w:sz w:val="24"/>
          <w:szCs w:val="24"/>
        </w:rPr>
        <w:t xml:space="preserve"> najpóźniej w dniu zawarcia</w:t>
      </w:r>
      <w:r w:rsidRPr="001D083D">
        <w:rPr>
          <w:rFonts w:ascii="Arial" w:hAnsi="Arial" w:cs="Arial"/>
          <w:color w:val="5B9BD5" w:themeColor="accent1"/>
          <w:sz w:val="24"/>
          <w:szCs w:val="24"/>
        </w:rPr>
        <w:t xml:space="preserve"> </w:t>
      </w:r>
      <w:r w:rsidRPr="001D083D">
        <w:rPr>
          <w:rFonts w:ascii="Arial" w:hAnsi="Arial" w:cs="Arial"/>
          <w:sz w:val="24"/>
          <w:szCs w:val="24"/>
        </w:rPr>
        <w:t>umowy:</w:t>
      </w:r>
    </w:p>
    <w:p w:rsidR="00545D79" w:rsidRPr="001D083D" w:rsidRDefault="00545D79" w:rsidP="00545D79">
      <w:pPr>
        <w:pStyle w:val="Teksttreci20"/>
        <w:numPr>
          <w:ilvl w:val="0"/>
          <w:numId w:val="23"/>
        </w:numPr>
        <w:shd w:val="clear" w:color="auto" w:fill="auto"/>
        <w:tabs>
          <w:tab w:val="left" w:pos="908"/>
        </w:tabs>
        <w:spacing w:before="0" w:line="240" w:lineRule="auto"/>
        <w:ind w:left="360" w:hanging="360"/>
        <w:jc w:val="both"/>
        <w:rPr>
          <w:rFonts w:ascii="Arial" w:hAnsi="Arial" w:cs="Arial"/>
          <w:sz w:val="24"/>
          <w:szCs w:val="24"/>
        </w:rPr>
      </w:pPr>
      <w:r w:rsidRPr="001D083D">
        <w:rPr>
          <w:rFonts w:ascii="Arial" w:hAnsi="Arial" w:cs="Arial"/>
          <w:sz w:val="24"/>
          <w:szCs w:val="24"/>
        </w:rPr>
        <w:t>zabezpieczenia należytego wykonania umowy,</w:t>
      </w:r>
    </w:p>
    <w:p w:rsidR="00545D79" w:rsidRPr="001D083D" w:rsidRDefault="00545D79" w:rsidP="00545D79">
      <w:pPr>
        <w:pStyle w:val="Teksttreci20"/>
        <w:numPr>
          <w:ilvl w:val="0"/>
          <w:numId w:val="23"/>
        </w:numPr>
        <w:shd w:val="clear" w:color="auto" w:fill="auto"/>
        <w:tabs>
          <w:tab w:val="left" w:pos="926"/>
        </w:tabs>
        <w:spacing w:before="0" w:line="240" w:lineRule="auto"/>
        <w:ind w:left="360" w:hanging="360"/>
        <w:jc w:val="both"/>
        <w:rPr>
          <w:rFonts w:ascii="Arial" w:hAnsi="Arial" w:cs="Arial"/>
          <w:sz w:val="24"/>
          <w:szCs w:val="24"/>
        </w:rPr>
      </w:pPr>
      <w:r w:rsidRPr="001D083D">
        <w:rPr>
          <w:rFonts w:ascii="Arial" w:hAnsi="Arial" w:cs="Arial"/>
          <w:sz w:val="24"/>
          <w:szCs w:val="24"/>
        </w:rPr>
        <w:t>zapewnienia odpowiednich osób wykonujących samodzielne funkcje techniczne i posiadających odpowiednie uprawnienia, zgodnie z obowiązującymi przepisami prawa w trakcie wykonywania przedmiotu zamówienia,</w:t>
      </w:r>
    </w:p>
    <w:p w:rsidR="00545D79" w:rsidRPr="001D083D" w:rsidRDefault="00545D79" w:rsidP="00545D79">
      <w:pPr>
        <w:pStyle w:val="Teksttreci20"/>
        <w:numPr>
          <w:ilvl w:val="0"/>
          <w:numId w:val="23"/>
        </w:numPr>
        <w:shd w:val="clear" w:color="auto" w:fill="auto"/>
        <w:tabs>
          <w:tab w:val="left" w:pos="898"/>
        </w:tabs>
        <w:spacing w:before="0" w:line="240" w:lineRule="auto"/>
        <w:ind w:left="360" w:hanging="360"/>
        <w:jc w:val="both"/>
        <w:rPr>
          <w:rFonts w:ascii="Arial" w:hAnsi="Arial" w:cs="Arial"/>
          <w:sz w:val="24"/>
          <w:szCs w:val="24"/>
        </w:rPr>
      </w:pPr>
      <w:r w:rsidRPr="001D083D">
        <w:rPr>
          <w:rFonts w:ascii="Arial" w:hAnsi="Arial" w:cs="Arial"/>
          <w:sz w:val="24"/>
          <w:szCs w:val="24"/>
        </w:rPr>
        <w:t>oświadczenia o podjęciu obowiązków kierownika robót wraz z załączeniem kopii odpowiednich uprawnień i aktualnego zaświadczenia o przynależności do izby inżynierów budownictwa,</w:t>
      </w:r>
    </w:p>
    <w:p w:rsidR="00545D79" w:rsidRPr="001D083D" w:rsidRDefault="00545D79" w:rsidP="00545D79">
      <w:pPr>
        <w:pStyle w:val="Teksttreci20"/>
        <w:numPr>
          <w:ilvl w:val="0"/>
          <w:numId w:val="23"/>
        </w:numPr>
        <w:shd w:val="clear" w:color="auto" w:fill="auto"/>
        <w:tabs>
          <w:tab w:val="left" w:pos="913"/>
        </w:tabs>
        <w:spacing w:before="0" w:line="240" w:lineRule="auto"/>
        <w:ind w:left="360" w:hanging="360"/>
        <w:jc w:val="both"/>
        <w:rPr>
          <w:rFonts w:ascii="Arial" w:hAnsi="Arial" w:cs="Arial"/>
          <w:sz w:val="24"/>
          <w:szCs w:val="24"/>
        </w:rPr>
      </w:pPr>
      <w:r w:rsidRPr="001D083D">
        <w:rPr>
          <w:rFonts w:ascii="Arial" w:hAnsi="Arial" w:cs="Arial"/>
          <w:sz w:val="24"/>
          <w:szCs w:val="24"/>
        </w:rPr>
        <w:t xml:space="preserve">planu bezpieczeństwa i ochrony zdrowia (BIOZ) dla zakresu przedsięwzięcia realizowanego przez </w:t>
      </w:r>
      <w:r w:rsidRPr="001D083D">
        <w:rPr>
          <w:rStyle w:val="Teksttreci2Kursywa"/>
          <w:rFonts w:ascii="Arial" w:hAnsi="Arial" w:cs="Arial"/>
          <w:sz w:val="24"/>
          <w:szCs w:val="24"/>
        </w:rPr>
        <w:t>Zamawiającego</w:t>
      </w:r>
      <w:r w:rsidRPr="001D083D">
        <w:rPr>
          <w:rFonts w:ascii="Arial" w:hAnsi="Arial" w:cs="Arial"/>
          <w:sz w:val="24"/>
          <w:szCs w:val="24"/>
        </w:rPr>
        <w:t>, stanowiącego załącznik do zawiadomienia stosownych organów o rozpoczęciu robót,</w:t>
      </w:r>
    </w:p>
    <w:p w:rsidR="00545D79" w:rsidRPr="001D083D" w:rsidRDefault="00545D79" w:rsidP="00545D79">
      <w:pPr>
        <w:pStyle w:val="Teksttreci20"/>
        <w:numPr>
          <w:ilvl w:val="0"/>
          <w:numId w:val="23"/>
        </w:numPr>
        <w:shd w:val="clear" w:color="auto" w:fill="auto"/>
        <w:tabs>
          <w:tab w:val="left" w:pos="913"/>
        </w:tabs>
        <w:spacing w:before="0" w:line="240" w:lineRule="auto"/>
        <w:ind w:left="360" w:hanging="360"/>
        <w:jc w:val="both"/>
        <w:rPr>
          <w:rFonts w:ascii="Arial" w:hAnsi="Arial" w:cs="Arial"/>
          <w:sz w:val="24"/>
          <w:szCs w:val="24"/>
        </w:rPr>
      </w:pPr>
      <w:r w:rsidRPr="001D083D">
        <w:rPr>
          <w:rFonts w:ascii="Arial" w:hAnsi="Arial" w:cs="Arial"/>
          <w:sz w:val="24"/>
          <w:szCs w:val="24"/>
        </w:rPr>
        <w:t>kosztorysu ofertowego w formacie kosztorysu szczegółowego; sporządzony kosztorys ofertowy, stanowiący kalkulację ceny robót budowlanych powinien zawierać pełen zakres prac objętych przedmiotem zamówienia i niezbędnych do jego zrealizowania, ujętych w dokumentacji projektowej oraz SWZ,</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rozpoczęcia robót w terminie do 14 dni, od daty przejęcia placu budowy,</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realizowania prac zgodnie z dokumentacją projektową,</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zawiadomienia </w:t>
      </w:r>
      <w:r w:rsidRPr="001D083D">
        <w:rPr>
          <w:rStyle w:val="Teksttreci2Kursywa"/>
          <w:rFonts w:ascii="Arial" w:hAnsi="Arial" w:cs="Arial"/>
          <w:sz w:val="24"/>
          <w:szCs w:val="24"/>
        </w:rPr>
        <w:t>Zamawiającego</w:t>
      </w:r>
      <w:r w:rsidRPr="001D083D">
        <w:rPr>
          <w:rFonts w:ascii="Arial" w:hAnsi="Arial" w:cs="Arial"/>
          <w:sz w:val="24"/>
          <w:szCs w:val="24"/>
        </w:rPr>
        <w:t xml:space="preserve"> o planowanej zmianie na stanowisku Kierownika robót oraz przedłożenia pisemnego uzasadnienia i uzyskania akceptacji </w:t>
      </w:r>
      <w:r w:rsidRPr="001D083D">
        <w:rPr>
          <w:rStyle w:val="Teksttreci2Kursywa"/>
          <w:rFonts w:ascii="Arial" w:hAnsi="Arial" w:cs="Arial"/>
          <w:sz w:val="24"/>
          <w:szCs w:val="24"/>
        </w:rPr>
        <w:t>Zamawiającego,</w:t>
      </w:r>
    </w:p>
    <w:p w:rsidR="00545D79" w:rsidRPr="001D083D" w:rsidRDefault="00545D79" w:rsidP="00545D79">
      <w:pPr>
        <w:pStyle w:val="Teksttreci20"/>
        <w:shd w:val="clear" w:color="auto" w:fill="auto"/>
        <w:tabs>
          <w:tab w:val="left" w:pos="640"/>
        </w:tabs>
        <w:spacing w:before="0" w:line="240" w:lineRule="auto"/>
        <w:ind w:left="600" w:firstLine="0"/>
        <w:jc w:val="both"/>
        <w:rPr>
          <w:rFonts w:ascii="Arial" w:hAnsi="Arial" w:cs="Arial"/>
          <w:sz w:val="24"/>
          <w:szCs w:val="24"/>
        </w:rPr>
      </w:pPr>
      <w:r w:rsidRPr="001D083D">
        <w:rPr>
          <w:rFonts w:ascii="Arial" w:hAnsi="Arial" w:cs="Arial"/>
          <w:sz w:val="24"/>
          <w:szCs w:val="24"/>
        </w:rPr>
        <w:t xml:space="preserve">w terminie do 7 dni od podpisania umowy, przekazania harmonogramu </w:t>
      </w:r>
      <w:r w:rsidRPr="001D083D">
        <w:rPr>
          <w:rFonts w:ascii="Arial" w:hAnsi="Arial" w:cs="Arial"/>
          <w:sz w:val="24"/>
          <w:szCs w:val="24"/>
        </w:rPr>
        <w:lastRenderedPageBreak/>
        <w:t>rzeczowo-finansowego, uwzględniającego wartości i termin wejść do poszczególnych pomieszczeń z podaniem terminu zakończenia robót oraz kolejności prac ,</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przed przystąpieniem do realizacji robót - wykonania inwentaryzacji fotograficznej dachu oraz pomieszczeń objętych zadaniem oraz przekazania </w:t>
      </w:r>
      <w:r w:rsidRPr="001D083D">
        <w:rPr>
          <w:rStyle w:val="Teksttreci2Kursywa"/>
          <w:rFonts w:ascii="Arial" w:hAnsi="Arial" w:cs="Arial"/>
          <w:sz w:val="24"/>
          <w:szCs w:val="24"/>
        </w:rPr>
        <w:t>Zamawiającemu</w:t>
      </w:r>
      <w:r w:rsidRPr="001D083D">
        <w:rPr>
          <w:rFonts w:ascii="Arial" w:hAnsi="Arial" w:cs="Arial"/>
          <w:sz w:val="24"/>
          <w:szCs w:val="24"/>
        </w:rPr>
        <w:t xml:space="preserve"> 2 egz. w wersji papierowej i elektronicznej (CD/DVD lub inny nośnik), inwentaryzacja winna czytelnie zobrazować stan techniczny dachu, pomieszczeń wraz z ich numerami, istniejące instalacje i osprzęt. </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wszystkie materiały użyte do realizacji przedmiotu umowy muszą posiadać stosowne dokumenty potwierdzające ich dopuszczenie do obrotu i powszechnego stosowania w budownictwie oraz uzyskać zatwierdzenie materiałów budowlanych przed ich wbudowaniem przez branżowych Inspektorów Nadzoru,</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uczestniczenia we wszelkich kontrolach przeprowadzanych przez uprawnione organy zewnętrzne w trakcie realizacji i odbioru przedmiotu umowy, a także do uzupełnienia dokumentacji wymaganej przez organ kontrolujący,</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udokumentowania </w:t>
      </w:r>
      <w:r w:rsidRPr="001D083D">
        <w:rPr>
          <w:rFonts w:ascii="Arial" w:hAnsi="Arial" w:cs="Arial"/>
          <w:i/>
          <w:iCs/>
          <w:sz w:val="24"/>
          <w:szCs w:val="24"/>
        </w:rPr>
        <w:t>Zamawiającemu</w:t>
      </w:r>
      <w:r w:rsidRPr="001D083D">
        <w:rPr>
          <w:rFonts w:ascii="Arial" w:hAnsi="Arial" w:cs="Arial"/>
          <w:sz w:val="24"/>
          <w:szCs w:val="24"/>
        </w:rPr>
        <w:t xml:space="preserve"> sposobu gospodarowania odpadami budowlanymi (w rozumieniu ustawy o odpadach z dnia 14 grudnia 2012 r.</w:t>
      </w:r>
      <w:r w:rsidRPr="001D083D">
        <w:rPr>
          <w:rFonts w:ascii="Arial" w:hAnsi="Arial" w:cs="Arial"/>
          <w:strike/>
          <w:color w:val="5B9BD5" w:themeColor="accent1"/>
          <w:sz w:val="24"/>
          <w:szCs w:val="24"/>
        </w:rPr>
        <w:t>,</w:t>
      </w:r>
      <w:r w:rsidRPr="001D083D">
        <w:rPr>
          <w:rFonts w:ascii="Arial" w:hAnsi="Arial" w:cs="Arial"/>
          <w:sz w:val="24"/>
          <w:szCs w:val="24"/>
        </w:rPr>
        <w:t xml:space="preserve"> </w:t>
      </w:r>
      <w:r w:rsidRPr="001D083D">
        <w:rPr>
          <w:rFonts w:ascii="Arial" w:hAnsi="Arial" w:cs="Arial"/>
          <w:i/>
          <w:iCs/>
          <w:sz w:val="24"/>
          <w:szCs w:val="24"/>
        </w:rPr>
        <w:t>Wykonawca jest</w:t>
      </w:r>
      <w:r w:rsidRPr="001D083D">
        <w:rPr>
          <w:rFonts w:ascii="Arial" w:hAnsi="Arial" w:cs="Arial"/>
          <w:sz w:val="24"/>
          <w:szCs w:val="24"/>
        </w:rPr>
        <w:t xml:space="preserve"> wytwórcą odpadów),</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jeśli w trakcie wykonywania przedmiotu zamówienia </w:t>
      </w:r>
      <w:r w:rsidRPr="001D083D">
        <w:rPr>
          <w:rFonts w:ascii="Arial" w:hAnsi="Arial" w:cs="Arial"/>
          <w:i/>
          <w:iCs/>
          <w:sz w:val="24"/>
          <w:szCs w:val="24"/>
        </w:rPr>
        <w:t>Wykonawca</w:t>
      </w:r>
      <w:r w:rsidRPr="001D083D">
        <w:rPr>
          <w:rFonts w:ascii="Arial" w:hAnsi="Arial" w:cs="Arial"/>
          <w:sz w:val="24"/>
          <w:szCs w:val="24"/>
        </w:rPr>
        <w:t xml:space="preserve"> będzie musiał zapewnić odpowiednie osoby wykonujące samodzielne funkcje techniczne, to osoby te mają posiadać odpowiednie uprawnienia zgodnie z obowiązującymi przepisami prawa i doświadczenie  - zgodnie z SWZ,</w:t>
      </w:r>
    </w:p>
    <w:p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i/>
          <w:iCs/>
          <w:sz w:val="24"/>
          <w:szCs w:val="24"/>
        </w:rPr>
        <w:t>Wykonawca</w:t>
      </w:r>
      <w:r w:rsidRPr="001D083D">
        <w:rPr>
          <w:rFonts w:ascii="Arial" w:hAnsi="Arial" w:cs="Arial"/>
          <w:sz w:val="24"/>
          <w:szCs w:val="24"/>
        </w:rPr>
        <w:t xml:space="preserve"> ponosi odpowiedzialność za uszkodzenia oraz jest zobowiązany do bieżącego utrzymania czystości, uporządkowania terenu, naprawienia uszkodzonych nawierzchni, instalacji, elementów, części budynku, powstałych w związku z prowadzeniem robót budowlanych i dostaw.</w:t>
      </w:r>
    </w:p>
    <w:p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wymaga, aby </w:t>
      </w:r>
      <w:r w:rsidRPr="001D083D">
        <w:rPr>
          <w:rStyle w:val="Teksttreci2Kursywa"/>
          <w:rFonts w:ascii="Arial" w:hAnsi="Arial" w:cs="Arial"/>
          <w:sz w:val="24"/>
          <w:szCs w:val="24"/>
        </w:rPr>
        <w:t>Wykonawca</w:t>
      </w:r>
      <w:r w:rsidRPr="001D083D">
        <w:rPr>
          <w:rFonts w:ascii="Arial" w:hAnsi="Arial" w:cs="Arial"/>
          <w:sz w:val="24"/>
          <w:szCs w:val="24"/>
        </w:rPr>
        <w:t xml:space="preserve"> lub Podwykonawcy zatrudniali na podstawie umowy o pracę wszystkie osoby wykonujące czynności podczas realizacji zamówienia w sytuacji, gdy wykonywanie tych czynności polega na wykonywaniu pracy w rozumieniu art. 22 §1 ustawy z dnia 26 czerwca 1974 r. - Kodeks pracy </w:t>
      </w:r>
    </w:p>
    <w:p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Style w:val="Teksttreci2Kursywa"/>
          <w:rFonts w:ascii="Arial" w:hAnsi="Arial" w:cs="Arial"/>
          <w:i w:val="0"/>
          <w:sz w:val="24"/>
          <w:szCs w:val="24"/>
        </w:rPr>
      </w:pPr>
      <w:r w:rsidRPr="001D083D">
        <w:rPr>
          <w:rStyle w:val="Teksttreci2Kursywa"/>
          <w:rFonts w:ascii="Arial" w:hAnsi="Arial" w:cs="Arial"/>
          <w:sz w:val="24"/>
          <w:szCs w:val="24"/>
        </w:rPr>
        <w:t>Zatrudnienie, o którym mowa w ust. 3 powinno trwać przez cały okres realizacji zamówienia.</w:t>
      </w:r>
    </w:p>
    <w:p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Style w:val="Teksttreci2Kursywa"/>
          <w:rFonts w:ascii="Arial" w:hAnsi="Arial" w:cs="Arial"/>
          <w:i w:val="0"/>
          <w:sz w:val="24"/>
          <w:szCs w:val="24"/>
        </w:rPr>
      </w:pPr>
      <w:r w:rsidRPr="001D083D">
        <w:rPr>
          <w:rStyle w:val="Teksttreci2Kursywa"/>
          <w:rFonts w:ascii="Arial" w:hAnsi="Arial" w:cs="Arial"/>
          <w:sz w:val="24"/>
          <w:szCs w:val="24"/>
        </w:rPr>
        <w:t>Na każde żądanie Zamawiającego Wykonawca zobowiązuje się przedstawić dowody zatrudnienia na podstawie umowy o pracę (np. kopie umów o pracę) osób, o których mowa w ust. 3.</w:t>
      </w:r>
    </w:p>
    <w:p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W przypadku braku zatrudnienia na podstawie umowy o pracę osób, o których mowa w ust. 3 lub nieprzedstawienia dowodów potwierdzających ich zatrudnienie, </w:t>
      </w:r>
      <w:r w:rsidRPr="001D083D">
        <w:rPr>
          <w:rStyle w:val="Teksttreci2Kursywa"/>
          <w:rFonts w:ascii="Arial" w:hAnsi="Arial" w:cs="Arial"/>
          <w:sz w:val="24"/>
          <w:szCs w:val="24"/>
        </w:rPr>
        <w:t>Wykonawcy</w:t>
      </w:r>
      <w:r w:rsidRPr="001D083D">
        <w:rPr>
          <w:rFonts w:ascii="Arial" w:hAnsi="Arial" w:cs="Arial"/>
          <w:sz w:val="24"/>
          <w:szCs w:val="24"/>
        </w:rPr>
        <w:t xml:space="preserve"> zostanie naliczona kara umowna określona w § 13 ust. 1 pkt 10) niniejszej umowy.</w:t>
      </w:r>
    </w:p>
    <w:p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Roboty dodatkowe nieobjęte niniejszą umową, niezbędne do prawidłowego wykonania umowy, których konieczność wykonania wyniknie w trakcie realizacji umowy, </w:t>
      </w:r>
      <w:r w:rsidRPr="001D083D">
        <w:rPr>
          <w:rStyle w:val="Teksttreci2Kursywa"/>
          <w:rFonts w:ascii="Arial" w:hAnsi="Arial" w:cs="Arial"/>
          <w:sz w:val="24"/>
          <w:szCs w:val="24"/>
        </w:rPr>
        <w:t>Wykonawca</w:t>
      </w:r>
      <w:r w:rsidRPr="001D083D">
        <w:rPr>
          <w:rFonts w:ascii="Arial" w:hAnsi="Arial" w:cs="Arial"/>
          <w:sz w:val="24"/>
          <w:szCs w:val="24"/>
        </w:rPr>
        <w:t xml:space="preserve"> będzie zobowiązany wykonać na podstawie aneksów do niniejszej umowy, sporządzonych w oparciu o protokoły konieczności, zatwierdzone przez </w:t>
      </w:r>
      <w:r w:rsidRPr="001D083D">
        <w:rPr>
          <w:rStyle w:val="Teksttreci2Kursywa"/>
          <w:rFonts w:ascii="Arial" w:hAnsi="Arial" w:cs="Arial"/>
          <w:sz w:val="24"/>
          <w:szCs w:val="24"/>
        </w:rPr>
        <w:t>Zamawiającego</w:t>
      </w:r>
      <w:r w:rsidRPr="001D083D">
        <w:rPr>
          <w:rFonts w:ascii="Arial" w:hAnsi="Arial" w:cs="Arial"/>
          <w:sz w:val="24"/>
          <w:szCs w:val="24"/>
        </w:rPr>
        <w:t>.</w:t>
      </w:r>
    </w:p>
    <w:p w:rsidR="00545D79" w:rsidRPr="001D083D" w:rsidRDefault="00545D79" w:rsidP="00545D79">
      <w:pPr>
        <w:rPr>
          <w:rFonts w:ascii="Arial" w:hAnsi="Arial" w:cs="Arial"/>
          <w:b/>
          <w:szCs w:val="24"/>
        </w:rPr>
      </w:pPr>
    </w:p>
    <w:p w:rsidR="00545D79" w:rsidRPr="001D083D" w:rsidRDefault="00545D79" w:rsidP="00971B84">
      <w:pPr>
        <w:pStyle w:val="Nagwek20"/>
        <w:keepNext/>
        <w:keepLines/>
        <w:shd w:val="clear" w:color="auto" w:fill="auto"/>
        <w:spacing w:before="0" w:line="240" w:lineRule="auto"/>
        <w:rPr>
          <w:rFonts w:ascii="Arial" w:hAnsi="Arial" w:cs="Arial"/>
          <w:b/>
          <w:sz w:val="24"/>
          <w:szCs w:val="24"/>
        </w:rPr>
      </w:pPr>
      <w:bookmarkStart w:id="3" w:name="bookmark19"/>
      <w:r w:rsidRPr="001D083D">
        <w:rPr>
          <w:rFonts w:ascii="Arial" w:hAnsi="Arial" w:cs="Arial"/>
          <w:b/>
          <w:sz w:val="24"/>
          <w:szCs w:val="24"/>
        </w:rPr>
        <w:t>§6.</w:t>
      </w:r>
      <w:bookmarkEnd w:id="3"/>
    </w:p>
    <w:p w:rsidR="00971B84" w:rsidRPr="001D083D" w:rsidRDefault="00971B84" w:rsidP="00971B84">
      <w:pPr>
        <w:pStyle w:val="Nagwek20"/>
        <w:keepNext/>
        <w:keepLines/>
        <w:shd w:val="clear" w:color="auto" w:fill="auto"/>
        <w:spacing w:before="0" w:line="240" w:lineRule="auto"/>
        <w:rPr>
          <w:rFonts w:ascii="Arial" w:hAnsi="Arial" w:cs="Arial"/>
          <w:b/>
          <w:sz w:val="24"/>
          <w:szCs w:val="24"/>
        </w:rPr>
      </w:pPr>
      <w:r w:rsidRPr="001D083D">
        <w:rPr>
          <w:rFonts w:ascii="Arial" w:hAnsi="Arial" w:cs="Arial"/>
          <w:b/>
          <w:sz w:val="24"/>
          <w:szCs w:val="24"/>
        </w:rPr>
        <w:t>Przedstawiciele stron</w:t>
      </w:r>
    </w:p>
    <w:p w:rsidR="00545D79" w:rsidRPr="001D083D" w:rsidRDefault="00545D79" w:rsidP="00545D79">
      <w:pPr>
        <w:pStyle w:val="Teksttreci20"/>
        <w:numPr>
          <w:ilvl w:val="0"/>
          <w:numId w:val="54"/>
        </w:numPr>
        <w:shd w:val="clear" w:color="auto" w:fill="auto"/>
        <w:tabs>
          <w:tab w:val="left" w:pos="329"/>
        </w:tabs>
        <w:spacing w:before="0" w:line="240" w:lineRule="auto"/>
        <w:ind w:left="360" w:hanging="340"/>
        <w:jc w:val="both"/>
        <w:rPr>
          <w:rFonts w:ascii="Arial" w:hAnsi="Arial" w:cs="Arial"/>
          <w:sz w:val="24"/>
          <w:szCs w:val="24"/>
        </w:rPr>
      </w:pPr>
      <w:r w:rsidRPr="001D083D">
        <w:rPr>
          <w:rFonts w:ascii="Arial" w:hAnsi="Arial" w:cs="Arial"/>
          <w:sz w:val="24"/>
          <w:szCs w:val="24"/>
        </w:rPr>
        <w:t xml:space="preserve">Inspektorami nadzoru ustanowionymi przez </w:t>
      </w:r>
      <w:r w:rsidRPr="001D083D">
        <w:rPr>
          <w:rStyle w:val="Teksttreci2Kursywa"/>
          <w:rFonts w:ascii="Arial" w:hAnsi="Arial" w:cs="Arial"/>
          <w:sz w:val="24"/>
          <w:szCs w:val="24"/>
        </w:rPr>
        <w:t>Zamawiającego</w:t>
      </w:r>
      <w:r w:rsidRPr="001D083D">
        <w:rPr>
          <w:rFonts w:ascii="Arial" w:hAnsi="Arial" w:cs="Arial"/>
          <w:sz w:val="24"/>
          <w:szCs w:val="24"/>
        </w:rPr>
        <w:t xml:space="preserve"> są:</w:t>
      </w:r>
    </w:p>
    <w:p w:rsidR="00545D79" w:rsidRPr="001D083D" w:rsidRDefault="00545D79" w:rsidP="00545D79">
      <w:pPr>
        <w:pStyle w:val="Teksttreci20"/>
        <w:shd w:val="clear" w:color="auto" w:fill="auto"/>
        <w:tabs>
          <w:tab w:val="left" w:pos="683"/>
        </w:tabs>
        <w:spacing w:before="0" w:line="240" w:lineRule="auto"/>
        <w:ind w:left="426" w:firstLine="0"/>
        <w:jc w:val="both"/>
        <w:rPr>
          <w:rFonts w:ascii="Arial" w:hAnsi="Arial" w:cs="Arial"/>
          <w:sz w:val="24"/>
          <w:szCs w:val="24"/>
        </w:rPr>
      </w:pPr>
      <w:r w:rsidRPr="001D083D">
        <w:rPr>
          <w:rFonts w:ascii="Arial" w:hAnsi="Arial" w:cs="Arial"/>
          <w:sz w:val="24"/>
          <w:szCs w:val="24"/>
        </w:rPr>
        <w:lastRenderedPageBreak/>
        <w:t>Inspektor Nadzoru d/s instalacji elektro-energetycznych …………………… tel. …………….…. e-mail……………………….</w:t>
      </w:r>
    </w:p>
    <w:p w:rsidR="00545D79" w:rsidRPr="001D083D" w:rsidRDefault="00545D79" w:rsidP="00545D79">
      <w:pPr>
        <w:pStyle w:val="Teksttreci20"/>
        <w:numPr>
          <w:ilvl w:val="0"/>
          <w:numId w:val="54"/>
        </w:numPr>
        <w:shd w:val="clear" w:color="auto" w:fill="auto"/>
        <w:tabs>
          <w:tab w:val="left" w:pos="329"/>
          <w:tab w:val="left" w:leader="dot" w:pos="8302"/>
        </w:tabs>
        <w:spacing w:before="0" w:line="240" w:lineRule="auto"/>
        <w:ind w:left="357" w:hanging="357"/>
        <w:jc w:val="both"/>
        <w:rPr>
          <w:rFonts w:ascii="Arial" w:hAnsi="Arial" w:cs="Arial"/>
          <w:sz w:val="24"/>
          <w:szCs w:val="24"/>
        </w:rPr>
      </w:pPr>
      <w:r w:rsidRPr="001D083D">
        <w:rPr>
          <w:rFonts w:ascii="Arial" w:hAnsi="Arial" w:cs="Arial"/>
          <w:spacing w:val="-1"/>
          <w:sz w:val="24"/>
          <w:szCs w:val="24"/>
        </w:rPr>
        <w:t>Przedstawicielem Zamawiającego uprawnionym do reprezentowania go</w:t>
      </w:r>
      <w:r w:rsidRPr="001D083D">
        <w:rPr>
          <w:rFonts w:ascii="Arial" w:hAnsi="Arial" w:cs="Arial"/>
          <w:sz w:val="24"/>
          <w:szCs w:val="24"/>
        </w:rPr>
        <w:t xml:space="preserve"> </w:t>
      </w:r>
      <w:r w:rsidRPr="001D083D">
        <w:rPr>
          <w:rFonts w:ascii="Arial" w:hAnsi="Arial" w:cs="Arial"/>
          <w:spacing w:val="4"/>
          <w:sz w:val="24"/>
          <w:szCs w:val="24"/>
        </w:rPr>
        <w:t xml:space="preserve">w sprawach związanych z bieżącą realizacją umowy jest </w:t>
      </w:r>
      <w:r w:rsidRPr="001D083D">
        <w:rPr>
          <w:rFonts w:ascii="Arial" w:hAnsi="Arial" w:cs="Arial"/>
          <w:sz w:val="24"/>
          <w:szCs w:val="24"/>
        </w:rPr>
        <w:t>………………………..………….. tel. ……………………... e-mail…………………………...,</w:t>
      </w:r>
    </w:p>
    <w:p w:rsidR="00545D79" w:rsidRPr="001D083D" w:rsidRDefault="00545D79" w:rsidP="00545D79">
      <w:pPr>
        <w:pStyle w:val="Teksttreci20"/>
        <w:numPr>
          <w:ilvl w:val="0"/>
          <w:numId w:val="54"/>
        </w:numPr>
        <w:shd w:val="clear" w:color="auto" w:fill="auto"/>
        <w:tabs>
          <w:tab w:val="left" w:pos="329"/>
          <w:tab w:val="left" w:leader="dot" w:pos="8302"/>
        </w:tabs>
        <w:spacing w:before="0" w:line="240" w:lineRule="auto"/>
        <w:ind w:left="357" w:hanging="357"/>
        <w:jc w:val="both"/>
        <w:rPr>
          <w:rFonts w:ascii="Arial" w:hAnsi="Arial" w:cs="Arial"/>
          <w:sz w:val="24"/>
          <w:szCs w:val="24"/>
        </w:rPr>
      </w:pPr>
      <w:r w:rsidRPr="001D083D">
        <w:rPr>
          <w:rFonts w:ascii="Arial" w:hAnsi="Arial" w:cs="Arial"/>
          <w:sz w:val="24"/>
          <w:szCs w:val="24"/>
        </w:rPr>
        <w:t xml:space="preserve">Przedstawicielem </w:t>
      </w:r>
      <w:r w:rsidRPr="001D083D">
        <w:rPr>
          <w:rFonts w:ascii="Arial" w:hAnsi="Arial" w:cs="Arial"/>
          <w:i/>
          <w:sz w:val="24"/>
          <w:szCs w:val="24"/>
        </w:rPr>
        <w:t>Wykonawcy</w:t>
      </w:r>
      <w:r w:rsidRPr="001D083D">
        <w:rPr>
          <w:rFonts w:ascii="Arial" w:hAnsi="Arial" w:cs="Arial"/>
          <w:sz w:val="24"/>
          <w:szCs w:val="24"/>
        </w:rPr>
        <w:t xml:space="preserve"> </w:t>
      </w:r>
      <w:r w:rsidRPr="001D083D">
        <w:rPr>
          <w:rFonts w:ascii="Arial" w:hAnsi="Arial" w:cs="Arial"/>
          <w:spacing w:val="-1"/>
          <w:sz w:val="24"/>
          <w:szCs w:val="24"/>
        </w:rPr>
        <w:t>uprawnionym do reprezentowania go</w:t>
      </w:r>
      <w:r w:rsidRPr="001D083D">
        <w:rPr>
          <w:rFonts w:ascii="Arial" w:hAnsi="Arial" w:cs="Arial"/>
          <w:sz w:val="24"/>
          <w:szCs w:val="24"/>
        </w:rPr>
        <w:t xml:space="preserve"> </w:t>
      </w:r>
      <w:r w:rsidRPr="001D083D">
        <w:rPr>
          <w:rFonts w:ascii="Arial" w:hAnsi="Arial" w:cs="Arial"/>
          <w:spacing w:val="4"/>
          <w:sz w:val="24"/>
          <w:szCs w:val="24"/>
        </w:rPr>
        <w:t>w sprawach związanych z bieżącą realizacją umowy</w:t>
      </w:r>
      <w:r w:rsidRPr="001D083D">
        <w:rPr>
          <w:rFonts w:ascii="Arial" w:hAnsi="Arial" w:cs="Arial"/>
          <w:sz w:val="24"/>
          <w:szCs w:val="24"/>
        </w:rPr>
        <w:t xml:space="preserve"> jest……………………………….. tel. ……………..……. e-mail……………………….</w:t>
      </w:r>
    </w:p>
    <w:p w:rsidR="00545D79" w:rsidRPr="001D083D" w:rsidRDefault="00545D79" w:rsidP="00545D79">
      <w:pPr>
        <w:pStyle w:val="Teksttreci20"/>
        <w:numPr>
          <w:ilvl w:val="0"/>
          <w:numId w:val="54"/>
        </w:numPr>
        <w:shd w:val="clear" w:color="auto" w:fill="auto"/>
        <w:tabs>
          <w:tab w:val="left" w:pos="329"/>
          <w:tab w:val="left" w:leader="dot" w:pos="8302"/>
        </w:tabs>
        <w:spacing w:before="0" w:line="240" w:lineRule="auto"/>
        <w:ind w:left="360" w:hanging="340"/>
        <w:jc w:val="both"/>
        <w:rPr>
          <w:rFonts w:ascii="Arial" w:hAnsi="Arial" w:cs="Arial"/>
          <w:sz w:val="24"/>
          <w:szCs w:val="24"/>
        </w:rPr>
      </w:pPr>
      <w:r w:rsidRPr="001D083D">
        <w:rPr>
          <w:rFonts w:ascii="Arial" w:hAnsi="Arial" w:cs="Arial"/>
          <w:sz w:val="24"/>
          <w:szCs w:val="24"/>
        </w:rPr>
        <w:t xml:space="preserve">Kierownikiem budowy ustanowionym przez </w:t>
      </w:r>
      <w:r w:rsidRPr="001D083D">
        <w:rPr>
          <w:rStyle w:val="Teksttreci2Kursywa"/>
          <w:rFonts w:ascii="Arial" w:hAnsi="Arial" w:cs="Arial"/>
          <w:sz w:val="24"/>
          <w:szCs w:val="24"/>
        </w:rPr>
        <w:t>Wykonawcę</w:t>
      </w:r>
      <w:r w:rsidRPr="001D083D">
        <w:rPr>
          <w:rFonts w:ascii="Arial" w:hAnsi="Arial" w:cs="Arial"/>
          <w:sz w:val="24"/>
          <w:szCs w:val="24"/>
        </w:rPr>
        <w:t xml:space="preserve"> jest </w:t>
      </w:r>
      <w:r w:rsidRPr="001D083D">
        <w:rPr>
          <w:rFonts w:ascii="Arial" w:hAnsi="Arial" w:cs="Arial"/>
          <w:sz w:val="24"/>
          <w:szCs w:val="24"/>
        </w:rPr>
        <w:tab/>
        <w:t>tel. …………………….…. e-mail…………………..</w:t>
      </w:r>
    </w:p>
    <w:p w:rsidR="00545D79" w:rsidRPr="001D083D" w:rsidRDefault="00545D79" w:rsidP="00545D79">
      <w:pPr>
        <w:pStyle w:val="Teksttreci20"/>
        <w:numPr>
          <w:ilvl w:val="0"/>
          <w:numId w:val="54"/>
        </w:numPr>
        <w:shd w:val="clear" w:color="auto" w:fill="auto"/>
        <w:tabs>
          <w:tab w:val="left" w:pos="329"/>
          <w:tab w:val="left" w:leader="dot" w:pos="8302"/>
        </w:tabs>
        <w:spacing w:before="0" w:line="240" w:lineRule="auto"/>
        <w:ind w:left="360" w:hanging="340"/>
        <w:jc w:val="both"/>
        <w:rPr>
          <w:rFonts w:ascii="Arial" w:hAnsi="Arial" w:cs="Arial"/>
          <w:sz w:val="24"/>
          <w:szCs w:val="24"/>
        </w:rPr>
      </w:pPr>
      <w:r w:rsidRPr="001D083D">
        <w:rPr>
          <w:rFonts w:ascii="Arial" w:hAnsi="Arial" w:cs="Arial"/>
          <w:sz w:val="24"/>
          <w:szCs w:val="24"/>
        </w:rPr>
        <w:t>Kierownik robót elektrycznych ………………………tel. …………….. e-mail………………</w:t>
      </w:r>
    </w:p>
    <w:p w:rsidR="00545D79" w:rsidRPr="001D083D" w:rsidRDefault="00545D79" w:rsidP="00545D79">
      <w:pPr>
        <w:rPr>
          <w:rFonts w:ascii="Arial" w:hAnsi="Arial" w:cs="Arial"/>
          <w:b/>
          <w:szCs w:val="24"/>
        </w:rPr>
      </w:pPr>
    </w:p>
    <w:p w:rsidR="00545D79" w:rsidRPr="001D083D" w:rsidRDefault="00545D79" w:rsidP="00545D79">
      <w:pPr>
        <w:rPr>
          <w:rFonts w:ascii="Arial" w:hAnsi="Arial" w:cs="Arial"/>
          <w:b/>
          <w:szCs w:val="24"/>
        </w:rPr>
      </w:pPr>
    </w:p>
    <w:p w:rsidR="00971B84" w:rsidRPr="001D083D" w:rsidRDefault="00971B84" w:rsidP="00545D79">
      <w:pPr>
        <w:pStyle w:val="Nagwek30"/>
        <w:keepNext/>
        <w:keepLines/>
        <w:shd w:val="clear" w:color="auto" w:fill="auto"/>
        <w:spacing w:after="0" w:line="240" w:lineRule="auto"/>
        <w:ind w:left="20" w:firstLine="0"/>
        <w:rPr>
          <w:rFonts w:ascii="Arial" w:hAnsi="Arial" w:cs="Arial"/>
          <w:sz w:val="24"/>
          <w:szCs w:val="24"/>
        </w:rPr>
      </w:pPr>
      <w:bookmarkStart w:id="4" w:name="bookmark21"/>
      <w:r w:rsidRPr="001D083D">
        <w:rPr>
          <w:rFonts w:ascii="Arial" w:hAnsi="Arial" w:cs="Arial"/>
          <w:sz w:val="24"/>
          <w:szCs w:val="24"/>
        </w:rPr>
        <w:t>§7</w:t>
      </w:r>
    </w:p>
    <w:p w:rsidR="00545D79" w:rsidRPr="001D083D" w:rsidRDefault="00971B84" w:rsidP="00545D79">
      <w:pPr>
        <w:pStyle w:val="Nagwek30"/>
        <w:keepNext/>
        <w:keepLines/>
        <w:shd w:val="clear" w:color="auto" w:fill="auto"/>
        <w:spacing w:after="0" w:line="240" w:lineRule="auto"/>
        <w:ind w:left="20" w:firstLine="0"/>
        <w:rPr>
          <w:rFonts w:ascii="Arial" w:hAnsi="Arial" w:cs="Arial"/>
          <w:sz w:val="24"/>
          <w:szCs w:val="24"/>
        </w:rPr>
      </w:pPr>
      <w:r w:rsidRPr="001D083D">
        <w:rPr>
          <w:rFonts w:ascii="Arial" w:hAnsi="Arial" w:cs="Arial"/>
          <w:sz w:val="24"/>
          <w:szCs w:val="24"/>
        </w:rPr>
        <w:t>Podwykonawcy</w:t>
      </w:r>
      <w:bookmarkEnd w:id="4"/>
    </w:p>
    <w:p w:rsidR="00545D79" w:rsidRPr="001D083D" w:rsidRDefault="00545D79" w:rsidP="00545D79">
      <w:pPr>
        <w:pStyle w:val="Teksttreci20"/>
        <w:numPr>
          <w:ilvl w:val="0"/>
          <w:numId w:val="24"/>
        </w:numPr>
        <w:shd w:val="clear" w:color="auto" w:fill="auto"/>
        <w:tabs>
          <w:tab w:val="left" w:pos="329"/>
        </w:tabs>
        <w:spacing w:before="0" w:line="240" w:lineRule="auto"/>
        <w:ind w:left="360" w:hanging="36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może wykonać część przedmiotu umowy przy udziale Podwykonawców, zawierając z nimi stosowne umowy w formie pisemnej pod rygorem nieważności.</w:t>
      </w:r>
    </w:p>
    <w:p w:rsidR="00545D79" w:rsidRPr="001D083D" w:rsidRDefault="00545D79" w:rsidP="00545D79">
      <w:pPr>
        <w:pStyle w:val="Teksttreci20"/>
        <w:numPr>
          <w:ilvl w:val="0"/>
          <w:numId w:val="24"/>
        </w:numPr>
        <w:shd w:val="clear" w:color="auto" w:fill="auto"/>
        <w:tabs>
          <w:tab w:val="left" w:pos="329"/>
          <w:tab w:val="left" w:pos="1669"/>
          <w:tab w:val="left" w:pos="3289"/>
          <w:tab w:val="left" w:pos="3811"/>
          <w:tab w:val="left" w:pos="4592"/>
          <w:tab w:val="left" w:pos="6212"/>
          <w:tab w:val="left" w:pos="7535"/>
          <w:tab w:val="left" w:pos="8091"/>
        </w:tabs>
        <w:spacing w:before="0" w:line="240" w:lineRule="auto"/>
        <w:ind w:left="360" w:hanging="36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Podwykonawca lub</w:t>
      </w:r>
      <w:r w:rsidR="009101F7">
        <w:rPr>
          <w:rFonts w:ascii="Arial" w:hAnsi="Arial" w:cs="Arial"/>
          <w:sz w:val="24"/>
          <w:szCs w:val="24"/>
        </w:rPr>
        <w:t xml:space="preserve"> </w:t>
      </w:r>
      <w:r w:rsidRPr="001D083D">
        <w:rPr>
          <w:rFonts w:ascii="Arial" w:hAnsi="Arial" w:cs="Arial"/>
          <w:sz w:val="24"/>
          <w:szCs w:val="24"/>
        </w:rPr>
        <w:t xml:space="preserve">dalszy Podwykonawca zobowiązany jest przedstawić </w:t>
      </w:r>
      <w:r w:rsidRPr="001D083D">
        <w:rPr>
          <w:rStyle w:val="Teksttreci2Kursywa"/>
          <w:rFonts w:ascii="Arial" w:hAnsi="Arial" w:cs="Arial"/>
          <w:sz w:val="24"/>
          <w:szCs w:val="24"/>
        </w:rPr>
        <w:t>Zamawiającemu</w:t>
      </w:r>
      <w:r w:rsidRPr="001D083D">
        <w:rPr>
          <w:rFonts w:ascii="Arial" w:hAnsi="Arial" w:cs="Arial"/>
          <w:sz w:val="24"/>
          <w:szCs w:val="24"/>
        </w:rPr>
        <w:t xml:space="preserve"> projekt umowy i każdą zmianę projektu umowy o podwykonawstwo, której przedmiotem są roboty budowlane w terminie 7 dni, od sporządzenia projektu lub zmiany projektu, przy czym Podwykonawca lub dalszy Podwykonawca jest obowiązany dołączyć zgodę </w:t>
      </w:r>
      <w:r w:rsidRPr="001D083D">
        <w:rPr>
          <w:rStyle w:val="Teksttreci2Kursywa"/>
          <w:rFonts w:ascii="Arial" w:hAnsi="Arial" w:cs="Arial"/>
          <w:sz w:val="24"/>
          <w:szCs w:val="24"/>
        </w:rPr>
        <w:t xml:space="preserve">Wykonawcy </w:t>
      </w:r>
      <w:r w:rsidRPr="001D083D">
        <w:rPr>
          <w:rFonts w:ascii="Arial" w:hAnsi="Arial" w:cs="Arial"/>
          <w:sz w:val="24"/>
          <w:szCs w:val="24"/>
        </w:rPr>
        <w:t xml:space="preserve">na zawarcie umowy o podwykonawstwo o treści zgodnej z projektem umowy. Nie zgłoszenie przez </w:t>
      </w:r>
      <w:r w:rsidRPr="001D083D">
        <w:rPr>
          <w:rStyle w:val="Teksttreci2Kursywa"/>
          <w:rFonts w:ascii="Arial" w:hAnsi="Arial" w:cs="Arial"/>
          <w:sz w:val="24"/>
          <w:szCs w:val="24"/>
        </w:rPr>
        <w:t>Zamawiającego</w:t>
      </w:r>
      <w:r w:rsidRPr="001D083D">
        <w:rPr>
          <w:rFonts w:ascii="Arial" w:hAnsi="Arial" w:cs="Arial"/>
          <w:sz w:val="24"/>
          <w:szCs w:val="24"/>
        </w:rPr>
        <w:t xml:space="preserve"> w terminie 14 dni od dnia otrzymania projektu lub jego zmian pisemnych zastrzeżeń, uważa się za akceptację projektu umowy o podwykonawstwo lub jego zmiany.</w:t>
      </w:r>
    </w:p>
    <w:p w:rsidR="00545D79" w:rsidRPr="001D083D" w:rsidRDefault="00545D79" w:rsidP="00545D79">
      <w:pPr>
        <w:pStyle w:val="Teksttreci20"/>
        <w:numPr>
          <w:ilvl w:val="0"/>
          <w:numId w:val="24"/>
        </w:numPr>
        <w:shd w:val="clear" w:color="auto" w:fill="auto"/>
        <w:tabs>
          <w:tab w:val="left" w:pos="329"/>
          <w:tab w:val="left" w:pos="1669"/>
          <w:tab w:val="left" w:pos="3289"/>
          <w:tab w:val="left" w:pos="3811"/>
          <w:tab w:val="left" w:pos="4592"/>
          <w:tab w:val="left" w:pos="6212"/>
          <w:tab w:val="left" w:pos="7535"/>
          <w:tab w:val="left" w:pos="8091"/>
        </w:tabs>
        <w:spacing w:before="0" w:line="240" w:lineRule="auto"/>
        <w:ind w:left="360" w:hanging="36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Podwykonawca lub dalszy Podwykonawca zobowiązany jest przedstawić </w:t>
      </w:r>
      <w:r w:rsidRPr="001D083D">
        <w:rPr>
          <w:rStyle w:val="Teksttreci2Kursywa"/>
          <w:rFonts w:ascii="Arial" w:hAnsi="Arial" w:cs="Arial"/>
          <w:sz w:val="24"/>
          <w:szCs w:val="24"/>
        </w:rPr>
        <w:t>Zamawiającemu</w:t>
      </w:r>
      <w:r w:rsidRPr="001D083D">
        <w:rPr>
          <w:rFonts w:ascii="Arial" w:hAnsi="Arial" w:cs="Arial"/>
          <w:sz w:val="24"/>
          <w:szCs w:val="24"/>
        </w:rPr>
        <w:t xml:space="preserve"> poświadczoną za zgodność z oryginałem kopię zawartej umowy o podwykonawstwo, której przedmiotem są roboty budowlane, w terminie 7 dni, od dnia jej zawarcia jak również zmiany do tej umowy w terminie 7 dni, od dnia ich wprowadzenia. Jeśli </w:t>
      </w:r>
      <w:r w:rsidRPr="001D083D">
        <w:rPr>
          <w:rStyle w:val="Teksttreci2Kursywa"/>
          <w:rFonts w:ascii="Arial" w:hAnsi="Arial" w:cs="Arial"/>
          <w:sz w:val="24"/>
          <w:szCs w:val="24"/>
        </w:rPr>
        <w:t>Zamawiający</w:t>
      </w:r>
      <w:r w:rsidRPr="001D083D">
        <w:rPr>
          <w:rFonts w:ascii="Arial" w:hAnsi="Arial" w:cs="Arial"/>
          <w:sz w:val="24"/>
          <w:szCs w:val="24"/>
        </w:rPr>
        <w:t xml:space="preserve"> w terminie 14 dni, od dnia otrzymania umowy o podwykonawstwo lub zmian do umowy o podwykonawstwo nie zgłosi na piśmie sprzeciwu, uważa się, że wyraził zgodę na zawarcie umowy lub wprowadzenie zmian.</w:t>
      </w:r>
    </w:p>
    <w:p w:rsidR="00545D79" w:rsidRPr="001D083D" w:rsidRDefault="00545D79" w:rsidP="00545D79">
      <w:pPr>
        <w:pStyle w:val="Teksttreci20"/>
        <w:numPr>
          <w:ilvl w:val="0"/>
          <w:numId w:val="24"/>
        </w:numPr>
        <w:shd w:val="clear" w:color="auto" w:fill="auto"/>
        <w:tabs>
          <w:tab w:val="left" w:pos="329"/>
        </w:tabs>
        <w:spacing w:before="0" w:line="240" w:lineRule="auto"/>
        <w:ind w:left="360" w:hanging="360"/>
        <w:jc w:val="both"/>
        <w:rPr>
          <w:rFonts w:ascii="Arial" w:hAnsi="Arial" w:cs="Arial"/>
          <w:sz w:val="24"/>
          <w:szCs w:val="24"/>
        </w:rPr>
      </w:pPr>
      <w:r w:rsidRPr="001D083D">
        <w:rPr>
          <w:rFonts w:ascii="Arial" w:hAnsi="Arial" w:cs="Arial"/>
          <w:sz w:val="24"/>
          <w:szCs w:val="24"/>
        </w:rPr>
        <w:t>Umowa na roboty budowlane z Podwykonawcą lub z dalszymi Podwykonawcami musi uwzględniać wymagania dotyczące realizacji robót przy udziale Podwykonawców, zawarte w SWZ i zawierać w szczególności:</w:t>
      </w:r>
    </w:p>
    <w:p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zakres robót powierzony Podwykonawcy wraz z częścią dokumentacji dotyczącą wykonania robót objętych umową (zakres robót nie może wykraczać poza przedmiot zamówienia),</w:t>
      </w:r>
    </w:p>
    <w:p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 xml:space="preserve">kwotę wynagrodzenia Podwykonawcy - kwota ta nie powinna być wyższa, niż wartość tego zakresu robót wynikająca z oferty </w:t>
      </w:r>
      <w:r w:rsidRPr="001D083D">
        <w:rPr>
          <w:rStyle w:val="Teksttreci2Kursywa"/>
          <w:rFonts w:ascii="Arial" w:hAnsi="Arial" w:cs="Arial"/>
          <w:sz w:val="24"/>
          <w:szCs w:val="24"/>
        </w:rPr>
        <w:t>Wykonawcy;</w:t>
      </w:r>
      <w:r w:rsidRPr="001D083D">
        <w:rPr>
          <w:rFonts w:ascii="Arial" w:hAnsi="Arial" w:cs="Arial"/>
          <w:sz w:val="24"/>
          <w:szCs w:val="24"/>
        </w:rPr>
        <w:t xml:space="preserve"> wynagrodzenie musi być tego samego rodzaju co wynagrodzenie </w:t>
      </w:r>
      <w:r w:rsidRPr="001D083D">
        <w:rPr>
          <w:rStyle w:val="Teksttreci2Kursywa"/>
          <w:rFonts w:ascii="Arial" w:hAnsi="Arial" w:cs="Arial"/>
          <w:sz w:val="24"/>
          <w:szCs w:val="24"/>
        </w:rPr>
        <w:t>Wykonawcy</w:t>
      </w:r>
      <w:r w:rsidRPr="001D083D">
        <w:rPr>
          <w:rFonts w:ascii="Arial" w:hAnsi="Arial" w:cs="Arial"/>
          <w:sz w:val="24"/>
          <w:szCs w:val="24"/>
        </w:rPr>
        <w:t xml:space="preserve"> (wynagrodzenie ryczałtowe), na podstawie kosztorysu ofertowego uproszczonego  załączonego do umowy, </w:t>
      </w:r>
    </w:p>
    <w:p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 xml:space="preserve">termin wykonania robót objętych umową musi być zgodny z terminem wykonania robót </w:t>
      </w:r>
      <w:r w:rsidRPr="001D083D">
        <w:rPr>
          <w:rStyle w:val="Teksttreci2Kursywa"/>
          <w:rFonts w:ascii="Arial" w:hAnsi="Arial" w:cs="Arial"/>
          <w:sz w:val="24"/>
          <w:szCs w:val="24"/>
        </w:rPr>
        <w:t>Wykonawcy,</w:t>
      </w:r>
    </w:p>
    <w:p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lastRenderedPageBreak/>
        <w:t xml:space="preserve">terminy odbioru robót muszą przypadać na ten sam dzień co terminy odbiorów wskazane w umowie </w:t>
      </w:r>
      <w:r w:rsidRPr="001D083D">
        <w:rPr>
          <w:rStyle w:val="Teksttreci2Kursywa"/>
          <w:rFonts w:ascii="Arial" w:hAnsi="Arial" w:cs="Arial"/>
          <w:sz w:val="24"/>
          <w:szCs w:val="24"/>
        </w:rPr>
        <w:t>Wykonawcy</w:t>
      </w:r>
      <w:r w:rsidRPr="001D083D">
        <w:rPr>
          <w:rFonts w:ascii="Arial" w:hAnsi="Arial" w:cs="Arial"/>
          <w:sz w:val="24"/>
          <w:szCs w:val="24"/>
        </w:rPr>
        <w:t xml:space="preserve"> z </w:t>
      </w:r>
      <w:r w:rsidRPr="001D083D">
        <w:rPr>
          <w:rStyle w:val="Teksttreci2Kursywa"/>
          <w:rFonts w:ascii="Arial" w:hAnsi="Arial" w:cs="Arial"/>
          <w:sz w:val="24"/>
          <w:szCs w:val="24"/>
        </w:rPr>
        <w:t>Zamawiającym</w:t>
      </w:r>
      <w:r w:rsidRPr="001D083D">
        <w:rPr>
          <w:rFonts w:ascii="Arial" w:hAnsi="Arial" w:cs="Arial"/>
          <w:sz w:val="24"/>
          <w:szCs w:val="24"/>
        </w:rPr>
        <w:t>,</w:t>
      </w:r>
    </w:p>
    <w:p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 xml:space="preserve">termin zapłaty wynagrodzenia dla Podwykonawcy lub dalszego Podwykonawcy, przewidziany w umowie o podwykonawstwo, nie może być dłuższy niż 30 dni od dnia doręczenia </w:t>
      </w:r>
      <w:r w:rsidRPr="001D083D">
        <w:rPr>
          <w:rStyle w:val="Teksttreci2Kursywa"/>
          <w:rFonts w:ascii="Arial" w:hAnsi="Arial" w:cs="Arial"/>
          <w:sz w:val="24"/>
          <w:szCs w:val="24"/>
        </w:rPr>
        <w:t xml:space="preserve">Wykonawcy, </w:t>
      </w:r>
      <w:r w:rsidRPr="001D083D">
        <w:rPr>
          <w:rFonts w:ascii="Arial" w:hAnsi="Arial" w:cs="Arial"/>
          <w:sz w:val="24"/>
          <w:szCs w:val="24"/>
        </w:rPr>
        <w:t xml:space="preserve">Podwykonawcy lub dalszemu Podwykonawcy faktury lub rachunku, potwierdzających wykonanie zleconej Podwykonawcy lub dalszemu Podwykonawcy roboty budowlanej, dostawy lub usługi i powinien być ustalony w taki sposób, aby przypadał wcześniej niż termin zapłaty wynagrodzenia należnego </w:t>
      </w:r>
      <w:r w:rsidRPr="001D083D">
        <w:rPr>
          <w:rStyle w:val="Teksttreci2Kursywa"/>
          <w:rFonts w:ascii="Arial" w:hAnsi="Arial" w:cs="Arial"/>
          <w:sz w:val="24"/>
          <w:szCs w:val="24"/>
        </w:rPr>
        <w:t>Wykonawcy</w:t>
      </w:r>
      <w:r w:rsidRPr="001D083D">
        <w:rPr>
          <w:rFonts w:ascii="Arial" w:hAnsi="Arial" w:cs="Arial"/>
          <w:sz w:val="24"/>
          <w:szCs w:val="24"/>
        </w:rPr>
        <w:t xml:space="preserve"> (za zakres prac zleconych Podwykonawcy).</w:t>
      </w:r>
    </w:p>
    <w:p w:rsidR="00545D79" w:rsidRPr="001D083D" w:rsidRDefault="00545D79" w:rsidP="00545D79">
      <w:pPr>
        <w:pStyle w:val="Teksttreci20"/>
        <w:numPr>
          <w:ilvl w:val="0"/>
          <w:numId w:val="24"/>
        </w:numPr>
        <w:shd w:val="clear" w:color="auto" w:fill="auto"/>
        <w:tabs>
          <w:tab w:val="left" w:pos="348"/>
        </w:tabs>
        <w:spacing w:before="0" w:line="240" w:lineRule="auto"/>
        <w:ind w:left="380" w:hanging="380"/>
        <w:jc w:val="both"/>
        <w:rPr>
          <w:rFonts w:ascii="Arial" w:hAnsi="Arial" w:cs="Arial"/>
          <w:sz w:val="24"/>
          <w:szCs w:val="24"/>
        </w:rPr>
      </w:pPr>
      <w:r w:rsidRPr="001D083D">
        <w:rPr>
          <w:rFonts w:ascii="Arial" w:hAnsi="Arial" w:cs="Arial"/>
          <w:sz w:val="24"/>
          <w:szCs w:val="24"/>
        </w:rPr>
        <w:t>Umowa na roboty budowlane z Podwykonawcą lub z dalszym Podwykonawcą nie może zawierać postanowień:</w:t>
      </w:r>
    </w:p>
    <w:p w:rsidR="00545D79" w:rsidRPr="001D083D" w:rsidRDefault="00545D79" w:rsidP="00545D79">
      <w:pPr>
        <w:pStyle w:val="Teksttreci20"/>
        <w:numPr>
          <w:ilvl w:val="0"/>
          <w:numId w:val="26"/>
        </w:numPr>
        <w:shd w:val="clear" w:color="auto" w:fill="auto"/>
        <w:tabs>
          <w:tab w:val="left" w:pos="671"/>
        </w:tabs>
        <w:spacing w:before="0" w:line="240" w:lineRule="auto"/>
        <w:ind w:left="1490" w:hanging="360"/>
        <w:jc w:val="both"/>
        <w:rPr>
          <w:rFonts w:ascii="Arial" w:hAnsi="Arial" w:cs="Arial"/>
          <w:sz w:val="24"/>
          <w:szCs w:val="24"/>
        </w:rPr>
      </w:pPr>
      <w:r w:rsidRPr="001D083D">
        <w:rPr>
          <w:rFonts w:ascii="Arial" w:hAnsi="Arial" w:cs="Arial"/>
          <w:sz w:val="24"/>
          <w:szCs w:val="24"/>
        </w:rPr>
        <w:t xml:space="preserve">uzależniających uzyskanie przez Podwykonawcę lub dalszego Podwykonawcę zapłaty od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za wykonanie przedmiotu umowy o podwykonawstwo od zapłaty przez </w:t>
      </w:r>
      <w:r w:rsidRPr="001D083D">
        <w:rPr>
          <w:rStyle w:val="Teksttreci2Kursywa"/>
          <w:rFonts w:ascii="Arial" w:hAnsi="Arial" w:cs="Arial"/>
          <w:sz w:val="24"/>
          <w:szCs w:val="24"/>
        </w:rPr>
        <w:t>Zamawiającego</w:t>
      </w:r>
      <w:r w:rsidRPr="001D083D">
        <w:rPr>
          <w:rFonts w:ascii="Arial" w:hAnsi="Arial" w:cs="Arial"/>
          <w:sz w:val="24"/>
          <w:szCs w:val="24"/>
        </w:rPr>
        <w:t xml:space="preserve"> wynagrodzenia </w:t>
      </w:r>
      <w:r w:rsidRPr="001D083D">
        <w:rPr>
          <w:rStyle w:val="Teksttreci2Kursywa"/>
          <w:rFonts w:ascii="Arial" w:hAnsi="Arial" w:cs="Arial"/>
          <w:sz w:val="24"/>
          <w:szCs w:val="24"/>
        </w:rPr>
        <w:t>Wykonawcy</w:t>
      </w:r>
      <w:r w:rsidRPr="001D083D">
        <w:rPr>
          <w:rFonts w:ascii="Arial" w:hAnsi="Arial" w:cs="Arial"/>
          <w:sz w:val="24"/>
          <w:szCs w:val="24"/>
        </w:rPr>
        <w:t xml:space="preserve"> lub odpowiednio od zapłaty przez </w:t>
      </w:r>
      <w:r w:rsidRPr="001D083D">
        <w:rPr>
          <w:rStyle w:val="Teksttreci2Kursywa"/>
          <w:rFonts w:ascii="Arial" w:hAnsi="Arial" w:cs="Arial"/>
          <w:sz w:val="24"/>
          <w:szCs w:val="24"/>
        </w:rPr>
        <w:t xml:space="preserve">Wykonawcę </w:t>
      </w:r>
      <w:r w:rsidRPr="001D083D">
        <w:rPr>
          <w:rFonts w:ascii="Arial" w:hAnsi="Arial" w:cs="Arial"/>
          <w:sz w:val="24"/>
          <w:szCs w:val="24"/>
        </w:rPr>
        <w:t>wynagrodzenia Podwykonawcy,</w:t>
      </w:r>
    </w:p>
    <w:p w:rsidR="00545D79" w:rsidRPr="001D083D" w:rsidRDefault="00545D79" w:rsidP="00545D79">
      <w:pPr>
        <w:pStyle w:val="Teksttreci20"/>
        <w:numPr>
          <w:ilvl w:val="0"/>
          <w:numId w:val="26"/>
        </w:numPr>
        <w:shd w:val="clear" w:color="auto" w:fill="auto"/>
        <w:tabs>
          <w:tab w:val="left" w:pos="700"/>
        </w:tabs>
        <w:spacing w:before="0" w:line="240" w:lineRule="auto"/>
        <w:ind w:left="1490" w:hanging="360"/>
        <w:jc w:val="both"/>
        <w:rPr>
          <w:rFonts w:ascii="Arial" w:hAnsi="Arial" w:cs="Arial"/>
          <w:sz w:val="24"/>
          <w:szCs w:val="24"/>
        </w:rPr>
      </w:pPr>
      <w:r w:rsidRPr="001D083D">
        <w:rPr>
          <w:rFonts w:ascii="Arial" w:hAnsi="Arial" w:cs="Arial"/>
          <w:sz w:val="24"/>
          <w:szCs w:val="24"/>
        </w:rPr>
        <w:t xml:space="preserve">uzależniających zwrot kwot zabezpieczenia przez </w:t>
      </w:r>
      <w:r w:rsidRPr="001D083D">
        <w:rPr>
          <w:rStyle w:val="Teksttreci2Kursywa"/>
          <w:rFonts w:ascii="Arial" w:hAnsi="Arial" w:cs="Arial"/>
          <w:sz w:val="24"/>
          <w:szCs w:val="24"/>
        </w:rPr>
        <w:t>Wykonawcę</w:t>
      </w:r>
      <w:r w:rsidRPr="001D083D">
        <w:rPr>
          <w:rFonts w:ascii="Arial" w:hAnsi="Arial" w:cs="Arial"/>
          <w:sz w:val="24"/>
          <w:szCs w:val="24"/>
        </w:rPr>
        <w:t xml:space="preserve"> Podwykonawcy, od zwrotu zabezpieczenia należytego wykonania umowy </w:t>
      </w:r>
      <w:r w:rsidRPr="001D083D">
        <w:rPr>
          <w:rStyle w:val="Teksttreci2Kursywa"/>
          <w:rFonts w:ascii="Arial" w:hAnsi="Arial" w:cs="Arial"/>
          <w:sz w:val="24"/>
          <w:szCs w:val="24"/>
        </w:rPr>
        <w:t>Wykonawcy</w:t>
      </w:r>
      <w:r w:rsidRPr="001D083D">
        <w:rPr>
          <w:rFonts w:ascii="Arial" w:hAnsi="Arial" w:cs="Arial"/>
          <w:sz w:val="24"/>
          <w:szCs w:val="24"/>
        </w:rPr>
        <w:t xml:space="preserve"> przez </w:t>
      </w:r>
      <w:r w:rsidRPr="001D083D">
        <w:rPr>
          <w:rStyle w:val="Teksttreci2Kursywa"/>
          <w:rFonts w:ascii="Arial" w:hAnsi="Arial" w:cs="Arial"/>
          <w:sz w:val="24"/>
          <w:szCs w:val="24"/>
        </w:rPr>
        <w:t>Zamawiającego</w:t>
      </w:r>
      <w:r w:rsidRPr="001D083D">
        <w:rPr>
          <w:rFonts w:ascii="Arial" w:hAnsi="Arial" w:cs="Arial"/>
          <w:sz w:val="24"/>
          <w:szCs w:val="24"/>
        </w:rPr>
        <w:t>,</w:t>
      </w:r>
    </w:p>
    <w:p w:rsidR="00545D79" w:rsidRPr="001D083D" w:rsidRDefault="00545D79" w:rsidP="00545D79">
      <w:pPr>
        <w:pStyle w:val="Teksttreci20"/>
        <w:numPr>
          <w:ilvl w:val="0"/>
          <w:numId w:val="26"/>
        </w:numPr>
        <w:shd w:val="clear" w:color="auto" w:fill="auto"/>
        <w:tabs>
          <w:tab w:val="left" w:pos="700"/>
        </w:tabs>
        <w:spacing w:before="0" w:line="240" w:lineRule="auto"/>
        <w:ind w:left="1490" w:hanging="360"/>
        <w:jc w:val="both"/>
        <w:rPr>
          <w:rFonts w:ascii="Arial" w:hAnsi="Arial" w:cs="Arial"/>
          <w:sz w:val="24"/>
          <w:szCs w:val="24"/>
        </w:rPr>
      </w:pPr>
      <w:r w:rsidRPr="001D083D">
        <w:rPr>
          <w:rFonts w:ascii="Arial" w:hAnsi="Arial" w:cs="Arial"/>
          <w:sz w:val="24"/>
          <w:szCs w:val="24"/>
        </w:rPr>
        <w:t xml:space="preserve">dopuszczających zabezpieczenie roszczeń </w:t>
      </w:r>
      <w:r w:rsidRPr="001D083D">
        <w:rPr>
          <w:rStyle w:val="Teksttreci2Kursywa"/>
          <w:rFonts w:ascii="Arial" w:hAnsi="Arial" w:cs="Arial"/>
          <w:sz w:val="24"/>
          <w:szCs w:val="24"/>
        </w:rPr>
        <w:t>Wykonawcy</w:t>
      </w:r>
      <w:r w:rsidRPr="001D083D">
        <w:rPr>
          <w:rFonts w:ascii="Arial" w:hAnsi="Arial" w:cs="Arial"/>
          <w:sz w:val="24"/>
          <w:szCs w:val="24"/>
        </w:rPr>
        <w:t xml:space="preserve"> z tytułu niewykonania lub nienależytego wykonania umowy przez Podwykonawcę lub dalszego Podwykonawcę w formie potrącenia z wynagrodzenia przysługującego Podwykonawcy lub dalszemu Podwykonawcy z umowy o podwykonawstwo.</w:t>
      </w:r>
    </w:p>
    <w:p w:rsidR="00545D79" w:rsidRPr="001D083D" w:rsidRDefault="00545D79" w:rsidP="00545D79">
      <w:pPr>
        <w:pStyle w:val="Teksttreci20"/>
        <w:numPr>
          <w:ilvl w:val="0"/>
          <w:numId w:val="24"/>
        </w:numPr>
        <w:shd w:val="clear" w:color="auto" w:fill="auto"/>
        <w:tabs>
          <w:tab w:val="left" w:pos="348"/>
        </w:tabs>
        <w:spacing w:before="0" w:line="240" w:lineRule="auto"/>
        <w:ind w:left="380" w:hanging="38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Podwykonawca lub dalszy Podwykonawca robót budowlanych zobowiązany jest przedstawić </w:t>
      </w:r>
      <w:r w:rsidRPr="001D083D">
        <w:rPr>
          <w:rStyle w:val="Teksttreci2Kursywa"/>
          <w:rFonts w:ascii="Arial" w:hAnsi="Arial" w:cs="Arial"/>
          <w:sz w:val="24"/>
          <w:szCs w:val="24"/>
        </w:rPr>
        <w:t>Zamawiającemu</w:t>
      </w:r>
      <w:r w:rsidRPr="001D083D">
        <w:rPr>
          <w:rFonts w:ascii="Arial" w:hAnsi="Arial" w:cs="Arial"/>
          <w:sz w:val="24"/>
          <w:szCs w:val="24"/>
        </w:rPr>
        <w:t xml:space="preserve">, kopie zawartych umów o podwykonawstwo poświadczone za zgodność z oryginałem, których przedmiotem są dostawy lub usługi w terminie 7 dni, od dnia ich zawarcia, z wyłączeniem umów o podwykonawstwo o wartości mniejszej niż 0,5 % wartości umowy w sprawie zamówienia publicznego objętego niniejszą umową oraz umów o podwykonawstwo, których przedmiot został wskazany przez </w:t>
      </w:r>
      <w:r w:rsidRPr="001D083D">
        <w:rPr>
          <w:rStyle w:val="Teksttreci2Kursywa"/>
          <w:rFonts w:ascii="Arial" w:hAnsi="Arial" w:cs="Arial"/>
          <w:sz w:val="24"/>
          <w:szCs w:val="24"/>
        </w:rPr>
        <w:t>Zamawiającego</w:t>
      </w:r>
      <w:r w:rsidRPr="001D083D">
        <w:rPr>
          <w:rFonts w:ascii="Arial" w:hAnsi="Arial" w:cs="Arial"/>
          <w:sz w:val="24"/>
          <w:szCs w:val="24"/>
        </w:rPr>
        <w:t xml:space="preserve"> w SWZ, jako niepodlegający niniejszemu obowiązkowi. Wyłączenie, o którym mowa w zdaniu pierwszym, nie dotyczy umów o podwykonawstwo, o wartości większej niż 50.000,00 zł.</w:t>
      </w:r>
    </w:p>
    <w:p w:rsidR="00545D79" w:rsidRPr="001D083D" w:rsidRDefault="00545D79" w:rsidP="00545D79">
      <w:pPr>
        <w:pStyle w:val="Teksttreci20"/>
        <w:numPr>
          <w:ilvl w:val="0"/>
          <w:numId w:val="24"/>
        </w:numPr>
        <w:shd w:val="clear" w:color="auto" w:fill="auto"/>
        <w:tabs>
          <w:tab w:val="left" w:pos="348"/>
        </w:tabs>
        <w:spacing w:before="0" w:line="240" w:lineRule="auto"/>
        <w:ind w:left="380" w:hanging="380"/>
        <w:jc w:val="both"/>
        <w:rPr>
          <w:rFonts w:ascii="Arial" w:hAnsi="Arial" w:cs="Arial"/>
          <w:sz w:val="24"/>
          <w:szCs w:val="24"/>
        </w:rPr>
      </w:pPr>
      <w:r w:rsidRPr="001D083D">
        <w:rPr>
          <w:rFonts w:ascii="Arial" w:hAnsi="Arial" w:cs="Arial"/>
          <w:sz w:val="24"/>
          <w:szCs w:val="24"/>
        </w:rPr>
        <w:t xml:space="preserve">Umowa pomiędzy Podwykonawcą a dalszym Podwykonawcą musi zawierać zapisy określone w ust. 4 niniejszego paragrafu. Załącznikiem do umowy jest zgoda </w:t>
      </w:r>
      <w:r w:rsidRPr="001D083D">
        <w:rPr>
          <w:rStyle w:val="Teksttreci2Kursywa"/>
          <w:rFonts w:ascii="Arial" w:hAnsi="Arial" w:cs="Arial"/>
          <w:sz w:val="24"/>
          <w:szCs w:val="24"/>
        </w:rPr>
        <w:t>Wykonawcy</w:t>
      </w:r>
      <w:r w:rsidRPr="001D083D">
        <w:rPr>
          <w:rFonts w:ascii="Arial" w:hAnsi="Arial" w:cs="Arial"/>
          <w:sz w:val="24"/>
          <w:szCs w:val="24"/>
        </w:rPr>
        <w:t xml:space="preserve"> na zawarcie umowy o podwykonawstwo.</w:t>
      </w:r>
    </w:p>
    <w:p w:rsidR="00545D79" w:rsidRPr="001D083D" w:rsidRDefault="00545D79" w:rsidP="00545D79">
      <w:pPr>
        <w:pStyle w:val="Teksttreci20"/>
        <w:numPr>
          <w:ilvl w:val="0"/>
          <w:numId w:val="24"/>
        </w:numPr>
        <w:shd w:val="clear" w:color="auto" w:fill="auto"/>
        <w:tabs>
          <w:tab w:val="left" w:pos="348"/>
          <w:tab w:val="left" w:pos="2394"/>
        </w:tabs>
        <w:spacing w:before="0" w:line="240" w:lineRule="auto"/>
        <w:ind w:left="380" w:hanging="380"/>
        <w:jc w:val="both"/>
        <w:rPr>
          <w:rFonts w:ascii="Arial" w:hAnsi="Arial" w:cs="Arial"/>
          <w:sz w:val="24"/>
          <w:szCs w:val="24"/>
        </w:rPr>
      </w:pPr>
      <w:r w:rsidRPr="001D083D">
        <w:rPr>
          <w:rFonts w:ascii="Arial" w:hAnsi="Arial" w:cs="Arial"/>
          <w:sz w:val="24"/>
          <w:szCs w:val="24"/>
        </w:rPr>
        <w:t>Postanowienia ust. 2÷7 stosuje się odpowiednio do zmian umów o podwykonawstwo.</w:t>
      </w:r>
    </w:p>
    <w:p w:rsidR="00545D79" w:rsidRPr="001D083D" w:rsidRDefault="00545D79" w:rsidP="00545D79">
      <w:pPr>
        <w:pStyle w:val="Teksttreci20"/>
        <w:numPr>
          <w:ilvl w:val="0"/>
          <w:numId w:val="24"/>
        </w:numPr>
        <w:shd w:val="clear" w:color="auto" w:fill="auto"/>
        <w:tabs>
          <w:tab w:val="left" w:pos="348"/>
        </w:tabs>
        <w:spacing w:before="0" w:line="240" w:lineRule="auto"/>
        <w:ind w:left="380" w:hanging="38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zobowiązany jest na żądanie </w:t>
      </w:r>
      <w:r w:rsidRPr="001D083D">
        <w:rPr>
          <w:rStyle w:val="Teksttreci2Kursywa"/>
          <w:rFonts w:ascii="Arial" w:hAnsi="Arial" w:cs="Arial"/>
          <w:sz w:val="24"/>
          <w:szCs w:val="24"/>
        </w:rPr>
        <w:t>Zamawiającego</w:t>
      </w:r>
      <w:r w:rsidRPr="001D083D">
        <w:rPr>
          <w:rFonts w:ascii="Arial" w:hAnsi="Arial" w:cs="Arial"/>
          <w:sz w:val="24"/>
          <w:szCs w:val="24"/>
        </w:rPr>
        <w:t xml:space="preserve"> udzielić mu wszelkich informacji dotyczących Podwykonawców.</w:t>
      </w:r>
    </w:p>
    <w:p w:rsidR="00545D79" w:rsidRPr="001D083D" w:rsidRDefault="00545D79" w:rsidP="00545D79">
      <w:pPr>
        <w:pStyle w:val="Teksttreci20"/>
        <w:numPr>
          <w:ilvl w:val="0"/>
          <w:numId w:val="24"/>
        </w:numPr>
        <w:shd w:val="clear" w:color="auto" w:fill="auto"/>
        <w:tabs>
          <w:tab w:val="left" w:pos="378"/>
        </w:tabs>
        <w:spacing w:before="0" w:line="240" w:lineRule="auto"/>
        <w:ind w:left="380" w:hanging="38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ponosi wobec </w:t>
      </w:r>
      <w:r w:rsidRPr="001D083D">
        <w:rPr>
          <w:rStyle w:val="Teksttreci2Kursywa"/>
          <w:rFonts w:ascii="Arial" w:hAnsi="Arial" w:cs="Arial"/>
          <w:sz w:val="24"/>
          <w:szCs w:val="24"/>
        </w:rPr>
        <w:t>Zamawiającego</w:t>
      </w:r>
      <w:r w:rsidRPr="001D083D">
        <w:rPr>
          <w:rFonts w:ascii="Arial" w:hAnsi="Arial" w:cs="Arial"/>
          <w:sz w:val="24"/>
          <w:szCs w:val="24"/>
        </w:rPr>
        <w:t xml:space="preserve"> pełną odpowiedzialność za roboty, które wykonuje przy pomocy Podwykonawców. Zlecenie</w:t>
      </w:r>
      <w:r w:rsidRPr="001D083D">
        <w:rPr>
          <w:rFonts w:ascii="Arial" w:hAnsi="Arial" w:cs="Arial"/>
          <w:sz w:val="24"/>
          <w:szCs w:val="24"/>
          <w:vertAlign w:val="superscript"/>
        </w:rPr>
        <w:t>-</w:t>
      </w:r>
      <w:r w:rsidRPr="001D083D">
        <w:rPr>
          <w:rFonts w:ascii="Arial" w:hAnsi="Arial" w:cs="Arial"/>
          <w:sz w:val="24"/>
          <w:szCs w:val="24"/>
        </w:rPr>
        <w:t>wykonania części</w:t>
      </w:r>
      <w:r w:rsidRPr="001D083D">
        <w:rPr>
          <w:rFonts w:ascii="Arial" w:hAnsi="Arial" w:cs="Arial"/>
          <w:sz w:val="24"/>
          <w:szCs w:val="24"/>
          <w:vertAlign w:val="superscript"/>
        </w:rPr>
        <w:t xml:space="preserve"> </w:t>
      </w:r>
      <w:r w:rsidRPr="001D083D">
        <w:rPr>
          <w:rFonts w:ascii="Arial" w:hAnsi="Arial" w:cs="Arial"/>
          <w:sz w:val="24"/>
          <w:szCs w:val="24"/>
        </w:rPr>
        <w:t>robót</w:t>
      </w:r>
      <w:r w:rsidRPr="001D083D">
        <w:rPr>
          <w:rFonts w:ascii="Arial" w:hAnsi="Arial" w:cs="Arial"/>
          <w:sz w:val="24"/>
          <w:szCs w:val="24"/>
          <w:vertAlign w:val="superscript"/>
        </w:rPr>
        <w:t xml:space="preserve"> </w:t>
      </w:r>
      <w:r w:rsidRPr="001D083D">
        <w:rPr>
          <w:rFonts w:ascii="Arial" w:hAnsi="Arial" w:cs="Arial"/>
          <w:sz w:val="24"/>
          <w:szCs w:val="24"/>
        </w:rPr>
        <w:t xml:space="preserve">Podwykonawcom nie zmienia zobowiązań </w:t>
      </w:r>
      <w:r w:rsidRPr="001D083D">
        <w:rPr>
          <w:rStyle w:val="Teksttreci2Kursywa"/>
          <w:rFonts w:ascii="Arial" w:hAnsi="Arial" w:cs="Arial"/>
          <w:sz w:val="24"/>
          <w:szCs w:val="24"/>
        </w:rPr>
        <w:t>Wykonawcy</w:t>
      </w:r>
      <w:r w:rsidRPr="001D083D">
        <w:rPr>
          <w:rFonts w:ascii="Arial" w:hAnsi="Arial" w:cs="Arial"/>
          <w:sz w:val="24"/>
          <w:szCs w:val="24"/>
        </w:rPr>
        <w:t xml:space="preserve"> wobec </w:t>
      </w:r>
      <w:r w:rsidRPr="001D083D">
        <w:rPr>
          <w:rStyle w:val="Teksttreci2Kursywa"/>
          <w:rFonts w:ascii="Arial" w:hAnsi="Arial" w:cs="Arial"/>
          <w:sz w:val="24"/>
          <w:szCs w:val="24"/>
        </w:rPr>
        <w:t>Zamawiającego</w:t>
      </w:r>
      <w:r w:rsidRPr="001D083D">
        <w:rPr>
          <w:rFonts w:ascii="Arial" w:hAnsi="Arial" w:cs="Arial"/>
          <w:sz w:val="24"/>
          <w:szCs w:val="24"/>
        </w:rPr>
        <w:t xml:space="preserve"> za wykonanie tej części robót. </w:t>
      </w:r>
      <w:r w:rsidRPr="001D083D">
        <w:rPr>
          <w:rStyle w:val="Teksttreci2Kursywa"/>
          <w:rFonts w:ascii="Arial" w:hAnsi="Arial" w:cs="Arial"/>
          <w:sz w:val="24"/>
          <w:szCs w:val="24"/>
        </w:rPr>
        <w:t xml:space="preserve">Wykonawca </w:t>
      </w:r>
      <w:r w:rsidRPr="001D083D">
        <w:rPr>
          <w:rFonts w:ascii="Arial" w:hAnsi="Arial" w:cs="Arial"/>
          <w:sz w:val="24"/>
          <w:szCs w:val="24"/>
        </w:rPr>
        <w:t xml:space="preserve">odpowiedzialny jest za działania, uchybienia i zaniedbania Podwykonawców i jego pracowników w takim samym stopniu, jakby to były działania, uchybienia i zaniedbania </w:t>
      </w:r>
      <w:r w:rsidRPr="001D083D">
        <w:rPr>
          <w:rStyle w:val="Teksttreci2Kursywa"/>
          <w:rFonts w:ascii="Arial" w:hAnsi="Arial" w:cs="Arial"/>
          <w:sz w:val="24"/>
          <w:szCs w:val="24"/>
        </w:rPr>
        <w:t>Wykonawcy.</w:t>
      </w:r>
    </w:p>
    <w:p w:rsidR="00545D79" w:rsidRPr="001D083D" w:rsidRDefault="00545D79" w:rsidP="00545D79">
      <w:pPr>
        <w:pStyle w:val="Teksttreci20"/>
        <w:numPr>
          <w:ilvl w:val="0"/>
          <w:numId w:val="24"/>
        </w:numPr>
        <w:shd w:val="clear" w:color="auto" w:fill="auto"/>
        <w:tabs>
          <w:tab w:val="left" w:pos="378"/>
        </w:tabs>
        <w:spacing w:before="0" w:line="240" w:lineRule="auto"/>
        <w:ind w:left="380" w:hanging="380"/>
        <w:jc w:val="both"/>
        <w:rPr>
          <w:rFonts w:ascii="Arial" w:hAnsi="Arial" w:cs="Arial"/>
          <w:sz w:val="24"/>
          <w:szCs w:val="24"/>
        </w:rPr>
      </w:pPr>
      <w:r w:rsidRPr="001D083D">
        <w:rPr>
          <w:rFonts w:ascii="Arial" w:hAnsi="Arial" w:cs="Arial"/>
          <w:sz w:val="24"/>
          <w:szCs w:val="24"/>
        </w:rPr>
        <w:t xml:space="preserve">Niezależnie od postanowień § 7 ust. 2 i 3 umowy, zamiar wprowadzenia Podwykonawcy na teren budowy, w celu wykonania zakresu robót, określonego w </w:t>
      </w:r>
      <w:r w:rsidRPr="001D083D">
        <w:rPr>
          <w:rFonts w:ascii="Arial" w:hAnsi="Arial" w:cs="Arial"/>
          <w:sz w:val="24"/>
          <w:szCs w:val="24"/>
        </w:rPr>
        <w:lastRenderedPageBreak/>
        <w:t xml:space="preserve">ofercie, </w:t>
      </w:r>
      <w:r w:rsidRPr="001D083D">
        <w:rPr>
          <w:rStyle w:val="Teksttreci2Kursywa"/>
          <w:rFonts w:ascii="Arial" w:hAnsi="Arial" w:cs="Arial"/>
          <w:sz w:val="24"/>
          <w:szCs w:val="24"/>
        </w:rPr>
        <w:t>Wykonawca</w:t>
      </w:r>
      <w:r w:rsidRPr="001D083D">
        <w:rPr>
          <w:rFonts w:ascii="Arial" w:hAnsi="Arial" w:cs="Arial"/>
          <w:sz w:val="24"/>
          <w:szCs w:val="24"/>
        </w:rPr>
        <w:t xml:space="preserve"> powinien zgłosić </w:t>
      </w:r>
      <w:r w:rsidRPr="001D083D">
        <w:rPr>
          <w:rStyle w:val="Teksttreci2Kursywa"/>
          <w:rFonts w:ascii="Arial" w:hAnsi="Arial" w:cs="Arial"/>
          <w:sz w:val="24"/>
          <w:szCs w:val="24"/>
        </w:rPr>
        <w:t>Zamawiającemu</w:t>
      </w:r>
      <w:r w:rsidRPr="001D083D">
        <w:rPr>
          <w:rFonts w:ascii="Arial" w:hAnsi="Arial" w:cs="Arial"/>
          <w:sz w:val="24"/>
          <w:szCs w:val="24"/>
        </w:rPr>
        <w:t xml:space="preserve"> z co najmniej 7 - dniowym wyprzedzeniem. Bez zgody </w:t>
      </w:r>
      <w:r w:rsidRPr="001D083D">
        <w:rPr>
          <w:rStyle w:val="Teksttreci2Kursywa"/>
          <w:rFonts w:ascii="Arial" w:hAnsi="Arial" w:cs="Arial"/>
          <w:sz w:val="24"/>
          <w:szCs w:val="24"/>
        </w:rPr>
        <w:t>Zamawiającego</w:t>
      </w:r>
      <w:r w:rsidRPr="001D083D">
        <w:rPr>
          <w:rFonts w:ascii="Arial" w:hAnsi="Arial" w:cs="Arial"/>
          <w:sz w:val="24"/>
          <w:szCs w:val="24"/>
        </w:rPr>
        <w:t xml:space="preserve">, </w:t>
      </w:r>
      <w:r w:rsidRPr="001D083D">
        <w:rPr>
          <w:rStyle w:val="Teksttreci2Kursywa"/>
          <w:rFonts w:ascii="Arial" w:hAnsi="Arial" w:cs="Arial"/>
          <w:sz w:val="24"/>
          <w:szCs w:val="24"/>
        </w:rPr>
        <w:t>Wykonawca</w:t>
      </w:r>
      <w:r w:rsidRPr="001D083D">
        <w:rPr>
          <w:rFonts w:ascii="Arial" w:hAnsi="Arial" w:cs="Arial"/>
          <w:sz w:val="24"/>
          <w:szCs w:val="24"/>
        </w:rPr>
        <w:t xml:space="preserve"> nie może umożliwić Podwykonawcy wejścia na teren budowy i rozpoczęcia prac, zaś sprzeczne z niniejszymi postanowieniami postępowanie </w:t>
      </w:r>
      <w:r w:rsidRPr="001D083D">
        <w:rPr>
          <w:rStyle w:val="Teksttreci2Kursywa"/>
          <w:rFonts w:ascii="Arial" w:hAnsi="Arial" w:cs="Arial"/>
          <w:sz w:val="24"/>
          <w:szCs w:val="24"/>
        </w:rPr>
        <w:t>Wykonawcy,</w:t>
      </w:r>
      <w:r w:rsidRPr="001D083D">
        <w:rPr>
          <w:rFonts w:ascii="Arial" w:hAnsi="Arial" w:cs="Arial"/>
          <w:sz w:val="24"/>
          <w:szCs w:val="24"/>
        </w:rPr>
        <w:t xml:space="preserve"> poczytywane będzie za nienależyte wykonanie umowy.</w:t>
      </w:r>
    </w:p>
    <w:p w:rsidR="00545D79" w:rsidRPr="001D083D" w:rsidRDefault="00545D79" w:rsidP="00545D79">
      <w:pPr>
        <w:pStyle w:val="Teksttreci20"/>
        <w:numPr>
          <w:ilvl w:val="0"/>
          <w:numId w:val="24"/>
        </w:numPr>
        <w:shd w:val="clear" w:color="auto" w:fill="auto"/>
        <w:tabs>
          <w:tab w:val="left" w:pos="378"/>
        </w:tabs>
        <w:spacing w:before="0" w:line="240" w:lineRule="auto"/>
        <w:ind w:left="380" w:hanging="38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nie wyraża zgody na wykonywanie części robót przez Podwykonawców, na które nie wyraził zgody w formie pisemnej, w trybie określonym powyżej. Wyklucza się odmienną interpretację zapisów umowy, nawet jeżeli w trakcie procesu inwestycyjnego </w:t>
      </w:r>
      <w:r w:rsidRPr="001D083D">
        <w:rPr>
          <w:rStyle w:val="Teksttreci2Kursywa"/>
          <w:rFonts w:ascii="Arial" w:hAnsi="Arial" w:cs="Arial"/>
          <w:sz w:val="24"/>
          <w:szCs w:val="24"/>
        </w:rPr>
        <w:t>Zamawiający</w:t>
      </w:r>
      <w:r w:rsidRPr="001D083D">
        <w:rPr>
          <w:rFonts w:ascii="Arial" w:hAnsi="Arial" w:cs="Arial"/>
          <w:sz w:val="24"/>
          <w:szCs w:val="24"/>
        </w:rPr>
        <w:t xml:space="preserve"> lub jego reprezentanci na terenie budowy powezmą wiedzę o innych uczestnikach robót budowlanych.</w:t>
      </w:r>
    </w:p>
    <w:p w:rsidR="00545D79" w:rsidRPr="001D083D" w:rsidRDefault="00545D79" w:rsidP="00545D79">
      <w:pPr>
        <w:pStyle w:val="Teksttreci20"/>
        <w:keepNext/>
        <w:keepLines/>
        <w:numPr>
          <w:ilvl w:val="0"/>
          <w:numId w:val="24"/>
        </w:numPr>
        <w:shd w:val="clear" w:color="auto" w:fill="auto"/>
        <w:tabs>
          <w:tab w:val="left" w:pos="378"/>
        </w:tabs>
        <w:spacing w:before="0" w:line="240" w:lineRule="auto"/>
        <w:ind w:left="426" w:hanging="426"/>
        <w:jc w:val="both"/>
        <w:rPr>
          <w:rFonts w:ascii="Arial" w:hAnsi="Arial" w:cs="Arial"/>
          <w:b/>
          <w:sz w:val="24"/>
          <w:szCs w:val="24"/>
        </w:rPr>
      </w:pPr>
      <w:r w:rsidRPr="001D083D">
        <w:rPr>
          <w:rFonts w:ascii="Arial" w:hAnsi="Arial" w:cs="Arial"/>
          <w:sz w:val="24"/>
          <w:szCs w:val="24"/>
        </w:rPr>
        <w:t xml:space="preserve">Jeżeli w trakcie realizacji umowy nastąpi zmiana albo rezygnacja z Podwykonawcy, na którego zasoby </w:t>
      </w:r>
      <w:r w:rsidRPr="001D083D">
        <w:rPr>
          <w:rStyle w:val="Teksttreci2Kursywa"/>
          <w:rFonts w:ascii="Arial" w:hAnsi="Arial" w:cs="Arial"/>
          <w:sz w:val="24"/>
          <w:szCs w:val="24"/>
        </w:rPr>
        <w:t>Wykonawca</w:t>
      </w:r>
      <w:r w:rsidRPr="001D083D">
        <w:rPr>
          <w:rFonts w:ascii="Arial" w:hAnsi="Arial" w:cs="Arial"/>
          <w:sz w:val="24"/>
          <w:szCs w:val="24"/>
        </w:rPr>
        <w:t xml:space="preserve"> powołał się, w celu wykazania spełnienia warunków udziału w postępowaniu,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wykazać </w:t>
      </w:r>
      <w:r w:rsidRPr="001D083D">
        <w:rPr>
          <w:rStyle w:val="Teksttreci2Kursywa"/>
          <w:rFonts w:ascii="Arial" w:hAnsi="Arial" w:cs="Arial"/>
          <w:sz w:val="24"/>
          <w:szCs w:val="24"/>
        </w:rPr>
        <w:t>Zamawiającemu</w:t>
      </w:r>
      <w:r w:rsidRPr="001D083D">
        <w:rPr>
          <w:rFonts w:ascii="Arial" w:hAnsi="Arial" w:cs="Arial"/>
          <w:sz w:val="24"/>
          <w:szCs w:val="24"/>
        </w:rPr>
        <w:t xml:space="preserve">, że proponowany inny Podwykonawca lub </w:t>
      </w:r>
      <w:r w:rsidRPr="001D083D">
        <w:rPr>
          <w:rStyle w:val="Teksttreci2Kursywa"/>
          <w:rFonts w:ascii="Arial" w:hAnsi="Arial" w:cs="Arial"/>
          <w:sz w:val="24"/>
          <w:szCs w:val="24"/>
        </w:rPr>
        <w:t>Wykonawca</w:t>
      </w:r>
      <w:r w:rsidRPr="001D083D">
        <w:rPr>
          <w:rFonts w:ascii="Arial" w:hAnsi="Arial" w:cs="Arial"/>
          <w:sz w:val="24"/>
          <w:szCs w:val="24"/>
        </w:rPr>
        <w:t xml:space="preserve"> samodzielnie spełnia je w stopniu nie mniejszym niż Podwykonawca, na którego zasoby </w:t>
      </w:r>
      <w:r w:rsidRPr="001D083D">
        <w:rPr>
          <w:rStyle w:val="Teksttreci2Kursywa"/>
          <w:rFonts w:ascii="Arial" w:hAnsi="Arial" w:cs="Arial"/>
          <w:sz w:val="24"/>
          <w:szCs w:val="24"/>
        </w:rPr>
        <w:t>Wykonawca</w:t>
      </w:r>
      <w:r w:rsidRPr="001D083D">
        <w:rPr>
          <w:rFonts w:ascii="Arial" w:hAnsi="Arial" w:cs="Arial"/>
          <w:sz w:val="24"/>
          <w:szCs w:val="24"/>
        </w:rPr>
        <w:t xml:space="preserve"> powoływał się w trakcie postępowania o udzielenie zamówienia. Do zmiany Podwykonawcy stosuje się odpowiednio postanowienia niniejszego paragrafu.</w:t>
      </w:r>
    </w:p>
    <w:p w:rsidR="00545D79" w:rsidRPr="001D083D" w:rsidRDefault="00545D79" w:rsidP="00545D79">
      <w:pPr>
        <w:rPr>
          <w:rFonts w:ascii="Arial" w:hAnsi="Arial" w:cs="Arial"/>
          <w:b/>
          <w:szCs w:val="24"/>
        </w:rPr>
      </w:pPr>
    </w:p>
    <w:p w:rsidR="00971B84" w:rsidRPr="001D083D" w:rsidRDefault="00971B84" w:rsidP="00971B84">
      <w:pPr>
        <w:pStyle w:val="Teksttreci20"/>
        <w:keepNext/>
        <w:keepLines/>
        <w:shd w:val="clear" w:color="auto" w:fill="auto"/>
        <w:spacing w:before="0" w:line="240" w:lineRule="auto"/>
        <w:ind w:firstLine="0"/>
        <w:rPr>
          <w:rFonts w:ascii="Arial" w:hAnsi="Arial" w:cs="Arial"/>
          <w:b/>
          <w:sz w:val="24"/>
          <w:szCs w:val="24"/>
        </w:rPr>
      </w:pPr>
      <w:r w:rsidRPr="001D083D">
        <w:rPr>
          <w:rFonts w:ascii="Arial" w:hAnsi="Arial" w:cs="Arial"/>
          <w:b/>
          <w:sz w:val="24"/>
          <w:szCs w:val="24"/>
        </w:rPr>
        <w:t>§8.</w:t>
      </w:r>
    </w:p>
    <w:p w:rsidR="00545D79" w:rsidRPr="001D083D" w:rsidRDefault="00971B84" w:rsidP="00545D79">
      <w:pPr>
        <w:pStyle w:val="Teksttreci30"/>
        <w:shd w:val="clear" w:color="auto" w:fill="auto"/>
        <w:spacing w:after="0" w:line="240" w:lineRule="auto"/>
        <w:ind w:right="938" w:firstLine="0"/>
        <w:rPr>
          <w:rFonts w:ascii="Arial" w:hAnsi="Arial" w:cs="Arial"/>
          <w:sz w:val="24"/>
          <w:szCs w:val="24"/>
        </w:rPr>
      </w:pPr>
      <w:r w:rsidRPr="001D083D">
        <w:rPr>
          <w:rFonts w:ascii="Arial" w:hAnsi="Arial" w:cs="Arial"/>
          <w:sz w:val="24"/>
          <w:szCs w:val="24"/>
        </w:rPr>
        <w:t>Zabezpieczenie należytego wykonania umowy</w:t>
      </w:r>
    </w:p>
    <w:p w:rsidR="00545D79" w:rsidRPr="001D083D" w:rsidRDefault="00545D79" w:rsidP="00971B84">
      <w:pPr>
        <w:pStyle w:val="Teksttreci20"/>
        <w:numPr>
          <w:ilvl w:val="0"/>
          <w:numId w:val="27"/>
        </w:numPr>
        <w:shd w:val="clear" w:color="auto" w:fill="auto"/>
        <w:tabs>
          <w:tab w:val="left" w:pos="284"/>
        </w:tabs>
        <w:spacing w:before="0" w:line="240" w:lineRule="auto"/>
        <w:ind w:left="320"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w dniu zawarcia umowy wniósł zabezpieczenie należytego wykonania umowy w wysokości 5% wynagrodzenia ryczałtowego brutto, o którym mowa w § 3 ust. 1 umowy w kwocie: …………… zł (słownie złotych:……………………………………….………………).</w:t>
      </w:r>
    </w:p>
    <w:p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Zabezpieczenie należytego wykonania umowy powinno być wniesione na okres realizacji umowy od daty zawarcia umowy do dnia, w którym upłynie 30 dni kalendarzowych od daty podpisania protokołu odbioru końcowego przedmiotu umowy oraz na okres gwarancji i rękojmi za wady fizyczne przedmiotu umowy.</w:t>
      </w:r>
    </w:p>
    <w:p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Jeżeli okres na jaki ma zostać wniesione zabezpieczenie przekracza 5 lat, zabezpieczenie w pieniądzu </w:t>
      </w:r>
      <w:r w:rsidRPr="001D083D">
        <w:rPr>
          <w:rStyle w:val="Teksttreci2Kursywa"/>
          <w:rFonts w:ascii="Arial" w:hAnsi="Arial" w:cs="Arial"/>
          <w:sz w:val="24"/>
          <w:szCs w:val="24"/>
        </w:rPr>
        <w:t>Wykonawca</w:t>
      </w:r>
      <w:r w:rsidRPr="001D083D">
        <w:rPr>
          <w:rFonts w:ascii="Arial" w:hAnsi="Arial" w:cs="Arial"/>
          <w:sz w:val="24"/>
          <w:szCs w:val="24"/>
        </w:rPr>
        <w:t xml:space="preserve"> wnosi na cały ten okres, a zabezpieczenie w innej formie </w:t>
      </w:r>
      <w:r w:rsidRPr="001D083D">
        <w:rPr>
          <w:rStyle w:val="Teksttreci2Kursywa"/>
          <w:rFonts w:ascii="Arial" w:hAnsi="Arial" w:cs="Arial"/>
          <w:sz w:val="24"/>
          <w:szCs w:val="24"/>
        </w:rPr>
        <w:t>Wykonawca</w:t>
      </w:r>
      <w:r w:rsidRPr="001D083D">
        <w:rPr>
          <w:rFonts w:ascii="Arial" w:hAnsi="Arial" w:cs="Arial"/>
          <w:sz w:val="24"/>
          <w:szCs w:val="24"/>
        </w:rPr>
        <w:t xml:space="preserve"> wnosi na okres nie krótszy niż 5 lat, z jednoczesnym zobowiązaniem się </w:t>
      </w:r>
      <w:r w:rsidRPr="001D083D">
        <w:rPr>
          <w:rStyle w:val="Teksttreci2Kursywa"/>
          <w:rFonts w:ascii="Arial" w:hAnsi="Arial" w:cs="Arial"/>
          <w:sz w:val="24"/>
          <w:szCs w:val="24"/>
        </w:rPr>
        <w:t>Wykonawcy</w:t>
      </w:r>
      <w:r w:rsidRPr="001D083D">
        <w:rPr>
          <w:rFonts w:ascii="Arial" w:hAnsi="Arial" w:cs="Arial"/>
          <w:sz w:val="24"/>
          <w:szCs w:val="24"/>
        </w:rPr>
        <w:t xml:space="preserve"> do przedłużenia zabezpieczenia lub wniesienia nowego zabezpieczenia na kolejne okresy.</w:t>
      </w:r>
    </w:p>
    <w:p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gdy </w:t>
      </w:r>
      <w:r w:rsidRPr="001D083D">
        <w:rPr>
          <w:rStyle w:val="Teksttreci2Kursywa"/>
          <w:rFonts w:ascii="Arial" w:hAnsi="Arial" w:cs="Arial"/>
          <w:sz w:val="24"/>
          <w:szCs w:val="24"/>
        </w:rPr>
        <w:t>Wykonawca</w:t>
      </w:r>
      <w:r w:rsidRPr="001D083D">
        <w:rPr>
          <w:rFonts w:ascii="Arial" w:hAnsi="Arial" w:cs="Arial"/>
          <w:sz w:val="24"/>
          <w:szCs w:val="24"/>
        </w:rPr>
        <w:t xml:space="preserve"> nie przedłuży lub nie wniesie nowego zabezpieczenia najpóźniej na 30 dni przed upływem terminu ważności dotychczasowego zabezpieczenia, wniesionego w innej formie niż w pieniądzu, </w:t>
      </w:r>
      <w:r w:rsidRPr="001D083D">
        <w:rPr>
          <w:rStyle w:val="Teksttreci2Kursywa"/>
          <w:rFonts w:ascii="Arial" w:hAnsi="Arial" w:cs="Arial"/>
          <w:sz w:val="24"/>
          <w:szCs w:val="24"/>
        </w:rPr>
        <w:t>Zamawiający</w:t>
      </w:r>
      <w:r w:rsidRPr="001D083D">
        <w:rPr>
          <w:rFonts w:ascii="Arial" w:hAnsi="Arial" w:cs="Arial"/>
          <w:sz w:val="24"/>
          <w:szCs w:val="24"/>
        </w:rPr>
        <w:t xml:space="preserve"> zmieni formę tego zabezpieczenia na zabezpieczenie w pieniądzu, poprzez wypłatę kwoty z dotychczasowego zabezpieczenia. Wypłata, o której mowa w zdaniu poprzednim, następuje nie później niż w ostatnim dniu ważności dotychczasowego zabezpieczenia. Zmiana formy zabezpieczenia następuje z zachowaniem jego ciągłości oraz wysokości zabezpieczenia.</w:t>
      </w:r>
    </w:p>
    <w:p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zobowiązany jest do niezwłocznego informowania </w:t>
      </w:r>
      <w:r w:rsidRPr="001D083D">
        <w:rPr>
          <w:rStyle w:val="Teksttreci2Kursywa"/>
          <w:rFonts w:ascii="Arial" w:hAnsi="Arial" w:cs="Arial"/>
          <w:sz w:val="24"/>
          <w:szCs w:val="24"/>
        </w:rPr>
        <w:t>Zamawiającego</w:t>
      </w:r>
      <w:r w:rsidRPr="001D083D">
        <w:rPr>
          <w:rFonts w:ascii="Arial" w:hAnsi="Arial" w:cs="Arial"/>
          <w:sz w:val="24"/>
          <w:szCs w:val="24"/>
        </w:rPr>
        <w:t xml:space="preserve"> o faktycznych lub prawnych okolicznościach, które mają lub mogą mieć wpływ na moc wiążącą zabezpieczenia należytego wykonania umowy oraz na możliwość i zakres wykonywania przez </w:t>
      </w:r>
      <w:r w:rsidRPr="001D083D">
        <w:rPr>
          <w:rStyle w:val="Teksttreci2Kursywa"/>
          <w:rFonts w:ascii="Arial" w:hAnsi="Arial" w:cs="Arial"/>
          <w:sz w:val="24"/>
          <w:szCs w:val="24"/>
        </w:rPr>
        <w:t>Zamawiającego</w:t>
      </w:r>
      <w:r w:rsidRPr="001D083D">
        <w:rPr>
          <w:rFonts w:ascii="Arial" w:hAnsi="Arial" w:cs="Arial"/>
          <w:sz w:val="24"/>
          <w:szCs w:val="24"/>
        </w:rPr>
        <w:t xml:space="preserve"> praw wynikających z zabezpieczenia.</w:t>
      </w:r>
    </w:p>
    <w:p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Wniesione zabezpieczenie należytego wykonania umowy zabezpiecza roszczenia </w:t>
      </w:r>
      <w:r w:rsidRPr="001D083D">
        <w:rPr>
          <w:rStyle w:val="Teksttreci2Kursywa"/>
          <w:rFonts w:ascii="Arial" w:hAnsi="Arial" w:cs="Arial"/>
          <w:sz w:val="24"/>
          <w:szCs w:val="24"/>
        </w:rPr>
        <w:t xml:space="preserve">Zamawiającego </w:t>
      </w:r>
      <w:r w:rsidRPr="001D083D">
        <w:rPr>
          <w:rFonts w:ascii="Arial" w:hAnsi="Arial" w:cs="Arial"/>
          <w:sz w:val="24"/>
          <w:szCs w:val="24"/>
        </w:rPr>
        <w:t xml:space="preserve">z tytułu niewykonania lub nienależytego wykonania umowy, w szczególności: w przypadku rozwiązania lub odstąpienia od umowy z przyczyn leżących po stronie </w:t>
      </w:r>
      <w:r w:rsidRPr="001D083D">
        <w:rPr>
          <w:rStyle w:val="Teksttreci2Kursywa"/>
          <w:rFonts w:ascii="Arial" w:hAnsi="Arial" w:cs="Arial"/>
          <w:sz w:val="24"/>
          <w:szCs w:val="24"/>
        </w:rPr>
        <w:t>Wykonawcy</w:t>
      </w:r>
      <w:r w:rsidRPr="001D083D">
        <w:rPr>
          <w:rFonts w:ascii="Arial" w:hAnsi="Arial" w:cs="Arial"/>
          <w:sz w:val="24"/>
          <w:szCs w:val="24"/>
        </w:rPr>
        <w:t xml:space="preserve">, braku płatności wymagalnego wynagrodzenia na </w:t>
      </w:r>
      <w:r w:rsidRPr="001D083D">
        <w:rPr>
          <w:rFonts w:ascii="Arial" w:hAnsi="Arial" w:cs="Arial"/>
          <w:sz w:val="24"/>
          <w:szCs w:val="24"/>
        </w:rPr>
        <w:lastRenderedPageBreak/>
        <w:t xml:space="preserve">rzecz </w:t>
      </w:r>
      <w:r w:rsidRPr="001D083D">
        <w:rPr>
          <w:rStyle w:val="Teksttreci2Kursywa"/>
          <w:rFonts w:ascii="Arial" w:hAnsi="Arial" w:cs="Arial"/>
          <w:sz w:val="24"/>
          <w:szCs w:val="24"/>
        </w:rPr>
        <w:t>Podwykonawców</w:t>
      </w:r>
      <w:r w:rsidRPr="001D083D">
        <w:rPr>
          <w:rFonts w:ascii="Arial" w:hAnsi="Arial" w:cs="Arial"/>
          <w:sz w:val="24"/>
          <w:szCs w:val="24"/>
        </w:rPr>
        <w:t xml:space="preserve"> lub dalszych </w:t>
      </w:r>
      <w:r w:rsidRPr="001D083D">
        <w:rPr>
          <w:rStyle w:val="Teksttreci2Kursywa"/>
          <w:rFonts w:ascii="Arial" w:hAnsi="Arial" w:cs="Arial"/>
          <w:sz w:val="24"/>
          <w:szCs w:val="24"/>
        </w:rPr>
        <w:t>Podwykonawców</w:t>
      </w:r>
      <w:r w:rsidRPr="001D083D">
        <w:rPr>
          <w:rFonts w:ascii="Arial" w:hAnsi="Arial" w:cs="Arial"/>
          <w:sz w:val="24"/>
          <w:szCs w:val="24"/>
        </w:rPr>
        <w:t xml:space="preserve"> oraz kar umownych, a także zabezpiecza roszczenia </w:t>
      </w:r>
      <w:r w:rsidRPr="001D083D">
        <w:rPr>
          <w:rStyle w:val="Teksttreci2Kursywa"/>
          <w:rFonts w:ascii="Arial" w:hAnsi="Arial" w:cs="Arial"/>
          <w:sz w:val="24"/>
          <w:szCs w:val="24"/>
        </w:rPr>
        <w:t>Zamawiającego</w:t>
      </w:r>
      <w:r w:rsidRPr="001D083D">
        <w:rPr>
          <w:rFonts w:ascii="Arial" w:hAnsi="Arial" w:cs="Arial"/>
          <w:sz w:val="24"/>
          <w:szCs w:val="24"/>
        </w:rPr>
        <w:t xml:space="preserve"> tytułu gwarancji i rękojmi za wady, nieprzedłużenia lub niewniesienia nowego zabezpieczenia.</w:t>
      </w:r>
    </w:p>
    <w:p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wystąpienia przez </w:t>
      </w:r>
      <w:r w:rsidRPr="001D083D">
        <w:rPr>
          <w:rStyle w:val="Teksttreci2Kursywa"/>
          <w:rFonts w:ascii="Arial" w:hAnsi="Arial" w:cs="Arial"/>
          <w:sz w:val="24"/>
          <w:szCs w:val="24"/>
        </w:rPr>
        <w:t>Wykonawcę</w:t>
      </w:r>
      <w:r w:rsidRPr="001D083D">
        <w:rPr>
          <w:rFonts w:ascii="Arial" w:hAnsi="Arial" w:cs="Arial"/>
          <w:sz w:val="24"/>
          <w:szCs w:val="24"/>
        </w:rPr>
        <w:t xml:space="preserve"> z żądaniem zmiany sposobu zabezpieczenia należytego wykonania umowy, dotychczasowe zabezpieczenie zostanie wydane lub zwrócone </w:t>
      </w:r>
      <w:r w:rsidRPr="001D083D">
        <w:rPr>
          <w:rStyle w:val="Teksttreci2Kursywa"/>
          <w:rFonts w:ascii="Arial" w:hAnsi="Arial" w:cs="Arial"/>
          <w:sz w:val="24"/>
          <w:szCs w:val="24"/>
        </w:rPr>
        <w:t xml:space="preserve">Wykonawcy </w:t>
      </w:r>
      <w:r w:rsidRPr="001D083D">
        <w:rPr>
          <w:rFonts w:ascii="Arial" w:hAnsi="Arial" w:cs="Arial"/>
          <w:sz w:val="24"/>
          <w:szCs w:val="24"/>
        </w:rPr>
        <w:t xml:space="preserve">w terminie 14 dni od ustanowienia oraz dostarczenia </w:t>
      </w:r>
      <w:r w:rsidRPr="001D083D">
        <w:rPr>
          <w:rStyle w:val="Teksttreci2Kursywa"/>
          <w:rFonts w:ascii="Arial" w:hAnsi="Arial" w:cs="Arial"/>
          <w:sz w:val="24"/>
          <w:szCs w:val="24"/>
        </w:rPr>
        <w:t>Zamawiającemu</w:t>
      </w:r>
      <w:r w:rsidRPr="001D083D">
        <w:rPr>
          <w:rFonts w:ascii="Arial" w:hAnsi="Arial" w:cs="Arial"/>
          <w:sz w:val="24"/>
          <w:szCs w:val="24"/>
        </w:rPr>
        <w:t xml:space="preserve"> nowego zabezpieczenia w formie zaakceptowanej uprzednio na piśmie przez </w:t>
      </w:r>
      <w:r w:rsidRPr="001D083D">
        <w:rPr>
          <w:rStyle w:val="Teksttreci2Kursywa"/>
          <w:rFonts w:ascii="Arial" w:hAnsi="Arial" w:cs="Arial"/>
          <w:sz w:val="24"/>
          <w:szCs w:val="24"/>
        </w:rPr>
        <w:t>Zamawiającego.</w:t>
      </w:r>
    </w:p>
    <w:p w:rsidR="00545D79" w:rsidRPr="001D083D" w:rsidRDefault="00545D79" w:rsidP="00971B84">
      <w:pPr>
        <w:pStyle w:val="Teksttreci20"/>
        <w:numPr>
          <w:ilvl w:val="0"/>
          <w:numId w:val="27"/>
        </w:numPr>
        <w:shd w:val="clear" w:color="auto" w:fill="auto"/>
        <w:tabs>
          <w:tab w:val="left" w:pos="277"/>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wydłużenia terminu realizacji umowy,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przed podpisaniem aneksu do umowy lub najpóźniej w dniu jego podpisywania do przedłużenia terminu ważności wniesionego zabezpieczenia należytego wykonania umowy albo gdy jest to niemożliwe do wniesienia nowego zabezpieczenia na okres wynikający z aneksu do umowy.</w:t>
      </w:r>
    </w:p>
    <w:p w:rsidR="00545D79" w:rsidRPr="001D083D" w:rsidRDefault="00545D79" w:rsidP="00971B84">
      <w:pPr>
        <w:pStyle w:val="Teksttreci20"/>
        <w:numPr>
          <w:ilvl w:val="0"/>
          <w:numId w:val="27"/>
        </w:numPr>
        <w:shd w:val="clear" w:color="auto" w:fill="auto"/>
        <w:tabs>
          <w:tab w:val="left" w:pos="284"/>
        </w:tabs>
        <w:spacing w:before="0" w:line="240" w:lineRule="auto"/>
        <w:ind w:left="320" w:hanging="32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dokona zwrotu zabezpieczenia należytego wykonania umowy w terminie 30 dni od dnia odbioru końcowego przedmiotu umowy, pod warunkiem należytego wykonania umowy przez </w:t>
      </w:r>
      <w:r w:rsidRPr="001D083D">
        <w:rPr>
          <w:rStyle w:val="Teksttreci2Kursywa"/>
          <w:rFonts w:ascii="Arial" w:hAnsi="Arial" w:cs="Arial"/>
          <w:sz w:val="24"/>
          <w:szCs w:val="24"/>
        </w:rPr>
        <w:t>Wykonawcę</w:t>
      </w:r>
      <w:r w:rsidRPr="001D083D">
        <w:rPr>
          <w:rFonts w:ascii="Arial" w:hAnsi="Arial" w:cs="Arial"/>
          <w:sz w:val="24"/>
          <w:szCs w:val="24"/>
        </w:rPr>
        <w:t>, z zastrzeżeniem ust. 10 i ust. 12.</w:t>
      </w:r>
    </w:p>
    <w:p w:rsidR="00545D79" w:rsidRPr="001D083D" w:rsidRDefault="00545D79" w:rsidP="00971B84">
      <w:pPr>
        <w:pStyle w:val="Teksttreci20"/>
        <w:numPr>
          <w:ilvl w:val="0"/>
          <w:numId w:val="27"/>
        </w:numPr>
        <w:shd w:val="clear" w:color="auto" w:fill="auto"/>
        <w:tabs>
          <w:tab w:val="left" w:pos="370"/>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Na zabezpieczenie roszczeń z tytułu rękojmi za wady i gwarancji, </w:t>
      </w:r>
      <w:r w:rsidRPr="001D083D">
        <w:rPr>
          <w:rStyle w:val="Teksttreci2Kursywa"/>
          <w:rFonts w:ascii="Arial" w:hAnsi="Arial" w:cs="Arial"/>
          <w:sz w:val="24"/>
          <w:szCs w:val="24"/>
        </w:rPr>
        <w:t>Zamawiający</w:t>
      </w:r>
      <w:r w:rsidRPr="001D083D">
        <w:rPr>
          <w:rFonts w:ascii="Arial" w:hAnsi="Arial" w:cs="Arial"/>
          <w:sz w:val="24"/>
          <w:szCs w:val="24"/>
        </w:rPr>
        <w:t xml:space="preserve"> pozostawi kwotę wynoszącą 30% wysokości zabezpieczenia należytego wykonania umowy. Kwotę tę </w:t>
      </w:r>
      <w:r w:rsidRPr="001D083D">
        <w:rPr>
          <w:rStyle w:val="Teksttreci2Kursywa"/>
          <w:rFonts w:ascii="Arial" w:hAnsi="Arial" w:cs="Arial"/>
          <w:sz w:val="24"/>
          <w:szCs w:val="24"/>
        </w:rPr>
        <w:t>Zamawiający</w:t>
      </w:r>
      <w:r w:rsidRPr="001D083D">
        <w:rPr>
          <w:rFonts w:ascii="Arial" w:hAnsi="Arial" w:cs="Arial"/>
          <w:sz w:val="24"/>
          <w:szCs w:val="24"/>
        </w:rPr>
        <w:t xml:space="preserve"> zwróci </w:t>
      </w:r>
      <w:r w:rsidRPr="001D083D">
        <w:rPr>
          <w:rStyle w:val="Teksttreci2Kursywa"/>
          <w:rFonts w:ascii="Arial" w:hAnsi="Arial" w:cs="Arial"/>
          <w:sz w:val="24"/>
          <w:szCs w:val="24"/>
        </w:rPr>
        <w:t>Wykonawcy</w:t>
      </w:r>
      <w:r w:rsidRPr="001D083D">
        <w:rPr>
          <w:rFonts w:ascii="Arial" w:hAnsi="Arial" w:cs="Arial"/>
          <w:sz w:val="24"/>
          <w:szCs w:val="24"/>
        </w:rPr>
        <w:t xml:space="preserve"> nie później niż w 15 dniu po upływie okresu gwarancji i  rękojmi za wady, pod warunkiem należytego wykonania zobowiązań wynikających z gwarancji i rękojmi.</w:t>
      </w:r>
    </w:p>
    <w:p w:rsidR="00545D79" w:rsidRPr="001D083D" w:rsidRDefault="00545D79" w:rsidP="00971B84">
      <w:pPr>
        <w:pStyle w:val="Teksttreci20"/>
        <w:numPr>
          <w:ilvl w:val="0"/>
          <w:numId w:val="27"/>
        </w:numPr>
        <w:shd w:val="clear" w:color="auto" w:fill="auto"/>
        <w:tabs>
          <w:tab w:val="left" w:pos="37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zabezpieczenia należytego wykonania umowy wniesionego w formie niepieniężnej, przez zwrot rozumie się zgodę </w:t>
      </w:r>
      <w:r w:rsidRPr="001D083D">
        <w:rPr>
          <w:rStyle w:val="Teksttreci2Kursywa"/>
          <w:rFonts w:ascii="Arial" w:hAnsi="Arial" w:cs="Arial"/>
          <w:sz w:val="24"/>
          <w:szCs w:val="24"/>
        </w:rPr>
        <w:t>Zamawiającego</w:t>
      </w:r>
      <w:r w:rsidRPr="001D083D">
        <w:rPr>
          <w:rFonts w:ascii="Arial" w:hAnsi="Arial" w:cs="Arial"/>
          <w:sz w:val="24"/>
          <w:szCs w:val="24"/>
        </w:rPr>
        <w:t xml:space="preserve"> na dokonanie zmniejszenia wysokości zabezpieczenia.</w:t>
      </w:r>
    </w:p>
    <w:p w:rsidR="00545D79" w:rsidRPr="001D083D" w:rsidRDefault="00545D79" w:rsidP="00971B84">
      <w:pPr>
        <w:pStyle w:val="Teksttreci20"/>
        <w:numPr>
          <w:ilvl w:val="0"/>
          <w:numId w:val="27"/>
        </w:numPr>
        <w:shd w:val="clear" w:color="auto" w:fill="auto"/>
        <w:tabs>
          <w:tab w:val="left" w:pos="37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stwierdzenia w trakcie odbioru końcowego wad nadających się do usunięcia,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do wydłużenia odpowiednio okresu ważności zabezpieczenia należytego wykonania umowy do czasu usunięcia wad, </w:t>
      </w:r>
      <w:r w:rsidRPr="001D083D">
        <w:rPr>
          <w:rStyle w:val="Teksttreci2Kursywa"/>
          <w:rFonts w:ascii="Arial" w:hAnsi="Arial" w:cs="Arial"/>
          <w:sz w:val="24"/>
          <w:szCs w:val="24"/>
        </w:rPr>
        <w:t>Zamawiający</w:t>
      </w:r>
      <w:r w:rsidRPr="001D083D">
        <w:rPr>
          <w:rFonts w:ascii="Arial" w:hAnsi="Arial" w:cs="Arial"/>
          <w:sz w:val="24"/>
          <w:szCs w:val="24"/>
        </w:rPr>
        <w:t xml:space="preserve"> dokona w tym przypadku zwrotu </w:t>
      </w:r>
      <w:r w:rsidRPr="001D083D">
        <w:rPr>
          <w:rStyle w:val="Teksttreci2Kursywa"/>
          <w:rFonts w:ascii="Arial" w:hAnsi="Arial" w:cs="Arial"/>
          <w:sz w:val="24"/>
          <w:szCs w:val="24"/>
        </w:rPr>
        <w:t>Wykonawcy</w:t>
      </w:r>
      <w:r w:rsidRPr="001D083D">
        <w:rPr>
          <w:rFonts w:ascii="Arial" w:hAnsi="Arial" w:cs="Arial"/>
          <w:sz w:val="24"/>
          <w:szCs w:val="24"/>
        </w:rPr>
        <w:t xml:space="preserve"> zabezpieczenia należytego wykonania umowy w terminie 30 dni od dnia protokolarnego odbioru usuniętych wad, z zastrzeżeniem ust. 10.</w:t>
      </w:r>
    </w:p>
    <w:p w:rsidR="00545D79" w:rsidRPr="001D083D" w:rsidRDefault="00545D79" w:rsidP="00545D79">
      <w:pPr>
        <w:framePr w:h="756" w:wrap="notBeside" w:vAnchor="text" w:hAnchor="text" w:xAlign="right" w:y="1"/>
        <w:jc w:val="right"/>
        <w:rPr>
          <w:rFonts w:ascii="Arial" w:hAnsi="Arial" w:cs="Arial"/>
          <w:szCs w:val="24"/>
        </w:rPr>
      </w:pPr>
    </w:p>
    <w:p w:rsidR="00545D79" w:rsidRPr="001D083D" w:rsidRDefault="00545D79" w:rsidP="00971B84">
      <w:pPr>
        <w:pStyle w:val="Nagwek20"/>
        <w:keepNext/>
        <w:keepLines/>
        <w:shd w:val="clear" w:color="auto" w:fill="auto"/>
        <w:spacing w:before="0" w:line="240" w:lineRule="auto"/>
        <w:rPr>
          <w:rFonts w:ascii="Arial" w:hAnsi="Arial" w:cs="Arial"/>
          <w:b/>
          <w:sz w:val="24"/>
          <w:szCs w:val="24"/>
        </w:rPr>
      </w:pPr>
      <w:bookmarkStart w:id="5" w:name="bookmark23"/>
      <w:r w:rsidRPr="001D083D">
        <w:rPr>
          <w:rFonts w:ascii="Arial" w:hAnsi="Arial" w:cs="Arial"/>
          <w:b/>
          <w:sz w:val="24"/>
          <w:szCs w:val="24"/>
        </w:rPr>
        <w:t>§9.</w:t>
      </w:r>
      <w:bookmarkEnd w:id="5"/>
    </w:p>
    <w:p w:rsidR="00545D79" w:rsidRPr="001D083D" w:rsidRDefault="00545D79" w:rsidP="00971B84">
      <w:pPr>
        <w:pStyle w:val="Teksttreci30"/>
        <w:shd w:val="clear" w:color="auto" w:fill="auto"/>
        <w:spacing w:after="0" w:line="240" w:lineRule="auto"/>
        <w:ind w:right="938" w:firstLine="0"/>
        <w:rPr>
          <w:rFonts w:ascii="Arial" w:hAnsi="Arial" w:cs="Arial"/>
          <w:sz w:val="24"/>
          <w:szCs w:val="24"/>
        </w:rPr>
      </w:pPr>
      <w:r w:rsidRPr="001D083D">
        <w:rPr>
          <w:rFonts w:ascii="Arial" w:hAnsi="Arial" w:cs="Arial"/>
          <w:sz w:val="24"/>
          <w:szCs w:val="24"/>
        </w:rPr>
        <w:t>UBEZPIECZENIA</w:t>
      </w:r>
    </w:p>
    <w:p w:rsidR="00545D79" w:rsidRPr="001D083D" w:rsidRDefault="00545D79" w:rsidP="00971B84">
      <w:pPr>
        <w:pStyle w:val="Teksttreci20"/>
        <w:numPr>
          <w:ilvl w:val="0"/>
          <w:numId w:val="28"/>
        </w:numPr>
        <w:shd w:val="clear" w:color="auto" w:fill="auto"/>
        <w:tabs>
          <w:tab w:val="left" w:pos="284"/>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zobowiązany jest przedłożyć, najpóźniej w dniu zawarcia umowy, polisę ubezpieczenia odpowiedzialności cywilnej wraz z odpowiedzialnością za Podwykonawców za szkody w mieniu lub na osobie wyrządzone przez </w:t>
      </w:r>
      <w:r w:rsidRPr="001D083D">
        <w:rPr>
          <w:rStyle w:val="Teksttreci2Kursywa"/>
          <w:rFonts w:ascii="Arial" w:hAnsi="Arial" w:cs="Arial"/>
          <w:sz w:val="24"/>
          <w:szCs w:val="24"/>
        </w:rPr>
        <w:t>Wykonawcę</w:t>
      </w:r>
      <w:r w:rsidRPr="001D083D">
        <w:rPr>
          <w:rFonts w:ascii="Arial" w:hAnsi="Arial" w:cs="Arial"/>
          <w:sz w:val="24"/>
          <w:szCs w:val="24"/>
        </w:rPr>
        <w:t xml:space="preserve"> lub Podwykonawców w trakcie realizacji zadania, powstałe w związku z realizacją zadania określonego w kontrakcie, przy sumie gwarancyjnej nie mniejszej niż …………….. zł na jeden i wszystkie wypadki w okresie ubezpieczenia, spełniającą poniższe warunki:</w:t>
      </w:r>
    </w:p>
    <w:p w:rsidR="00545D79" w:rsidRPr="001D083D" w:rsidRDefault="00545D79" w:rsidP="00971B84">
      <w:pPr>
        <w:pStyle w:val="Teksttreci20"/>
        <w:numPr>
          <w:ilvl w:val="0"/>
          <w:numId w:val="29"/>
        </w:numPr>
        <w:shd w:val="clear" w:color="auto" w:fill="auto"/>
        <w:tabs>
          <w:tab w:val="left" w:pos="722"/>
        </w:tabs>
        <w:spacing w:before="0" w:line="240" w:lineRule="auto"/>
        <w:ind w:left="740" w:right="29" w:hanging="280"/>
        <w:jc w:val="both"/>
        <w:rPr>
          <w:rFonts w:ascii="Arial" w:hAnsi="Arial" w:cs="Arial"/>
          <w:sz w:val="24"/>
          <w:szCs w:val="24"/>
        </w:rPr>
      </w:pPr>
      <w:r w:rsidRPr="001D083D">
        <w:rPr>
          <w:rFonts w:ascii="Arial" w:hAnsi="Arial" w:cs="Arial"/>
          <w:sz w:val="24"/>
          <w:szCs w:val="24"/>
        </w:rPr>
        <w:t>zakres ubezpieczenia obejmuje odpowiedzialność cywilną deliktową i kontraktową osób objętych ubezpieczeniem, w tym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 na skutek rażącego niedbalstwa,</w:t>
      </w:r>
    </w:p>
    <w:p w:rsidR="00545D79" w:rsidRPr="001D083D" w:rsidRDefault="00545D79" w:rsidP="00971B84">
      <w:pPr>
        <w:pStyle w:val="Teksttreci20"/>
        <w:numPr>
          <w:ilvl w:val="0"/>
          <w:numId w:val="29"/>
        </w:numPr>
        <w:shd w:val="clear" w:color="auto" w:fill="auto"/>
        <w:tabs>
          <w:tab w:val="left" w:pos="776"/>
        </w:tabs>
        <w:spacing w:before="0" w:line="240" w:lineRule="auto"/>
        <w:ind w:left="740" w:right="29" w:hanging="280"/>
        <w:jc w:val="left"/>
        <w:rPr>
          <w:rFonts w:ascii="Arial" w:hAnsi="Arial" w:cs="Arial"/>
          <w:sz w:val="24"/>
          <w:szCs w:val="24"/>
        </w:rPr>
      </w:pPr>
      <w:r w:rsidRPr="001D083D">
        <w:rPr>
          <w:rFonts w:ascii="Arial" w:hAnsi="Arial" w:cs="Arial"/>
          <w:sz w:val="24"/>
          <w:szCs w:val="24"/>
        </w:rPr>
        <w:t>obligatoryjne rozszerzenia zakresu ubezpieczenia wraz z limitami sumy gwarancyjnej na jeden i wszystkie wypadki w okresie ubezpieczenia:</w:t>
      </w:r>
    </w:p>
    <w:p w:rsidR="00545D79" w:rsidRPr="001D083D" w:rsidRDefault="00545D79" w:rsidP="00971B84">
      <w:pPr>
        <w:pStyle w:val="Teksttreci20"/>
        <w:numPr>
          <w:ilvl w:val="0"/>
          <w:numId w:val="30"/>
        </w:numPr>
        <w:shd w:val="clear" w:color="auto" w:fill="auto"/>
        <w:tabs>
          <w:tab w:val="left" w:pos="1046"/>
        </w:tabs>
        <w:spacing w:before="0" w:line="240" w:lineRule="auto"/>
        <w:ind w:left="1020" w:right="29" w:hanging="280"/>
        <w:jc w:val="left"/>
        <w:rPr>
          <w:rFonts w:ascii="Arial" w:hAnsi="Arial" w:cs="Arial"/>
          <w:sz w:val="24"/>
          <w:szCs w:val="24"/>
        </w:rPr>
      </w:pPr>
      <w:r w:rsidRPr="001D083D">
        <w:rPr>
          <w:rFonts w:ascii="Arial" w:hAnsi="Arial" w:cs="Arial"/>
          <w:sz w:val="24"/>
          <w:szCs w:val="24"/>
        </w:rPr>
        <w:lastRenderedPageBreak/>
        <w:t>odpowiedzialność cywilna za szkody wyrządzone przez podwykonawców Ubezpieczonego - limit do wysokości sumy gwarancyjnej,</w:t>
      </w:r>
    </w:p>
    <w:p w:rsidR="00545D79" w:rsidRPr="001D083D" w:rsidRDefault="00545D79" w:rsidP="00971B84">
      <w:pPr>
        <w:pStyle w:val="Teksttreci20"/>
        <w:numPr>
          <w:ilvl w:val="0"/>
          <w:numId w:val="30"/>
        </w:numPr>
        <w:shd w:val="clear" w:color="auto" w:fill="auto"/>
        <w:tabs>
          <w:tab w:val="left" w:pos="1060"/>
        </w:tabs>
        <w:spacing w:before="0" w:line="240" w:lineRule="auto"/>
        <w:ind w:left="1020" w:right="29" w:hanging="280"/>
        <w:jc w:val="both"/>
        <w:rPr>
          <w:rFonts w:ascii="Arial" w:hAnsi="Arial" w:cs="Arial"/>
          <w:sz w:val="24"/>
          <w:szCs w:val="24"/>
        </w:rPr>
      </w:pPr>
      <w:r w:rsidRPr="001D083D">
        <w:rPr>
          <w:rFonts w:ascii="Arial" w:hAnsi="Arial" w:cs="Arial"/>
          <w:sz w:val="24"/>
          <w:szCs w:val="24"/>
        </w:rPr>
        <w:t>odpowiedzialność cywilna za szkody w rzeczach stanowiących przedmiot obróbki, naprawy lub innych czynności w ramach usług wykonywanych przez Ubezpieczonego - limit do wysokości sumy gwarancyjnej,</w:t>
      </w:r>
    </w:p>
    <w:p w:rsidR="00545D79" w:rsidRPr="001D083D" w:rsidRDefault="00545D79" w:rsidP="00971B84">
      <w:pPr>
        <w:pStyle w:val="Teksttreci20"/>
        <w:numPr>
          <w:ilvl w:val="0"/>
          <w:numId w:val="30"/>
        </w:numPr>
        <w:shd w:val="clear" w:color="auto" w:fill="auto"/>
        <w:tabs>
          <w:tab w:val="left" w:pos="1060"/>
        </w:tabs>
        <w:spacing w:before="0" w:line="240" w:lineRule="auto"/>
        <w:ind w:left="1020" w:right="29" w:hanging="280"/>
        <w:jc w:val="both"/>
        <w:rPr>
          <w:rFonts w:ascii="Arial" w:hAnsi="Arial" w:cs="Arial"/>
          <w:sz w:val="24"/>
          <w:szCs w:val="24"/>
        </w:rPr>
      </w:pPr>
      <w:r w:rsidRPr="001D083D">
        <w:rPr>
          <w:rFonts w:ascii="Arial" w:hAnsi="Arial" w:cs="Arial"/>
          <w:sz w:val="24"/>
          <w:szCs w:val="24"/>
        </w:rPr>
        <w:t>odpowiedzialność cywilna za szkody będące następstwem wypadków przy pracy, wyrządzone pracownikom Ubezpieczonego - limit sumy gwarancyjnej co najmniej ………………… PLN,</w:t>
      </w:r>
    </w:p>
    <w:p w:rsidR="00545D79" w:rsidRPr="001D083D" w:rsidRDefault="00545D79" w:rsidP="00971B84">
      <w:pPr>
        <w:pStyle w:val="Teksttreci20"/>
        <w:numPr>
          <w:ilvl w:val="0"/>
          <w:numId w:val="30"/>
        </w:numPr>
        <w:shd w:val="clear" w:color="auto" w:fill="auto"/>
        <w:tabs>
          <w:tab w:val="left" w:pos="1060"/>
        </w:tabs>
        <w:spacing w:before="0" w:line="240" w:lineRule="auto"/>
        <w:ind w:left="1020" w:right="29" w:hanging="280"/>
        <w:jc w:val="both"/>
        <w:rPr>
          <w:rFonts w:ascii="Arial" w:hAnsi="Arial" w:cs="Arial"/>
          <w:sz w:val="24"/>
          <w:szCs w:val="24"/>
        </w:rPr>
      </w:pPr>
      <w:r w:rsidRPr="001D083D">
        <w:rPr>
          <w:rFonts w:ascii="Arial" w:hAnsi="Arial" w:cs="Arial"/>
          <w:sz w:val="24"/>
          <w:szCs w:val="24"/>
        </w:rPr>
        <w:t>odpowiedzialność cywilna za szkody powstałe po wykonaniu pracy lub usługi wynikłe z nienależytego wykonania zobowiązania - limit do wysokości sumy gwarancyjnej.</w:t>
      </w:r>
    </w:p>
    <w:p w:rsidR="00545D79" w:rsidRPr="001D083D" w:rsidRDefault="00545D79" w:rsidP="00971B84">
      <w:pPr>
        <w:pStyle w:val="Teksttreci20"/>
        <w:numPr>
          <w:ilvl w:val="0"/>
          <w:numId w:val="29"/>
        </w:numPr>
        <w:shd w:val="clear" w:color="auto" w:fill="auto"/>
        <w:tabs>
          <w:tab w:val="left" w:pos="776"/>
        </w:tabs>
        <w:spacing w:before="0" w:line="240" w:lineRule="auto"/>
        <w:ind w:left="740" w:right="29" w:hanging="280"/>
        <w:jc w:val="left"/>
        <w:rPr>
          <w:rFonts w:ascii="Arial" w:hAnsi="Arial" w:cs="Arial"/>
          <w:sz w:val="24"/>
          <w:szCs w:val="24"/>
        </w:rPr>
      </w:pPr>
      <w:r w:rsidRPr="001D083D">
        <w:rPr>
          <w:rFonts w:ascii="Arial" w:hAnsi="Arial" w:cs="Arial"/>
          <w:sz w:val="24"/>
          <w:szCs w:val="24"/>
        </w:rPr>
        <w:t>zakres terytorialny ochrony: teren RP.</w:t>
      </w:r>
    </w:p>
    <w:p w:rsidR="00545D79" w:rsidRPr="001D083D" w:rsidRDefault="00545D79" w:rsidP="00971B84">
      <w:pPr>
        <w:pStyle w:val="Teksttreci20"/>
        <w:numPr>
          <w:ilvl w:val="0"/>
          <w:numId w:val="28"/>
        </w:numPr>
        <w:shd w:val="clear" w:color="auto" w:fill="auto"/>
        <w:tabs>
          <w:tab w:val="left" w:pos="298"/>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zobowiązany jest do pokrycia wszelkich kwot nieuznanych przez zakład ubezpieczeń, udziałów własnych i franszyz, a także wyczerpanych limitów odpowiedzialności do pełnej kwoty roszczenia poszkodowanego lub likwidacji zaistniałej szkody.</w:t>
      </w:r>
    </w:p>
    <w:p w:rsidR="00545D79" w:rsidRPr="001D083D" w:rsidRDefault="00545D79" w:rsidP="00971B84">
      <w:pPr>
        <w:pStyle w:val="Teksttreci20"/>
        <w:numPr>
          <w:ilvl w:val="0"/>
          <w:numId w:val="28"/>
        </w:numPr>
        <w:shd w:val="clear" w:color="auto" w:fill="auto"/>
        <w:tabs>
          <w:tab w:val="left" w:pos="298"/>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Wymóg zawarcia umowy ubezpieczenia będzie uważany za spełniony, jeśli </w:t>
      </w:r>
      <w:r w:rsidRPr="001D083D">
        <w:rPr>
          <w:rStyle w:val="Teksttreci2Kursywa"/>
          <w:rFonts w:ascii="Arial" w:hAnsi="Arial" w:cs="Arial"/>
          <w:sz w:val="24"/>
          <w:szCs w:val="24"/>
        </w:rPr>
        <w:t>Wykonawca</w:t>
      </w:r>
      <w:r w:rsidRPr="001D083D">
        <w:rPr>
          <w:rFonts w:ascii="Arial" w:hAnsi="Arial" w:cs="Arial"/>
          <w:sz w:val="24"/>
          <w:szCs w:val="24"/>
        </w:rPr>
        <w:t xml:space="preserve"> przedłoży polisę ubezpieczenia odpowiedzialności cywilnej, zgodnie z zakresem realizowanego kontraktu, obejmującą okres realizowanej inwestycji z zastrzeżeniem ust. 4, wraz z potwierdzeniem opłacenia wymagalnych rat składki ubezpieczeniowej.</w:t>
      </w:r>
    </w:p>
    <w:p w:rsidR="00545D79" w:rsidRPr="001D083D" w:rsidRDefault="00545D79" w:rsidP="00971B84">
      <w:pPr>
        <w:pStyle w:val="Teksttreci20"/>
        <w:numPr>
          <w:ilvl w:val="0"/>
          <w:numId w:val="28"/>
        </w:numPr>
        <w:shd w:val="clear" w:color="auto" w:fill="auto"/>
        <w:tabs>
          <w:tab w:val="left" w:pos="306"/>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zobowiązany jest do utrzymania ubezpieczenia odpowiedzialności cywilnej, spełniającego wyżej wymienione warunki, przez cały okres trwania umowy. Jednocześnie w przypadku wygaśnięcia umowy ubezpieczenia odpowiedzialności cywilnej w trakcie trwania umowy,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nie później niż 7 dni przed wygaśnięciem okresu ubezpieczenia przedłożyć </w:t>
      </w:r>
      <w:r w:rsidRPr="001D083D">
        <w:rPr>
          <w:rStyle w:val="Teksttreci2Kursywa"/>
          <w:rFonts w:ascii="Arial" w:hAnsi="Arial" w:cs="Arial"/>
          <w:sz w:val="24"/>
          <w:szCs w:val="24"/>
        </w:rPr>
        <w:t>Zamawiającemu</w:t>
      </w:r>
      <w:r w:rsidRPr="001D083D">
        <w:rPr>
          <w:rFonts w:ascii="Arial" w:hAnsi="Arial" w:cs="Arial"/>
          <w:sz w:val="24"/>
          <w:szCs w:val="24"/>
        </w:rPr>
        <w:t xml:space="preserve">, polisę ubezpieczenia odpowiedzialności cywilnej na kolejny okres. Na każde żądanie </w:t>
      </w:r>
      <w:r w:rsidRPr="001D083D">
        <w:rPr>
          <w:rStyle w:val="Teksttreci2Kursywa"/>
          <w:rFonts w:ascii="Arial" w:hAnsi="Arial" w:cs="Arial"/>
          <w:sz w:val="24"/>
          <w:szCs w:val="24"/>
        </w:rPr>
        <w:t>Zamawiającego</w:t>
      </w:r>
      <w:r w:rsidRPr="001D083D">
        <w:rPr>
          <w:rFonts w:ascii="Arial" w:hAnsi="Arial" w:cs="Arial"/>
          <w:sz w:val="24"/>
          <w:szCs w:val="24"/>
        </w:rPr>
        <w:t xml:space="preserve">, </w:t>
      </w:r>
      <w:r w:rsidRPr="001D083D">
        <w:rPr>
          <w:rStyle w:val="Teksttreci2Kursywa"/>
          <w:rFonts w:ascii="Arial" w:hAnsi="Arial" w:cs="Arial"/>
          <w:sz w:val="24"/>
          <w:szCs w:val="24"/>
        </w:rPr>
        <w:t>Wykonawca</w:t>
      </w:r>
      <w:r w:rsidRPr="001D083D">
        <w:rPr>
          <w:rFonts w:ascii="Arial" w:hAnsi="Arial" w:cs="Arial"/>
          <w:sz w:val="24"/>
          <w:szCs w:val="24"/>
        </w:rPr>
        <w:t xml:space="preserve"> przedłoży potwierdzenia opłacenia wszystkich wymagalnych składek ubezpieczeniowych.</w:t>
      </w:r>
    </w:p>
    <w:p w:rsidR="00545D79" w:rsidRPr="001D083D" w:rsidRDefault="00545D79" w:rsidP="00971B84">
      <w:pPr>
        <w:pStyle w:val="Teksttreci20"/>
        <w:numPr>
          <w:ilvl w:val="0"/>
          <w:numId w:val="28"/>
        </w:numPr>
        <w:shd w:val="clear" w:color="auto" w:fill="auto"/>
        <w:tabs>
          <w:tab w:val="left" w:pos="306"/>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przejmując teren budowy ponosi pełną odpowiedzialność cywilną za następstwa nieszczęśliwych wypadków, dotyczących pracowników oraz osób trzecich, powstałych w związku z prowadzonymi robotami. W przypadku powstania szkody, o której mowa wyżej </w:t>
      </w:r>
      <w:r w:rsidRPr="001D083D">
        <w:rPr>
          <w:rStyle w:val="Teksttreci2Kursywa"/>
          <w:rFonts w:ascii="Arial" w:hAnsi="Arial" w:cs="Arial"/>
          <w:sz w:val="24"/>
          <w:szCs w:val="24"/>
        </w:rPr>
        <w:t xml:space="preserve">Wykonawca </w:t>
      </w:r>
      <w:r w:rsidRPr="001D083D">
        <w:rPr>
          <w:rFonts w:ascii="Arial" w:hAnsi="Arial" w:cs="Arial"/>
          <w:sz w:val="24"/>
          <w:szCs w:val="24"/>
        </w:rPr>
        <w:t xml:space="preserve">zwalnia </w:t>
      </w:r>
      <w:r w:rsidRPr="001D083D">
        <w:rPr>
          <w:rStyle w:val="Teksttreci2Kursywa"/>
          <w:rFonts w:ascii="Arial" w:hAnsi="Arial" w:cs="Arial"/>
          <w:sz w:val="24"/>
          <w:szCs w:val="24"/>
        </w:rPr>
        <w:t>Zamawiającego</w:t>
      </w:r>
      <w:r w:rsidRPr="001D083D">
        <w:rPr>
          <w:rFonts w:ascii="Arial" w:hAnsi="Arial" w:cs="Arial"/>
          <w:sz w:val="24"/>
          <w:szCs w:val="24"/>
        </w:rPr>
        <w:t xml:space="preserve"> w trybie art. 392 Kodeksu cywilnego z wszelkich obowiązkowych świadczeń i zobowiązań.</w:t>
      </w:r>
    </w:p>
    <w:p w:rsidR="00545D79" w:rsidRPr="001D083D" w:rsidRDefault="00545D79" w:rsidP="00971B84">
      <w:pPr>
        <w:pStyle w:val="Teksttreci170"/>
        <w:shd w:val="clear" w:color="auto" w:fill="auto"/>
        <w:spacing w:before="0" w:line="240" w:lineRule="auto"/>
        <w:ind w:right="29"/>
        <w:rPr>
          <w:rFonts w:ascii="Arial" w:hAnsi="Arial" w:cs="Arial"/>
          <w:sz w:val="24"/>
          <w:szCs w:val="24"/>
        </w:rPr>
      </w:pPr>
    </w:p>
    <w:p w:rsidR="00545D79" w:rsidRPr="001D083D" w:rsidRDefault="00545D79" w:rsidP="00971B84">
      <w:pPr>
        <w:pStyle w:val="Teksttreci170"/>
        <w:shd w:val="clear" w:color="auto" w:fill="auto"/>
        <w:spacing w:before="0" w:line="240" w:lineRule="auto"/>
        <w:ind w:right="29"/>
        <w:jc w:val="center"/>
        <w:rPr>
          <w:rFonts w:ascii="Arial" w:hAnsi="Arial" w:cs="Arial"/>
          <w:sz w:val="24"/>
          <w:szCs w:val="24"/>
        </w:rPr>
      </w:pPr>
      <w:r w:rsidRPr="001D083D">
        <w:rPr>
          <w:rFonts w:ascii="Arial" w:hAnsi="Arial" w:cs="Arial"/>
          <w:sz w:val="24"/>
          <w:szCs w:val="24"/>
        </w:rPr>
        <w:t>§</w:t>
      </w:r>
      <w:r w:rsidRPr="001D083D">
        <w:rPr>
          <w:rStyle w:val="Teksttreci17105pt"/>
          <w:rFonts w:ascii="Arial" w:hAnsi="Arial" w:cs="Arial"/>
          <w:sz w:val="24"/>
          <w:szCs w:val="24"/>
        </w:rPr>
        <w:t>10</w:t>
      </w:r>
      <w:r w:rsidRPr="001D083D">
        <w:rPr>
          <w:rFonts w:ascii="Arial" w:hAnsi="Arial" w:cs="Arial"/>
          <w:sz w:val="24"/>
          <w:szCs w:val="24"/>
        </w:rPr>
        <w:t>.</w:t>
      </w:r>
    </w:p>
    <w:p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WARUNKI PŁATNOŚCI</w:t>
      </w:r>
    </w:p>
    <w:p w:rsidR="00545D79" w:rsidRPr="001D083D" w:rsidRDefault="00545D79" w:rsidP="00971B84">
      <w:pPr>
        <w:pStyle w:val="Akapitzlist"/>
        <w:numPr>
          <w:ilvl w:val="0"/>
          <w:numId w:val="48"/>
        </w:numPr>
        <w:shd w:val="clear" w:color="auto" w:fill="FFFFFF"/>
        <w:tabs>
          <w:tab w:val="clear" w:pos="720"/>
          <w:tab w:val="left" w:pos="269"/>
          <w:tab w:val="num" w:pos="426"/>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r>
      <w:r w:rsidRPr="001D083D">
        <w:rPr>
          <w:rFonts w:ascii="Arial" w:hAnsi="Arial" w:cs="Arial"/>
          <w:color w:val="000000"/>
          <w:spacing w:val="-4"/>
          <w:szCs w:val="24"/>
        </w:rPr>
        <w:tab/>
        <w:t>Wynagrodzenie ryczałtowe określone w §3 ust. 1 uwzględnia wszelkie koszty niezbędne dla prawidłowej realizacji przedmiotu niniejszej umowy.</w:t>
      </w:r>
    </w:p>
    <w:p w:rsidR="00545D79" w:rsidRPr="001D083D" w:rsidRDefault="00545D79" w:rsidP="00971B84">
      <w:pPr>
        <w:pStyle w:val="Akapitzlist"/>
        <w:numPr>
          <w:ilvl w:val="0"/>
          <w:numId w:val="48"/>
        </w:numPr>
        <w:shd w:val="clear" w:color="auto" w:fill="FFFFFF"/>
        <w:tabs>
          <w:tab w:val="clear" w:pos="720"/>
          <w:tab w:val="left" w:pos="269"/>
          <w:tab w:val="num" w:pos="426"/>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545D79" w:rsidRPr="001D083D" w:rsidRDefault="00545D79" w:rsidP="00971B84">
      <w:pPr>
        <w:pStyle w:val="Akapitzlist"/>
        <w:numPr>
          <w:ilvl w:val="0"/>
          <w:numId w:val="48"/>
        </w:numPr>
        <w:shd w:val="clear" w:color="auto" w:fill="FFFFFF"/>
        <w:tabs>
          <w:tab w:val="clear" w:pos="720"/>
          <w:tab w:val="left" w:pos="269"/>
          <w:tab w:val="num" w:pos="426"/>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Zamawiający nie przewiduje możliwości udzielania zaliczek i indeksacji cen.</w:t>
      </w:r>
    </w:p>
    <w:p w:rsidR="00545D79" w:rsidRPr="001D083D" w:rsidRDefault="00545D79" w:rsidP="00971B84">
      <w:pPr>
        <w:pStyle w:val="Akapitzlist"/>
        <w:numPr>
          <w:ilvl w:val="0"/>
          <w:numId w:val="48"/>
        </w:numPr>
        <w:shd w:val="clear" w:color="auto" w:fill="FFFFFF"/>
        <w:tabs>
          <w:tab w:val="clear" w:pos="720"/>
          <w:tab w:val="left" w:pos="269"/>
          <w:tab w:val="num" w:pos="426"/>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Rozliczenie z tytułu wykonania przedmiotu umowy nastąpi na podstawie faktur częściowych i faktury końcowej. </w:t>
      </w:r>
    </w:p>
    <w:p w:rsidR="00545D79" w:rsidRPr="001D083D" w:rsidRDefault="00545D79" w:rsidP="00971B84">
      <w:pPr>
        <w:pStyle w:val="Akapitzlist"/>
        <w:numPr>
          <w:ilvl w:val="0"/>
          <w:numId w:val="48"/>
        </w:numPr>
        <w:shd w:val="clear" w:color="auto" w:fill="FFFFFF"/>
        <w:tabs>
          <w:tab w:val="clear" w:pos="720"/>
          <w:tab w:val="left" w:pos="269"/>
          <w:tab w:val="num" w:pos="426"/>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Fakturę częściową Wykonawca wystawia za </w:t>
      </w:r>
      <w:r w:rsidRPr="001D083D">
        <w:rPr>
          <w:rFonts w:ascii="Arial" w:hAnsi="Arial" w:cs="Arial"/>
          <w:color w:val="000000"/>
          <w:spacing w:val="-4"/>
          <w:szCs w:val="24"/>
          <w:u w:val="single"/>
        </w:rPr>
        <w:t>wbudowane elementy</w:t>
      </w:r>
      <w:r w:rsidRPr="001D083D">
        <w:rPr>
          <w:rFonts w:ascii="Arial" w:hAnsi="Arial" w:cs="Arial"/>
          <w:color w:val="000000"/>
          <w:spacing w:val="-4"/>
          <w:szCs w:val="24"/>
        </w:rPr>
        <w:t xml:space="preserve"> przedmiotu umowy zgodnie z harmonogramem rzeczowo-finansowym, na podstawie protokołu odbioru częściowego podpisanego przez Inspektorów nadzoru oraz kierownika budowy.</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lastRenderedPageBreak/>
        <w:tab/>
        <w:t xml:space="preserve">Podstawą wystawienia faktur są protokoły odbiorowe podpisane przez inspektorów nadzoru oraz kierownika budowy. </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Wynagrodzenie Wykonawcy regulowane na podstawie faktur częściowych nie może przekroczyć 90% wynagrodzenia określonego w ust. 1.</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Do faktur Wykonawca dołączy odpowiednie protokoły odbioru stanowiące podstawę do ich wystawienia. </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Bezpośrednia zapłata wg ust.10 obejmuje wyłącznie należne wynagrodzenie, bez odsetek należnych Podwykonawcy lub dalszemu Podwykonawcy.</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W przypadku zgłoszenia uwag, o których mowa w ust.12, Zamawiający może: </w:t>
      </w:r>
    </w:p>
    <w:p w:rsidR="00545D79" w:rsidRPr="001D083D" w:rsidRDefault="00545D79" w:rsidP="00971B84">
      <w:pPr>
        <w:numPr>
          <w:ilvl w:val="1"/>
          <w:numId w:val="48"/>
        </w:numPr>
        <w:ind w:left="993" w:right="29" w:hanging="284"/>
        <w:jc w:val="both"/>
        <w:rPr>
          <w:rFonts w:ascii="Arial" w:hAnsi="Arial" w:cs="Arial"/>
          <w:szCs w:val="24"/>
        </w:rPr>
      </w:pPr>
      <w:r w:rsidRPr="001D083D">
        <w:rPr>
          <w:rFonts w:ascii="Arial" w:hAnsi="Arial" w:cs="Arial"/>
          <w:szCs w:val="24"/>
        </w:rPr>
        <w:t xml:space="preserve">nie dokonać bezpośredniej zapłaty wynagrodzenia podwykonawcy lub dalszemu podwykonawcy, jeżeli wykonawca wykaże niezasadność takiej zapłaty, albo </w:t>
      </w:r>
    </w:p>
    <w:p w:rsidR="00545D79" w:rsidRPr="001D083D" w:rsidRDefault="00545D79" w:rsidP="00971B84">
      <w:pPr>
        <w:numPr>
          <w:ilvl w:val="1"/>
          <w:numId w:val="48"/>
        </w:numPr>
        <w:ind w:left="993" w:right="29" w:hanging="284"/>
        <w:jc w:val="both"/>
        <w:rPr>
          <w:rFonts w:ascii="Arial" w:hAnsi="Arial" w:cs="Arial"/>
          <w:szCs w:val="24"/>
        </w:rPr>
      </w:pPr>
      <w:r w:rsidRPr="001D083D">
        <w:rPr>
          <w:rFonts w:ascii="Arial" w:hAnsi="Arial" w:cs="Arial"/>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545D79" w:rsidRPr="001D083D" w:rsidRDefault="00545D79" w:rsidP="00971B84">
      <w:pPr>
        <w:numPr>
          <w:ilvl w:val="1"/>
          <w:numId w:val="48"/>
        </w:numPr>
        <w:ind w:left="993" w:right="29" w:hanging="284"/>
        <w:jc w:val="both"/>
        <w:rPr>
          <w:rFonts w:ascii="Arial" w:hAnsi="Arial" w:cs="Arial"/>
          <w:szCs w:val="24"/>
        </w:rPr>
      </w:pPr>
      <w:r w:rsidRPr="001D083D">
        <w:rPr>
          <w:rFonts w:ascii="Arial" w:hAnsi="Arial" w:cs="Arial"/>
          <w:szCs w:val="24"/>
        </w:rPr>
        <w:t>dokonać bezpośredniej zapłaty wynagrodzenia podwykonawcy lub dalszemu podwykonawcy, jeżeli podwykonawca lub dalszy podwykonawca wykaże zasadność takiej zapłaty.</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W przypadku dokonania bezpośredniej zapłaty wynagrodzenia Podwykonawcy lub dalszemu Podwykonawcy, o których mowa w ust.11, Zamawiający potrąci kwotę wypłaconego wynagrodzenia  z wynagrodzenia należnego Wykonawcy.</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Wynagrodzenie przysługujące Wykonawcy płatne będzie na rachunek Wykonawcy: wskazany na fakturze w terminie 30 dni od daty otrzymania przez Zamawiającego prawidłowo wystawionej, kompletnej i opatrzonej wymaganymi załącznikami faktury (wraz z protokołem i kopią  faktury,  o których mowa w ust. 8). Rachunek Wykonawcy wskazany na fakturze musi być zgodny z rachunkiem bankowym wskazanym w wykazie prowadzonym przez Szefa Krajowej Administracji Skarbowej. Gdy w wykazie nie będzie ww. rachunku Zamawiający dokona zapłaty wynagrodzenia na rachunek ujawniony w tym wykazie. </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lastRenderedPageBreak/>
        <w:tab/>
        <w:t xml:space="preserve">Za datę dokonania zapłaty uważa się datę obciążenia rachunku Zamawiającego. </w:t>
      </w:r>
    </w:p>
    <w:p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Kwota należnego Wykonawcy wynagrodzenia zostanie pomniejszona o kwoty wynagrodzeń zapłaconych przez Zamawiającego podwykonawcy(om).</w:t>
      </w:r>
    </w:p>
    <w:p w:rsidR="00545D79" w:rsidRPr="001D083D" w:rsidRDefault="00545D79" w:rsidP="00971B84">
      <w:pPr>
        <w:pStyle w:val="Teksttreci20"/>
        <w:shd w:val="clear" w:color="auto" w:fill="auto"/>
        <w:tabs>
          <w:tab w:val="left" w:pos="291"/>
        </w:tabs>
        <w:spacing w:before="0" w:line="240" w:lineRule="auto"/>
        <w:ind w:right="29" w:firstLine="0"/>
        <w:jc w:val="both"/>
        <w:rPr>
          <w:rFonts w:ascii="Arial" w:hAnsi="Arial" w:cs="Arial"/>
          <w:sz w:val="24"/>
          <w:szCs w:val="24"/>
        </w:rPr>
      </w:pPr>
    </w:p>
    <w:p w:rsidR="00545D79" w:rsidRPr="001D083D" w:rsidRDefault="00545D79" w:rsidP="00971B84">
      <w:pPr>
        <w:pStyle w:val="Nagwek320"/>
        <w:keepNext/>
        <w:keepLines/>
        <w:shd w:val="clear" w:color="auto" w:fill="auto"/>
        <w:spacing w:before="0" w:line="240" w:lineRule="auto"/>
        <w:ind w:left="4460" w:right="29"/>
        <w:rPr>
          <w:rFonts w:ascii="Arial" w:hAnsi="Arial" w:cs="Arial"/>
          <w:sz w:val="24"/>
          <w:szCs w:val="24"/>
        </w:rPr>
      </w:pPr>
      <w:bookmarkStart w:id="6" w:name="bookmark24"/>
      <w:r w:rsidRPr="001D083D">
        <w:rPr>
          <w:rFonts w:ascii="Arial" w:hAnsi="Arial" w:cs="Arial"/>
          <w:sz w:val="24"/>
          <w:szCs w:val="24"/>
        </w:rPr>
        <w:t>§11</w:t>
      </w:r>
      <w:bookmarkEnd w:id="6"/>
    </w:p>
    <w:p w:rsidR="00545D79" w:rsidRPr="001D083D" w:rsidRDefault="00545D79" w:rsidP="00971B84">
      <w:pPr>
        <w:pStyle w:val="Nagwek30"/>
        <w:keepNext/>
        <w:keepLines/>
        <w:shd w:val="clear" w:color="auto" w:fill="auto"/>
        <w:spacing w:after="0" w:line="240" w:lineRule="auto"/>
        <w:ind w:left="2980" w:right="29" w:firstLine="0"/>
        <w:jc w:val="left"/>
        <w:rPr>
          <w:rFonts w:ascii="Arial" w:hAnsi="Arial" w:cs="Arial"/>
          <w:sz w:val="24"/>
          <w:szCs w:val="24"/>
        </w:rPr>
      </w:pPr>
      <w:bookmarkStart w:id="7" w:name="bookmark25"/>
      <w:r w:rsidRPr="001D083D">
        <w:rPr>
          <w:rFonts w:ascii="Arial" w:hAnsi="Arial" w:cs="Arial"/>
          <w:sz w:val="24"/>
          <w:szCs w:val="24"/>
        </w:rPr>
        <w:t>ODBIÓR PRZEDMIOTU UMOWY</w:t>
      </w:r>
      <w:bookmarkEnd w:id="7"/>
    </w:p>
    <w:p w:rsidR="00545D79" w:rsidRPr="001D083D" w:rsidRDefault="00545D79" w:rsidP="00971B84">
      <w:pPr>
        <w:pStyle w:val="Teksttreci20"/>
        <w:numPr>
          <w:ilvl w:val="0"/>
          <w:numId w:val="31"/>
        </w:numPr>
        <w:shd w:val="clear" w:color="auto" w:fill="auto"/>
        <w:tabs>
          <w:tab w:val="left" w:pos="266"/>
        </w:tabs>
        <w:spacing w:before="0" w:line="240" w:lineRule="auto"/>
        <w:ind w:left="320" w:right="29" w:hanging="320"/>
        <w:jc w:val="both"/>
        <w:rPr>
          <w:rFonts w:ascii="Arial" w:hAnsi="Arial" w:cs="Arial"/>
          <w:sz w:val="24"/>
          <w:szCs w:val="24"/>
        </w:rPr>
      </w:pPr>
      <w:r w:rsidRPr="001D083D">
        <w:rPr>
          <w:rFonts w:ascii="Arial" w:hAnsi="Arial" w:cs="Arial"/>
          <w:sz w:val="24"/>
          <w:szCs w:val="24"/>
        </w:rPr>
        <w:t>Przedmiotem odbioru końcowego jest przedmiot umowy.</w:t>
      </w:r>
    </w:p>
    <w:p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Odbiory częściowe elementów robót oraz odbiory robót zanikających i ulegających zakryciu, dokonywane będą przez Inspektorów Nadzoru od </w:t>
      </w:r>
      <w:r w:rsidRPr="001D083D">
        <w:rPr>
          <w:rStyle w:val="Teksttreci2Kursywa"/>
          <w:rFonts w:ascii="Arial" w:hAnsi="Arial" w:cs="Arial"/>
          <w:sz w:val="24"/>
          <w:szCs w:val="24"/>
        </w:rPr>
        <w:t>Wykonawcy</w:t>
      </w:r>
      <w:r w:rsidRPr="001D083D">
        <w:rPr>
          <w:rFonts w:ascii="Arial" w:hAnsi="Arial" w:cs="Arial"/>
          <w:sz w:val="24"/>
          <w:szCs w:val="24"/>
        </w:rPr>
        <w:t xml:space="preserve"> na podstawie pisemnego zgłoszenia, w ciągu 3 dni roboczych od daty zgłoszenia.</w:t>
      </w:r>
    </w:p>
    <w:p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Fonts w:ascii="Arial" w:hAnsi="Arial" w:cs="Arial"/>
          <w:sz w:val="24"/>
          <w:szCs w:val="24"/>
        </w:rPr>
        <w:t>Strony ustalają warunki odbioru końcowego przedmiotu umowy, o których mowa w ust. 4÷7.</w:t>
      </w:r>
    </w:p>
    <w:p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Fonts w:ascii="Arial" w:hAnsi="Arial" w:cs="Arial"/>
          <w:sz w:val="24"/>
          <w:szCs w:val="24"/>
        </w:rPr>
        <w:t>Na 3 dni przed wyznaczonym terminem odbioru robót, Kierownik budowy zobowiązany jest przedłożyć Inspektorom Nadzoru wykaz dokumentów odbiorowych w wersji elektronicznej na płycie CD (2 egz.) oraz komplet dokumentów odbiorowych w wersji papierowej pozwalających na ocenę prawidłowego wykonania przedmiotu odbioru, w szczególności:</w:t>
      </w:r>
    </w:p>
    <w:p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oświadczenie Kierownika budowy o wykonaniu robót, zgodnie z przedłożoną dokumentacją projektową powykonawczą,</w:t>
      </w:r>
    </w:p>
    <w:p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zestawienie zamontowanych urządzeń wraz z podaniem ich lokalizacji oraz numerów fabrycznych/seryjnych,</w:t>
      </w:r>
    </w:p>
    <w:p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protokoły techniczne przeprowadzonych badań i sprawdzeń (oryginał + kopia),w tym między innymi protokoły odbioru robót zanikających i ulegających zakryciu,</w:t>
      </w:r>
    </w:p>
    <w:p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zaświadczenia kontroli jakości materiałów i wyrobów (aprobaty techniczne, atesty, certyfikaty, deklaracje zgodności, itp.),</w:t>
      </w:r>
    </w:p>
    <w:p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 xml:space="preserve">karty gwarancyjne, instrukcje obsługi urządzeń i sprzętu z wpisanymi numerami fabrycznymi (kserokopie); </w:t>
      </w:r>
    </w:p>
    <w:p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dokumentację projektową powykonawczą ze wszystkimi zmianami dokonanymi w toku budowy oraz spisem zawartości poszczególnych teczek (2 egz.),</w:t>
      </w:r>
    </w:p>
    <w:p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inwentaryzację fotograficzną całej inwestycji wraz z opisem - w wersji elektronicznej (CD),</w:t>
      </w:r>
    </w:p>
    <w:p w:rsidR="00545D79" w:rsidRPr="001D083D" w:rsidRDefault="00545D79" w:rsidP="00971B84">
      <w:pPr>
        <w:pStyle w:val="Teksttreci20"/>
        <w:numPr>
          <w:ilvl w:val="0"/>
          <w:numId w:val="32"/>
        </w:numPr>
        <w:shd w:val="clear" w:color="auto" w:fill="auto"/>
        <w:tabs>
          <w:tab w:val="left" w:pos="680"/>
        </w:tabs>
        <w:spacing w:before="0" w:line="240" w:lineRule="auto"/>
        <w:ind w:left="320" w:right="29" w:firstLine="0"/>
        <w:jc w:val="both"/>
        <w:rPr>
          <w:rFonts w:ascii="Arial" w:hAnsi="Arial" w:cs="Arial"/>
          <w:sz w:val="24"/>
          <w:szCs w:val="24"/>
        </w:rPr>
      </w:pPr>
      <w:r w:rsidRPr="001D083D">
        <w:rPr>
          <w:rFonts w:ascii="Arial" w:hAnsi="Arial" w:cs="Arial"/>
          <w:sz w:val="24"/>
          <w:szCs w:val="24"/>
        </w:rPr>
        <w:t>instrukcję użytkowania instalacji chłodzenia,</w:t>
      </w:r>
    </w:p>
    <w:p w:rsidR="00545D79" w:rsidRPr="001D083D" w:rsidRDefault="00545D79" w:rsidP="00971B84">
      <w:pPr>
        <w:pStyle w:val="Teksttreci20"/>
        <w:numPr>
          <w:ilvl w:val="0"/>
          <w:numId w:val="32"/>
        </w:numPr>
        <w:shd w:val="clear" w:color="auto" w:fill="auto"/>
        <w:tabs>
          <w:tab w:val="left" w:pos="680"/>
        </w:tabs>
        <w:spacing w:before="0" w:line="240" w:lineRule="auto"/>
        <w:ind w:left="320" w:right="29" w:firstLine="0"/>
        <w:jc w:val="both"/>
        <w:rPr>
          <w:rFonts w:ascii="Arial" w:hAnsi="Arial" w:cs="Arial"/>
          <w:sz w:val="24"/>
          <w:szCs w:val="24"/>
        </w:rPr>
      </w:pPr>
      <w:r w:rsidRPr="001D083D">
        <w:rPr>
          <w:rFonts w:ascii="Arial" w:hAnsi="Arial" w:cs="Arial"/>
          <w:sz w:val="24"/>
          <w:szCs w:val="24"/>
        </w:rPr>
        <w:t>instrukcję serwisową</w:t>
      </w:r>
    </w:p>
    <w:p w:rsidR="00545D79" w:rsidRPr="001D083D" w:rsidRDefault="00545D79" w:rsidP="00971B84">
      <w:pPr>
        <w:pStyle w:val="Teksttreci20"/>
        <w:shd w:val="clear" w:color="auto" w:fill="auto"/>
        <w:spacing w:before="0" w:line="240" w:lineRule="auto"/>
        <w:ind w:left="320" w:right="29" w:firstLine="0"/>
        <w:jc w:val="both"/>
        <w:rPr>
          <w:rFonts w:ascii="Arial" w:hAnsi="Arial" w:cs="Arial"/>
          <w:sz w:val="24"/>
          <w:szCs w:val="24"/>
        </w:rPr>
      </w:pPr>
      <w:r w:rsidRPr="001D083D">
        <w:rPr>
          <w:rFonts w:ascii="Arial" w:hAnsi="Arial" w:cs="Arial"/>
          <w:sz w:val="24"/>
          <w:szCs w:val="24"/>
        </w:rPr>
        <w:t>Całość dokumentacji powinna zawierać spis treści i posiadać numerację niezbędną do szybkiego zlokalizowania poszczególnych zawartości opracowania. Opracowanie powinno być przejrzyste i spięte w segregatory. Każda strona musi być opieczętowana i podpisana przez Kierownika budowy.</w:t>
      </w:r>
    </w:p>
    <w:p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O osiągnięciu gotowości przedmiotu umowy do odbioru końcowego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zawiadomić </w:t>
      </w:r>
      <w:r w:rsidRPr="001D083D">
        <w:rPr>
          <w:rStyle w:val="Teksttreci2Kursywa"/>
          <w:rFonts w:ascii="Arial" w:hAnsi="Arial" w:cs="Arial"/>
          <w:sz w:val="24"/>
          <w:szCs w:val="24"/>
        </w:rPr>
        <w:t>Zamawiającego</w:t>
      </w:r>
      <w:r w:rsidRPr="001D083D">
        <w:rPr>
          <w:rFonts w:ascii="Arial" w:hAnsi="Arial" w:cs="Arial"/>
          <w:sz w:val="24"/>
          <w:szCs w:val="24"/>
        </w:rPr>
        <w:t xml:space="preserve"> na piśmie</w:t>
      </w:r>
    </w:p>
    <w:p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zorganizuje i rozpocznie komisyjny odbiór końcowy robót i dostaw w terminie 7 dni roboczych od daty otrzymania pisemnego zawiadomienia </w:t>
      </w:r>
      <w:r w:rsidRPr="001D083D">
        <w:rPr>
          <w:rStyle w:val="Teksttreci2Kursywa"/>
          <w:rFonts w:ascii="Arial" w:hAnsi="Arial" w:cs="Arial"/>
          <w:sz w:val="24"/>
          <w:szCs w:val="24"/>
        </w:rPr>
        <w:t>Wykonawcy</w:t>
      </w:r>
      <w:r w:rsidRPr="001D083D">
        <w:rPr>
          <w:rFonts w:ascii="Arial" w:hAnsi="Arial" w:cs="Arial"/>
          <w:sz w:val="24"/>
          <w:szCs w:val="24"/>
        </w:rPr>
        <w:t xml:space="preserve"> o osiągnięciu gotowości odbiorowej, o czym zawiadomi </w:t>
      </w:r>
      <w:r w:rsidRPr="001D083D">
        <w:rPr>
          <w:rStyle w:val="Teksttreci2Kursywa"/>
          <w:rFonts w:ascii="Arial" w:hAnsi="Arial" w:cs="Arial"/>
          <w:sz w:val="24"/>
          <w:szCs w:val="24"/>
        </w:rPr>
        <w:t>Wykonawcę</w:t>
      </w:r>
      <w:r w:rsidRPr="001D083D">
        <w:rPr>
          <w:rFonts w:ascii="Arial" w:hAnsi="Arial" w:cs="Arial"/>
          <w:sz w:val="24"/>
          <w:szCs w:val="24"/>
        </w:rPr>
        <w:t xml:space="preserve"> na piśmie.</w:t>
      </w:r>
    </w:p>
    <w:p w:rsidR="00545D79" w:rsidRPr="001D083D" w:rsidRDefault="00545D79" w:rsidP="00971B84">
      <w:pPr>
        <w:pStyle w:val="Teksttreci20"/>
        <w:numPr>
          <w:ilvl w:val="0"/>
          <w:numId w:val="31"/>
        </w:numPr>
        <w:shd w:val="clear" w:color="auto" w:fill="auto"/>
        <w:tabs>
          <w:tab w:val="left" w:pos="290"/>
        </w:tabs>
        <w:spacing w:before="0" w:line="240" w:lineRule="auto"/>
        <w:ind w:left="320" w:right="29" w:hanging="320"/>
        <w:jc w:val="both"/>
        <w:rPr>
          <w:rFonts w:ascii="Arial" w:hAnsi="Arial" w:cs="Arial"/>
          <w:sz w:val="24"/>
          <w:szCs w:val="24"/>
        </w:rPr>
      </w:pPr>
      <w:r w:rsidRPr="001D083D">
        <w:rPr>
          <w:rFonts w:ascii="Arial" w:hAnsi="Arial" w:cs="Arial"/>
          <w:sz w:val="24"/>
          <w:szCs w:val="24"/>
        </w:rPr>
        <w:t>Po każdym przeglądzie serwisowym zostanie sporządzony protokół odbioru częściowego usługi serwisowej, który będzie zawierał opis zakresu czynności wykonanych podczas przeglądu.</w:t>
      </w:r>
    </w:p>
    <w:p w:rsidR="00545D79" w:rsidRPr="001D083D" w:rsidRDefault="00545D79" w:rsidP="00971B84">
      <w:pPr>
        <w:pStyle w:val="Teksttreci20"/>
        <w:numPr>
          <w:ilvl w:val="0"/>
          <w:numId w:val="31"/>
        </w:numPr>
        <w:shd w:val="clear" w:color="auto" w:fill="auto"/>
        <w:tabs>
          <w:tab w:val="left" w:pos="290"/>
        </w:tabs>
        <w:spacing w:before="0" w:line="240" w:lineRule="auto"/>
        <w:ind w:left="320" w:right="29" w:hanging="320"/>
        <w:jc w:val="both"/>
        <w:rPr>
          <w:rFonts w:ascii="Arial" w:hAnsi="Arial" w:cs="Arial"/>
          <w:sz w:val="24"/>
          <w:szCs w:val="24"/>
        </w:rPr>
      </w:pPr>
      <w:r w:rsidRPr="001D083D">
        <w:rPr>
          <w:rFonts w:ascii="Arial" w:hAnsi="Arial" w:cs="Arial"/>
          <w:sz w:val="24"/>
          <w:szCs w:val="24"/>
        </w:rPr>
        <w:t>Po ostatnim przeglądzie serwisowym zostanie sporządzony protokół odbioru końcowego usługi serwisowej, który będzie zawierał opis zakresu czynności wykonanych podczas przeglądu,</w:t>
      </w:r>
    </w:p>
    <w:p w:rsidR="00545D79" w:rsidRPr="001D083D" w:rsidRDefault="00545D79" w:rsidP="00971B84">
      <w:pPr>
        <w:pStyle w:val="Teksttreci180"/>
        <w:shd w:val="clear" w:color="auto" w:fill="auto"/>
        <w:spacing w:before="0" w:line="240" w:lineRule="auto"/>
        <w:ind w:right="29"/>
        <w:rPr>
          <w:rFonts w:ascii="Arial" w:hAnsi="Arial" w:cs="Arial"/>
          <w:b/>
          <w:sz w:val="24"/>
          <w:szCs w:val="24"/>
        </w:rPr>
      </w:pPr>
    </w:p>
    <w:p w:rsidR="00545D79" w:rsidRPr="001D083D" w:rsidRDefault="00545D79" w:rsidP="00971B84">
      <w:pPr>
        <w:pStyle w:val="Teksttreci180"/>
        <w:shd w:val="clear" w:color="auto" w:fill="auto"/>
        <w:spacing w:before="0" w:line="240" w:lineRule="auto"/>
        <w:ind w:left="4440" w:right="29"/>
        <w:rPr>
          <w:rFonts w:ascii="Arial" w:hAnsi="Arial" w:cs="Arial"/>
          <w:sz w:val="24"/>
          <w:szCs w:val="24"/>
        </w:rPr>
      </w:pPr>
      <w:r w:rsidRPr="001D083D">
        <w:rPr>
          <w:rFonts w:ascii="Arial" w:hAnsi="Arial" w:cs="Arial"/>
          <w:b/>
          <w:sz w:val="24"/>
          <w:szCs w:val="24"/>
        </w:rPr>
        <w:t>§</w:t>
      </w:r>
      <w:r w:rsidRPr="001D083D">
        <w:rPr>
          <w:rStyle w:val="PogrubienieTeksttreci18TimesNewRoman11pt"/>
          <w:rFonts w:ascii="Arial" w:eastAsia="Trebuchet MS" w:hAnsi="Arial" w:cs="Arial"/>
          <w:sz w:val="24"/>
          <w:szCs w:val="24"/>
        </w:rPr>
        <w:t>12</w:t>
      </w:r>
      <w:r w:rsidRPr="001D083D">
        <w:rPr>
          <w:rFonts w:ascii="Arial" w:hAnsi="Arial" w:cs="Arial"/>
          <w:sz w:val="24"/>
          <w:szCs w:val="24"/>
        </w:rPr>
        <w:t>.</w:t>
      </w:r>
    </w:p>
    <w:p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GWARANCJA i RĘKOJMIA</w:t>
      </w:r>
    </w:p>
    <w:p w:rsidR="00545D79" w:rsidRPr="001D083D" w:rsidRDefault="00545D79" w:rsidP="00971B84">
      <w:pPr>
        <w:pStyle w:val="Teksttreci20"/>
        <w:numPr>
          <w:ilvl w:val="0"/>
          <w:numId w:val="33"/>
        </w:numPr>
        <w:shd w:val="clear" w:color="auto" w:fill="auto"/>
        <w:tabs>
          <w:tab w:val="left" w:pos="278"/>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Odpowiedzialność </w:t>
      </w:r>
      <w:r w:rsidRPr="001D083D">
        <w:rPr>
          <w:rStyle w:val="Teksttreci2Kursywa"/>
          <w:rFonts w:ascii="Arial" w:hAnsi="Arial" w:cs="Arial"/>
          <w:sz w:val="24"/>
          <w:szCs w:val="24"/>
        </w:rPr>
        <w:t>Wykonawcy</w:t>
      </w:r>
      <w:r w:rsidRPr="001D083D">
        <w:rPr>
          <w:rFonts w:ascii="Arial" w:hAnsi="Arial" w:cs="Arial"/>
          <w:sz w:val="24"/>
          <w:szCs w:val="24"/>
        </w:rPr>
        <w:t xml:space="preserve"> z tytułu rękojmi za wady fizyczne przedmiotu umowy wygasa po upływie</w:t>
      </w:r>
      <w:r w:rsidR="009101F7">
        <w:rPr>
          <w:rFonts w:ascii="Arial" w:hAnsi="Arial" w:cs="Arial"/>
          <w:sz w:val="24"/>
          <w:szCs w:val="24"/>
        </w:rPr>
        <w:t xml:space="preserve"> 60</w:t>
      </w:r>
      <w:r w:rsidRPr="001D083D">
        <w:rPr>
          <w:rFonts w:ascii="Arial" w:hAnsi="Arial" w:cs="Arial"/>
          <w:sz w:val="24"/>
          <w:szCs w:val="24"/>
        </w:rPr>
        <w:t xml:space="preserve"> miesięcy - w stosunku do przedmiotu umowy, licząc od daty odbioru końcowego.</w:t>
      </w:r>
    </w:p>
    <w:p w:rsidR="00545D79" w:rsidRPr="001D083D" w:rsidRDefault="00545D79" w:rsidP="00971B84">
      <w:pPr>
        <w:pStyle w:val="Teksttreci20"/>
        <w:numPr>
          <w:ilvl w:val="0"/>
          <w:numId w:val="33"/>
        </w:numPr>
        <w:shd w:val="clear" w:color="auto" w:fill="auto"/>
        <w:tabs>
          <w:tab w:val="left" w:pos="290"/>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udziela </w:t>
      </w:r>
      <w:r w:rsidR="009101F7">
        <w:rPr>
          <w:rFonts w:ascii="Arial" w:hAnsi="Arial" w:cs="Arial"/>
          <w:b/>
          <w:bCs/>
          <w:sz w:val="24"/>
          <w:szCs w:val="24"/>
        </w:rPr>
        <w:t>…</w:t>
      </w:r>
      <w:r w:rsidR="00971B84" w:rsidRPr="001D083D">
        <w:rPr>
          <w:rFonts w:ascii="Arial" w:hAnsi="Arial" w:cs="Arial"/>
          <w:b/>
          <w:bCs/>
          <w:sz w:val="24"/>
          <w:szCs w:val="24"/>
        </w:rPr>
        <w:t>-</w:t>
      </w:r>
      <w:r w:rsidRPr="001D083D">
        <w:rPr>
          <w:rFonts w:ascii="Arial" w:hAnsi="Arial" w:cs="Arial"/>
          <w:b/>
          <w:bCs/>
          <w:sz w:val="24"/>
          <w:szCs w:val="24"/>
        </w:rPr>
        <w:t>miesięcznej gwarancji</w:t>
      </w:r>
      <w:r w:rsidRPr="001D083D">
        <w:rPr>
          <w:rFonts w:ascii="Arial" w:hAnsi="Arial" w:cs="Arial"/>
          <w:sz w:val="24"/>
          <w:szCs w:val="24"/>
        </w:rPr>
        <w:t xml:space="preserve"> na wykonany przedmiot umowy, licząc od daty odbioru końcowego robót. Szczegółowe warunki gwarancji oraz sposób postępowania określa Karta Gwarancyjna, stanowiąca Załącznik  do umowy.</w:t>
      </w:r>
    </w:p>
    <w:p w:rsidR="00545D79" w:rsidRPr="001D083D" w:rsidRDefault="00545D79" w:rsidP="00971B84">
      <w:pPr>
        <w:pStyle w:val="Teksttreci20"/>
        <w:numPr>
          <w:ilvl w:val="0"/>
          <w:numId w:val="33"/>
        </w:numPr>
        <w:shd w:val="clear" w:color="auto" w:fill="auto"/>
        <w:tabs>
          <w:tab w:val="left" w:pos="297"/>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W przypadku nie usunięcia wad w terminie przewidzianym przez gwarancję, </w:t>
      </w:r>
      <w:r w:rsidRPr="001D083D">
        <w:rPr>
          <w:rStyle w:val="Teksttreci2Kursywa"/>
          <w:rFonts w:ascii="Arial" w:hAnsi="Arial" w:cs="Arial"/>
          <w:sz w:val="24"/>
          <w:szCs w:val="24"/>
        </w:rPr>
        <w:t>Zamawiający</w:t>
      </w:r>
      <w:r w:rsidRPr="001D083D">
        <w:rPr>
          <w:rFonts w:ascii="Arial" w:hAnsi="Arial" w:cs="Arial"/>
          <w:sz w:val="24"/>
          <w:szCs w:val="24"/>
        </w:rPr>
        <w:t xml:space="preserve"> ma prawo usunąć wadę na koszt i ryzyko </w:t>
      </w:r>
      <w:r w:rsidRPr="001D083D">
        <w:rPr>
          <w:rStyle w:val="Teksttreci2Kursywa"/>
          <w:rFonts w:ascii="Arial" w:hAnsi="Arial" w:cs="Arial"/>
          <w:sz w:val="24"/>
          <w:szCs w:val="24"/>
        </w:rPr>
        <w:t>Wykonawcy,</w:t>
      </w:r>
      <w:r w:rsidRPr="001D083D">
        <w:rPr>
          <w:rFonts w:ascii="Arial" w:hAnsi="Arial" w:cs="Arial"/>
          <w:sz w:val="24"/>
          <w:szCs w:val="24"/>
        </w:rPr>
        <w:t xml:space="preserve"> bądź skorzystać z uprawnień z tytułu rękojmi.</w:t>
      </w:r>
    </w:p>
    <w:p w:rsidR="00545D79" w:rsidRPr="001D083D" w:rsidRDefault="00545D79" w:rsidP="00971B84">
      <w:pPr>
        <w:pStyle w:val="Teksttreci20"/>
        <w:numPr>
          <w:ilvl w:val="0"/>
          <w:numId w:val="33"/>
        </w:numPr>
        <w:shd w:val="clear" w:color="auto" w:fill="auto"/>
        <w:tabs>
          <w:tab w:val="left" w:pos="297"/>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zastrzega sobie prawo potrącenia z należnego </w:t>
      </w:r>
      <w:r w:rsidRPr="001D083D">
        <w:rPr>
          <w:rStyle w:val="Teksttreci2Kursywa"/>
          <w:rFonts w:ascii="Arial" w:hAnsi="Arial" w:cs="Arial"/>
          <w:sz w:val="24"/>
          <w:szCs w:val="24"/>
        </w:rPr>
        <w:t>Wykonawcy</w:t>
      </w:r>
      <w:r w:rsidRPr="001D083D">
        <w:rPr>
          <w:rFonts w:ascii="Arial" w:hAnsi="Arial" w:cs="Arial"/>
          <w:sz w:val="24"/>
          <w:szCs w:val="24"/>
        </w:rPr>
        <w:t xml:space="preserve"> wynagrodzenia poniesionych kosztów, w tym również korzyści utraconych, w przypadku powstania jakichkolwiek szkód powstałych w wyniku awarii lub podczas prowadzonych prac.</w:t>
      </w:r>
    </w:p>
    <w:p w:rsidR="00545D79" w:rsidRPr="001D083D" w:rsidRDefault="00545D79" w:rsidP="00971B84">
      <w:pPr>
        <w:pStyle w:val="Zwykytekst"/>
        <w:numPr>
          <w:ilvl w:val="0"/>
          <w:numId w:val="33"/>
        </w:numPr>
        <w:ind w:left="284" w:right="29" w:hanging="284"/>
        <w:jc w:val="both"/>
        <w:rPr>
          <w:rFonts w:ascii="Arial" w:eastAsia="MS Mincho" w:hAnsi="Arial" w:cs="Arial"/>
          <w:sz w:val="24"/>
          <w:szCs w:val="24"/>
        </w:rPr>
      </w:pPr>
      <w:r w:rsidRPr="001D083D">
        <w:rPr>
          <w:rFonts w:ascii="Arial" w:eastAsia="MS Mincho" w:hAnsi="Arial" w:cs="Arial"/>
          <w:sz w:val="24"/>
          <w:szCs w:val="24"/>
        </w:rPr>
        <w:t xml:space="preserve">W przypadku otrzymania przez Wykonawcę gwarancji producenta na jakiekolwiek urządzenia, programy, materiały itp. wchodzące w zakres przedmiotu umowy, gdy gwarancja producenta przekracza okres </w:t>
      </w:r>
      <w:r w:rsidR="009101F7">
        <w:rPr>
          <w:rFonts w:ascii="Arial" w:eastAsia="MS Mincho" w:hAnsi="Arial" w:cs="Arial"/>
          <w:sz w:val="24"/>
          <w:szCs w:val="24"/>
          <w:lang w:val="pl-PL"/>
        </w:rPr>
        <w:t>…</w:t>
      </w:r>
      <w:r w:rsidRPr="001D083D">
        <w:rPr>
          <w:rFonts w:ascii="Arial" w:eastAsia="MS Mincho" w:hAnsi="Arial" w:cs="Arial"/>
          <w:b/>
          <w:sz w:val="24"/>
          <w:szCs w:val="24"/>
        </w:rPr>
        <w:t xml:space="preserve"> </w:t>
      </w:r>
      <w:r w:rsidRPr="009101F7">
        <w:rPr>
          <w:rFonts w:ascii="Arial" w:eastAsia="MS Mincho" w:hAnsi="Arial" w:cs="Arial"/>
          <w:sz w:val="24"/>
          <w:szCs w:val="24"/>
        </w:rPr>
        <w:t>miesięcy</w:t>
      </w:r>
      <w:r w:rsidRPr="001D083D">
        <w:rPr>
          <w:rFonts w:ascii="Arial" w:eastAsia="MS Mincho" w:hAnsi="Arial" w:cs="Arial"/>
          <w:sz w:val="24"/>
          <w:szCs w:val="24"/>
        </w:rPr>
        <w:t>, Wykonawca przekaże Zamawiającemu – wraz z dokumentacją odbiorową – dokumenty pozwalające na skorzystanie z uprawnień wynikających z gwarancji producenta.</w:t>
      </w:r>
    </w:p>
    <w:p w:rsidR="00545D79" w:rsidRPr="001D083D" w:rsidRDefault="00545D79" w:rsidP="00971B84">
      <w:pPr>
        <w:pStyle w:val="Zwykytekst"/>
        <w:numPr>
          <w:ilvl w:val="0"/>
          <w:numId w:val="33"/>
        </w:numPr>
        <w:ind w:left="284" w:right="29" w:hanging="284"/>
        <w:jc w:val="both"/>
        <w:rPr>
          <w:rFonts w:ascii="Arial" w:eastAsia="MS Mincho" w:hAnsi="Arial" w:cs="Arial"/>
          <w:sz w:val="24"/>
          <w:szCs w:val="24"/>
        </w:rPr>
      </w:pPr>
      <w:r w:rsidRPr="001D083D">
        <w:rPr>
          <w:rFonts w:ascii="Arial" w:eastAsia="MS Mincho" w:hAnsi="Arial" w:cs="Arial"/>
          <w:sz w:val="24"/>
          <w:szCs w:val="24"/>
        </w:rPr>
        <w:t xml:space="preserve">W przypadku, gdy gwarancja producenta, o której mowa w ust. </w:t>
      </w:r>
      <w:r w:rsidR="00971B84" w:rsidRPr="001D083D">
        <w:rPr>
          <w:rFonts w:ascii="Arial" w:eastAsia="MS Mincho" w:hAnsi="Arial" w:cs="Arial"/>
          <w:sz w:val="24"/>
          <w:szCs w:val="24"/>
          <w:lang w:val="pl-PL"/>
        </w:rPr>
        <w:t>5</w:t>
      </w:r>
      <w:r w:rsidRPr="001D083D">
        <w:rPr>
          <w:rFonts w:ascii="Arial" w:eastAsia="MS Mincho" w:hAnsi="Arial" w:cs="Arial"/>
          <w:sz w:val="24"/>
          <w:szCs w:val="24"/>
          <w:lang w:val="pl-PL"/>
        </w:rPr>
        <w:t xml:space="preserve"> </w:t>
      </w:r>
      <w:r w:rsidRPr="001D083D">
        <w:rPr>
          <w:rFonts w:ascii="Arial" w:eastAsia="MS Mincho" w:hAnsi="Arial" w:cs="Arial"/>
          <w:sz w:val="24"/>
          <w:szCs w:val="24"/>
        </w:rPr>
        <w:t>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w:t>
      </w:r>
    </w:p>
    <w:p w:rsidR="00545D79" w:rsidRPr="001D083D" w:rsidRDefault="00545D79" w:rsidP="00971B84">
      <w:pPr>
        <w:pStyle w:val="Zwykytekst"/>
        <w:numPr>
          <w:ilvl w:val="0"/>
          <w:numId w:val="33"/>
        </w:numPr>
        <w:ind w:left="284" w:right="29" w:hanging="284"/>
        <w:jc w:val="both"/>
        <w:rPr>
          <w:rFonts w:ascii="Arial" w:eastAsia="MS Mincho" w:hAnsi="Arial" w:cs="Arial"/>
          <w:sz w:val="24"/>
          <w:szCs w:val="24"/>
        </w:rPr>
      </w:pPr>
      <w:r w:rsidRPr="001D083D">
        <w:rPr>
          <w:rFonts w:ascii="Arial" w:eastAsia="Arial" w:hAnsi="Arial" w:cs="Arial"/>
          <w:sz w:val="24"/>
          <w:szCs w:val="24"/>
        </w:rPr>
        <w:t>Strony zgodnie postanawiają, że Zamawiający nie traci uprawnień z tytułu rękojmi, w przypadku, gdy nie zbada przedmiotu niniejszej umowy w czasie i w sposób przyjęty przy rzeczach tego rodzaju i nie zawiadomi niezwłocznie Wykonawcy o wadzie, a w przypadku gdyby wada wyszła na jaw dopiero później - jeżeli nie zawiadomi Wykonawcy niezwłocznie po jej stwierdzeniu (wyłączenie stosowania art. 563 kodeksu cywilnego).</w:t>
      </w:r>
    </w:p>
    <w:p w:rsidR="00545D79" w:rsidRPr="001D083D" w:rsidRDefault="00545D79" w:rsidP="00971B84">
      <w:pPr>
        <w:pStyle w:val="Teksttreci20"/>
        <w:shd w:val="clear" w:color="auto" w:fill="auto"/>
        <w:tabs>
          <w:tab w:val="left" w:pos="297"/>
        </w:tabs>
        <w:spacing w:before="0" w:line="240" w:lineRule="auto"/>
        <w:ind w:left="320" w:right="29" w:firstLine="0"/>
        <w:jc w:val="both"/>
        <w:rPr>
          <w:rFonts w:ascii="Arial" w:hAnsi="Arial" w:cs="Arial"/>
          <w:sz w:val="24"/>
          <w:szCs w:val="24"/>
        </w:rPr>
      </w:pPr>
    </w:p>
    <w:p w:rsidR="00545D79" w:rsidRPr="001D083D" w:rsidRDefault="00545D79" w:rsidP="00971B84">
      <w:pPr>
        <w:pStyle w:val="Teksttreci30"/>
        <w:shd w:val="clear" w:color="auto" w:fill="auto"/>
        <w:spacing w:after="0" w:line="240" w:lineRule="auto"/>
        <w:ind w:left="4440" w:right="29" w:firstLine="0"/>
        <w:jc w:val="left"/>
        <w:rPr>
          <w:rFonts w:ascii="Arial" w:hAnsi="Arial" w:cs="Arial"/>
          <w:sz w:val="24"/>
          <w:szCs w:val="24"/>
        </w:rPr>
      </w:pPr>
      <w:r w:rsidRPr="001D083D">
        <w:rPr>
          <w:rFonts w:ascii="Arial" w:hAnsi="Arial" w:cs="Arial"/>
          <w:sz w:val="24"/>
          <w:szCs w:val="24"/>
        </w:rPr>
        <w:t>§13.</w:t>
      </w:r>
    </w:p>
    <w:p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KARY UMOWNE</w:t>
      </w:r>
    </w:p>
    <w:p w:rsidR="00545D79" w:rsidRPr="001D083D" w:rsidRDefault="00545D79" w:rsidP="00971B84">
      <w:pPr>
        <w:pStyle w:val="Teksttreci20"/>
        <w:numPr>
          <w:ilvl w:val="0"/>
          <w:numId w:val="49"/>
        </w:numPr>
        <w:shd w:val="clear" w:color="auto" w:fill="auto"/>
        <w:spacing w:before="0" w:line="240" w:lineRule="auto"/>
        <w:ind w:left="284" w:right="29" w:hanging="284"/>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zapłaci </w:t>
      </w:r>
      <w:r w:rsidRPr="001D083D">
        <w:rPr>
          <w:rStyle w:val="Teksttreci2Kursywa"/>
          <w:rFonts w:ascii="Arial" w:hAnsi="Arial" w:cs="Arial"/>
          <w:sz w:val="24"/>
          <w:szCs w:val="24"/>
        </w:rPr>
        <w:t>Zamawiającemu</w:t>
      </w:r>
      <w:r w:rsidRPr="001D083D">
        <w:rPr>
          <w:rFonts w:ascii="Arial" w:hAnsi="Arial" w:cs="Arial"/>
          <w:sz w:val="24"/>
          <w:szCs w:val="24"/>
        </w:rPr>
        <w:t xml:space="preserve"> karę umowną:</w:t>
      </w:r>
    </w:p>
    <w:p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 xml:space="preserve">w przypadku gdy </w:t>
      </w:r>
      <w:r w:rsidRPr="001D083D">
        <w:rPr>
          <w:rStyle w:val="Teksttreci2Kursywa"/>
          <w:rFonts w:ascii="Arial" w:hAnsi="Arial" w:cs="Arial"/>
          <w:sz w:val="24"/>
          <w:szCs w:val="24"/>
        </w:rPr>
        <w:t>Wykonawca</w:t>
      </w:r>
      <w:r w:rsidRPr="001D083D">
        <w:rPr>
          <w:rFonts w:ascii="Arial" w:hAnsi="Arial" w:cs="Arial"/>
          <w:sz w:val="24"/>
          <w:szCs w:val="24"/>
        </w:rPr>
        <w:t xml:space="preserve"> nie rozpoczął realizacji przedmiotu umowy w terminie 7 dni, od przekazania terenu budowy w wysokości 2000,00 zł. za każdy dzień zwłoki,</w:t>
      </w:r>
    </w:p>
    <w:p w:rsidR="00545D79" w:rsidRPr="001D083D" w:rsidRDefault="00545D79" w:rsidP="00971B84">
      <w:pPr>
        <w:pStyle w:val="Teksttreci20"/>
        <w:numPr>
          <w:ilvl w:val="0"/>
          <w:numId w:val="34"/>
        </w:numPr>
        <w:shd w:val="clear" w:color="auto" w:fill="auto"/>
        <w:tabs>
          <w:tab w:val="left" w:pos="729"/>
          <w:tab w:val="left" w:leader="dot" w:pos="6670"/>
        </w:tabs>
        <w:spacing w:before="0" w:line="240" w:lineRule="auto"/>
        <w:ind w:left="720" w:right="29" w:hanging="400"/>
        <w:jc w:val="both"/>
        <w:rPr>
          <w:rFonts w:ascii="Arial" w:hAnsi="Arial" w:cs="Arial"/>
          <w:sz w:val="24"/>
          <w:szCs w:val="24"/>
        </w:rPr>
      </w:pPr>
      <w:r w:rsidRPr="001D083D">
        <w:rPr>
          <w:rFonts w:ascii="Arial" w:hAnsi="Arial" w:cs="Arial"/>
          <w:sz w:val="24"/>
          <w:szCs w:val="24"/>
        </w:rPr>
        <w:t>za zwłokę w wykonaniu przedmiotu umowy w wysokości</w:t>
      </w:r>
      <w:r w:rsidRPr="001D083D">
        <w:rPr>
          <w:rFonts w:ascii="Arial" w:hAnsi="Arial" w:cs="Arial"/>
          <w:b/>
          <w:bCs/>
          <w:sz w:val="24"/>
          <w:szCs w:val="24"/>
        </w:rPr>
        <w:t xml:space="preserve"> ………zł za każdy dzień zwłoki</w:t>
      </w:r>
      <w:r w:rsidRPr="001D083D">
        <w:rPr>
          <w:rFonts w:ascii="Arial" w:hAnsi="Arial" w:cs="Arial"/>
          <w:sz w:val="24"/>
          <w:szCs w:val="24"/>
        </w:rPr>
        <w:t>,</w:t>
      </w:r>
    </w:p>
    <w:p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za zwłokę w usunięciu wad stwierdzonych przy odbiorze końcowym lub za zwłokę w usunięciu wad i usterek ujawnionych w okresie rękojmi lub gwarancji jakości w wysokości 2000,00 zł za każdy dzień zwłoki, liczony od upływu terminu wyznaczonego na usunięcie wad,</w:t>
      </w:r>
    </w:p>
    <w:p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lastRenderedPageBreak/>
        <w:t xml:space="preserve">za odstąpienie od umowy przez </w:t>
      </w:r>
      <w:r w:rsidRPr="001D083D">
        <w:rPr>
          <w:rStyle w:val="Teksttreci2Kursywa"/>
          <w:rFonts w:ascii="Arial" w:hAnsi="Arial" w:cs="Arial"/>
          <w:sz w:val="24"/>
          <w:szCs w:val="24"/>
        </w:rPr>
        <w:t>Wykonawcę</w:t>
      </w:r>
      <w:r w:rsidRPr="001D083D">
        <w:rPr>
          <w:rFonts w:ascii="Arial" w:hAnsi="Arial" w:cs="Arial"/>
          <w:sz w:val="24"/>
          <w:szCs w:val="24"/>
        </w:rPr>
        <w:t xml:space="preserve"> z przyczyn leżących po stronie </w:t>
      </w:r>
      <w:r w:rsidRPr="001D083D">
        <w:rPr>
          <w:rStyle w:val="Teksttreci2Kursywa"/>
          <w:rFonts w:ascii="Arial" w:hAnsi="Arial" w:cs="Arial"/>
          <w:sz w:val="24"/>
          <w:szCs w:val="24"/>
        </w:rPr>
        <w:t xml:space="preserve">Wykonawcy </w:t>
      </w:r>
      <w:r w:rsidRPr="001D083D">
        <w:rPr>
          <w:rFonts w:ascii="Arial" w:hAnsi="Arial" w:cs="Arial"/>
          <w:sz w:val="24"/>
          <w:szCs w:val="24"/>
        </w:rPr>
        <w:t>w wysokości 10 % wynagrodzenia brutto, o którym mowa w § 3 ust. 1 umowy,</w:t>
      </w:r>
    </w:p>
    <w:p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 xml:space="preserve">za odstąpienie od umowy przez </w:t>
      </w:r>
      <w:r w:rsidRPr="001D083D">
        <w:rPr>
          <w:rStyle w:val="Teksttreci2Kursywa"/>
          <w:rFonts w:ascii="Arial" w:hAnsi="Arial" w:cs="Arial"/>
          <w:sz w:val="24"/>
          <w:szCs w:val="24"/>
        </w:rPr>
        <w:t>Zamawiającego</w:t>
      </w:r>
      <w:r w:rsidRPr="001D083D">
        <w:rPr>
          <w:rFonts w:ascii="Arial" w:hAnsi="Arial" w:cs="Arial"/>
          <w:sz w:val="24"/>
          <w:szCs w:val="24"/>
        </w:rPr>
        <w:t xml:space="preserve"> z przyczyn leżących po stronie </w:t>
      </w:r>
      <w:r w:rsidRPr="001D083D">
        <w:rPr>
          <w:rStyle w:val="Teksttreci2Kursywa"/>
          <w:rFonts w:ascii="Arial" w:hAnsi="Arial" w:cs="Arial"/>
          <w:sz w:val="24"/>
          <w:szCs w:val="24"/>
        </w:rPr>
        <w:t xml:space="preserve">Wykonawcy </w:t>
      </w:r>
      <w:r w:rsidRPr="001D083D">
        <w:rPr>
          <w:rFonts w:ascii="Arial" w:hAnsi="Arial" w:cs="Arial"/>
          <w:sz w:val="24"/>
          <w:szCs w:val="24"/>
        </w:rPr>
        <w:t>w wysokości 10 % wynagrodzenia brutto, o którym mowa § 3 ust. 1 umowy,</w:t>
      </w:r>
    </w:p>
    <w:p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za niedopełnienie obowiązków określonych w §8 ust. 8 i 12 oraz §9 ust. 4 niniejszej umowy w wysokości 1000,00 zł za każde zdarzenie,</w:t>
      </w:r>
    </w:p>
    <w:p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za powierzenie wykonania robót, dostaw, usług objętych niniejszą umową Podwykonawcy lub dalszym Podwykonawcom z pominięciem trybu określonego w §7 niniejszej umowy, w wysokości 5.000,00 zł za każde zdarzenie,</w:t>
      </w:r>
    </w:p>
    <w:p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w przypadku braku lub nieterminowej zapłaty wynagrodzenia należnego Podwykonawcom lub dalszym Podwykonawcom w wysokości 2.000,00 zł za każde zdarzenie,</w:t>
      </w:r>
    </w:p>
    <w:p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w przypadku nieprzedłożenia poświadczonej za zgodność z oryginałem kopii umowy o podwykonawstwo lub jej zmiany, w wysokości 5.000,00 zł za każde zdarzenie,</w:t>
      </w:r>
    </w:p>
    <w:p w:rsidR="00545D79" w:rsidRPr="001D083D" w:rsidRDefault="00545D79" w:rsidP="00971B84">
      <w:pPr>
        <w:pStyle w:val="Teksttreci20"/>
        <w:numPr>
          <w:ilvl w:val="0"/>
          <w:numId w:val="34"/>
        </w:numPr>
        <w:shd w:val="clear" w:color="auto" w:fill="auto"/>
        <w:tabs>
          <w:tab w:val="left" w:pos="729"/>
        </w:tabs>
        <w:spacing w:before="0" w:line="240" w:lineRule="auto"/>
        <w:ind w:left="721" w:right="29" w:hanging="403"/>
        <w:jc w:val="both"/>
        <w:rPr>
          <w:rFonts w:ascii="Arial" w:hAnsi="Arial" w:cs="Arial"/>
          <w:sz w:val="24"/>
          <w:szCs w:val="24"/>
        </w:rPr>
      </w:pPr>
      <w:r w:rsidRPr="001D083D">
        <w:rPr>
          <w:rFonts w:ascii="Arial" w:hAnsi="Arial" w:cs="Arial"/>
          <w:sz w:val="24"/>
          <w:szCs w:val="24"/>
        </w:rPr>
        <w:t xml:space="preserve">w przypadku braku zatrudnienia, przez </w:t>
      </w:r>
      <w:r w:rsidRPr="001D083D">
        <w:rPr>
          <w:rStyle w:val="Teksttreci2Kursywa"/>
          <w:rFonts w:ascii="Arial" w:hAnsi="Arial" w:cs="Arial"/>
          <w:sz w:val="24"/>
          <w:szCs w:val="24"/>
        </w:rPr>
        <w:t>Wykonawcę</w:t>
      </w:r>
      <w:r w:rsidRPr="001D083D">
        <w:rPr>
          <w:rFonts w:ascii="Arial" w:hAnsi="Arial" w:cs="Arial"/>
          <w:sz w:val="24"/>
          <w:szCs w:val="24"/>
        </w:rPr>
        <w:t xml:space="preserve"> lub Podwykonawcę, przy realizacji zamówienia, osób na umowę o pracę, w sytuacji, gdy wykonywane przez te osoby czynności polegają na wykonywaniu pracy w rozumieniu art. 22 §1 ustawy z dnia 26 czerwca 1974 r. - Kodeks pracy lub w przypadku nieprzedstawienia, na wezwanie </w:t>
      </w:r>
      <w:r w:rsidRPr="001D083D">
        <w:rPr>
          <w:rStyle w:val="Teksttreci2Kursywa"/>
          <w:rFonts w:ascii="Arial" w:hAnsi="Arial" w:cs="Arial"/>
          <w:sz w:val="24"/>
          <w:szCs w:val="24"/>
        </w:rPr>
        <w:t>Zamawiającego,</w:t>
      </w:r>
      <w:r w:rsidRPr="001D083D">
        <w:rPr>
          <w:rFonts w:ascii="Arial" w:hAnsi="Arial" w:cs="Arial"/>
          <w:sz w:val="24"/>
          <w:szCs w:val="24"/>
        </w:rPr>
        <w:t xml:space="preserve"> dowodów potwierdzających zatrudnienie tych osób, </w:t>
      </w:r>
      <w:r w:rsidRPr="001D083D">
        <w:rPr>
          <w:rStyle w:val="Teksttreci2Kursywa"/>
          <w:rFonts w:ascii="Arial" w:hAnsi="Arial" w:cs="Arial"/>
          <w:sz w:val="24"/>
          <w:szCs w:val="24"/>
        </w:rPr>
        <w:t>Wykonawcy</w:t>
      </w:r>
      <w:r w:rsidRPr="001D083D">
        <w:rPr>
          <w:rFonts w:ascii="Arial" w:hAnsi="Arial" w:cs="Arial"/>
          <w:sz w:val="24"/>
          <w:szCs w:val="24"/>
        </w:rPr>
        <w:t xml:space="preserve"> zostanie naliczona kara umowna w wysokości 500,00 zł za każdą niezatrudnioną osobę lub za każdy przypadek nieprzedstawienia dowodów, o których mowa w §5 ust 5.</w:t>
      </w:r>
    </w:p>
    <w:p w:rsidR="00545D79" w:rsidRPr="001D083D" w:rsidRDefault="00545D79" w:rsidP="00971B84">
      <w:pPr>
        <w:widowControl w:val="0"/>
        <w:numPr>
          <w:ilvl w:val="0"/>
          <w:numId w:val="34"/>
        </w:numPr>
        <w:suppressAutoHyphens w:val="0"/>
        <w:ind w:left="720" w:right="29" w:hanging="340"/>
        <w:jc w:val="both"/>
        <w:rPr>
          <w:rStyle w:val="Teksttreci2Kursywa"/>
          <w:rFonts w:ascii="Arial" w:eastAsia="Courier New" w:hAnsi="Arial" w:cs="Arial"/>
          <w:i w:val="0"/>
          <w:sz w:val="24"/>
          <w:szCs w:val="24"/>
        </w:rPr>
      </w:pPr>
      <w:r w:rsidRPr="001D083D">
        <w:rPr>
          <w:rStyle w:val="Teksttreci2Kursywa"/>
          <w:rFonts w:ascii="Arial" w:eastAsia="Courier New" w:hAnsi="Arial" w:cs="Arial"/>
          <w:sz w:val="24"/>
          <w:szCs w:val="24"/>
        </w:rPr>
        <w:t>Zamawiający zapłaci Wykonawcy karę umowną za odstąpienie od umowy przez Zamawiającego, z przyczyn leżących po stronie Zamawiającego w wysokości 10 % wynagrodzenia brutto, o którym mowa w § 3 ust. 1 umowy.</w:t>
      </w:r>
    </w:p>
    <w:p w:rsidR="00545D79" w:rsidRPr="001D083D" w:rsidRDefault="00545D79" w:rsidP="00971B84">
      <w:pPr>
        <w:pStyle w:val="Akapitzlist"/>
        <w:numPr>
          <w:ilvl w:val="0"/>
          <w:numId w:val="50"/>
        </w:numPr>
        <w:suppressAutoHyphens w:val="0"/>
        <w:ind w:left="284" w:right="29" w:hanging="284"/>
        <w:contextualSpacing/>
        <w:jc w:val="both"/>
        <w:rPr>
          <w:rStyle w:val="Teksttreci2Kursywa"/>
          <w:rFonts w:ascii="Arial" w:hAnsi="Arial" w:cs="Arial"/>
          <w:i w:val="0"/>
          <w:sz w:val="24"/>
          <w:szCs w:val="24"/>
        </w:rPr>
      </w:pPr>
      <w:r w:rsidRPr="001D083D">
        <w:rPr>
          <w:rStyle w:val="Teksttreci2Kursywa"/>
          <w:rFonts w:ascii="Arial" w:eastAsia="Courier New" w:hAnsi="Arial" w:cs="Arial"/>
          <w:sz w:val="24"/>
          <w:szCs w:val="24"/>
        </w:rPr>
        <w:t>W przypadku poniesienia szkody przewyższającej karę umowną, strony mają prawo dochodzenia odszkodowania uzupełniającego.</w:t>
      </w:r>
    </w:p>
    <w:p w:rsidR="00545D79" w:rsidRPr="001D083D" w:rsidRDefault="00545D79" w:rsidP="00971B84">
      <w:pPr>
        <w:pStyle w:val="Akapitzlist"/>
        <w:numPr>
          <w:ilvl w:val="0"/>
          <w:numId w:val="50"/>
        </w:numPr>
        <w:suppressAutoHyphens w:val="0"/>
        <w:ind w:left="284" w:right="29" w:hanging="284"/>
        <w:contextualSpacing/>
        <w:jc w:val="both"/>
        <w:rPr>
          <w:rStyle w:val="Teksttreci2Kursywa"/>
          <w:rFonts w:ascii="Arial" w:hAnsi="Arial" w:cs="Arial"/>
          <w:i w:val="0"/>
          <w:sz w:val="24"/>
          <w:szCs w:val="24"/>
        </w:rPr>
      </w:pPr>
      <w:r w:rsidRPr="001D083D">
        <w:rPr>
          <w:rStyle w:val="Teksttreci2Kursywa"/>
          <w:rFonts w:ascii="Arial" w:hAnsi="Arial" w:cs="Arial"/>
          <w:sz w:val="24"/>
          <w:szCs w:val="24"/>
        </w:rPr>
        <w:t>Strony nie będą ponosiły odpowiedzialności za częściowe lub całkowite niewywiązywanie się z umowy spowodowane przypadkami siły wyższej. Strona poszkodowana przez siłę wyższą jest zobowiązana do niezwłocznego poinformowania na piśmie drugiej strony o jej wystąpieniu, jednak nie później niż w ciągu 14 dni od jej zaistnienia, pod rygorem utraty prawa do powoływania się na zaistnienie siły wyższej. Po zakończeniu trwania przeszkody spowodowanej siłą wyższą, strona poszkodowana niezwłocznie pisemnie poinformuje drugą stronę o kontynuowaniu realizacji umowy.</w:t>
      </w:r>
    </w:p>
    <w:p w:rsidR="00545D79" w:rsidRPr="001D083D" w:rsidRDefault="00545D79" w:rsidP="00971B84">
      <w:pPr>
        <w:pStyle w:val="Akapitzlist"/>
        <w:numPr>
          <w:ilvl w:val="0"/>
          <w:numId w:val="50"/>
        </w:numPr>
        <w:suppressAutoHyphens w:val="0"/>
        <w:ind w:left="284" w:right="29" w:hanging="284"/>
        <w:contextualSpacing/>
        <w:jc w:val="both"/>
        <w:rPr>
          <w:rStyle w:val="Teksttreci2Kursywa"/>
          <w:rFonts w:ascii="Arial" w:hAnsi="Arial" w:cs="Arial"/>
          <w:i w:val="0"/>
          <w:sz w:val="24"/>
          <w:szCs w:val="24"/>
        </w:rPr>
      </w:pPr>
      <w:r w:rsidRPr="001D083D">
        <w:rPr>
          <w:rStyle w:val="Teksttreci2Kursywa"/>
          <w:rFonts w:ascii="Arial" w:hAnsi="Arial" w:cs="Arial"/>
          <w:sz w:val="24"/>
          <w:szCs w:val="24"/>
        </w:rPr>
        <w:t>Roszczenie o zapłatę kar umownych z tytułu zwłoki, ustalonych za każdy rozpoczęty dzień zwłoki, staje się wymagalne:</w:t>
      </w:r>
    </w:p>
    <w:p w:rsidR="00545D79" w:rsidRPr="001D083D" w:rsidRDefault="00545D79" w:rsidP="00971B84">
      <w:pPr>
        <w:pStyle w:val="Teksttreci20"/>
        <w:numPr>
          <w:ilvl w:val="0"/>
          <w:numId w:val="35"/>
        </w:numPr>
        <w:shd w:val="clear" w:color="auto" w:fill="auto"/>
        <w:tabs>
          <w:tab w:val="left" w:pos="678"/>
        </w:tabs>
        <w:spacing w:before="0" w:line="240" w:lineRule="auto"/>
        <w:ind w:left="320" w:right="29" w:firstLine="0"/>
        <w:jc w:val="left"/>
        <w:rPr>
          <w:rFonts w:ascii="Arial" w:hAnsi="Arial" w:cs="Arial"/>
          <w:sz w:val="24"/>
          <w:szCs w:val="24"/>
        </w:rPr>
      </w:pPr>
      <w:r w:rsidRPr="001D083D">
        <w:rPr>
          <w:rFonts w:ascii="Arial" w:hAnsi="Arial" w:cs="Arial"/>
          <w:sz w:val="24"/>
          <w:szCs w:val="24"/>
        </w:rPr>
        <w:t>za pierwszy rozpoczęty dzień zwłoki - w tym dniu,</w:t>
      </w:r>
    </w:p>
    <w:p w:rsidR="00545D79" w:rsidRPr="001D083D" w:rsidRDefault="00545D79" w:rsidP="00971B84">
      <w:pPr>
        <w:pStyle w:val="Teksttreci20"/>
        <w:numPr>
          <w:ilvl w:val="0"/>
          <w:numId w:val="35"/>
        </w:numPr>
        <w:shd w:val="clear" w:color="auto" w:fill="auto"/>
        <w:tabs>
          <w:tab w:val="left" w:pos="709"/>
        </w:tabs>
        <w:spacing w:before="0" w:line="240" w:lineRule="auto"/>
        <w:ind w:left="320" w:right="29" w:firstLine="0"/>
        <w:jc w:val="left"/>
        <w:rPr>
          <w:rFonts w:ascii="Arial" w:hAnsi="Arial" w:cs="Arial"/>
          <w:sz w:val="24"/>
          <w:szCs w:val="24"/>
        </w:rPr>
      </w:pPr>
      <w:r w:rsidRPr="001D083D">
        <w:rPr>
          <w:rFonts w:ascii="Arial" w:hAnsi="Arial" w:cs="Arial"/>
          <w:sz w:val="24"/>
          <w:szCs w:val="24"/>
        </w:rPr>
        <w:t>za każdy następny rozpoczęty dzień zwłoki - odpowiednio w każdym z tych dni.</w:t>
      </w:r>
    </w:p>
    <w:p w:rsidR="00545D79" w:rsidRPr="001D083D" w:rsidRDefault="00545D79" w:rsidP="00971B84">
      <w:pPr>
        <w:pStyle w:val="Teksttreci20"/>
        <w:numPr>
          <w:ilvl w:val="0"/>
          <w:numId w:val="51"/>
        </w:numPr>
        <w:shd w:val="clear" w:color="auto" w:fill="auto"/>
        <w:spacing w:before="0" w:line="240" w:lineRule="auto"/>
        <w:ind w:left="284" w:right="29" w:hanging="284"/>
        <w:jc w:val="both"/>
        <w:rPr>
          <w:rStyle w:val="Teksttreci2Kursywa"/>
          <w:rFonts w:ascii="Arial" w:hAnsi="Arial" w:cs="Arial"/>
          <w:i w:val="0"/>
          <w:sz w:val="24"/>
          <w:szCs w:val="24"/>
        </w:rPr>
      </w:pPr>
      <w:r w:rsidRPr="001D083D">
        <w:rPr>
          <w:rStyle w:val="Teksttreci2Kursywa"/>
          <w:rFonts w:ascii="Arial" w:hAnsi="Arial" w:cs="Arial"/>
          <w:sz w:val="24"/>
          <w:szCs w:val="24"/>
        </w:rPr>
        <w:t xml:space="preserve">Poza przypadkiem, o którym mowa w ust. 4 roszczenie o zapłatę kar umownych staje się wymagalne z dniem zaistnienia zdarzenia uzasadniającego naliczenie kary umownej. </w:t>
      </w:r>
    </w:p>
    <w:p w:rsidR="00545D79" w:rsidRPr="001D083D" w:rsidRDefault="00545D79" w:rsidP="00971B84">
      <w:pPr>
        <w:pStyle w:val="Teksttreci20"/>
        <w:numPr>
          <w:ilvl w:val="0"/>
          <w:numId w:val="51"/>
        </w:numPr>
        <w:shd w:val="clear" w:color="auto" w:fill="auto"/>
        <w:spacing w:before="0" w:line="240" w:lineRule="auto"/>
        <w:ind w:left="284" w:right="29" w:hanging="284"/>
        <w:jc w:val="both"/>
        <w:rPr>
          <w:rStyle w:val="Teksttreci2Kursywa"/>
          <w:rFonts w:ascii="Arial" w:hAnsi="Arial" w:cs="Arial"/>
          <w:i w:val="0"/>
          <w:sz w:val="24"/>
          <w:szCs w:val="24"/>
        </w:rPr>
      </w:pPr>
      <w:r w:rsidRPr="001D083D">
        <w:rPr>
          <w:rStyle w:val="Teksttreci2Kursywa"/>
          <w:rFonts w:ascii="Arial" w:hAnsi="Arial" w:cs="Arial"/>
          <w:sz w:val="24"/>
          <w:szCs w:val="24"/>
        </w:rPr>
        <w:t xml:space="preserve">W przypadku naliczenia kar umownych oraz braku ich zapłaty ze strony Wykonawcy, Zamawiający zastrzega sobie prawo do ich potrącenia z faktur, z wynagrodzenia należnego Wykonawcy lub z zabezpieczenia należytego wykonania </w:t>
      </w:r>
      <w:r w:rsidRPr="001D083D">
        <w:rPr>
          <w:rStyle w:val="Teksttreci2Kursywa"/>
          <w:rFonts w:ascii="Arial" w:hAnsi="Arial" w:cs="Arial"/>
          <w:sz w:val="24"/>
          <w:szCs w:val="24"/>
        </w:rPr>
        <w:lastRenderedPageBreak/>
        <w:t>umowy, na co Wykonawca wyraża zgodę.</w:t>
      </w:r>
    </w:p>
    <w:p w:rsidR="00545D79" w:rsidRPr="001D083D" w:rsidRDefault="00545D79" w:rsidP="00971B84">
      <w:pPr>
        <w:pStyle w:val="Teksttreci20"/>
        <w:numPr>
          <w:ilvl w:val="0"/>
          <w:numId w:val="51"/>
        </w:numPr>
        <w:shd w:val="clear" w:color="auto" w:fill="auto"/>
        <w:spacing w:before="0" w:line="240" w:lineRule="auto"/>
        <w:ind w:left="284" w:right="29" w:hanging="284"/>
        <w:jc w:val="both"/>
        <w:rPr>
          <w:rFonts w:ascii="Arial" w:hAnsi="Arial" w:cs="Arial"/>
          <w:iCs/>
          <w:sz w:val="24"/>
          <w:szCs w:val="24"/>
        </w:rPr>
      </w:pPr>
      <w:r w:rsidRPr="001D083D">
        <w:rPr>
          <w:rFonts w:ascii="Arial" w:hAnsi="Arial" w:cs="Arial"/>
          <w:sz w:val="24"/>
          <w:szCs w:val="24"/>
        </w:rPr>
        <w:t xml:space="preserve">Łączna maksymalna wysokość wszystkich kar umownych przewidzianych w niniejszej umowie, które może naliczyć Zamawiający Wykonawcy, nie może przekroczyć 40 % </w:t>
      </w:r>
      <w:r w:rsidRPr="001D083D">
        <w:rPr>
          <w:rStyle w:val="Teksttreci2Kursywa"/>
          <w:rFonts w:ascii="Arial" w:eastAsia="Courier New" w:hAnsi="Arial" w:cs="Arial"/>
          <w:sz w:val="24"/>
          <w:szCs w:val="24"/>
        </w:rPr>
        <w:t>wynagrodzenia brutto, o którym mowa w § 3 ust. 1 umowy</w:t>
      </w:r>
      <w:r w:rsidRPr="001D083D">
        <w:rPr>
          <w:rFonts w:ascii="Arial" w:hAnsi="Arial" w:cs="Arial"/>
          <w:sz w:val="24"/>
          <w:szCs w:val="24"/>
        </w:rPr>
        <w:t>.</w:t>
      </w:r>
    </w:p>
    <w:p w:rsidR="00545D79" w:rsidRPr="001D083D" w:rsidRDefault="00545D79" w:rsidP="00971B84">
      <w:pPr>
        <w:pStyle w:val="Teksttreci20"/>
        <w:shd w:val="clear" w:color="auto" w:fill="auto"/>
        <w:spacing w:before="0" w:line="240" w:lineRule="auto"/>
        <w:ind w:left="284" w:right="29" w:firstLine="0"/>
        <w:jc w:val="both"/>
        <w:rPr>
          <w:rStyle w:val="Teksttreci2Kursywa"/>
          <w:rFonts w:ascii="Arial" w:hAnsi="Arial" w:cs="Arial"/>
          <w:i w:val="0"/>
          <w:sz w:val="24"/>
          <w:szCs w:val="24"/>
        </w:rPr>
      </w:pPr>
    </w:p>
    <w:p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p>
    <w:p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§14.</w:t>
      </w:r>
    </w:p>
    <w:p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WPROWADZENIE ZMIAN DO UMOWY</w:t>
      </w:r>
    </w:p>
    <w:p w:rsidR="00545D79" w:rsidRPr="001D083D" w:rsidRDefault="00545D79" w:rsidP="00971B84">
      <w:pPr>
        <w:pStyle w:val="Teksttreci20"/>
        <w:numPr>
          <w:ilvl w:val="0"/>
          <w:numId w:val="36"/>
        </w:numPr>
        <w:shd w:val="clear" w:color="auto" w:fill="auto"/>
        <w:tabs>
          <w:tab w:val="left" w:pos="279"/>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poza możliwością zmiany zawartej umowy, przewiduje również możliwość dokonywania zmian postanowień zawartej umowy w stosunku do treści oferty, na podstawie której dokonano wyboru </w:t>
      </w:r>
      <w:r w:rsidRPr="001D083D">
        <w:rPr>
          <w:rStyle w:val="Teksttreci2Kursywa"/>
          <w:rFonts w:ascii="Arial" w:hAnsi="Arial" w:cs="Arial"/>
          <w:sz w:val="24"/>
          <w:szCs w:val="24"/>
        </w:rPr>
        <w:t>Wykonawcy</w:t>
      </w:r>
      <w:r w:rsidRPr="001D083D">
        <w:rPr>
          <w:rFonts w:ascii="Arial" w:hAnsi="Arial" w:cs="Arial"/>
          <w:sz w:val="24"/>
          <w:szCs w:val="24"/>
        </w:rPr>
        <w:t>. Wszelkie zmiany umowy wymagają aneksu sporządzonego z zachowaniem formy pisemnej pod rygorem nieważności.</w:t>
      </w:r>
    </w:p>
    <w:p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sz w:val="24"/>
          <w:szCs w:val="24"/>
        </w:rPr>
        <w:t>Zmiany, o których mowa w ust. 1 nie mogą wykraczać poza zakres świadczenia określony w SWZ i mogą dotyczyć przypadków i okoliczności wymienionych poniżej:</w:t>
      </w:r>
    </w:p>
    <w:p w:rsidR="00545D79" w:rsidRPr="001D083D" w:rsidRDefault="00545D79" w:rsidP="00971B84">
      <w:pPr>
        <w:pStyle w:val="Teksttreci20"/>
        <w:numPr>
          <w:ilvl w:val="0"/>
          <w:numId w:val="37"/>
        </w:numPr>
        <w:shd w:val="clear" w:color="auto" w:fill="auto"/>
        <w:tabs>
          <w:tab w:val="left" w:pos="678"/>
        </w:tabs>
        <w:spacing w:before="0" w:line="240" w:lineRule="auto"/>
        <w:ind w:left="320" w:right="29" w:firstLine="0"/>
        <w:jc w:val="left"/>
        <w:rPr>
          <w:rFonts w:ascii="Arial" w:hAnsi="Arial" w:cs="Arial"/>
          <w:b/>
          <w:bCs/>
          <w:sz w:val="24"/>
          <w:szCs w:val="24"/>
        </w:rPr>
      </w:pPr>
      <w:r w:rsidRPr="001D083D">
        <w:rPr>
          <w:rFonts w:ascii="Arial" w:hAnsi="Arial" w:cs="Arial"/>
          <w:b/>
          <w:bCs/>
          <w:sz w:val="24"/>
          <w:szCs w:val="24"/>
        </w:rPr>
        <w:t>zmiany terminu realizacji przedmiotu umowy w przypadkach:</w:t>
      </w:r>
    </w:p>
    <w:p w:rsidR="00545D79" w:rsidRPr="001D083D" w:rsidRDefault="00545D79" w:rsidP="00971B84">
      <w:pPr>
        <w:pStyle w:val="Teksttreci20"/>
        <w:numPr>
          <w:ilvl w:val="0"/>
          <w:numId w:val="38"/>
        </w:numPr>
        <w:shd w:val="clear" w:color="auto" w:fill="auto"/>
        <w:tabs>
          <w:tab w:val="left" w:pos="907"/>
        </w:tabs>
        <w:spacing w:before="0" w:line="240" w:lineRule="auto"/>
        <w:ind w:left="880" w:right="29" w:hanging="280"/>
        <w:jc w:val="both"/>
        <w:rPr>
          <w:rFonts w:ascii="Arial" w:hAnsi="Arial" w:cs="Arial"/>
          <w:sz w:val="24"/>
          <w:szCs w:val="24"/>
        </w:rPr>
      </w:pPr>
      <w:r w:rsidRPr="001D083D">
        <w:rPr>
          <w:rFonts w:ascii="Arial" w:hAnsi="Arial" w:cs="Arial"/>
          <w:sz w:val="24"/>
          <w:szCs w:val="24"/>
        </w:rPr>
        <w:t>nieterminowego przekazania placu budowy,</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 xml:space="preserve">wstrzymania realizacji robót z przyczyn nie leżących po stronie </w:t>
      </w:r>
      <w:r w:rsidRPr="001D083D">
        <w:rPr>
          <w:rStyle w:val="Teksttreci2Kursywa"/>
          <w:rFonts w:ascii="Arial" w:hAnsi="Arial" w:cs="Arial"/>
          <w:sz w:val="24"/>
          <w:szCs w:val="24"/>
        </w:rPr>
        <w:t>Wykonawcy</w:t>
      </w:r>
      <w:r w:rsidRPr="001D083D">
        <w:rPr>
          <w:rFonts w:ascii="Arial" w:hAnsi="Arial" w:cs="Arial"/>
          <w:sz w:val="24"/>
          <w:szCs w:val="24"/>
        </w:rPr>
        <w:t>,</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 xml:space="preserve">działania siły wyższej lub osób trzecich (np. klęski żywiołowe, huragany, powodzie, strajki generalne lub lokalne, trzęsienie ziemi, pandemie, okupacje budowy przez osoby inne niż </w:t>
      </w:r>
      <w:r w:rsidRPr="001D083D">
        <w:rPr>
          <w:rStyle w:val="Teksttreci2Kursywa"/>
          <w:rFonts w:ascii="Arial" w:hAnsi="Arial" w:cs="Arial"/>
          <w:sz w:val="24"/>
          <w:szCs w:val="24"/>
        </w:rPr>
        <w:t xml:space="preserve">Wykonawcy </w:t>
      </w:r>
      <w:r w:rsidRPr="001D083D">
        <w:rPr>
          <w:rFonts w:ascii="Arial" w:hAnsi="Arial" w:cs="Arial"/>
          <w:sz w:val="24"/>
          <w:szCs w:val="24"/>
        </w:rPr>
        <w:t>i Podwykonawcy, itp.) mającej bezpośredni wpływ na terminowość wykonywania robót,</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 xml:space="preserve">jakiegokolwiek opóźnienia, utrudnienia, przeszkody o obiektywnym charakterze lub przeszkody spowodowane przez </w:t>
      </w:r>
      <w:r w:rsidRPr="001D083D">
        <w:rPr>
          <w:rStyle w:val="Teksttreci2Kursywa"/>
          <w:rFonts w:ascii="Arial" w:hAnsi="Arial" w:cs="Arial"/>
          <w:sz w:val="24"/>
          <w:szCs w:val="24"/>
        </w:rPr>
        <w:t>Zamawiającego</w:t>
      </w:r>
      <w:r w:rsidRPr="001D083D">
        <w:rPr>
          <w:rFonts w:ascii="Arial" w:hAnsi="Arial" w:cs="Arial"/>
          <w:sz w:val="24"/>
          <w:szCs w:val="24"/>
        </w:rPr>
        <w:t xml:space="preserve"> lub innego wykonawcę działającego za zgodą </w:t>
      </w:r>
      <w:r w:rsidRPr="001D083D">
        <w:rPr>
          <w:rStyle w:val="Teksttreci2Kursywa"/>
          <w:rFonts w:ascii="Arial" w:hAnsi="Arial" w:cs="Arial"/>
          <w:sz w:val="24"/>
          <w:szCs w:val="24"/>
        </w:rPr>
        <w:t>Zamawiającego</w:t>
      </w:r>
      <w:r w:rsidRPr="001D083D">
        <w:rPr>
          <w:rFonts w:ascii="Arial" w:hAnsi="Arial" w:cs="Arial"/>
          <w:sz w:val="24"/>
          <w:szCs w:val="24"/>
        </w:rPr>
        <w:t xml:space="preserve"> na terenie budowy,</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wykonywania zamówienia dodatkowego, mającego wpływ na termin i harmonogram realizacji robót budowlanych,</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wykonania robót zamiennych, mających wpływ na termin i harmonogram realizacji robót budowlanych,</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nieprzewidywalnych braków możliwości zatrudnienia personelu lub uzyskania dostaw,</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braku możliwości prowadzenia robót lub wystąpienia utrudnień w prowadzeniu robót budowlanych niemożliwych do przewidzenia w chwili zawierania umowy,</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konieczności uzyskania decyzji lub uzgodnień, wykonania dodatkowych badań lub ekspertyz,</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 xml:space="preserve">zmiany w przepisach ustawowych i aktach wykonawczych związanych z przedmiotem zamówienia, które nastąpiły po dniu zawarcia umowy łub wynikające z niemożliwości realizowania przedmiotu umowy z przyczyn niezależnych od </w:t>
      </w:r>
      <w:r w:rsidRPr="001D083D">
        <w:rPr>
          <w:rStyle w:val="Teksttreci2Kursywa"/>
          <w:rFonts w:ascii="Arial" w:hAnsi="Arial" w:cs="Arial"/>
          <w:sz w:val="24"/>
          <w:szCs w:val="24"/>
        </w:rPr>
        <w:t>Zamawiającego</w:t>
      </w:r>
      <w:r w:rsidRPr="001D083D">
        <w:rPr>
          <w:rFonts w:ascii="Arial" w:hAnsi="Arial" w:cs="Arial"/>
          <w:sz w:val="24"/>
          <w:szCs w:val="24"/>
        </w:rPr>
        <w:t xml:space="preserve"> i </w:t>
      </w:r>
      <w:r w:rsidRPr="001D083D">
        <w:rPr>
          <w:rStyle w:val="Teksttreci2Kursywa"/>
          <w:rFonts w:ascii="Arial" w:hAnsi="Arial" w:cs="Arial"/>
          <w:sz w:val="24"/>
          <w:szCs w:val="24"/>
        </w:rPr>
        <w:t>Wykonawcy</w:t>
      </w:r>
      <w:r w:rsidRPr="001D083D">
        <w:rPr>
          <w:rFonts w:ascii="Arial" w:hAnsi="Arial" w:cs="Arial"/>
          <w:sz w:val="24"/>
          <w:szCs w:val="24"/>
        </w:rPr>
        <w:t>,</w:t>
      </w:r>
    </w:p>
    <w:p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zmian technologicznych oraz aktualizacji rozwiązań projektowych z uwagi na postęp technologiczny, zaprzestanie produkcji wyrobów, materiałów lub urządzeń lub zmiany w obowiązujących przepisach, co spowoduje wydłużenie terminu realizacji umowy,</w:t>
      </w:r>
    </w:p>
    <w:p w:rsidR="00545D79" w:rsidRPr="001D083D" w:rsidRDefault="00545D79" w:rsidP="00971B84">
      <w:pPr>
        <w:pStyle w:val="Teksttreci20"/>
        <w:numPr>
          <w:ilvl w:val="0"/>
          <w:numId w:val="38"/>
        </w:numPr>
        <w:shd w:val="clear" w:color="auto" w:fill="auto"/>
        <w:tabs>
          <w:tab w:val="left" w:pos="1039"/>
        </w:tabs>
        <w:spacing w:before="0" w:line="240" w:lineRule="auto"/>
        <w:ind w:left="940" w:right="29" w:hanging="280"/>
        <w:jc w:val="both"/>
        <w:rPr>
          <w:rFonts w:ascii="Arial" w:hAnsi="Arial" w:cs="Arial"/>
          <w:sz w:val="24"/>
          <w:szCs w:val="24"/>
        </w:rPr>
      </w:pPr>
      <w:r w:rsidRPr="001D083D">
        <w:rPr>
          <w:rFonts w:ascii="Arial" w:hAnsi="Arial" w:cs="Arial"/>
          <w:sz w:val="24"/>
          <w:szCs w:val="24"/>
        </w:rPr>
        <w:t>ograniczenia zakresu zamówienia,</w:t>
      </w:r>
    </w:p>
    <w:p w:rsidR="00545D79" w:rsidRPr="001D083D" w:rsidRDefault="00545D79" w:rsidP="00971B84">
      <w:pPr>
        <w:pStyle w:val="Teksttreci20"/>
        <w:numPr>
          <w:ilvl w:val="0"/>
          <w:numId w:val="38"/>
        </w:numPr>
        <w:shd w:val="clear" w:color="auto" w:fill="auto"/>
        <w:tabs>
          <w:tab w:val="left" w:pos="1039"/>
        </w:tabs>
        <w:spacing w:before="0" w:line="240" w:lineRule="auto"/>
        <w:ind w:left="940" w:right="29" w:hanging="280"/>
        <w:jc w:val="both"/>
        <w:rPr>
          <w:rFonts w:ascii="Arial" w:hAnsi="Arial" w:cs="Arial"/>
          <w:sz w:val="24"/>
          <w:szCs w:val="24"/>
        </w:rPr>
      </w:pPr>
      <w:r w:rsidRPr="001D083D">
        <w:rPr>
          <w:rFonts w:ascii="Arial" w:hAnsi="Arial" w:cs="Arial"/>
          <w:sz w:val="24"/>
          <w:szCs w:val="24"/>
        </w:rPr>
        <w:t>konieczności usunięcia braków lub wad w dokumentacji projektowej oraz wprowadzenia zmian w dokumentacji projektowej, gdy czas na jej wykonanie spowoduje wydłużenie terminu realizacji umowy,</w:t>
      </w:r>
    </w:p>
    <w:p w:rsidR="00545D79" w:rsidRPr="001D083D" w:rsidRDefault="00545D79" w:rsidP="00971B84">
      <w:pPr>
        <w:pStyle w:val="Teksttreci20"/>
        <w:numPr>
          <w:ilvl w:val="0"/>
          <w:numId w:val="38"/>
        </w:numPr>
        <w:shd w:val="clear" w:color="auto" w:fill="auto"/>
        <w:tabs>
          <w:tab w:val="left" w:pos="1039"/>
        </w:tabs>
        <w:spacing w:before="0" w:line="240" w:lineRule="auto"/>
        <w:ind w:left="940" w:right="29" w:hanging="280"/>
        <w:jc w:val="both"/>
        <w:rPr>
          <w:rFonts w:ascii="Arial" w:hAnsi="Arial" w:cs="Arial"/>
          <w:sz w:val="24"/>
          <w:szCs w:val="24"/>
        </w:rPr>
      </w:pPr>
      <w:r w:rsidRPr="001D083D">
        <w:rPr>
          <w:rFonts w:ascii="Arial" w:hAnsi="Arial" w:cs="Arial"/>
          <w:sz w:val="24"/>
          <w:szCs w:val="24"/>
        </w:rPr>
        <w:t xml:space="preserve">w sytuacji, gdy na termin realizacji przedmiotu umowy wpłyną lub będą mogły </w:t>
      </w:r>
      <w:r w:rsidRPr="001D083D">
        <w:rPr>
          <w:rFonts w:ascii="Arial" w:hAnsi="Arial" w:cs="Arial"/>
          <w:sz w:val="24"/>
          <w:szCs w:val="24"/>
        </w:rPr>
        <w:lastRenderedPageBreak/>
        <w:t>mieć wpływ okoliczności związane z wystąpieniem wirusa SARS-CoV-2 lub choroby wywołanej tym wirusem (COVID-19), dotyczące w szczególności:</w:t>
      </w:r>
    </w:p>
    <w:p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nieobecności pracowników lub osób świadczących pracę za wynagrodzeniem na innej podstawie niż stosunek pracy, które uczestniczą lub mogłyby uczestniczyć w realizacji przedmiotu umowy;</w:t>
      </w:r>
    </w:p>
    <w:p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poleceń wydanych przez wojewodów lub decyzji wydanych przez Prezesa Rady Ministrów związanych z przeciwdziałaniem COVID-19;</w:t>
      </w:r>
    </w:p>
    <w:p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wstrzymania dostaw produktów, komponentów produktu lub materiałów, trudności w dostępie do sprzętu lub trudności w realizacji usług transportowych;</w:t>
      </w:r>
    </w:p>
    <w:p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innych okoliczności, które uniemożliwiają bądź w istotnym stopniu ograniczają możliwość wykonania umowy zgodnie z jej treścią.</w:t>
      </w:r>
    </w:p>
    <w:p w:rsidR="00545D79" w:rsidRPr="001D083D" w:rsidRDefault="00545D79" w:rsidP="00971B84">
      <w:pPr>
        <w:pStyle w:val="Teksttreci20"/>
        <w:numPr>
          <w:ilvl w:val="0"/>
          <w:numId w:val="37"/>
        </w:numPr>
        <w:shd w:val="clear" w:color="auto" w:fill="auto"/>
        <w:tabs>
          <w:tab w:val="left" w:pos="698"/>
        </w:tabs>
        <w:spacing w:before="0" w:line="240" w:lineRule="auto"/>
        <w:ind w:left="380" w:right="29" w:firstLine="0"/>
        <w:jc w:val="both"/>
        <w:rPr>
          <w:rFonts w:ascii="Arial" w:hAnsi="Arial" w:cs="Arial"/>
          <w:sz w:val="24"/>
          <w:szCs w:val="24"/>
        </w:rPr>
      </w:pPr>
      <w:r w:rsidRPr="001D083D">
        <w:rPr>
          <w:rFonts w:ascii="Arial" w:hAnsi="Arial" w:cs="Arial"/>
          <w:b/>
          <w:bCs/>
          <w:sz w:val="24"/>
          <w:szCs w:val="24"/>
        </w:rPr>
        <w:t xml:space="preserve">zmiany wynagrodzenia </w:t>
      </w:r>
      <w:r w:rsidRPr="001D083D">
        <w:rPr>
          <w:rStyle w:val="Teksttreci2Kursywa"/>
          <w:rFonts w:ascii="Arial" w:hAnsi="Arial" w:cs="Arial"/>
          <w:b/>
          <w:bCs/>
          <w:sz w:val="24"/>
          <w:szCs w:val="24"/>
        </w:rPr>
        <w:t>Wykonawcy</w:t>
      </w:r>
      <w:r w:rsidRPr="001D083D">
        <w:rPr>
          <w:rFonts w:ascii="Arial" w:hAnsi="Arial" w:cs="Arial"/>
          <w:sz w:val="24"/>
          <w:szCs w:val="24"/>
        </w:rPr>
        <w:t>, o którym mowa w § 3 ust. 1 w następujących sytuacjach:</w:t>
      </w:r>
    </w:p>
    <w:p w:rsidR="00545D79" w:rsidRPr="001D083D" w:rsidRDefault="00545D79" w:rsidP="00971B84">
      <w:pPr>
        <w:pStyle w:val="Teksttreci20"/>
        <w:numPr>
          <w:ilvl w:val="0"/>
          <w:numId w:val="39"/>
        </w:numPr>
        <w:shd w:val="clear" w:color="auto" w:fill="auto"/>
        <w:tabs>
          <w:tab w:val="left" w:pos="956"/>
        </w:tabs>
        <w:spacing w:before="0" w:line="240" w:lineRule="auto"/>
        <w:ind w:left="940" w:right="29" w:hanging="280"/>
        <w:jc w:val="both"/>
        <w:rPr>
          <w:rFonts w:ascii="Arial" w:hAnsi="Arial" w:cs="Arial"/>
          <w:sz w:val="24"/>
          <w:szCs w:val="24"/>
        </w:rPr>
      </w:pPr>
      <w:r w:rsidRPr="001D083D">
        <w:rPr>
          <w:rFonts w:ascii="Arial" w:hAnsi="Arial" w:cs="Arial"/>
          <w:sz w:val="24"/>
          <w:szCs w:val="24"/>
        </w:rPr>
        <w:t>w przypadku zmiany stawki podatku od towarów i usług (jeżeli zmiany te będą miały wpływ na koszty wykonania zamówienia przez wykonawcę) wartość netto wynagrodzenia wykonawcy nie zmieni się, a określona w aneksie wartość brutto wynagrodzenia zostanie wyliczona na podstawie nowych przepisów,</w:t>
      </w:r>
    </w:p>
    <w:p w:rsidR="00545D79" w:rsidRPr="001D083D" w:rsidRDefault="00545D79" w:rsidP="00971B84">
      <w:pPr>
        <w:pStyle w:val="Teksttreci20"/>
        <w:numPr>
          <w:ilvl w:val="0"/>
          <w:numId w:val="39"/>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w przypadkach i na warunkach określonych w § 3 ust. 6 i 7 niniejszej umowy,</w:t>
      </w:r>
    </w:p>
    <w:p w:rsidR="00545D79" w:rsidRPr="001D083D" w:rsidRDefault="00545D79" w:rsidP="00971B84">
      <w:pPr>
        <w:pStyle w:val="Teksttreci20"/>
        <w:numPr>
          <w:ilvl w:val="0"/>
          <w:numId w:val="37"/>
        </w:numPr>
        <w:shd w:val="clear" w:color="auto" w:fill="auto"/>
        <w:tabs>
          <w:tab w:val="left" w:pos="698"/>
        </w:tabs>
        <w:spacing w:before="0" w:line="240" w:lineRule="auto"/>
        <w:ind w:left="380" w:right="29" w:firstLine="0"/>
        <w:jc w:val="left"/>
        <w:rPr>
          <w:rFonts w:ascii="Arial" w:hAnsi="Arial" w:cs="Arial"/>
          <w:sz w:val="24"/>
          <w:szCs w:val="24"/>
        </w:rPr>
      </w:pPr>
      <w:r w:rsidRPr="001D083D">
        <w:rPr>
          <w:rFonts w:ascii="Arial" w:hAnsi="Arial" w:cs="Arial"/>
          <w:b/>
          <w:bCs/>
          <w:sz w:val="24"/>
          <w:szCs w:val="24"/>
        </w:rPr>
        <w:t>zmian technologicznych i materiałowych</w:t>
      </w:r>
      <w:r w:rsidRPr="001D083D">
        <w:rPr>
          <w:rFonts w:ascii="Arial" w:hAnsi="Arial" w:cs="Arial"/>
          <w:sz w:val="24"/>
          <w:szCs w:val="24"/>
        </w:rPr>
        <w:t xml:space="preserve"> wymagających zgody projektanta, w szczególności:</w:t>
      </w:r>
    </w:p>
    <w:p w:rsidR="00545D79" w:rsidRPr="001D083D" w:rsidRDefault="00545D79" w:rsidP="00971B84">
      <w:pPr>
        <w:pStyle w:val="Teksttreci20"/>
        <w:numPr>
          <w:ilvl w:val="0"/>
          <w:numId w:val="40"/>
        </w:numPr>
        <w:shd w:val="clear" w:color="auto" w:fill="auto"/>
        <w:tabs>
          <w:tab w:val="left" w:pos="956"/>
        </w:tabs>
        <w:spacing w:before="0" w:line="240" w:lineRule="auto"/>
        <w:ind w:left="940" w:right="29" w:hanging="280"/>
        <w:jc w:val="both"/>
        <w:rPr>
          <w:rFonts w:ascii="Arial" w:hAnsi="Arial" w:cs="Arial"/>
          <w:sz w:val="24"/>
          <w:szCs w:val="24"/>
        </w:rPr>
      </w:pPr>
      <w:r w:rsidRPr="001D083D">
        <w:rPr>
          <w:rFonts w:ascii="Arial" w:hAnsi="Arial" w:cs="Arial"/>
          <w:sz w:val="24"/>
          <w:szCs w:val="24"/>
        </w:rPr>
        <w:t>konieczność aktualizacji rozwiązań projektowych, technicznych lub materiałowych, ze względu na zmiany obowiązującego prawa, z uwagi na postęp technologiczny lub zaprzestanie produkcji wyrobów, materiałów, urządzeń,</w:t>
      </w:r>
    </w:p>
    <w:p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zmiany wymiarów, położenia lub wysokości elementów związanych z robotą budowlaną,</w:t>
      </w:r>
    </w:p>
    <w:p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poprawy jakości lub innych parametrów charakterystycznych dla objętego proponowaną zmianą elementu robót budowlanych lub zmiany technologii na korzystniejszą, nowocześniejszą, tańszą w budowie i eksploatacji niż określona w SWZ,</w:t>
      </w:r>
    </w:p>
    <w:p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wynikła konieczność zastosowania innych rozwiązań technicznych lub technologicznych niż wskazane w dokumentacji projektowej, w sytuacji zaprzestania produkcji materiałów, wyrobów lub urządzeń oraz gdy zastosowanie przewidzianych rozwiązań groziłoby niewykonaniem lub wadliwym wykonaniem umowy,</w:t>
      </w:r>
    </w:p>
    <w:p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wprowadzono zamianę materiałów lub rozwiązań technologicznych w celu obniżenia kosztów eksploatacji (użytkowania) budynku lub podniesienia jakości robót,</w:t>
      </w:r>
    </w:p>
    <w:p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zamiany materiałów budowlanych, sprzętu, urządzeń wskazanych w dokumentacji projektowej, gdy ich wykorzystanie stanie się niemożliwe bądź podyktowane będzie usprawnieniem procesu budowy, zmniejszeniem kosztów budowy, zwiększeniem bezpieczeństwa na budowie,</w:t>
      </w:r>
    </w:p>
    <w:p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 xml:space="preserve">wykonania robót zamiennych w celu zwiększenia funkcjonalności lub </w:t>
      </w:r>
      <w:r w:rsidRPr="001D083D">
        <w:rPr>
          <w:rFonts w:ascii="Arial" w:hAnsi="Arial" w:cs="Arial"/>
          <w:sz w:val="24"/>
          <w:szCs w:val="24"/>
        </w:rPr>
        <w:lastRenderedPageBreak/>
        <w:t>bezpieczeństwa użytkowania obiektów,</w:t>
      </w:r>
    </w:p>
    <w:p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wprowadzenia do dokumentacji projektowej zmian, o których mowa w art. 36 a ust. 5 ustawy z dnia 7 lipca 1994 r. - Prawo budowlane wymagających zgody projektanta,</w:t>
      </w:r>
    </w:p>
    <w:p w:rsidR="00545D79" w:rsidRPr="001D083D" w:rsidRDefault="00545D79" w:rsidP="00971B84">
      <w:pPr>
        <w:pStyle w:val="Teksttreci20"/>
        <w:numPr>
          <w:ilvl w:val="0"/>
          <w:numId w:val="37"/>
        </w:numPr>
        <w:shd w:val="clear" w:color="auto" w:fill="auto"/>
        <w:tabs>
          <w:tab w:val="left" w:pos="705"/>
        </w:tabs>
        <w:spacing w:before="0" w:line="240" w:lineRule="auto"/>
        <w:ind w:left="380" w:right="29" w:firstLine="0"/>
        <w:jc w:val="left"/>
        <w:rPr>
          <w:rFonts w:ascii="Arial" w:hAnsi="Arial" w:cs="Arial"/>
          <w:sz w:val="24"/>
          <w:szCs w:val="24"/>
        </w:rPr>
      </w:pPr>
      <w:r w:rsidRPr="001D083D">
        <w:rPr>
          <w:rFonts w:ascii="Arial" w:hAnsi="Arial" w:cs="Arial"/>
          <w:sz w:val="24"/>
          <w:szCs w:val="24"/>
        </w:rPr>
        <w:t>ponadto dopuszczalne są zmiany umowy w przypadkach:</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b/>
          <w:bCs/>
          <w:sz w:val="24"/>
          <w:szCs w:val="24"/>
        </w:rPr>
        <w:t>zmian osób</w:t>
      </w:r>
      <w:r w:rsidRPr="001D083D">
        <w:rPr>
          <w:rFonts w:ascii="Arial" w:hAnsi="Arial" w:cs="Arial"/>
          <w:sz w:val="24"/>
          <w:szCs w:val="24"/>
        </w:rPr>
        <w:t xml:space="preserve">, o których mowa w §6 niniejszej umowy; w przypadku zmiany osoby na stanowisku Kierownika budowy i Kierowników robót, </w:t>
      </w:r>
      <w:r w:rsidRPr="001D083D">
        <w:rPr>
          <w:rFonts w:ascii="Arial" w:hAnsi="Arial" w:cs="Arial"/>
          <w:i/>
          <w:iCs/>
          <w:sz w:val="24"/>
          <w:szCs w:val="24"/>
        </w:rPr>
        <w:t>Wykonawca</w:t>
      </w:r>
      <w:r w:rsidRPr="001D083D">
        <w:rPr>
          <w:rFonts w:ascii="Arial" w:hAnsi="Arial" w:cs="Arial"/>
          <w:sz w:val="24"/>
          <w:szCs w:val="24"/>
        </w:rPr>
        <w:t xml:space="preserve"> musi zawiadomić </w:t>
      </w:r>
      <w:r w:rsidRPr="001D083D">
        <w:rPr>
          <w:rFonts w:ascii="Arial" w:hAnsi="Arial" w:cs="Arial"/>
          <w:i/>
          <w:iCs/>
          <w:sz w:val="24"/>
          <w:szCs w:val="24"/>
        </w:rPr>
        <w:t>Zamawiającego</w:t>
      </w:r>
      <w:r w:rsidRPr="001D083D">
        <w:rPr>
          <w:rFonts w:ascii="Arial" w:hAnsi="Arial" w:cs="Arial"/>
          <w:sz w:val="24"/>
          <w:szCs w:val="24"/>
        </w:rPr>
        <w:t xml:space="preserve"> o planowanej zmianie oraz uzyskać jego akceptację; w tym celu </w:t>
      </w:r>
      <w:r w:rsidRPr="001D083D">
        <w:rPr>
          <w:rFonts w:ascii="Arial" w:hAnsi="Arial" w:cs="Arial"/>
          <w:i/>
          <w:iCs/>
          <w:sz w:val="24"/>
          <w:szCs w:val="24"/>
        </w:rPr>
        <w:t>Wykonawca</w:t>
      </w:r>
      <w:r w:rsidRPr="001D083D">
        <w:rPr>
          <w:rFonts w:ascii="Arial" w:hAnsi="Arial" w:cs="Arial"/>
          <w:sz w:val="24"/>
          <w:szCs w:val="24"/>
        </w:rPr>
        <w:t xml:space="preserve"> zobowiązany jest do przedłożenia </w:t>
      </w:r>
      <w:r w:rsidRPr="001D083D">
        <w:rPr>
          <w:rFonts w:ascii="Arial" w:hAnsi="Arial" w:cs="Arial"/>
          <w:i/>
          <w:iCs/>
          <w:sz w:val="24"/>
          <w:szCs w:val="24"/>
        </w:rPr>
        <w:t>Zamawiającemu</w:t>
      </w:r>
      <w:r w:rsidRPr="001D083D">
        <w:rPr>
          <w:rFonts w:ascii="Arial" w:hAnsi="Arial" w:cs="Arial"/>
          <w:sz w:val="24"/>
          <w:szCs w:val="24"/>
        </w:rPr>
        <w:t xml:space="preserve"> stosownego pisemnego uzasadnienia, proponowana osoba musi spełniać wymagania podane w SWZ,</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Style w:val="Teksttreci2Kursywa"/>
          <w:rFonts w:ascii="Arial" w:hAnsi="Arial" w:cs="Arial"/>
          <w:i w:val="0"/>
          <w:iCs w:val="0"/>
          <w:sz w:val="24"/>
          <w:szCs w:val="24"/>
        </w:rPr>
      </w:pPr>
      <w:r w:rsidRPr="001D083D">
        <w:rPr>
          <w:rFonts w:ascii="Arial" w:hAnsi="Arial" w:cs="Arial"/>
          <w:b/>
          <w:bCs/>
          <w:sz w:val="24"/>
          <w:szCs w:val="24"/>
        </w:rPr>
        <w:t>zmian w zakresie przedmiotu zamówienia</w:t>
      </w:r>
      <w:r w:rsidRPr="001D083D">
        <w:rPr>
          <w:rFonts w:ascii="Arial" w:hAnsi="Arial" w:cs="Arial"/>
          <w:sz w:val="24"/>
          <w:szCs w:val="24"/>
        </w:rPr>
        <w:t xml:space="preserve">, jeżeli konieczność wprowadzenia takiej zmiany jest skutkiem zmiany przepisów prawa lub wynika z niemożności realizowania przedmiotu umowy z przyczyn niezależnych od </w:t>
      </w:r>
      <w:r w:rsidRPr="001D083D">
        <w:rPr>
          <w:rStyle w:val="Teksttreci2Kursywa"/>
          <w:rFonts w:ascii="Arial" w:hAnsi="Arial" w:cs="Arial"/>
          <w:sz w:val="24"/>
          <w:szCs w:val="24"/>
        </w:rPr>
        <w:t>Zamawiającego</w:t>
      </w:r>
      <w:r w:rsidRPr="001D083D">
        <w:rPr>
          <w:rFonts w:ascii="Arial" w:hAnsi="Arial" w:cs="Arial"/>
          <w:sz w:val="24"/>
          <w:szCs w:val="24"/>
        </w:rPr>
        <w:t xml:space="preserve"> i </w:t>
      </w:r>
      <w:r w:rsidRPr="001D083D">
        <w:rPr>
          <w:rStyle w:val="Teksttreci2Kursywa"/>
          <w:rFonts w:ascii="Arial" w:hAnsi="Arial" w:cs="Arial"/>
          <w:sz w:val="24"/>
          <w:szCs w:val="24"/>
        </w:rPr>
        <w:t>Wykonawcy,</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b/>
          <w:bCs/>
          <w:sz w:val="24"/>
          <w:szCs w:val="24"/>
        </w:rPr>
        <w:t>zmiany Podwykonawców robót</w:t>
      </w:r>
      <w:r w:rsidRPr="001D083D">
        <w:rPr>
          <w:rFonts w:ascii="Arial" w:hAnsi="Arial" w:cs="Arial"/>
          <w:sz w:val="24"/>
          <w:szCs w:val="24"/>
        </w:rPr>
        <w:t xml:space="preserve"> </w:t>
      </w:r>
      <w:r w:rsidRPr="001D083D">
        <w:rPr>
          <w:rFonts w:ascii="Arial" w:hAnsi="Arial" w:cs="Arial"/>
          <w:b/>
          <w:bCs/>
          <w:sz w:val="24"/>
          <w:szCs w:val="24"/>
        </w:rPr>
        <w:t>oraz zakresu robót powierzanych Podwykonawcom</w:t>
      </w:r>
      <w:r w:rsidRPr="001D083D">
        <w:rPr>
          <w:rFonts w:ascii="Arial" w:hAnsi="Arial" w:cs="Arial"/>
          <w:sz w:val="24"/>
          <w:szCs w:val="24"/>
        </w:rPr>
        <w:t xml:space="preserve">, pod warunkiem uzyskania zgody </w:t>
      </w:r>
      <w:r w:rsidRPr="001D083D">
        <w:rPr>
          <w:rStyle w:val="Teksttreci2Kursywa"/>
          <w:rFonts w:ascii="Arial" w:hAnsi="Arial" w:cs="Arial"/>
          <w:sz w:val="24"/>
          <w:szCs w:val="24"/>
        </w:rPr>
        <w:t>Zamawiającego</w:t>
      </w:r>
      <w:r w:rsidRPr="001D083D">
        <w:rPr>
          <w:rFonts w:ascii="Arial" w:hAnsi="Arial" w:cs="Arial"/>
          <w:sz w:val="24"/>
          <w:szCs w:val="24"/>
        </w:rPr>
        <w:t xml:space="preserve"> na zatrudnienie nowego Podwykonawcy,</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b/>
          <w:bCs/>
          <w:sz w:val="24"/>
          <w:szCs w:val="24"/>
        </w:rPr>
        <w:t>zatrudnienia Podwykonawców</w:t>
      </w:r>
      <w:r w:rsidRPr="001D083D">
        <w:rPr>
          <w:rFonts w:ascii="Arial" w:hAnsi="Arial" w:cs="Arial"/>
          <w:sz w:val="24"/>
          <w:szCs w:val="24"/>
        </w:rPr>
        <w:t xml:space="preserve">, w przypadku gdy </w:t>
      </w:r>
      <w:r w:rsidRPr="001D083D">
        <w:rPr>
          <w:rStyle w:val="Teksttreci2Kursywa"/>
          <w:rFonts w:ascii="Arial" w:hAnsi="Arial" w:cs="Arial"/>
          <w:sz w:val="24"/>
          <w:szCs w:val="24"/>
        </w:rPr>
        <w:t>Wykonawca</w:t>
      </w:r>
      <w:r w:rsidRPr="001D083D">
        <w:rPr>
          <w:rFonts w:ascii="Arial" w:hAnsi="Arial" w:cs="Arial"/>
          <w:sz w:val="24"/>
          <w:szCs w:val="24"/>
        </w:rPr>
        <w:t xml:space="preserve"> oświadczył, że wykona umowę osobiście,</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sz w:val="24"/>
          <w:szCs w:val="24"/>
        </w:rPr>
        <w:t>wystąpienia okoliczności, których strony umowy nie były w stanie przewidzieć pomimo zachowania należytej staranności,</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Style w:val="Teksttreci2Kursywa"/>
          <w:rFonts w:ascii="Arial" w:hAnsi="Arial" w:cs="Arial"/>
          <w:i w:val="0"/>
          <w:iCs w:val="0"/>
          <w:sz w:val="24"/>
          <w:szCs w:val="24"/>
        </w:rPr>
      </w:pPr>
      <w:r w:rsidRPr="001D083D">
        <w:rPr>
          <w:rFonts w:ascii="Arial" w:hAnsi="Arial" w:cs="Arial"/>
          <w:sz w:val="24"/>
          <w:szCs w:val="24"/>
        </w:rPr>
        <w:t xml:space="preserve">zmiany w przepisach ustawowych i aktach wykonawczych związanych z przedmiotem zamówienia, które nastąpiły po dniu zawarcia umowy lub wynikające z niemożliwości realizowania przedmiotu umowy z przyczyn niezależnych od </w:t>
      </w:r>
      <w:r w:rsidRPr="001D083D">
        <w:rPr>
          <w:rStyle w:val="Teksttreci2Kursywa"/>
          <w:rFonts w:ascii="Arial" w:hAnsi="Arial" w:cs="Arial"/>
          <w:sz w:val="24"/>
          <w:szCs w:val="24"/>
        </w:rPr>
        <w:t>Zamawiającego</w:t>
      </w:r>
      <w:r w:rsidRPr="001D083D">
        <w:rPr>
          <w:rFonts w:ascii="Arial" w:hAnsi="Arial" w:cs="Arial"/>
          <w:sz w:val="24"/>
          <w:szCs w:val="24"/>
        </w:rPr>
        <w:t xml:space="preserve"> i </w:t>
      </w:r>
      <w:r w:rsidRPr="001D083D">
        <w:rPr>
          <w:rStyle w:val="Teksttreci2Kursywa"/>
          <w:rFonts w:ascii="Arial" w:hAnsi="Arial" w:cs="Arial"/>
          <w:sz w:val="24"/>
          <w:szCs w:val="24"/>
        </w:rPr>
        <w:t>Wykonawcy,</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sz w:val="24"/>
          <w:szCs w:val="24"/>
        </w:rPr>
        <w:t>wynikających z wykonania zamówień dodatkowych,</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sz w:val="24"/>
          <w:szCs w:val="24"/>
        </w:rPr>
        <w:t>wynikających z wykonania robót zamiennych lub ograniczenia zakresu przedmiotu umowy,</w:t>
      </w:r>
    </w:p>
    <w:p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sz w:val="24"/>
          <w:szCs w:val="24"/>
        </w:rPr>
        <w:t>strony dopuszczają możliwość zmian redakcyjnych, omyłek pisarskich oraz zmian będących następstwem zmian danych ujawnionych w rejestrach publicznych bez konieczności sporządzania aneksu.</w:t>
      </w:r>
    </w:p>
    <w:p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sz w:val="24"/>
          <w:szCs w:val="24"/>
        </w:rPr>
        <w:t>W przypadkach, o których mowa w ust. 2 pkt 1) termin wykonania umowy ulega wydłużeniu o okres, w którym roboty będące przedmiotem zamówienia nie mogły być prowadzone.</w:t>
      </w:r>
    </w:p>
    <w:p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Zaistnienie okoliczności, o których mowa w ust. 2 pkt 1) mających wpływ na termin wykonania umowy musi mieć odzwierciedlenie w protokołach z narad lub dzienniku budowy i musi być potwierdzone przez Inspektora Nadzoru. Propozycja wydłużenia terminu musi być uzgodniona z Inżynierem kontraktu i zatwierdzona przez </w:t>
      </w:r>
      <w:r w:rsidRPr="001D083D">
        <w:rPr>
          <w:rFonts w:ascii="Arial" w:hAnsi="Arial" w:cs="Arial"/>
          <w:i/>
          <w:iCs/>
          <w:sz w:val="24"/>
          <w:szCs w:val="24"/>
        </w:rPr>
        <w:t>Zamawiającego. Wykonawca</w:t>
      </w:r>
      <w:r w:rsidRPr="001D083D">
        <w:rPr>
          <w:rFonts w:ascii="Arial" w:hAnsi="Arial" w:cs="Arial"/>
          <w:sz w:val="24"/>
          <w:szCs w:val="24"/>
        </w:rPr>
        <w:t xml:space="preserve"> zobowiązany będzie do przedłużenia terminu obowiązywania zabezpieczenia należytego wykonania umowy zgodnie z §8 umowy oraz umów ubezpieczeniowych.</w:t>
      </w:r>
    </w:p>
    <w:p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sz w:val="24"/>
          <w:szCs w:val="24"/>
        </w:rPr>
        <w:t>Zmiany przewidziane w umowie mogą być inicjowane przez strony umowy. Warunkiem dokonania zmian postanowień umowy jest złożenie pisemnego wniosku przez stronę inicjującą zmianę zawierającego uzasadnienie zaistnienia okoliczności, propozycji zmiany, wpływu na termin wykonania umowy.</w:t>
      </w:r>
    </w:p>
    <w:p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i/>
          <w:iCs/>
          <w:sz w:val="24"/>
          <w:szCs w:val="24"/>
        </w:rPr>
        <w:t>Wykonawca</w:t>
      </w:r>
      <w:r w:rsidRPr="001D083D">
        <w:rPr>
          <w:rFonts w:ascii="Arial" w:hAnsi="Arial" w:cs="Arial"/>
          <w:sz w:val="24"/>
          <w:szCs w:val="24"/>
        </w:rPr>
        <w:t xml:space="preserve"> nie będzie uprawniony do żadnego przedłużenia terminu wykonania umowy, jeśli konieczność dokonania zmiany została spowodowana przez jakikolwiek błąd lub opóźnienie ze strony </w:t>
      </w:r>
      <w:r w:rsidRPr="001D083D">
        <w:rPr>
          <w:rFonts w:ascii="Arial" w:hAnsi="Arial" w:cs="Arial"/>
          <w:i/>
          <w:iCs/>
          <w:sz w:val="24"/>
          <w:szCs w:val="24"/>
        </w:rPr>
        <w:t>Wykonawcy,</w:t>
      </w:r>
      <w:r w:rsidRPr="001D083D">
        <w:rPr>
          <w:rFonts w:ascii="Arial" w:hAnsi="Arial" w:cs="Arial"/>
          <w:sz w:val="24"/>
          <w:szCs w:val="24"/>
        </w:rPr>
        <w:t xml:space="preserve"> włącznie z błędem lub opóźnionym dostarczeniem jakiegokolwiek dokumentu wynikającego z </w:t>
      </w:r>
      <w:r w:rsidRPr="001D083D">
        <w:rPr>
          <w:rFonts w:ascii="Arial" w:hAnsi="Arial" w:cs="Arial"/>
          <w:sz w:val="24"/>
          <w:szCs w:val="24"/>
        </w:rPr>
        <w:lastRenderedPageBreak/>
        <w:t xml:space="preserve">obowiązków </w:t>
      </w:r>
      <w:r w:rsidRPr="001D083D">
        <w:rPr>
          <w:rFonts w:ascii="Arial" w:hAnsi="Arial" w:cs="Arial"/>
          <w:i/>
          <w:iCs/>
          <w:sz w:val="24"/>
          <w:szCs w:val="24"/>
        </w:rPr>
        <w:t>Wykonawcy.</w:t>
      </w:r>
    </w:p>
    <w:p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iCs/>
          <w:sz w:val="24"/>
          <w:szCs w:val="24"/>
        </w:rPr>
      </w:pPr>
      <w:r w:rsidRPr="001D083D">
        <w:rPr>
          <w:rFonts w:ascii="Arial" w:hAnsi="Arial" w:cs="Arial"/>
          <w:iCs/>
          <w:sz w:val="24"/>
          <w:szCs w:val="24"/>
        </w:rPr>
        <w:t>W przypadku zmian do umowy wymagających zawarcia w niedługim okresie czasu kilku aneksów, za zgodą stron może zostać zawarty jeden aneks uwzględniający te zmiany.</w:t>
      </w:r>
    </w:p>
    <w:p w:rsidR="00545D79" w:rsidRPr="001D083D" w:rsidRDefault="00545D79" w:rsidP="00971B84">
      <w:pPr>
        <w:pStyle w:val="Teksttreci20"/>
        <w:shd w:val="clear" w:color="auto" w:fill="auto"/>
        <w:tabs>
          <w:tab w:val="left" w:pos="300"/>
        </w:tabs>
        <w:spacing w:before="0" w:line="240" w:lineRule="auto"/>
        <w:ind w:left="320" w:right="29" w:firstLine="0"/>
        <w:jc w:val="both"/>
        <w:rPr>
          <w:rFonts w:ascii="Arial" w:hAnsi="Arial" w:cs="Arial"/>
          <w:iCs/>
          <w:sz w:val="24"/>
          <w:szCs w:val="24"/>
        </w:rPr>
      </w:pPr>
    </w:p>
    <w:p w:rsidR="00545D79" w:rsidRPr="001D083D" w:rsidRDefault="00545D79" w:rsidP="00971B84">
      <w:pPr>
        <w:pStyle w:val="Teksttreci190"/>
        <w:shd w:val="clear" w:color="auto" w:fill="auto"/>
        <w:spacing w:before="0" w:line="240" w:lineRule="auto"/>
        <w:ind w:right="29"/>
        <w:jc w:val="center"/>
        <w:rPr>
          <w:rFonts w:ascii="Arial" w:hAnsi="Arial" w:cs="Arial"/>
          <w:b/>
          <w:sz w:val="24"/>
          <w:szCs w:val="24"/>
        </w:rPr>
      </w:pPr>
      <w:r w:rsidRPr="001D083D">
        <w:rPr>
          <w:rFonts w:ascii="Arial" w:hAnsi="Arial" w:cs="Arial"/>
          <w:b/>
          <w:sz w:val="24"/>
          <w:szCs w:val="24"/>
        </w:rPr>
        <w:t>§</w:t>
      </w:r>
      <w:r w:rsidRPr="001D083D">
        <w:rPr>
          <w:rStyle w:val="Teksttreci19CenturySchoolbook105pt"/>
          <w:rFonts w:ascii="Arial" w:hAnsi="Arial" w:cs="Arial"/>
          <w:b/>
          <w:sz w:val="24"/>
          <w:szCs w:val="24"/>
        </w:rPr>
        <w:t>15</w:t>
      </w:r>
      <w:r w:rsidRPr="001D083D">
        <w:rPr>
          <w:rFonts w:ascii="Arial" w:hAnsi="Arial" w:cs="Arial"/>
          <w:b/>
          <w:sz w:val="24"/>
          <w:szCs w:val="24"/>
        </w:rPr>
        <w:t>.</w:t>
      </w:r>
    </w:p>
    <w:p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ROZWIĄZANIE I ODSTĄPIENIE OD UMOWY</w:t>
      </w:r>
    </w:p>
    <w:p w:rsidR="00545D79" w:rsidRPr="001D083D" w:rsidRDefault="00545D79" w:rsidP="00971B84">
      <w:pPr>
        <w:pStyle w:val="Teksttreci20"/>
        <w:numPr>
          <w:ilvl w:val="0"/>
          <w:numId w:val="42"/>
        </w:numPr>
        <w:shd w:val="clear" w:color="auto" w:fill="auto"/>
        <w:tabs>
          <w:tab w:val="left" w:pos="284"/>
        </w:tabs>
        <w:spacing w:before="0" w:line="240" w:lineRule="auto"/>
        <w:ind w:left="284" w:right="29" w:hanging="284"/>
        <w:jc w:val="both"/>
        <w:rPr>
          <w:rFonts w:ascii="Arial" w:hAnsi="Arial" w:cs="Arial"/>
          <w:sz w:val="24"/>
          <w:szCs w:val="24"/>
        </w:rPr>
      </w:pPr>
      <w:r w:rsidRPr="001D083D">
        <w:rPr>
          <w:rFonts w:ascii="Arial" w:hAnsi="Arial" w:cs="Arial"/>
          <w:sz w:val="24"/>
          <w:szCs w:val="24"/>
        </w:rPr>
        <w:t>Stronom przysługuje prawo rozwiązania umowy za obopólną zgodą, wyrażoną na piśmie pod rygorem nieważności.</w:t>
      </w:r>
    </w:p>
    <w:p w:rsidR="00545D79" w:rsidRPr="001D083D" w:rsidRDefault="00545D79" w:rsidP="00971B84">
      <w:pPr>
        <w:pStyle w:val="Teksttreci20"/>
        <w:numPr>
          <w:ilvl w:val="0"/>
          <w:numId w:val="42"/>
        </w:numPr>
        <w:shd w:val="clear" w:color="auto" w:fill="auto"/>
        <w:tabs>
          <w:tab w:val="left" w:pos="284"/>
        </w:tabs>
        <w:spacing w:before="0" w:line="240" w:lineRule="auto"/>
        <w:ind w:left="284" w:right="29" w:hanging="284"/>
        <w:jc w:val="both"/>
        <w:rPr>
          <w:rFonts w:ascii="Arial" w:hAnsi="Arial" w:cs="Arial"/>
          <w:sz w:val="24"/>
          <w:szCs w:val="24"/>
        </w:rPr>
      </w:pPr>
      <w:r w:rsidRPr="001D083D">
        <w:rPr>
          <w:rFonts w:ascii="Arial" w:hAnsi="Arial" w:cs="Arial"/>
          <w:i/>
          <w:iCs/>
          <w:sz w:val="24"/>
          <w:szCs w:val="24"/>
        </w:rPr>
        <w:t>Wykonawca</w:t>
      </w:r>
      <w:r w:rsidRPr="001D083D">
        <w:rPr>
          <w:rFonts w:ascii="Arial" w:hAnsi="Arial" w:cs="Arial"/>
          <w:sz w:val="24"/>
          <w:szCs w:val="24"/>
        </w:rPr>
        <w:t xml:space="preserve"> zobowiązany jest do niezwłocznego, pisemnego poinformowania </w:t>
      </w:r>
      <w:r w:rsidRPr="001D083D">
        <w:rPr>
          <w:rFonts w:ascii="Arial" w:hAnsi="Arial" w:cs="Arial"/>
          <w:i/>
          <w:iCs/>
          <w:sz w:val="24"/>
          <w:szCs w:val="24"/>
        </w:rPr>
        <w:t xml:space="preserve">Zamawiającego </w:t>
      </w:r>
      <w:r w:rsidRPr="001D083D">
        <w:rPr>
          <w:rFonts w:ascii="Arial" w:hAnsi="Arial" w:cs="Arial"/>
          <w:sz w:val="24"/>
          <w:szCs w:val="24"/>
        </w:rPr>
        <w:t xml:space="preserve">o każdej zmianie sytuacji finansowej lub prawnej </w:t>
      </w:r>
      <w:r w:rsidRPr="001D083D">
        <w:rPr>
          <w:rFonts w:ascii="Arial" w:hAnsi="Arial" w:cs="Arial"/>
          <w:i/>
          <w:iCs/>
          <w:sz w:val="24"/>
          <w:szCs w:val="24"/>
        </w:rPr>
        <w:t>Wykonawcy</w:t>
      </w:r>
      <w:r w:rsidRPr="001D083D">
        <w:rPr>
          <w:rFonts w:ascii="Arial" w:hAnsi="Arial" w:cs="Arial"/>
          <w:sz w:val="24"/>
          <w:szCs w:val="24"/>
        </w:rPr>
        <w:t xml:space="preserve"> oraz uzgodnionego </w:t>
      </w:r>
      <w:r w:rsidRPr="001D083D">
        <w:rPr>
          <w:rFonts w:ascii="Arial" w:hAnsi="Arial" w:cs="Arial"/>
          <w:i/>
          <w:iCs/>
          <w:sz w:val="24"/>
          <w:szCs w:val="24"/>
        </w:rPr>
        <w:t xml:space="preserve">z Zamawiającym, </w:t>
      </w:r>
      <w:r w:rsidRPr="001D083D">
        <w:rPr>
          <w:rFonts w:ascii="Arial" w:hAnsi="Arial" w:cs="Arial"/>
          <w:sz w:val="24"/>
          <w:szCs w:val="24"/>
        </w:rPr>
        <w:t>Podwykonawcy lub dalszego Podwykonawcy, która może rzutować na prawidłowy przebieg inwestycji, a w szczególności o:</w:t>
      </w:r>
    </w:p>
    <w:p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postawieniu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w stan upadłości lub likwidacji, w szczególności również o powzięciu wiadomości o złożeniu wniosku o ogłoszenie upadłości lub postawieniu w stan likwidacji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w:t>
      </w:r>
    </w:p>
    <w:p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wystąpieniu zaległości po stronie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w zapłacie zobowiązań podatkowych, skarbowych, składek ZUS, itp.,</w:t>
      </w:r>
    </w:p>
    <w:p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wydaniu prawomocnego orzeczenia sądu, stwierdzającego zobowiązanie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względem innych podmiotów, organów, instytucji, itp., których wartość przekracza 100.000,00 zł,</w:t>
      </w:r>
    </w:p>
    <w:p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wszczęciu postępowania egzekucyjnego w stosunku do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którego przedmiotem jest egzekucja należności o wartości przekraczającej 100.000,00 zł,</w:t>
      </w:r>
    </w:p>
    <w:p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zmianie struktury właścicielskiej kapitału </w:t>
      </w:r>
      <w:r w:rsidRPr="001D083D">
        <w:rPr>
          <w:rStyle w:val="Teksttreci2Kursywa"/>
          <w:rFonts w:ascii="Arial" w:hAnsi="Arial" w:cs="Arial"/>
          <w:sz w:val="24"/>
          <w:szCs w:val="24"/>
        </w:rPr>
        <w:t>Wykonawcy,</w:t>
      </w:r>
      <w:r w:rsidRPr="001D083D">
        <w:rPr>
          <w:rFonts w:ascii="Arial" w:hAnsi="Arial" w:cs="Arial"/>
          <w:sz w:val="24"/>
          <w:szCs w:val="24"/>
        </w:rPr>
        <w:t xml:space="preserve"> powodującej zmianę osoby lub podmiotu posiadającego większościowy pakiet udziałów lub akcji </w:t>
      </w:r>
      <w:r w:rsidRPr="001D083D">
        <w:rPr>
          <w:rStyle w:val="Teksttreci2Kursywa"/>
          <w:rFonts w:ascii="Arial" w:hAnsi="Arial" w:cs="Arial"/>
          <w:sz w:val="24"/>
          <w:szCs w:val="24"/>
        </w:rPr>
        <w:t>Wykonawcy.</w:t>
      </w:r>
    </w:p>
    <w:p w:rsidR="00545D79" w:rsidRPr="001D083D" w:rsidRDefault="00545D79" w:rsidP="00971B84">
      <w:pPr>
        <w:pStyle w:val="Teksttreci20"/>
        <w:numPr>
          <w:ilvl w:val="0"/>
          <w:numId w:val="42"/>
        </w:numPr>
        <w:shd w:val="clear" w:color="auto" w:fill="auto"/>
        <w:tabs>
          <w:tab w:val="left" w:pos="284"/>
        </w:tabs>
        <w:spacing w:before="0" w:line="240" w:lineRule="auto"/>
        <w:ind w:left="284" w:right="29" w:hanging="284"/>
        <w:jc w:val="both"/>
        <w:rPr>
          <w:rFonts w:ascii="Arial" w:hAnsi="Arial" w:cs="Arial"/>
          <w:sz w:val="24"/>
          <w:szCs w:val="24"/>
        </w:rPr>
      </w:pPr>
      <w:r w:rsidRPr="001D083D">
        <w:rPr>
          <w:rFonts w:ascii="Arial" w:hAnsi="Arial" w:cs="Arial"/>
          <w:i/>
          <w:iCs/>
          <w:sz w:val="24"/>
          <w:szCs w:val="24"/>
        </w:rPr>
        <w:t>Zamawiający</w:t>
      </w:r>
      <w:r w:rsidRPr="001D083D">
        <w:rPr>
          <w:rFonts w:ascii="Arial" w:hAnsi="Arial" w:cs="Arial"/>
          <w:sz w:val="24"/>
          <w:szCs w:val="24"/>
        </w:rPr>
        <w:t xml:space="preserve"> może odstąpić od umowy jeżeli wystąpiła istotna zmiana okoliczności powodującej, że wykonanie umowy nie leży w interesie publicznym, czego nie można było przewidzieć w chwili zawarcia umowy. Złożenie oświadczenia o odstąpieniu od umowy może nastąpić w terminie 30 dni, od dnia powzięcia wiadomości o zaistnieniu powyższych okoliczności.</w:t>
      </w:r>
    </w:p>
    <w:p w:rsidR="00545D79" w:rsidRPr="001D083D" w:rsidRDefault="00545D79" w:rsidP="00971B84">
      <w:pPr>
        <w:pStyle w:val="Teksttreci20"/>
        <w:numPr>
          <w:ilvl w:val="0"/>
          <w:numId w:val="42"/>
        </w:numPr>
        <w:shd w:val="clear" w:color="auto" w:fill="auto"/>
        <w:tabs>
          <w:tab w:val="left" w:pos="284"/>
        </w:tabs>
        <w:spacing w:before="0" w:line="240" w:lineRule="auto"/>
        <w:ind w:left="284" w:right="29" w:hanging="284"/>
        <w:jc w:val="both"/>
        <w:rPr>
          <w:rFonts w:ascii="Arial" w:hAnsi="Arial" w:cs="Arial"/>
          <w:sz w:val="24"/>
          <w:szCs w:val="24"/>
        </w:rPr>
      </w:pPr>
      <w:r w:rsidRPr="001D083D">
        <w:rPr>
          <w:rFonts w:ascii="Arial" w:hAnsi="Arial" w:cs="Arial"/>
          <w:i/>
          <w:iCs/>
          <w:sz w:val="24"/>
          <w:szCs w:val="24"/>
        </w:rPr>
        <w:t>Zamawiającemu</w:t>
      </w:r>
      <w:r w:rsidRPr="001D083D">
        <w:rPr>
          <w:rFonts w:ascii="Arial" w:hAnsi="Arial" w:cs="Arial"/>
          <w:sz w:val="24"/>
          <w:szCs w:val="24"/>
        </w:rPr>
        <w:t xml:space="preserve"> przysługuje prawo natychmiastowego odstąpienia od niniejszej umowy ze skutkiem na dzień doręczenia, bez wyznaczania dodatkowego terminu, jeżeli </w:t>
      </w:r>
      <w:r w:rsidRPr="001D083D">
        <w:rPr>
          <w:rFonts w:ascii="Arial" w:hAnsi="Arial" w:cs="Arial"/>
          <w:i/>
          <w:iCs/>
          <w:sz w:val="24"/>
          <w:szCs w:val="24"/>
        </w:rPr>
        <w:t>Wykonawca</w:t>
      </w:r>
      <w:r w:rsidRPr="001D083D">
        <w:rPr>
          <w:rFonts w:ascii="Arial" w:hAnsi="Arial" w:cs="Arial"/>
          <w:sz w:val="24"/>
          <w:szCs w:val="24"/>
        </w:rPr>
        <w:t xml:space="preserve"> w sposób rażący narusza postanowienia tej umowy. W szczególności </w:t>
      </w:r>
      <w:r w:rsidRPr="001D083D">
        <w:rPr>
          <w:rFonts w:ascii="Arial" w:hAnsi="Arial" w:cs="Arial"/>
          <w:i/>
          <w:iCs/>
          <w:sz w:val="24"/>
          <w:szCs w:val="24"/>
        </w:rPr>
        <w:t>Zamawiający</w:t>
      </w:r>
      <w:r w:rsidRPr="001D083D">
        <w:rPr>
          <w:rFonts w:ascii="Arial" w:hAnsi="Arial" w:cs="Arial"/>
          <w:sz w:val="24"/>
          <w:szCs w:val="24"/>
        </w:rPr>
        <w:t xml:space="preserve"> może odstąpić od umowy jeżeli:</w:t>
      </w:r>
    </w:p>
    <w:p w:rsidR="00545D79" w:rsidRPr="001D083D" w:rsidRDefault="00545D79" w:rsidP="00971B84">
      <w:pPr>
        <w:pStyle w:val="Teksttreci20"/>
        <w:numPr>
          <w:ilvl w:val="0"/>
          <w:numId w:val="44"/>
        </w:numPr>
        <w:shd w:val="clear" w:color="auto" w:fill="auto"/>
        <w:tabs>
          <w:tab w:val="left" w:pos="743"/>
        </w:tabs>
        <w:spacing w:before="0" w:line="240" w:lineRule="auto"/>
        <w:ind w:left="720" w:right="29" w:hanging="40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nie podjął realizacji robót, w ciągu 14 dni od przekazania mu przez </w:t>
      </w:r>
      <w:r w:rsidRPr="001D083D">
        <w:rPr>
          <w:rStyle w:val="Teksttreci2Kursywa"/>
          <w:rFonts w:ascii="Arial" w:hAnsi="Arial" w:cs="Arial"/>
          <w:sz w:val="24"/>
          <w:szCs w:val="24"/>
        </w:rPr>
        <w:t xml:space="preserve">Zamawiającego </w:t>
      </w:r>
      <w:r w:rsidRPr="001D083D">
        <w:rPr>
          <w:rFonts w:ascii="Arial" w:hAnsi="Arial" w:cs="Arial"/>
          <w:sz w:val="24"/>
          <w:szCs w:val="24"/>
        </w:rPr>
        <w:t xml:space="preserve">terenu budowy albo nie kontynuuje robót pomimo wezwania </w:t>
      </w:r>
      <w:r w:rsidRPr="001D083D">
        <w:rPr>
          <w:rStyle w:val="Teksttreci2Kursywa"/>
          <w:rFonts w:ascii="Arial" w:hAnsi="Arial" w:cs="Arial"/>
          <w:sz w:val="24"/>
          <w:szCs w:val="24"/>
        </w:rPr>
        <w:t>Zamawiającego</w:t>
      </w:r>
      <w:r w:rsidRPr="001D083D">
        <w:rPr>
          <w:rFonts w:ascii="Arial" w:hAnsi="Arial" w:cs="Arial"/>
          <w:sz w:val="24"/>
          <w:szCs w:val="24"/>
        </w:rPr>
        <w:t xml:space="preserve"> złożonego na piśmie,</w:t>
      </w:r>
    </w:p>
    <w:p w:rsidR="00545D79" w:rsidRPr="001D083D" w:rsidRDefault="00545D79" w:rsidP="00971B84">
      <w:pPr>
        <w:pStyle w:val="Teksttreci20"/>
        <w:numPr>
          <w:ilvl w:val="0"/>
          <w:numId w:val="44"/>
        </w:numPr>
        <w:shd w:val="clear" w:color="auto" w:fill="auto"/>
        <w:tabs>
          <w:tab w:val="left" w:pos="743"/>
        </w:tabs>
        <w:spacing w:before="0" w:line="240" w:lineRule="auto"/>
        <w:ind w:left="720" w:right="29" w:hanging="40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pomimo zastrzeżeń zgłoszonych na piśmie przez </w:t>
      </w:r>
      <w:r w:rsidRPr="001D083D">
        <w:rPr>
          <w:rStyle w:val="Teksttreci2Kursywa"/>
          <w:rFonts w:ascii="Arial" w:hAnsi="Arial" w:cs="Arial"/>
          <w:sz w:val="24"/>
          <w:szCs w:val="24"/>
        </w:rPr>
        <w:t>Zamawiającego,</w:t>
      </w:r>
      <w:r w:rsidRPr="001D083D">
        <w:rPr>
          <w:rFonts w:ascii="Arial" w:hAnsi="Arial" w:cs="Arial"/>
          <w:sz w:val="24"/>
          <w:szCs w:val="24"/>
        </w:rPr>
        <w:t xml:space="preserve"> wykonuje roboty niezgodnie z umową oraz nie współdziała z </w:t>
      </w:r>
      <w:r w:rsidRPr="001D083D">
        <w:rPr>
          <w:rStyle w:val="Teksttreci2Kursywa"/>
          <w:rFonts w:ascii="Arial" w:hAnsi="Arial" w:cs="Arial"/>
          <w:sz w:val="24"/>
          <w:szCs w:val="24"/>
        </w:rPr>
        <w:t>Zamawiającym</w:t>
      </w:r>
      <w:r w:rsidRPr="001D083D">
        <w:rPr>
          <w:rFonts w:ascii="Arial" w:hAnsi="Arial" w:cs="Arial"/>
          <w:sz w:val="24"/>
          <w:szCs w:val="24"/>
        </w:rPr>
        <w:t xml:space="preserve"> w celu należytego wykonania umowy,</w:t>
      </w:r>
    </w:p>
    <w:p w:rsidR="00545D79" w:rsidRPr="001D083D" w:rsidRDefault="00545D79" w:rsidP="00971B84">
      <w:pPr>
        <w:pStyle w:val="Teksttreci20"/>
        <w:numPr>
          <w:ilvl w:val="0"/>
          <w:numId w:val="44"/>
        </w:numPr>
        <w:shd w:val="clear" w:color="auto" w:fill="auto"/>
        <w:tabs>
          <w:tab w:val="left" w:pos="743"/>
        </w:tabs>
        <w:spacing w:before="0" w:line="240" w:lineRule="auto"/>
        <w:ind w:left="720" w:right="29" w:hanging="40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zaniechał realizacji umowy, przerwał realizację robót lub nie wykonuje ich zgodnie z ustalonym harmonogramem rzeczowo-finansowym, pomimo wezwania </w:t>
      </w:r>
      <w:r w:rsidRPr="001D083D">
        <w:rPr>
          <w:rStyle w:val="Teksttreci2Kursywa"/>
          <w:rFonts w:ascii="Arial" w:hAnsi="Arial" w:cs="Arial"/>
          <w:sz w:val="24"/>
          <w:szCs w:val="24"/>
        </w:rPr>
        <w:t xml:space="preserve">Zamawiającego </w:t>
      </w:r>
      <w:r w:rsidRPr="001D083D">
        <w:rPr>
          <w:rFonts w:ascii="Arial" w:hAnsi="Arial" w:cs="Arial"/>
          <w:sz w:val="24"/>
          <w:szCs w:val="24"/>
        </w:rPr>
        <w:t xml:space="preserve">złożonego na piśmie, tak dalece, że nie będzie możliwe, aby je zakończyć w terminie umownym, </w:t>
      </w:r>
    </w:p>
    <w:p w:rsidR="00545D79" w:rsidRPr="001D083D" w:rsidRDefault="00545D79" w:rsidP="00971B84">
      <w:pPr>
        <w:pStyle w:val="Teksttreci20"/>
        <w:numPr>
          <w:ilvl w:val="0"/>
          <w:numId w:val="44"/>
        </w:numPr>
        <w:shd w:val="clear" w:color="auto" w:fill="auto"/>
        <w:tabs>
          <w:tab w:val="left" w:pos="633"/>
        </w:tabs>
        <w:spacing w:before="0" w:line="240" w:lineRule="auto"/>
        <w:ind w:left="720" w:right="29" w:hanging="400"/>
        <w:jc w:val="both"/>
        <w:rPr>
          <w:rFonts w:ascii="Arial" w:hAnsi="Arial" w:cs="Arial"/>
          <w:sz w:val="24"/>
          <w:szCs w:val="24"/>
        </w:rPr>
      </w:pPr>
      <w:r w:rsidRPr="001D083D">
        <w:rPr>
          <w:rFonts w:ascii="Arial" w:hAnsi="Arial" w:cs="Arial"/>
          <w:sz w:val="24"/>
          <w:szCs w:val="24"/>
        </w:rPr>
        <w:t xml:space="preserve"> wystąpiła konieczność wielokrotnego dokonywania bezpośredniej zapłaty Podwykonawcy lub dalszemu Podwykonawcy, o których mowa w §7 niniejszej umowy, lub konieczność dokonania bezpośrednich zapłat na sumę większą niż 5% wartości niniejszej umowy.</w:t>
      </w:r>
    </w:p>
    <w:p w:rsidR="00545D79" w:rsidRPr="001D083D" w:rsidRDefault="00545D79" w:rsidP="00971B84">
      <w:pPr>
        <w:pStyle w:val="Teksttreci20"/>
        <w:numPr>
          <w:ilvl w:val="0"/>
          <w:numId w:val="42"/>
        </w:numPr>
        <w:shd w:val="clear" w:color="auto" w:fill="auto"/>
        <w:tabs>
          <w:tab w:val="left" w:pos="277"/>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lastRenderedPageBreak/>
        <w:t>Zamawiającemu</w:t>
      </w:r>
      <w:r w:rsidRPr="001D083D">
        <w:rPr>
          <w:rFonts w:ascii="Arial" w:hAnsi="Arial" w:cs="Arial"/>
          <w:sz w:val="24"/>
          <w:szCs w:val="24"/>
        </w:rPr>
        <w:t xml:space="preserve"> przysługuje również prawo natychmiastowego odstąpienia od niniejszej umowy, bez wyznaczania dodatkowego terminu, jeżeli ma nastąpić znaczne podwyższenie kosztów realizowanej inwestycji w związku z koniecznością wykonania robót dodatkowych (za „znaczne” podwyższenie kosztów uważa się takie podwyższenie, które w ocenie </w:t>
      </w:r>
      <w:r w:rsidRPr="001D083D">
        <w:rPr>
          <w:rStyle w:val="Teksttreci2Kursywa"/>
          <w:rFonts w:ascii="Arial" w:hAnsi="Arial" w:cs="Arial"/>
          <w:sz w:val="24"/>
          <w:szCs w:val="24"/>
        </w:rPr>
        <w:t>Zamawiającego</w:t>
      </w:r>
      <w:r w:rsidRPr="001D083D">
        <w:rPr>
          <w:rFonts w:ascii="Arial" w:hAnsi="Arial" w:cs="Arial"/>
          <w:sz w:val="24"/>
          <w:szCs w:val="24"/>
        </w:rPr>
        <w:t xml:space="preserve"> powoduje brak uzasadnienia ekonomicznego kontynuacji umowy lub </w:t>
      </w:r>
      <w:r w:rsidRPr="001D083D">
        <w:rPr>
          <w:rStyle w:val="Teksttreci2Kursywa"/>
          <w:rFonts w:ascii="Arial" w:hAnsi="Arial" w:cs="Arial"/>
          <w:sz w:val="24"/>
          <w:szCs w:val="24"/>
        </w:rPr>
        <w:t>Zamawiający</w:t>
      </w:r>
      <w:r w:rsidRPr="001D083D">
        <w:rPr>
          <w:rFonts w:ascii="Arial" w:hAnsi="Arial" w:cs="Arial"/>
          <w:sz w:val="24"/>
          <w:szCs w:val="24"/>
        </w:rPr>
        <w:t xml:space="preserve"> nie posiada zabezpieczonych środków finansowych w wymaganej wysokości); powinien jednak uczynić to niezwłocznie, tj. nie później niż w ciągu 30 dni od daty ustalenia wartości robót dodatkowych i zapłacić </w:t>
      </w:r>
      <w:r w:rsidRPr="001D083D">
        <w:rPr>
          <w:rStyle w:val="Teksttreci2Kursywa"/>
          <w:rFonts w:ascii="Arial" w:hAnsi="Arial" w:cs="Arial"/>
          <w:sz w:val="24"/>
          <w:szCs w:val="24"/>
        </w:rPr>
        <w:t>Wykonawcy</w:t>
      </w:r>
      <w:r w:rsidRPr="001D083D">
        <w:rPr>
          <w:rFonts w:ascii="Arial" w:hAnsi="Arial" w:cs="Arial"/>
          <w:sz w:val="24"/>
          <w:szCs w:val="24"/>
        </w:rPr>
        <w:t xml:space="preserve"> odpowiednią do wykonania część wynagrodzenia; takie odstąpienie od umowy nie rodzi skutku w postaci obowiązku zapłaty kary umownej z tytułu odstąpienia od umowy.</w:t>
      </w:r>
    </w:p>
    <w:p w:rsidR="00545D79" w:rsidRPr="001D083D" w:rsidRDefault="00545D79" w:rsidP="00971B84">
      <w:pPr>
        <w:pStyle w:val="Teksttreci20"/>
        <w:numPr>
          <w:ilvl w:val="0"/>
          <w:numId w:val="42"/>
        </w:numPr>
        <w:shd w:val="clear" w:color="auto" w:fill="auto"/>
        <w:tabs>
          <w:tab w:val="left" w:pos="284"/>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W przypadku niezawiadomienia </w:t>
      </w:r>
      <w:r w:rsidRPr="001D083D">
        <w:rPr>
          <w:rStyle w:val="Teksttreci2Kursywa"/>
          <w:rFonts w:ascii="Arial" w:hAnsi="Arial" w:cs="Arial"/>
          <w:sz w:val="24"/>
          <w:szCs w:val="24"/>
        </w:rPr>
        <w:t>Zamawiającego</w:t>
      </w:r>
      <w:r w:rsidRPr="001D083D">
        <w:rPr>
          <w:rFonts w:ascii="Arial" w:hAnsi="Arial" w:cs="Arial"/>
          <w:sz w:val="24"/>
          <w:szCs w:val="24"/>
        </w:rPr>
        <w:t xml:space="preserve"> o zaistnieniu okoliczności określonych w ust. 2 pkt. </w:t>
      </w:r>
      <w:r w:rsidRPr="001D083D">
        <w:rPr>
          <w:rFonts w:ascii="Arial" w:hAnsi="Arial" w:cs="Arial"/>
          <w:color w:val="5B9BD5" w:themeColor="accent1"/>
          <w:sz w:val="24"/>
          <w:szCs w:val="24"/>
        </w:rPr>
        <w:t>1</w:t>
      </w:r>
      <w:r w:rsidRPr="001D083D">
        <w:rPr>
          <w:rFonts w:ascii="Arial" w:hAnsi="Arial" w:cs="Arial"/>
          <w:sz w:val="24"/>
          <w:szCs w:val="24"/>
        </w:rPr>
        <w:t xml:space="preserve"> oraz w ust. 2 pkt 5 lub w przypadku wystąpienia okoliczności, o których mowa w ust. 2 pkt. 2÷4 </w:t>
      </w:r>
      <w:r w:rsidRPr="001D083D">
        <w:rPr>
          <w:rStyle w:val="Teksttreci2Kursywa"/>
          <w:rFonts w:ascii="Arial" w:hAnsi="Arial" w:cs="Arial"/>
          <w:sz w:val="24"/>
          <w:szCs w:val="24"/>
        </w:rPr>
        <w:t>Zamawiający</w:t>
      </w:r>
      <w:r w:rsidRPr="001D083D">
        <w:rPr>
          <w:rFonts w:ascii="Arial" w:hAnsi="Arial" w:cs="Arial"/>
          <w:sz w:val="24"/>
          <w:szCs w:val="24"/>
        </w:rPr>
        <w:t xml:space="preserve"> może odstąpić od umowy w całości lub w części, z przyczyn leżących po stronie </w:t>
      </w:r>
      <w:r w:rsidRPr="001D083D">
        <w:rPr>
          <w:rStyle w:val="Teksttreci2Kursywa"/>
          <w:rFonts w:ascii="Arial" w:hAnsi="Arial" w:cs="Arial"/>
          <w:sz w:val="24"/>
          <w:szCs w:val="24"/>
        </w:rPr>
        <w:t>Wykonawcy.</w:t>
      </w:r>
      <w:r w:rsidRPr="001D083D">
        <w:rPr>
          <w:rFonts w:ascii="Arial" w:hAnsi="Arial" w:cs="Arial"/>
          <w:sz w:val="24"/>
          <w:szCs w:val="24"/>
        </w:rPr>
        <w:t xml:space="preserve"> Złożenie oświadczenia o odstąpieniu od umowy z przyczyn wskazanych w zdaniu poprzednim, nastąpi na piśmie, w terminie 30 dni od daty dowiedzenia się przez Zamawiającego o powyższych okoliczności.</w:t>
      </w:r>
    </w:p>
    <w:p w:rsidR="00545D79" w:rsidRPr="001D083D" w:rsidRDefault="00545D79" w:rsidP="00971B84">
      <w:pPr>
        <w:pStyle w:val="Teksttreci20"/>
        <w:numPr>
          <w:ilvl w:val="0"/>
          <w:numId w:val="42"/>
        </w:numPr>
        <w:shd w:val="clear" w:color="auto" w:fill="auto"/>
        <w:tabs>
          <w:tab w:val="left" w:pos="284"/>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W przypadku, gdy na skutek rozwiązania umowy lub odstąpienia od niej, po stronie </w:t>
      </w:r>
      <w:r w:rsidRPr="001D083D">
        <w:rPr>
          <w:rStyle w:val="Teksttreci2Kursywa"/>
          <w:rFonts w:ascii="Arial" w:hAnsi="Arial" w:cs="Arial"/>
          <w:sz w:val="24"/>
          <w:szCs w:val="24"/>
        </w:rPr>
        <w:t xml:space="preserve">Zamawiającego </w:t>
      </w:r>
      <w:r w:rsidRPr="001D083D">
        <w:rPr>
          <w:rFonts w:ascii="Arial" w:hAnsi="Arial" w:cs="Arial"/>
          <w:sz w:val="24"/>
          <w:szCs w:val="24"/>
        </w:rPr>
        <w:t xml:space="preserve">powstanie obowiązek przyjęcia części wykonanych robót budowlanych, </w:t>
      </w:r>
      <w:r w:rsidRPr="001D083D">
        <w:rPr>
          <w:rStyle w:val="Teksttreci2Kursywa"/>
          <w:rFonts w:ascii="Arial" w:hAnsi="Arial" w:cs="Arial"/>
          <w:sz w:val="24"/>
          <w:szCs w:val="24"/>
        </w:rPr>
        <w:t>Wykonawcę</w:t>
      </w:r>
      <w:r w:rsidRPr="001D083D">
        <w:rPr>
          <w:rFonts w:ascii="Arial" w:hAnsi="Arial" w:cs="Arial"/>
          <w:sz w:val="24"/>
          <w:szCs w:val="24"/>
        </w:rPr>
        <w:t xml:space="preserve"> oraz </w:t>
      </w:r>
      <w:r w:rsidRPr="001D083D">
        <w:rPr>
          <w:rStyle w:val="Teksttreci2Kursywa"/>
          <w:rFonts w:ascii="Arial" w:hAnsi="Arial" w:cs="Arial"/>
          <w:sz w:val="24"/>
          <w:szCs w:val="24"/>
        </w:rPr>
        <w:t>Zamawiającego</w:t>
      </w:r>
      <w:r w:rsidRPr="001D083D">
        <w:rPr>
          <w:rFonts w:ascii="Arial" w:hAnsi="Arial" w:cs="Arial"/>
          <w:sz w:val="24"/>
          <w:szCs w:val="24"/>
        </w:rPr>
        <w:t xml:space="preserve"> obciążają następujące obowiązki szczegółowe:</w:t>
      </w:r>
    </w:p>
    <w:p w:rsidR="00545D79" w:rsidRPr="001D083D" w:rsidRDefault="00545D79" w:rsidP="00971B84">
      <w:pPr>
        <w:pStyle w:val="Teksttreci20"/>
        <w:numPr>
          <w:ilvl w:val="0"/>
          <w:numId w:val="45"/>
        </w:numPr>
        <w:shd w:val="clear" w:color="auto" w:fill="auto"/>
        <w:tabs>
          <w:tab w:val="left" w:pos="611"/>
        </w:tabs>
        <w:spacing w:before="0" w:line="240" w:lineRule="auto"/>
        <w:ind w:left="600" w:right="29" w:hanging="280"/>
        <w:jc w:val="both"/>
        <w:rPr>
          <w:rFonts w:ascii="Arial" w:hAnsi="Arial" w:cs="Arial"/>
          <w:sz w:val="24"/>
          <w:szCs w:val="24"/>
        </w:rPr>
      </w:pPr>
      <w:r w:rsidRPr="001D083D">
        <w:rPr>
          <w:rFonts w:ascii="Arial" w:hAnsi="Arial" w:cs="Arial"/>
          <w:sz w:val="24"/>
          <w:szCs w:val="24"/>
        </w:rPr>
        <w:t xml:space="preserve">w terminie 7 dni od daty odstąpienia od umowy </w:t>
      </w:r>
      <w:r w:rsidRPr="001D083D">
        <w:rPr>
          <w:rStyle w:val="Teksttreci2Kursywa"/>
          <w:rFonts w:ascii="Arial" w:hAnsi="Arial" w:cs="Arial"/>
          <w:sz w:val="24"/>
          <w:szCs w:val="24"/>
        </w:rPr>
        <w:t>Wykonawca</w:t>
      </w:r>
      <w:r w:rsidRPr="001D083D">
        <w:rPr>
          <w:rFonts w:ascii="Arial" w:hAnsi="Arial" w:cs="Arial"/>
          <w:sz w:val="24"/>
          <w:szCs w:val="24"/>
        </w:rPr>
        <w:t xml:space="preserve"> przy udziale </w:t>
      </w:r>
      <w:r w:rsidRPr="001D083D">
        <w:rPr>
          <w:rStyle w:val="Teksttreci2Kursywa"/>
          <w:rFonts w:ascii="Arial" w:hAnsi="Arial" w:cs="Arial"/>
          <w:sz w:val="24"/>
          <w:szCs w:val="24"/>
        </w:rPr>
        <w:t>Zamawiającego</w:t>
      </w:r>
      <w:r w:rsidRPr="001D083D">
        <w:rPr>
          <w:rFonts w:ascii="Arial" w:hAnsi="Arial" w:cs="Arial"/>
          <w:sz w:val="24"/>
          <w:szCs w:val="24"/>
        </w:rPr>
        <w:t>, sporządzi szczegółowy protokół inwentaryzacji robót wykonanych według stanu na dzień rozwiązania lub odstąpienia od umowy,</w:t>
      </w:r>
    </w:p>
    <w:p w:rsidR="00545D79" w:rsidRPr="001D083D" w:rsidRDefault="00545D79" w:rsidP="00971B84">
      <w:pPr>
        <w:pStyle w:val="Teksttreci20"/>
        <w:numPr>
          <w:ilvl w:val="0"/>
          <w:numId w:val="45"/>
        </w:numPr>
        <w:shd w:val="clear" w:color="auto" w:fill="auto"/>
        <w:tabs>
          <w:tab w:val="left" w:pos="640"/>
        </w:tabs>
        <w:spacing w:before="0" w:line="240" w:lineRule="auto"/>
        <w:ind w:left="600" w:right="29" w:hanging="280"/>
        <w:jc w:val="both"/>
        <w:rPr>
          <w:rFonts w:ascii="Arial" w:hAnsi="Arial" w:cs="Arial"/>
          <w:sz w:val="24"/>
          <w:szCs w:val="24"/>
        </w:rPr>
      </w:pPr>
      <w:r w:rsidRPr="001D083D">
        <w:rPr>
          <w:rFonts w:ascii="Arial" w:hAnsi="Arial" w:cs="Arial"/>
          <w:sz w:val="24"/>
          <w:szCs w:val="24"/>
        </w:rPr>
        <w:t xml:space="preserve">w przypadkach określonych w ust. 4, w ust. 6 i w ust. 1, o ile odstąpienie od umowy lub rozwiązanie umowy nastąpiło z powodu okoliczności, za które odpowiada </w:t>
      </w:r>
      <w:r w:rsidRPr="001D083D">
        <w:rPr>
          <w:rStyle w:val="Teksttreci2Kursywa"/>
          <w:rFonts w:ascii="Arial" w:hAnsi="Arial" w:cs="Arial"/>
          <w:sz w:val="24"/>
          <w:szCs w:val="24"/>
        </w:rPr>
        <w:t>Wykonawca</w:t>
      </w:r>
      <w:r w:rsidRPr="001D083D">
        <w:rPr>
          <w:rFonts w:ascii="Arial" w:hAnsi="Arial" w:cs="Arial"/>
          <w:sz w:val="24"/>
          <w:szCs w:val="24"/>
        </w:rPr>
        <w:t xml:space="preserve">, </w:t>
      </w:r>
      <w:r w:rsidRPr="001D083D">
        <w:rPr>
          <w:rStyle w:val="Teksttreci2Kursywa"/>
          <w:rFonts w:ascii="Arial" w:hAnsi="Arial" w:cs="Arial"/>
          <w:sz w:val="24"/>
          <w:szCs w:val="24"/>
        </w:rPr>
        <w:t>Wykonawca</w:t>
      </w:r>
      <w:r w:rsidRPr="001D083D">
        <w:rPr>
          <w:rFonts w:ascii="Arial" w:hAnsi="Arial" w:cs="Arial"/>
          <w:sz w:val="24"/>
          <w:szCs w:val="24"/>
        </w:rPr>
        <w:t xml:space="preserve"> zabezpieczy na swój koszt przerwane roboty oraz teren budowy, w obustronnie uzgodnionym zakresie rzeczowym, finansowym oraz terminie; w przypadku uchybienia temu obowiązkowi, zabezpieczenia robót oraz terenu budowy dokona </w:t>
      </w:r>
      <w:r w:rsidRPr="001D083D">
        <w:rPr>
          <w:rStyle w:val="Teksttreci2Kursywa"/>
          <w:rFonts w:ascii="Arial" w:hAnsi="Arial" w:cs="Arial"/>
          <w:sz w:val="24"/>
          <w:szCs w:val="24"/>
        </w:rPr>
        <w:t>Zamawiający</w:t>
      </w:r>
      <w:r w:rsidRPr="001D083D">
        <w:rPr>
          <w:rFonts w:ascii="Arial" w:hAnsi="Arial" w:cs="Arial"/>
          <w:sz w:val="24"/>
          <w:szCs w:val="24"/>
        </w:rPr>
        <w:t xml:space="preserve"> na koszt i ryzyko </w:t>
      </w:r>
      <w:r w:rsidRPr="001D083D">
        <w:rPr>
          <w:rStyle w:val="Teksttreci2Kursywa"/>
          <w:rFonts w:ascii="Arial" w:hAnsi="Arial" w:cs="Arial"/>
          <w:sz w:val="24"/>
          <w:szCs w:val="24"/>
        </w:rPr>
        <w:t>Wykonawcy,</w:t>
      </w:r>
    </w:p>
    <w:p w:rsidR="00545D79" w:rsidRPr="001D083D" w:rsidRDefault="00545D79" w:rsidP="00971B84">
      <w:pPr>
        <w:pStyle w:val="Teksttreci20"/>
        <w:numPr>
          <w:ilvl w:val="0"/>
          <w:numId w:val="45"/>
        </w:numPr>
        <w:shd w:val="clear" w:color="auto" w:fill="auto"/>
        <w:tabs>
          <w:tab w:val="left" w:pos="640"/>
        </w:tabs>
        <w:spacing w:before="0" w:line="240" w:lineRule="auto"/>
        <w:ind w:left="600" w:right="29" w:hanging="280"/>
        <w:jc w:val="both"/>
        <w:rPr>
          <w:rFonts w:ascii="Arial" w:hAnsi="Arial" w:cs="Arial"/>
          <w:sz w:val="24"/>
          <w:szCs w:val="24"/>
        </w:rPr>
      </w:pPr>
      <w:r w:rsidRPr="001D083D">
        <w:rPr>
          <w:rFonts w:ascii="Arial" w:hAnsi="Arial" w:cs="Arial"/>
          <w:sz w:val="24"/>
          <w:szCs w:val="24"/>
        </w:rPr>
        <w:t xml:space="preserve">w przypadkach określonych w ust. 3, w ust. 5, w ust. 6 i w ust. 1, ile odstąpienie od umowy lub rozwiązanie umowy nastąpiło z powodu okoliczności, za które </w:t>
      </w:r>
      <w:r w:rsidRPr="001D083D">
        <w:rPr>
          <w:rStyle w:val="Teksttreci2Kursywa"/>
          <w:rFonts w:ascii="Arial" w:hAnsi="Arial" w:cs="Arial"/>
          <w:sz w:val="24"/>
          <w:szCs w:val="24"/>
        </w:rPr>
        <w:t>Wykonawca</w:t>
      </w:r>
      <w:r w:rsidRPr="001D083D">
        <w:rPr>
          <w:rFonts w:ascii="Arial" w:hAnsi="Arial" w:cs="Arial"/>
          <w:sz w:val="24"/>
          <w:szCs w:val="24"/>
        </w:rPr>
        <w:t xml:space="preserve"> nie odpowiada, </w:t>
      </w:r>
      <w:r w:rsidRPr="001D083D">
        <w:rPr>
          <w:rStyle w:val="Teksttreci2Kursywa"/>
          <w:rFonts w:ascii="Arial" w:hAnsi="Arial" w:cs="Arial"/>
          <w:sz w:val="24"/>
          <w:szCs w:val="24"/>
        </w:rPr>
        <w:t>Wykonawca</w:t>
      </w:r>
      <w:r w:rsidRPr="001D083D">
        <w:rPr>
          <w:rFonts w:ascii="Arial" w:hAnsi="Arial" w:cs="Arial"/>
          <w:sz w:val="24"/>
          <w:szCs w:val="24"/>
        </w:rPr>
        <w:t xml:space="preserve"> zabezpieczy przerwane roboty oraz teren budowy, w obustronnie uzgodnionym zakresie rzeczowym, finansowym i terminie, na koszt </w:t>
      </w:r>
      <w:r w:rsidRPr="001D083D">
        <w:rPr>
          <w:rStyle w:val="Teksttreci2Kursywa"/>
          <w:rFonts w:ascii="Arial" w:hAnsi="Arial" w:cs="Arial"/>
          <w:sz w:val="24"/>
          <w:szCs w:val="24"/>
        </w:rPr>
        <w:t>Zamawiającego</w:t>
      </w:r>
      <w:r w:rsidRPr="001D083D">
        <w:rPr>
          <w:rFonts w:ascii="Arial" w:hAnsi="Arial" w:cs="Arial"/>
          <w:sz w:val="24"/>
          <w:szCs w:val="24"/>
        </w:rPr>
        <w:t>,</w:t>
      </w:r>
    </w:p>
    <w:p w:rsidR="00545D79" w:rsidRPr="001D083D" w:rsidRDefault="00545D79" w:rsidP="00971B84">
      <w:pPr>
        <w:pStyle w:val="Teksttreci20"/>
        <w:numPr>
          <w:ilvl w:val="0"/>
          <w:numId w:val="45"/>
        </w:numPr>
        <w:shd w:val="clear" w:color="auto" w:fill="auto"/>
        <w:tabs>
          <w:tab w:val="left" w:pos="640"/>
        </w:tabs>
        <w:spacing w:before="0" w:line="240" w:lineRule="auto"/>
        <w:ind w:left="600" w:right="29" w:hanging="280"/>
        <w:jc w:val="both"/>
        <w:rPr>
          <w:rFonts w:ascii="Arial" w:hAnsi="Arial" w:cs="Arial"/>
          <w:sz w:val="24"/>
          <w:szCs w:val="24"/>
        </w:rPr>
      </w:pPr>
      <w:r w:rsidRPr="001D083D">
        <w:rPr>
          <w:rFonts w:ascii="Arial" w:hAnsi="Arial" w:cs="Arial"/>
          <w:sz w:val="24"/>
          <w:szCs w:val="24"/>
        </w:rPr>
        <w:t xml:space="preserve">strony dokonują odbioru robót i rozliczenia wykonanych prac w zakresie przyjętym przez </w:t>
      </w:r>
      <w:r w:rsidRPr="001D083D">
        <w:rPr>
          <w:rStyle w:val="Teksttreci2Kursywa"/>
          <w:rFonts w:ascii="Arial" w:hAnsi="Arial" w:cs="Arial"/>
          <w:sz w:val="24"/>
          <w:szCs w:val="24"/>
        </w:rPr>
        <w:t>Zamawiającego</w:t>
      </w:r>
      <w:r w:rsidRPr="001D083D">
        <w:rPr>
          <w:rFonts w:ascii="Arial" w:hAnsi="Arial" w:cs="Arial"/>
          <w:sz w:val="24"/>
          <w:szCs w:val="24"/>
        </w:rPr>
        <w:t>, przy czym Wykonawcy będzie przysługiwało wynagrodzenie za roboty wykonane do dnia rozwiązaniu umowy lub doręczenia oświadczenia o odstąpieniu od umowy,</w:t>
      </w:r>
    </w:p>
    <w:p w:rsidR="00545D79" w:rsidRPr="001D083D" w:rsidRDefault="00545D79" w:rsidP="00971B84">
      <w:pPr>
        <w:pStyle w:val="Teksttreci20"/>
        <w:numPr>
          <w:ilvl w:val="0"/>
          <w:numId w:val="45"/>
        </w:numPr>
        <w:shd w:val="clear" w:color="auto" w:fill="auto"/>
        <w:tabs>
          <w:tab w:val="left" w:pos="640"/>
        </w:tabs>
        <w:spacing w:before="0" w:line="240" w:lineRule="auto"/>
        <w:ind w:left="600" w:right="29" w:hanging="280"/>
        <w:jc w:val="both"/>
        <w:rPr>
          <w:rStyle w:val="Teksttreci2Kursywa"/>
          <w:rFonts w:ascii="Arial" w:hAnsi="Arial" w:cs="Arial"/>
          <w:i w:val="0"/>
          <w:iCs w:val="0"/>
          <w:sz w:val="24"/>
          <w:szCs w:val="24"/>
        </w:rPr>
      </w:pPr>
      <w:r w:rsidRPr="001D083D">
        <w:rPr>
          <w:rFonts w:ascii="Arial" w:hAnsi="Arial" w:cs="Arial"/>
          <w:sz w:val="24"/>
          <w:szCs w:val="24"/>
        </w:rPr>
        <w:t xml:space="preserve">roboty wykonane niezgodnie z projektem oraz sztuką budowlaną nie zostaną odebrane przez </w:t>
      </w:r>
      <w:r w:rsidRPr="001D083D">
        <w:rPr>
          <w:rStyle w:val="Teksttreci2Kursywa"/>
          <w:rFonts w:ascii="Arial" w:hAnsi="Arial" w:cs="Arial"/>
          <w:sz w:val="24"/>
          <w:szCs w:val="24"/>
        </w:rPr>
        <w:t>Zamawiającego</w:t>
      </w:r>
      <w:r w:rsidRPr="001D083D">
        <w:rPr>
          <w:rFonts w:ascii="Arial" w:hAnsi="Arial" w:cs="Arial"/>
          <w:sz w:val="24"/>
          <w:szCs w:val="24"/>
        </w:rPr>
        <w:t xml:space="preserve">, a </w:t>
      </w:r>
      <w:r w:rsidRPr="001D083D">
        <w:rPr>
          <w:rStyle w:val="Teksttreci2Kursywa"/>
          <w:rFonts w:ascii="Arial" w:hAnsi="Arial" w:cs="Arial"/>
          <w:sz w:val="24"/>
          <w:szCs w:val="24"/>
        </w:rPr>
        <w:t>Wykonawca</w:t>
      </w:r>
      <w:r w:rsidRPr="001D083D">
        <w:rPr>
          <w:rFonts w:ascii="Arial" w:hAnsi="Arial" w:cs="Arial"/>
          <w:sz w:val="24"/>
          <w:szCs w:val="24"/>
        </w:rPr>
        <w:t xml:space="preserve"> będzie zobowiązany dokonać ich rozbiórki. W przypadku uchybienia temu obowiązkowi, rozbiórki dokona </w:t>
      </w:r>
      <w:r w:rsidRPr="001D083D">
        <w:rPr>
          <w:rStyle w:val="Teksttreci2Kursywa"/>
          <w:rFonts w:ascii="Arial" w:hAnsi="Arial" w:cs="Arial"/>
          <w:sz w:val="24"/>
          <w:szCs w:val="24"/>
        </w:rPr>
        <w:t>Zamawiający</w:t>
      </w:r>
      <w:r w:rsidRPr="001D083D">
        <w:rPr>
          <w:rFonts w:ascii="Arial" w:hAnsi="Arial" w:cs="Arial"/>
          <w:sz w:val="24"/>
          <w:szCs w:val="24"/>
        </w:rPr>
        <w:t xml:space="preserve"> na koszt i ryzyko </w:t>
      </w:r>
      <w:r w:rsidRPr="001D083D">
        <w:rPr>
          <w:rStyle w:val="Teksttreci2Kursywa"/>
          <w:rFonts w:ascii="Arial" w:hAnsi="Arial" w:cs="Arial"/>
          <w:sz w:val="24"/>
          <w:szCs w:val="24"/>
        </w:rPr>
        <w:t>Wykonawcy.</w:t>
      </w:r>
    </w:p>
    <w:p w:rsidR="00545D79" w:rsidRPr="001D083D" w:rsidRDefault="00545D79" w:rsidP="00971B84">
      <w:pPr>
        <w:pStyle w:val="Teksttreci20"/>
        <w:numPr>
          <w:ilvl w:val="0"/>
          <w:numId w:val="53"/>
        </w:numPr>
        <w:shd w:val="clear" w:color="auto" w:fill="auto"/>
        <w:tabs>
          <w:tab w:val="left" w:pos="284"/>
        </w:tabs>
        <w:spacing w:before="0" w:line="240" w:lineRule="auto"/>
        <w:ind w:right="29" w:hanging="720"/>
        <w:jc w:val="both"/>
        <w:rPr>
          <w:rFonts w:ascii="Arial" w:hAnsi="Arial" w:cs="Arial"/>
          <w:sz w:val="24"/>
          <w:szCs w:val="24"/>
        </w:rPr>
      </w:pPr>
      <w:r w:rsidRPr="001D083D">
        <w:rPr>
          <w:rFonts w:ascii="Arial" w:hAnsi="Arial" w:cs="Arial"/>
          <w:sz w:val="24"/>
          <w:szCs w:val="24"/>
        </w:rPr>
        <w:t xml:space="preserve">Odstąpienie od umowy możliwe jest w całym okresie jej obowiązywania. </w:t>
      </w:r>
    </w:p>
    <w:p w:rsidR="00545D79" w:rsidRPr="001D083D" w:rsidRDefault="00545D79" w:rsidP="00971B84">
      <w:pPr>
        <w:pStyle w:val="Teksttreci201"/>
        <w:shd w:val="clear" w:color="auto" w:fill="auto"/>
        <w:spacing w:before="0" w:line="240" w:lineRule="auto"/>
        <w:ind w:left="4460" w:right="29"/>
        <w:rPr>
          <w:rFonts w:ascii="Arial" w:hAnsi="Arial" w:cs="Arial"/>
          <w:b/>
          <w:sz w:val="24"/>
          <w:szCs w:val="24"/>
        </w:rPr>
      </w:pPr>
    </w:p>
    <w:p w:rsidR="00545D79" w:rsidRPr="001D083D" w:rsidRDefault="00545D79" w:rsidP="00971B84">
      <w:pPr>
        <w:pStyle w:val="Teksttreci201"/>
        <w:shd w:val="clear" w:color="auto" w:fill="auto"/>
        <w:spacing w:before="0" w:line="240" w:lineRule="auto"/>
        <w:ind w:left="4460" w:right="29"/>
        <w:rPr>
          <w:rFonts w:ascii="Arial" w:hAnsi="Arial" w:cs="Arial"/>
          <w:b/>
          <w:sz w:val="24"/>
          <w:szCs w:val="24"/>
        </w:rPr>
      </w:pPr>
      <w:r w:rsidRPr="001D083D">
        <w:rPr>
          <w:rFonts w:ascii="Arial" w:hAnsi="Arial" w:cs="Arial"/>
          <w:b/>
          <w:sz w:val="24"/>
          <w:szCs w:val="24"/>
        </w:rPr>
        <w:t>§</w:t>
      </w:r>
      <w:r w:rsidRPr="001D083D">
        <w:rPr>
          <w:rStyle w:val="Teksttreci20CenturySchoolbook11pt"/>
          <w:rFonts w:ascii="Arial" w:hAnsi="Arial" w:cs="Arial"/>
          <w:b/>
          <w:sz w:val="24"/>
          <w:szCs w:val="24"/>
        </w:rPr>
        <w:t>16</w:t>
      </w:r>
      <w:r w:rsidRPr="001D083D">
        <w:rPr>
          <w:rFonts w:ascii="Arial" w:hAnsi="Arial" w:cs="Arial"/>
          <w:b/>
          <w:sz w:val="24"/>
          <w:szCs w:val="24"/>
        </w:rPr>
        <w:t>.</w:t>
      </w:r>
    </w:p>
    <w:p w:rsidR="00545D79" w:rsidRPr="001D083D" w:rsidRDefault="00545D79" w:rsidP="00971B84">
      <w:pPr>
        <w:pStyle w:val="Teksttreci20"/>
        <w:shd w:val="clear" w:color="auto" w:fill="auto"/>
        <w:spacing w:before="0" w:line="240" w:lineRule="auto"/>
        <w:ind w:left="318" w:right="29" w:hanging="318"/>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zobowiązuje się do:</w:t>
      </w:r>
    </w:p>
    <w:p w:rsidR="00545D79" w:rsidRPr="001D083D" w:rsidRDefault="00545D79" w:rsidP="00971B84">
      <w:pPr>
        <w:widowControl w:val="0"/>
        <w:numPr>
          <w:ilvl w:val="0"/>
          <w:numId w:val="46"/>
        </w:numPr>
        <w:tabs>
          <w:tab w:val="left" w:pos="672"/>
        </w:tabs>
        <w:suppressAutoHyphens w:val="0"/>
        <w:ind w:left="600" w:right="29" w:hanging="280"/>
        <w:jc w:val="both"/>
        <w:rPr>
          <w:rFonts w:ascii="Arial" w:hAnsi="Arial" w:cs="Arial"/>
          <w:szCs w:val="24"/>
        </w:rPr>
      </w:pPr>
      <w:r w:rsidRPr="001D083D">
        <w:rPr>
          <w:rFonts w:ascii="Arial" w:hAnsi="Arial" w:cs="Arial"/>
          <w:szCs w:val="24"/>
        </w:rPr>
        <w:t xml:space="preserve">nie ujawniania w jakiejkolwiek formie czy postaci informacji dotyczących </w:t>
      </w:r>
      <w:r w:rsidRPr="001D083D">
        <w:rPr>
          <w:rStyle w:val="Teksttreci2Kursywa"/>
          <w:rFonts w:ascii="Arial" w:eastAsia="Courier New" w:hAnsi="Arial" w:cs="Arial"/>
          <w:sz w:val="24"/>
          <w:szCs w:val="24"/>
        </w:rPr>
        <w:lastRenderedPageBreak/>
        <w:t xml:space="preserve">Zamawiającego </w:t>
      </w:r>
      <w:r w:rsidRPr="001D083D">
        <w:rPr>
          <w:rFonts w:ascii="Arial" w:hAnsi="Arial" w:cs="Arial"/>
          <w:szCs w:val="24"/>
        </w:rPr>
        <w:t>uzyskanych w toku realizacji Umowy jakiejkolwiek osobie trzeciej;</w:t>
      </w:r>
    </w:p>
    <w:p w:rsidR="00545D79" w:rsidRPr="001D083D" w:rsidRDefault="00545D79" w:rsidP="00971B84">
      <w:pPr>
        <w:widowControl w:val="0"/>
        <w:numPr>
          <w:ilvl w:val="0"/>
          <w:numId w:val="46"/>
        </w:numPr>
        <w:tabs>
          <w:tab w:val="left" w:pos="693"/>
        </w:tabs>
        <w:suppressAutoHyphens w:val="0"/>
        <w:ind w:left="600" w:right="29" w:hanging="280"/>
        <w:jc w:val="both"/>
        <w:rPr>
          <w:rFonts w:ascii="Arial" w:hAnsi="Arial" w:cs="Arial"/>
          <w:szCs w:val="24"/>
        </w:rPr>
      </w:pPr>
      <w:r w:rsidRPr="001D083D">
        <w:rPr>
          <w:rFonts w:ascii="Arial" w:hAnsi="Arial" w:cs="Arial"/>
          <w:szCs w:val="24"/>
        </w:rPr>
        <w:t xml:space="preserve">udostępnienia swoim pracownikom oraz podwykonawcom informacji dotyczących </w:t>
      </w:r>
      <w:r w:rsidRPr="001D083D">
        <w:rPr>
          <w:rStyle w:val="Teksttreci2Kursywa"/>
          <w:rFonts w:ascii="Arial" w:eastAsia="Courier New" w:hAnsi="Arial" w:cs="Arial"/>
          <w:sz w:val="24"/>
          <w:szCs w:val="24"/>
        </w:rPr>
        <w:t>Zamawiającego</w:t>
      </w:r>
      <w:r w:rsidRPr="001D083D">
        <w:rPr>
          <w:rFonts w:ascii="Arial" w:hAnsi="Arial" w:cs="Arial"/>
          <w:szCs w:val="24"/>
        </w:rPr>
        <w:t xml:space="preserve"> tylko w zakresie niezbędnej wiedzy, dla potrzeb wykonania Umowy;</w:t>
      </w:r>
    </w:p>
    <w:p w:rsidR="00545D79" w:rsidRPr="001D083D" w:rsidRDefault="00545D79" w:rsidP="00971B84">
      <w:pPr>
        <w:widowControl w:val="0"/>
        <w:numPr>
          <w:ilvl w:val="0"/>
          <w:numId w:val="46"/>
        </w:numPr>
        <w:tabs>
          <w:tab w:val="left" w:pos="693"/>
        </w:tabs>
        <w:suppressAutoHyphens w:val="0"/>
        <w:ind w:left="600" w:right="29" w:hanging="280"/>
        <w:jc w:val="both"/>
        <w:rPr>
          <w:rFonts w:ascii="Arial" w:hAnsi="Arial" w:cs="Arial"/>
          <w:szCs w:val="24"/>
        </w:rPr>
      </w:pPr>
      <w:r w:rsidRPr="001D083D">
        <w:rPr>
          <w:rFonts w:ascii="Arial" w:hAnsi="Arial" w:cs="Arial"/>
          <w:szCs w:val="24"/>
        </w:rPr>
        <w:t>podjęcia niezbędnych działań mających na celu zachowanie poufności przez pracowników lub podwykonawców.</w:t>
      </w:r>
    </w:p>
    <w:p w:rsidR="00545D79" w:rsidRPr="001D083D" w:rsidRDefault="00545D79" w:rsidP="00971B84">
      <w:pPr>
        <w:pStyle w:val="Teksttreci201"/>
        <w:shd w:val="clear" w:color="auto" w:fill="auto"/>
        <w:spacing w:before="0" w:line="240" w:lineRule="auto"/>
        <w:ind w:right="29"/>
        <w:jc w:val="center"/>
        <w:rPr>
          <w:rFonts w:ascii="Arial" w:hAnsi="Arial" w:cs="Arial"/>
          <w:b/>
          <w:sz w:val="24"/>
          <w:szCs w:val="24"/>
        </w:rPr>
      </w:pPr>
    </w:p>
    <w:p w:rsidR="00545D79" w:rsidRPr="001D083D" w:rsidRDefault="00545D79" w:rsidP="00971B84">
      <w:pPr>
        <w:pStyle w:val="Teksttreci201"/>
        <w:shd w:val="clear" w:color="auto" w:fill="auto"/>
        <w:spacing w:before="0" w:line="240" w:lineRule="auto"/>
        <w:ind w:right="29"/>
        <w:jc w:val="center"/>
        <w:rPr>
          <w:rFonts w:ascii="Arial" w:hAnsi="Arial" w:cs="Arial"/>
          <w:b/>
          <w:sz w:val="24"/>
          <w:szCs w:val="24"/>
        </w:rPr>
      </w:pPr>
      <w:r w:rsidRPr="001D083D">
        <w:rPr>
          <w:rFonts w:ascii="Arial" w:hAnsi="Arial" w:cs="Arial"/>
          <w:b/>
          <w:sz w:val="24"/>
          <w:szCs w:val="24"/>
        </w:rPr>
        <w:t>§ 17.</w:t>
      </w:r>
    </w:p>
    <w:p w:rsidR="00545D79" w:rsidRPr="001D083D" w:rsidRDefault="00545D79" w:rsidP="00971B84">
      <w:pPr>
        <w:pStyle w:val="Teksttreci201"/>
        <w:shd w:val="clear" w:color="auto" w:fill="auto"/>
        <w:spacing w:before="0" w:line="240" w:lineRule="auto"/>
        <w:ind w:right="29"/>
        <w:jc w:val="center"/>
        <w:rPr>
          <w:rFonts w:ascii="Arial" w:hAnsi="Arial" w:cs="Arial"/>
          <w:b/>
          <w:sz w:val="24"/>
          <w:szCs w:val="24"/>
        </w:rPr>
      </w:pPr>
      <w:bookmarkStart w:id="8" w:name="bookmark26"/>
      <w:r w:rsidRPr="001D083D">
        <w:rPr>
          <w:rFonts w:ascii="Arial" w:hAnsi="Arial" w:cs="Arial"/>
          <w:b/>
          <w:sz w:val="24"/>
          <w:szCs w:val="24"/>
        </w:rPr>
        <w:t>POSTANOWIENIA KOŃCOWE</w:t>
      </w:r>
      <w:bookmarkEnd w:id="8"/>
    </w:p>
    <w:p w:rsidR="00545D79" w:rsidRPr="001D083D" w:rsidRDefault="00545D79" w:rsidP="00971B84">
      <w:pPr>
        <w:widowControl w:val="0"/>
        <w:numPr>
          <w:ilvl w:val="0"/>
          <w:numId w:val="47"/>
        </w:numPr>
        <w:tabs>
          <w:tab w:val="left" w:pos="323"/>
        </w:tabs>
        <w:suppressAutoHyphens w:val="0"/>
        <w:ind w:left="320" w:right="29" w:hanging="320"/>
        <w:jc w:val="both"/>
        <w:rPr>
          <w:rFonts w:ascii="Arial" w:hAnsi="Arial" w:cs="Arial"/>
          <w:szCs w:val="24"/>
        </w:rPr>
      </w:pPr>
      <w:r w:rsidRPr="001D083D">
        <w:rPr>
          <w:rFonts w:ascii="Arial" w:hAnsi="Arial" w:cs="Arial"/>
          <w:szCs w:val="24"/>
        </w:rPr>
        <w:t>Strony ustalają, że wszelkie oświadczenia, pisma, itp. w sprawach związanych z niniejszą umową mogą przekazywać sobie wzajemnie osobiście, za pośrednictwem poczty lub e-maili, z zastrzeżeniem ust. 2.</w:t>
      </w:r>
    </w:p>
    <w:p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W sytuacji, kiedy dla oświadczeń, pism, itp. wymagana jest bezwzględnie forma pisemna, korespondencja przekazana za pomocą faksu nie wywołuje przewidzianych dla danej czynności skutków prawnych.</w:t>
      </w:r>
    </w:p>
    <w:p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W sytuacji kiedy korespondencja przekazywana pocztą do jednej ze stron nie zostanie przez nią odebrana, uważać się będzie, że została skutecznie doręczona w dniu, w którym jedna ze stron odmówiła przyjęcia przesyłki pocztowej, a jeżeli doręczenie nie było możliwe z powodu nieobecności adresata - w pierwszym dniu, po upływie drugiego terminu awizowania przesyłki przez pocztę.</w:t>
      </w:r>
    </w:p>
    <w:p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W sprawach nie uregulowanych w treści niniejszej umowy, mają zastosowanie przepisy Kodeksu cywilnego.</w:t>
      </w:r>
    </w:p>
    <w:p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i/>
          <w:iCs/>
          <w:szCs w:val="24"/>
        </w:rPr>
        <w:t>Zamawiający</w:t>
      </w:r>
      <w:r w:rsidRPr="001D083D">
        <w:rPr>
          <w:rFonts w:ascii="Arial" w:hAnsi="Arial" w:cs="Arial"/>
          <w:szCs w:val="24"/>
        </w:rPr>
        <w:t xml:space="preserve"> nie wyraża zgody na przelew wierzytelności z niniejszej umowy. </w:t>
      </w:r>
    </w:p>
    <w:p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 xml:space="preserve">Wszelkie spory pomiędzy stronami, wynikłe z niniejszej umowy będą rozpatrywane przez Sąd miejscowo właściwy dla siedziby </w:t>
      </w:r>
      <w:r w:rsidRPr="001D083D">
        <w:rPr>
          <w:rStyle w:val="Teksttreci2Kursywa"/>
          <w:rFonts w:ascii="Arial" w:eastAsia="Courier New" w:hAnsi="Arial" w:cs="Arial"/>
          <w:sz w:val="24"/>
          <w:szCs w:val="24"/>
        </w:rPr>
        <w:t>Zamawiającego.</w:t>
      </w:r>
    </w:p>
    <w:p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 xml:space="preserve">Umowę sporządzono w trzech jednobrzmiących egzemplarzach, z których jeden egzemplarz otrzymuje </w:t>
      </w:r>
      <w:r w:rsidRPr="001D083D">
        <w:rPr>
          <w:rStyle w:val="Teksttreci2Kursywa"/>
          <w:rFonts w:ascii="Arial" w:eastAsia="Courier New" w:hAnsi="Arial" w:cs="Arial"/>
          <w:sz w:val="24"/>
          <w:szCs w:val="24"/>
        </w:rPr>
        <w:t>Wykonawca</w:t>
      </w:r>
      <w:r w:rsidRPr="001D083D">
        <w:rPr>
          <w:rFonts w:ascii="Arial" w:hAnsi="Arial" w:cs="Arial"/>
          <w:szCs w:val="24"/>
        </w:rPr>
        <w:t xml:space="preserve"> i jeden egzemplarz otrzymuje </w:t>
      </w:r>
      <w:r w:rsidRPr="001D083D">
        <w:rPr>
          <w:rStyle w:val="Teksttreci2Kursywa"/>
          <w:rFonts w:ascii="Arial" w:eastAsia="Courier New" w:hAnsi="Arial" w:cs="Arial"/>
          <w:sz w:val="24"/>
          <w:szCs w:val="24"/>
        </w:rPr>
        <w:t>Zamawiający.</w:t>
      </w:r>
    </w:p>
    <w:p w:rsidR="00545D79" w:rsidRPr="001D083D" w:rsidRDefault="00545D79" w:rsidP="00545D79">
      <w:pPr>
        <w:rPr>
          <w:rFonts w:ascii="Arial" w:hAnsi="Arial" w:cs="Arial"/>
          <w:b/>
          <w:szCs w:val="24"/>
        </w:rPr>
      </w:pPr>
    </w:p>
    <w:p w:rsidR="00DF11C8" w:rsidRDefault="00DF11C8" w:rsidP="00DF11C8">
      <w:pPr>
        <w:pStyle w:val="Akapitzlist"/>
        <w:spacing w:before="240" w:after="120"/>
        <w:ind w:left="360"/>
        <w:jc w:val="center"/>
        <w:rPr>
          <w:rFonts w:ascii="Arial" w:hAnsi="Arial" w:cs="Arial"/>
          <w:b/>
          <w:szCs w:val="24"/>
          <w:lang w:eastAsia="en-US"/>
        </w:rPr>
      </w:pPr>
      <w:r>
        <w:rPr>
          <w:rFonts w:ascii="Arial" w:hAnsi="Arial" w:cs="Arial"/>
          <w:b/>
          <w:szCs w:val="24"/>
        </w:rPr>
        <w:t>§ 1</w:t>
      </w:r>
      <w:r>
        <w:rPr>
          <w:rFonts w:ascii="Arial" w:hAnsi="Arial" w:cs="Arial"/>
          <w:b/>
          <w:szCs w:val="24"/>
        </w:rPr>
        <w:t>8</w:t>
      </w:r>
    </w:p>
    <w:p w:rsidR="00DF11C8" w:rsidRDefault="00DF11C8" w:rsidP="00DF11C8">
      <w:pPr>
        <w:spacing w:after="120"/>
        <w:jc w:val="both"/>
        <w:rPr>
          <w:rFonts w:ascii="Arial" w:hAnsi="Arial" w:cs="Arial"/>
          <w:szCs w:val="24"/>
        </w:rPr>
      </w:pPr>
      <w:r>
        <w:rPr>
          <w:rFonts w:ascii="Arial" w:hAnsi="Arial" w:cs="Arial"/>
          <w:szCs w:val="24"/>
        </w:rPr>
        <w:t>Klauzula informacyjna:</w:t>
      </w:r>
    </w:p>
    <w:p w:rsidR="00DF11C8" w:rsidRDefault="00DF11C8" w:rsidP="00DF11C8">
      <w:pPr>
        <w:ind w:left="284" w:hanging="284"/>
        <w:jc w:val="both"/>
        <w:rPr>
          <w:rFonts w:ascii="Arial" w:hAnsi="Arial" w:cs="Arial"/>
          <w:szCs w:val="24"/>
        </w:rPr>
      </w:pPr>
      <w:r>
        <w:rPr>
          <w:rFonts w:ascii="Arial" w:hAnsi="Arial" w:cs="Arial"/>
          <w:szCs w:val="24"/>
        </w:rPr>
        <w:t>1.</w:t>
      </w:r>
      <w:r>
        <w:rPr>
          <w:rFonts w:ascii="Arial" w:hAnsi="Arial" w:cs="Arial"/>
          <w:szCs w:val="24"/>
        </w:rPr>
        <w:tab/>
        <w:t>Zamawiający, realizując nałożony na administratora obowiązek informacyjny wobec osób fizycznych – zgodnie z art. 13 i 14 RODO – informuje, że:</w:t>
      </w:r>
    </w:p>
    <w:p w:rsidR="00DF11C8" w:rsidRDefault="00DF11C8" w:rsidP="00DF11C8">
      <w:pPr>
        <w:ind w:left="567" w:hanging="284"/>
        <w:jc w:val="both"/>
        <w:rPr>
          <w:rFonts w:ascii="Arial" w:hAnsi="Arial" w:cs="Arial"/>
          <w:szCs w:val="24"/>
        </w:rPr>
      </w:pPr>
      <w:r>
        <w:rPr>
          <w:rFonts w:ascii="Arial" w:hAnsi="Arial" w:cs="Arial"/>
          <w:szCs w:val="24"/>
        </w:rPr>
        <w:t>1)</w:t>
      </w:r>
      <w:r>
        <w:rPr>
          <w:rFonts w:ascii="Arial" w:hAnsi="Arial" w:cs="Arial"/>
          <w:szCs w:val="24"/>
        </w:rPr>
        <w:tab/>
        <w:t xml:space="preserve">administratorem danych osobowych jest: Zakład Wodociągów i Kanalizacji Sp. z o.o. w Szczecinie </w:t>
      </w:r>
    </w:p>
    <w:p w:rsidR="00DF11C8" w:rsidRDefault="00DF11C8" w:rsidP="00DF11C8">
      <w:pPr>
        <w:ind w:left="567" w:hanging="284"/>
        <w:jc w:val="both"/>
        <w:rPr>
          <w:rFonts w:ascii="Arial" w:hAnsi="Arial" w:cs="Arial"/>
          <w:szCs w:val="24"/>
        </w:rPr>
      </w:pPr>
      <w:r>
        <w:rPr>
          <w:rFonts w:ascii="Arial" w:hAnsi="Arial" w:cs="Arial"/>
          <w:szCs w:val="24"/>
        </w:rPr>
        <w:t>2)</w:t>
      </w:r>
      <w:r>
        <w:rPr>
          <w:rFonts w:ascii="Arial" w:hAnsi="Arial" w:cs="Arial"/>
          <w:szCs w:val="24"/>
        </w:rPr>
        <w:tab/>
        <w:t>kontakt do inspektora ochrony danych osobowych w: Zakładzie Wodociągów i Kanalizacji Sp. z o.o. w Szczecinie tel. 91 44 26 231, adres e-mail: iod@zwik.szczecin.pl</w:t>
      </w:r>
    </w:p>
    <w:p w:rsidR="00DF11C8" w:rsidRDefault="00DF11C8" w:rsidP="00DF11C8">
      <w:pPr>
        <w:ind w:left="567" w:hanging="284"/>
        <w:jc w:val="both"/>
        <w:rPr>
          <w:rFonts w:ascii="Arial" w:hAnsi="Arial" w:cs="Arial"/>
          <w:szCs w:val="24"/>
        </w:rPr>
      </w:pPr>
      <w:r>
        <w:rPr>
          <w:rFonts w:ascii="Arial" w:hAnsi="Arial" w:cs="Arial"/>
          <w:szCs w:val="24"/>
        </w:rPr>
        <w:t>3)</w:t>
      </w:r>
      <w:r>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w:t>
      </w:r>
      <w:bookmarkStart w:id="9" w:name="_GoBack"/>
      <w:bookmarkEnd w:id="9"/>
      <w:r>
        <w:rPr>
          <w:rFonts w:ascii="Arial" w:hAnsi="Arial" w:cs="Arial"/>
          <w:szCs w:val="24"/>
        </w:rPr>
        <w:t>a</w:t>
      </w:r>
    </w:p>
    <w:p w:rsidR="00DF11C8" w:rsidRDefault="00DF11C8" w:rsidP="00DF11C8">
      <w:pPr>
        <w:ind w:left="567" w:hanging="284"/>
        <w:jc w:val="both"/>
        <w:rPr>
          <w:rFonts w:ascii="Arial" w:hAnsi="Arial" w:cs="Arial"/>
          <w:szCs w:val="24"/>
        </w:rPr>
      </w:pPr>
      <w:r>
        <w:rPr>
          <w:rFonts w:ascii="Arial" w:hAnsi="Arial" w:cs="Arial"/>
          <w:szCs w:val="24"/>
        </w:rPr>
        <w:t>4)</w:t>
      </w:r>
      <w:r>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DF11C8" w:rsidRDefault="00DF11C8" w:rsidP="00DF11C8">
      <w:pPr>
        <w:ind w:left="567" w:hanging="284"/>
        <w:jc w:val="both"/>
        <w:rPr>
          <w:rFonts w:ascii="Arial" w:hAnsi="Arial" w:cs="Arial"/>
          <w:szCs w:val="24"/>
        </w:rPr>
      </w:pPr>
      <w:r>
        <w:rPr>
          <w:rFonts w:ascii="Arial" w:hAnsi="Arial" w:cs="Arial"/>
          <w:szCs w:val="24"/>
        </w:rPr>
        <w:t>5)</w:t>
      </w:r>
      <w:r>
        <w:rPr>
          <w:rFonts w:ascii="Arial" w:hAnsi="Arial" w:cs="Arial"/>
          <w:szCs w:val="24"/>
        </w:rPr>
        <w:tab/>
        <w:t>dane osobowe będą przetwarzane na podstawie art. 6 ust. 1 lit b i c RODO w celu:</w:t>
      </w:r>
    </w:p>
    <w:p w:rsidR="00DF11C8" w:rsidRDefault="00DF11C8" w:rsidP="00DF11C8">
      <w:pPr>
        <w:pStyle w:val="Akapitzlist"/>
        <w:numPr>
          <w:ilvl w:val="0"/>
          <w:numId w:val="56"/>
        </w:numPr>
        <w:suppressAutoHyphens w:val="0"/>
        <w:spacing w:after="160" w:line="256" w:lineRule="auto"/>
        <w:ind w:left="993" w:hanging="426"/>
        <w:contextualSpacing/>
        <w:jc w:val="both"/>
        <w:rPr>
          <w:rFonts w:ascii="Arial" w:hAnsi="Arial" w:cs="Arial"/>
          <w:szCs w:val="24"/>
        </w:rPr>
      </w:pPr>
      <w:r>
        <w:rPr>
          <w:rFonts w:ascii="Arial" w:hAnsi="Arial" w:cs="Arial"/>
          <w:szCs w:val="24"/>
        </w:rPr>
        <w:lastRenderedPageBreak/>
        <w:t xml:space="preserve">zawarcia umowy i prawidłowej realizacji Przedmiotu Umowy </w:t>
      </w:r>
    </w:p>
    <w:p w:rsidR="00DF11C8" w:rsidRDefault="00DF11C8" w:rsidP="00DF11C8">
      <w:pPr>
        <w:pStyle w:val="Akapitzlist"/>
        <w:numPr>
          <w:ilvl w:val="0"/>
          <w:numId w:val="56"/>
        </w:numPr>
        <w:suppressAutoHyphens w:val="0"/>
        <w:spacing w:after="160" w:line="256" w:lineRule="auto"/>
        <w:ind w:left="993" w:hanging="426"/>
        <w:contextualSpacing/>
        <w:jc w:val="both"/>
        <w:rPr>
          <w:rFonts w:ascii="Arial" w:hAnsi="Arial" w:cs="Arial"/>
          <w:szCs w:val="24"/>
        </w:rPr>
      </w:pPr>
      <w:r>
        <w:rPr>
          <w:rFonts w:ascii="Arial" w:hAnsi="Arial" w:cs="Arial"/>
          <w:szCs w:val="24"/>
        </w:rPr>
        <w:t>przechowywania dokumentacji na wypadek kontroli prowadzonej przez uprawnione organy i podmioty</w:t>
      </w:r>
    </w:p>
    <w:p w:rsidR="00DF11C8" w:rsidRDefault="00DF11C8" w:rsidP="00DF11C8">
      <w:pPr>
        <w:pStyle w:val="Akapitzlist"/>
        <w:numPr>
          <w:ilvl w:val="0"/>
          <w:numId w:val="56"/>
        </w:numPr>
        <w:suppressAutoHyphens w:val="0"/>
        <w:spacing w:line="256" w:lineRule="auto"/>
        <w:ind w:left="992" w:hanging="425"/>
        <w:contextualSpacing/>
        <w:jc w:val="both"/>
        <w:rPr>
          <w:rFonts w:ascii="Arial" w:hAnsi="Arial" w:cs="Arial"/>
          <w:szCs w:val="24"/>
        </w:rPr>
      </w:pPr>
      <w:r>
        <w:rPr>
          <w:rFonts w:ascii="Arial" w:hAnsi="Arial" w:cs="Arial"/>
          <w:szCs w:val="24"/>
        </w:rPr>
        <w:t>przekazania dokumentacji do archiwum a następnie jej zbrakowania</w:t>
      </w:r>
    </w:p>
    <w:p w:rsidR="00DF11C8" w:rsidRDefault="00DF11C8" w:rsidP="00DF11C8">
      <w:pPr>
        <w:ind w:left="567" w:hanging="284"/>
        <w:jc w:val="both"/>
        <w:rPr>
          <w:rFonts w:ascii="Arial" w:hAnsi="Arial" w:cs="Arial"/>
          <w:szCs w:val="24"/>
        </w:rPr>
      </w:pPr>
      <w:r>
        <w:rPr>
          <w:rFonts w:ascii="Arial" w:hAnsi="Arial" w:cs="Arial"/>
          <w:szCs w:val="24"/>
        </w:rPr>
        <w:t>6)</w:t>
      </w:r>
      <w:r>
        <w:rPr>
          <w:rFonts w:ascii="Arial" w:hAnsi="Arial" w:cs="Arial"/>
          <w:szCs w:val="24"/>
        </w:rPr>
        <w:tab/>
        <w:t>dane osobowe będą przetwarzane przez okres realizacji umowy, okres rękojmi i gwarancji (jeżeli dotyczy), okres do upływu terminu przedawnienia roszczeń oraz okres archiwizacji</w:t>
      </w:r>
    </w:p>
    <w:p w:rsidR="00DF11C8" w:rsidRDefault="00DF11C8" w:rsidP="00DF11C8">
      <w:pPr>
        <w:ind w:left="567" w:hanging="284"/>
        <w:jc w:val="both"/>
        <w:rPr>
          <w:rFonts w:ascii="Arial" w:hAnsi="Arial" w:cs="Arial"/>
          <w:szCs w:val="24"/>
        </w:rPr>
      </w:pPr>
      <w:r>
        <w:rPr>
          <w:rFonts w:ascii="Arial" w:hAnsi="Arial" w:cs="Arial"/>
          <w:szCs w:val="24"/>
        </w:rPr>
        <w:t>7)</w:t>
      </w:r>
      <w:r>
        <w:rPr>
          <w:rFonts w:ascii="Arial" w:hAnsi="Arial" w:cs="Arial"/>
          <w:szCs w:val="24"/>
        </w:rPr>
        <w:tab/>
        <w:t xml:space="preserve">odbiorcami danych osobowych będą: </w:t>
      </w:r>
    </w:p>
    <w:p w:rsidR="00DF11C8" w:rsidRDefault="00DF11C8" w:rsidP="00DF11C8">
      <w:pPr>
        <w:ind w:left="993" w:hanging="426"/>
        <w:jc w:val="both"/>
        <w:rPr>
          <w:rFonts w:ascii="Arial" w:hAnsi="Arial" w:cs="Arial"/>
          <w:szCs w:val="24"/>
        </w:rPr>
      </w:pPr>
      <w:r>
        <w:rPr>
          <w:rFonts w:ascii="Arial" w:hAnsi="Arial" w:cs="Arial"/>
          <w:szCs w:val="24"/>
        </w:rPr>
        <w:t>a)</w:t>
      </w:r>
      <w:r>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DF11C8" w:rsidRDefault="00DF11C8" w:rsidP="00DF11C8">
      <w:pPr>
        <w:ind w:left="993" w:hanging="426"/>
        <w:jc w:val="both"/>
        <w:rPr>
          <w:rFonts w:ascii="Arial" w:hAnsi="Arial" w:cs="Arial"/>
          <w:szCs w:val="24"/>
        </w:rPr>
      </w:pPr>
      <w:r>
        <w:rPr>
          <w:rFonts w:ascii="Arial" w:hAnsi="Arial" w:cs="Arial"/>
          <w:szCs w:val="24"/>
        </w:rPr>
        <w:t>b)</w:t>
      </w:r>
      <w:r>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DF11C8" w:rsidRDefault="00DF11C8" w:rsidP="00DF11C8">
      <w:pPr>
        <w:ind w:left="567" w:hanging="284"/>
        <w:jc w:val="both"/>
        <w:rPr>
          <w:rFonts w:ascii="Arial" w:hAnsi="Arial" w:cs="Arial"/>
          <w:szCs w:val="24"/>
        </w:rPr>
      </w:pPr>
      <w:r>
        <w:rPr>
          <w:rFonts w:ascii="Arial" w:hAnsi="Arial" w:cs="Arial"/>
          <w:szCs w:val="24"/>
        </w:rPr>
        <w:t>8)</w:t>
      </w:r>
      <w:r>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rsidR="00DF11C8" w:rsidRDefault="00DF11C8" w:rsidP="00DF11C8">
      <w:pPr>
        <w:ind w:left="567" w:hanging="284"/>
        <w:jc w:val="both"/>
        <w:rPr>
          <w:rFonts w:ascii="Arial" w:hAnsi="Arial" w:cs="Arial"/>
          <w:szCs w:val="24"/>
        </w:rPr>
      </w:pPr>
      <w:r>
        <w:rPr>
          <w:rFonts w:ascii="Arial" w:hAnsi="Arial" w:cs="Arial"/>
          <w:szCs w:val="24"/>
        </w:rPr>
        <w:t>9)</w:t>
      </w:r>
      <w:r>
        <w:rPr>
          <w:rFonts w:ascii="Arial" w:hAnsi="Arial" w:cs="Arial"/>
          <w:szCs w:val="24"/>
        </w:rPr>
        <w:tab/>
        <w:t>źródłem pochodzenia danych osobowych niepozyskanych bezpośrednio od osoby, której dane dotyczą jest Wykonawca,</w:t>
      </w:r>
    </w:p>
    <w:p w:rsidR="00DF11C8" w:rsidRDefault="00DF11C8" w:rsidP="00DF11C8">
      <w:pPr>
        <w:ind w:left="567" w:hanging="425"/>
        <w:jc w:val="both"/>
        <w:rPr>
          <w:rFonts w:ascii="Arial" w:hAnsi="Arial" w:cs="Arial"/>
          <w:szCs w:val="24"/>
        </w:rPr>
      </w:pPr>
      <w:r>
        <w:rPr>
          <w:rFonts w:ascii="Arial" w:hAnsi="Arial" w:cs="Arial"/>
          <w:szCs w:val="24"/>
        </w:rPr>
        <w:t>10)</w:t>
      </w:r>
      <w:r>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DF11C8" w:rsidRDefault="00DF11C8" w:rsidP="00DF11C8">
      <w:pPr>
        <w:spacing w:before="120"/>
        <w:ind w:left="284" w:hanging="284"/>
        <w:jc w:val="both"/>
        <w:rPr>
          <w:rFonts w:ascii="Arial" w:hAnsi="Arial" w:cs="Arial"/>
          <w:szCs w:val="24"/>
        </w:rPr>
      </w:pPr>
      <w:r>
        <w:rPr>
          <w:rFonts w:ascii="Arial" w:hAnsi="Arial" w:cs="Arial"/>
          <w:szCs w:val="24"/>
        </w:rPr>
        <w:t>2.</w:t>
      </w:r>
      <w:r>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DF11C8" w:rsidRDefault="00DF11C8" w:rsidP="00DF11C8">
      <w:pPr>
        <w:spacing w:before="120"/>
        <w:ind w:left="284" w:hanging="284"/>
        <w:jc w:val="both"/>
        <w:rPr>
          <w:rFonts w:ascii="Arial" w:hAnsi="Arial" w:cs="Arial"/>
          <w:szCs w:val="24"/>
        </w:rPr>
      </w:pPr>
      <w:r>
        <w:rPr>
          <w:rFonts w:ascii="Arial" w:hAnsi="Arial" w:cs="Arial"/>
          <w:szCs w:val="24"/>
        </w:rPr>
        <w:t>3.</w:t>
      </w:r>
      <w:r>
        <w:rPr>
          <w:rFonts w:ascii="Arial" w:hAnsi="Arial" w:cs="Arial"/>
          <w:szCs w:val="24"/>
        </w:rPr>
        <w:tab/>
        <w:t>Wykonawca zobowiązuje się poinformować, w imieniu Zamawiającego, wszystkie osoby fizyczne kierowane do realizacji Przedmiotu Umowy, których dane osobowe będą przekazywane podczas podpisania umowy oraz na etapie realizacji umowy, o:</w:t>
      </w:r>
    </w:p>
    <w:p w:rsidR="00DF11C8" w:rsidRDefault="00DF11C8" w:rsidP="00DF11C8">
      <w:pPr>
        <w:pStyle w:val="Akapitzlist"/>
        <w:numPr>
          <w:ilvl w:val="0"/>
          <w:numId w:val="57"/>
        </w:numPr>
        <w:suppressAutoHyphens w:val="0"/>
        <w:spacing w:after="160" w:line="256" w:lineRule="auto"/>
        <w:contextualSpacing/>
        <w:jc w:val="both"/>
        <w:rPr>
          <w:rFonts w:ascii="Arial" w:hAnsi="Arial" w:cs="Arial"/>
          <w:szCs w:val="24"/>
        </w:rPr>
      </w:pPr>
      <w:r>
        <w:rPr>
          <w:rFonts w:ascii="Arial" w:hAnsi="Arial" w:cs="Arial"/>
          <w:szCs w:val="24"/>
        </w:rPr>
        <w:t>fakcie przekazania danych osobowych Zamawiającemu;</w:t>
      </w:r>
    </w:p>
    <w:p w:rsidR="00DF11C8" w:rsidRDefault="00DF11C8" w:rsidP="00DF11C8">
      <w:pPr>
        <w:pStyle w:val="Akapitzlist"/>
        <w:numPr>
          <w:ilvl w:val="0"/>
          <w:numId w:val="57"/>
        </w:numPr>
        <w:suppressAutoHyphens w:val="0"/>
        <w:spacing w:after="160" w:line="256" w:lineRule="auto"/>
        <w:contextualSpacing/>
        <w:jc w:val="both"/>
        <w:rPr>
          <w:rFonts w:ascii="Arial" w:hAnsi="Arial" w:cs="Arial"/>
          <w:szCs w:val="24"/>
        </w:rPr>
      </w:pPr>
      <w:r>
        <w:rPr>
          <w:rFonts w:ascii="Arial" w:hAnsi="Arial" w:cs="Arial"/>
          <w:szCs w:val="24"/>
        </w:rPr>
        <w:t>treści klauzuli informacyjnej wskazanej w ust. 1.</w:t>
      </w:r>
    </w:p>
    <w:p w:rsidR="00DF11C8" w:rsidRDefault="00DF11C8" w:rsidP="00DF11C8">
      <w:pPr>
        <w:ind w:left="284" w:hanging="284"/>
        <w:jc w:val="both"/>
        <w:rPr>
          <w:rFonts w:ascii="Arial" w:hAnsi="Arial" w:cs="Arial"/>
          <w:szCs w:val="24"/>
        </w:rPr>
      </w:pPr>
      <w:r>
        <w:rPr>
          <w:rFonts w:ascii="Arial" w:hAnsi="Arial" w:cs="Arial"/>
          <w:szCs w:val="24"/>
        </w:rPr>
        <w:t>4.</w:t>
      </w:r>
      <w:r>
        <w:rPr>
          <w:rFonts w:ascii="Arial" w:hAnsi="Arial" w:cs="Arial"/>
          <w:szCs w:val="24"/>
        </w:rPr>
        <w:tab/>
        <w:t>Wykonawca w oświadczeniu, o którym mowa w ust. 2  oświadczy wypełnienie obowiązku, o którym mowa w ust. 3.</w:t>
      </w:r>
    </w:p>
    <w:p w:rsidR="000762FE" w:rsidRDefault="000762FE" w:rsidP="000762FE">
      <w:pPr>
        <w:outlineLvl w:val="1"/>
        <w:rPr>
          <w:rFonts w:ascii="Arial" w:hAnsi="Arial" w:cs="Arial"/>
          <w:b/>
          <w:szCs w:val="24"/>
        </w:rPr>
      </w:pPr>
    </w:p>
    <w:p w:rsidR="00DF11C8" w:rsidRPr="001D083D" w:rsidRDefault="00DF11C8" w:rsidP="000762FE">
      <w:pPr>
        <w:outlineLvl w:val="1"/>
        <w:rPr>
          <w:rFonts w:ascii="Arial" w:hAnsi="Arial" w:cs="Arial"/>
          <w:b/>
          <w:szCs w:val="24"/>
        </w:rPr>
      </w:pPr>
      <w:r>
        <w:rPr>
          <w:rFonts w:ascii="Arial" w:hAnsi="Arial" w:cs="Arial"/>
          <w:b/>
          <w:szCs w:val="24"/>
        </w:rPr>
        <w:t>WYKONAWCA</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ZAMAWIAJĄCY</w:t>
      </w:r>
    </w:p>
    <w:sectPr w:rsidR="00DF11C8" w:rsidRPr="001D0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2"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5"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 w15:restartNumberingAfterBreak="0">
    <w:nsid w:val="06494937"/>
    <w:multiLevelType w:val="multilevel"/>
    <w:tmpl w:val="BC14D58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370321"/>
    <w:multiLevelType w:val="hybridMultilevel"/>
    <w:tmpl w:val="4F6C55A0"/>
    <w:lvl w:ilvl="0" w:tplc="BC5A7A26">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E4873"/>
    <w:multiLevelType w:val="multilevel"/>
    <w:tmpl w:val="1794D5C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09123A8D"/>
    <w:multiLevelType w:val="hybridMultilevel"/>
    <w:tmpl w:val="CEFAEFF2"/>
    <w:lvl w:ilvl="0" w:tplc="398612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EDA7174"/>
    <w:multiLevelType w:val="multilevel"/>
    <w:tmpl w:val="DA72E05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265FF2"/>
    <w:multiLevelType w:val="multilevel"/>
    <w:tmpl w:val="1304D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8552A2"/>
    <w:multiLevelType w:val="hybridMultilevel"/>
    <w:tmpl w:val="2CF06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4C7686"/>
    <w:multiLevelType w:val="multilevel"/>
    <w:tmpl w:val="3B4C60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717013"/>
    <w:multiLevelType w:val="multilevel"/>
    <w:tmpl w:val="82FC6D6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800C8C"/>
    <w:multiLevelType w:val="multilevel"/>
    <w:tmpl w:val="4F5273E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C04332"/>
    <w:multiLevelType w:val="hybridMultilevel"/>
    <w:tmpl w:val="9670C0CE"/>
    <w:lvl w:ilvl="0" w:tplc="F65CF0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0" w15:restartNumberingAfterBreak="0">
    <w:nsid w:val="1D9811A3"/>
    <w:multiLevelType w:val="hybridMultilevel"/>
    <w:tmpl w:val="1A4A08EC"/>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426F85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E624C9"/>
    <w:multiLevelType w:val="multilevel"/>
    <w:tmpl w:val="DFDCBF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4F2D1B"/>
    <w:multiLevelType w:val="multilevel"/>
    <w:tmpl w:val="33F0D54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E57C1A"/>
    <w:multiLevelType w:val="multilevel"/>
    <w:tmpl w:val="15E2EB2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6E636A"/>
    <w:multiLevelType w:val="multilevel"/>
    <w:tmpl w:val="0966077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655850"/>
    <w:multiLevelType w:val="multilevel"/>
    <w:tmpl w:val="191A451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D0460A"/>
    <w:multiLevelType w:val="multilevel"/>
    <w:tmpl w:val="506464C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0C2883"/>
    <w:multiLevelType w:val="multilevel"/>
    <w:tmpl w:val="55B8C9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A801FC"/>
    <w:multiLevelType w:val="multilevel"/>
    <w:tmpl w:val="E3828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3B67D76"/>
    <w:multiLevelType w:val="multilevel"/>
    <w:tmpl w:val="DDD2561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1A5207"/>
    <w:multiLevelType w:val="multilevel"/>
    <w:tmpl w:val="10247D0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3" w15:restartNumberingAfterBreak="0">
    <w:nsid w:val="38E269A4"/>
    <w:multiLevelType w:val="hybridMultilevel"/>
    <w:tmpl w:val="27F09ECA"/>
    <w:lvl w:ilvl="0" w:tplc="6BEE017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6A2433"/>
    <w:multiLevelType w:val="multilevel"/>
    <w:tmpl w:val="F4E6D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D86A64"/>
    <w:multiLevelType w:val="hybridMultilevel"/>
    <w:tmpl w:val="31DC1E76"/>
    <w:lvl w:ilvl="0" w:tplc="F7DC5B30">
      <w:start w:val="1"/>
      <w:numFmt w:val="decimal"/>
      <w:lvlText w:val="%1)"/>
      <w:lvlJc w:val="left"/>
      <w:pPr>
        <w:ind w:left="1490" w:hanging="360"/>
      </w:pPr>
      <w:rPr>
        <w:sz w:val="22"/>
        <w:szCs w:val="22"/>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6" w15:restartNumberingAfterBreak="0">
    <w:nsid w:val="3D646F0F"/>
    <w:multiLevelType w:val="multilevel"/>
    <w:tmpl w:val="7E226162"/>
    <w:name w:val="WW8Num252"/>
    <w:lvl w:ilvl="0">
      <w:start w:val="5"/>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162217B"/>
    <w:multiLevelType w:val="multilevel"/>
    <w:tmpl w:val="19A8A4A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D84691"/>
    <w:multiLevelType w:val="multilevel"/>
    <w:tmpl w:val="DFFC5AC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410683"/>
    <w:multiLevelType w:val="multilevel"/>
    <w:tmpl w:val="FE9EA9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EC37B0"/>
    <w:multiLevelType w:val="multilevel"/>
    <w:tmpl w:val="C838B34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15:restartNumberingAfterBreak="0">
    <w:nsid w:val="50B32AB0"/>
    <w:multiLevelType w:val="multilevel"/>
    <w:tmpl w:val="D8107DB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2A5265"/>
    <w:multiLevelType w:val="multilevel"/>
    <w:tmpl w:val="C35C36F0"/>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144051"/>
    <w:multiLevelType w:val="hybridMultilevel"/>
    <w:tmpl w:val="4490B2A8"/>
    <w:lvl w:ilvl="0" w:tplc="BC44EB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A818A9"/>
    <w:multiLevelType w:val="multilevel"/>
    <w:tmpl w:val="5AFE33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D00E42"/>
    <w:multiLevelType w:val="multilevel"/>
    <w:tmpl w:val="1B84D93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49" w15:restartNumberingAfterBreak="0">
    <w:nsid w:val="5EBE6FC2"/>
    <w:multiLevelType w:val="multilevel"/>
    <w:tmpl w:val="FC54D29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1"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52" w15:restartNumberingAfterBreak="0">
    <w:nsid w:val="63E33B5F"/>
    <w:multiLevelType w:val="multilevel"/>
    <w:tmpl w:val="EC5C4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326FF9"/>
    <w:multiLevelType w:val="multilevel"/>
    <w:tmpl w:val="3718E7D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C3046B3"/>
    <w:multiLevelType w:val="multilevel"/>
    <w:tmpl w:val="B4E07C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E722FD"/>
    <w:multiLevelType w:val="multilevel"/>
    <w:tmpl w:val="CD828B4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03479A"/>
    <w:multiLevelType w:val="multilevel"/>
    <w:tmpl w:val="2C342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58" w15:restartNumberingAfterBreak="0">
    <w:nsid w:val="78E134B8"/>
    <w:multiLevelType w:val="multilevel"/>
    <w:tmpl w:val="054A5E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30461C"/>
    <w:multiLevelType w:val="multilevel"/>
    <w:tmpl w:val="6DF00BD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9"/>
  </w:num>
  <w:num w:numId="4">
    <w:abstractNumId w:val="33"/>
  </w:num>
  <w:num w:numId="5">
    <w:abstractNumId w:val="29"/>
  </w:num>
  <w:num w:numId="6">
    <w:abstractNumId w:val="51"/>
  </w:num>
  <w:num w:numId="7">
    <w:abstractNumId w:val="20"/>
  </w:num>
  <w:num w:numId="8">
    <w:abstractNumId w:val="57"/>
  </w:num>
  <w:num w:numId="9">
    <w:abstractNumId w:val="11"/>
  </w:num>
  <w:num w:numId="10">
    <w:abstractNumId w:val="50"/>
  </w:num>
  <w:num w:numId="11">
    <w:abstractNumId w:val="5"/>
  </w:num>
  <w:num w:numId="12">
    <w:abstractNumId w:val="41"/>
  </w:num>
  <w:num w:numId="13">
    <w:abstractNumId w:val="9"/>
  </w:num>
  <w:num w:numId="14">
    <w:abstractNumId w:val="34"/>
  </w:num>
  <w:num w:numId="15">
    <w:abstractNumId w:val="59"/>
  </w:num>
  <w:num w:numId="16">
    <w:abstractNumId w:val="15"/>
  </w:num>
  <w:num w:numId="17">
    <w:abstractNumId w:val="31"/>
  </w:num>
  <w:num w:numId="18">
    <w:abstractNumId w:val="35"/>
  </w:num>
  <w:num w:numId="19">
    <w:abstractNumId w:val="49"/>
  </w:num>
  <w:num w:numId="20">
    <w:abstractNumId w:val="46"/>
  </w:num>
  <w:num w:numId="21">
    <w:abstractNumId w:val="45"/>
  </w:num>
  <w:num w:numId="22">
    <w:abstractNumId w:val="53"/>
  </w:num>
  <w:num w:numId="23">
    <w:abstractNumId w:val="38"/>
  </w:num>
  <w:num w:numId="24">
    <w:abstractNumId w:val="23"/>
  </w:num>
  <w:num w:numId="25">
    <w:abstractNumId w:val="6"/>
  </w:num>
  <w:num w:numId="26">
    <w:abstractNumId w:val="56"/>
  </w:num>
  <w:num w:numId="27">
    <w:abstractNumId w:val="58"/>
  </w:num>
  <w:num w:numId="28">
    <w:abstractNumId w:val="12"/>
  </w:num>
  <w:num w:numId="29">
    <w:abstractNumId w:val="54"/>
  </w:num>
  <w:num w:numId="30">
    <w:abstractNumId w:val="39"/>
  </w:num>
  <w:num w:numId="31">
    <w:abstractNumId w:val="42"/>
  </w:num>
  <w:num w:numId="32">
    <w:abstractNumId w:val="37"/>
  </w:num>
  <w:num w:numId="33">
    <w:abstractNumId w:val="17"/>
  </w:num>
  <w:num w:numId="34">
    <w:abstractNumId w:val="30"/>
  </w:num>
  <w:num w:numId="35">
    <w:abstractNumId w:val="27"/>
  </w:num>
  <w:num w:numId="36">
    <w:abstractNumId w:val="21"/>
  </w:num>
  <w:num w:numId="37">
    <w:abstractNumId w:val="28"/>
  </w:num>
  <w:num w:numId="38">
    <w:abstractNumId w:val="16"/>
  </w:num>
  <w:num w:numId="39">
    <w:abstractNumId w:val="43"/>
  </w:num>
  <w:num w:numId="40">
    <w:abstractNumId w:val="24"/>
  </w:num>
  <w:num w:numId="41">
    <w:abstractNumId w:val="40"/>
  </w:num>
  <w:num w:numId="42">
    <w:abstractNumId w:val="8"/>
  </w:num>
  <w:num w:numId="43">
    <w:abstractNumId w:val="26"/>
  </w:num>
  <w:num w:numId="44">
    <w:abstractNumId w:val="55"/>
  </w:num>
  <w:num w:numId="45">
    <w:abstractNumId w:val="52"/>
  </w:num>
  <w:num w:numId="46">
    <w:abstractNumId w:val="13"/>
  </w:num>
  <w:num w:numId="47">
    <w:abstractNumId w:val="22"/>
  </w:num>
  <w:num w:numId="48">
    <w:abstractNumId w:val="32"/>
  </w:num>
  <w:num w:numId="49">
    <w:abstractNumId w:val="14"/>
  </w:num>
  <w:num w:numId="50">
    <w:abstractNumId w:val="18"/>
  </w:num>
  <w:num w:numId="51">
    <w:abstractNumId w:val="10"/>
  </w:num>
  <w:num w:numId="52">
    <w:abstractNumId w:val="7"/>
  </w:num>
  <w:num w:numId="53">
    <w:abstractNumId w:val="44"/>
  </w:num>
  <w:num w:numId="54">
    <w:abstractNumId w:val="25"/>
  </w:num>
  <w:num w:numId="55">
    <w:abstractNumId w:val="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lvlOverride w:ilvl="1"/>
    <w:lvlOverride w:ilvl="2"/>
    <w:lvlOverride w:ilvl="3"/>
    <w:lvlOverride w:ilvl="4"/>
    <w:lvlOverride w:ilvl="5"/>
    <w:lvlOverride w:ilvl="6"/>
    <w:lvlOverride w:ilvl="7"/>
    <w:lvlOverride w:ilvl="8"/>
  </w:num>
  <w:num w:numId="57">
    <w:abstractNumId w:val="47"/>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FE"/>
    <w:rsid w:val="000762FE"/>
    <w:rsid w:val="00084AF9"/>
    <w:rsid w:val="001C400F"/>
    <w:rsid w:val="001D083D"/>
    <w:rsid w:val="001F762F"/>
    <w:rsid w:val="00233BD2"/>
    <w:rsid w:val="00471035"/>
    <w:rsid w:val="0054260A"/>
    <w:rsid w:val="00545D79"/>
    <w:rsid w:val="005D0FCD"/>
    <w:rsid w:val="007A4F3B"/>
    <w:rsid w:val="007D6895"/>
    <w:rsid w:val="008713DE"/>
    <w:rsid w:val="009101F7"/>
    <w:rsid w:val="00971B84"/>
    <w:rsid w:val="00984A87"/>
    <w:rsid w:val="00B15D77"/>
    <w:rsid w:val="00C069BE"/>
    <w:rsid w:val="00D33E1E"/>
    <w:rsid w:val="00D711B0"/>
    <w:rsid w:val="00DF11C8"/>
    <w:rsid w:val="00E765F8"/>
    <w:rsid w:val="00FE6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49F7"/>
  <w15:chartTrackingRefBased/>
  <w15:docId w15:val="{6BFFEA65-F91B-4978-AB96-F37FCAC8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62FE"/>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link w:val="Nagwek1Znak"/>
    <w:uiPriority w:val="9"/>
    <w:qFormat/>
    <w:rsid w:val="00545D79"/>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62FE"/>
    <w:rPr>
      <w:color w:val="0000FF"/>
      <w:u w:val="single"/>
    </w:rPr>
  </w:style>
  <w:style w:type="paragraph" w:styleId="Tekstpodstawowy">
    <w:name w:val="Body Text"/>
    <w:basedOn w:val="Normalny"/>
    <w:link w:val="TekstpodstawowyZnak"/>
    <w:rsid w:val="000762FE"/>
    <w:pPr>
      <w:jc w:val="both"/>
    </w:pPr>
    <w:rPr>
      <w:sz w:val="28"/>
    </w:rPr>
  </w:style>
  <w:style w:type="character" w:customStyle="1" w:styleId="TekstpodstawowyZnak">
    <w:name w:val="Tekst podstawowy Znak"/>
    <w:basedOn w:val="Domylnaczcionkaakapitu"/>
    <w:link w:val="Tekstpodstawowy"/>
    <w:rsid w:val="000762FE"/>
    <w:rPr>
      <w:rFonts w:ascii="Times New Roman" w:eastAsia="Times New Roman" w:hAnsi="Times New Roman" w:cs="Times New Roman"/>
      <w:sz w:val="28"/>
      <w:szCs w:val="20"/>
      <w:lang w:eastAsia="ar-SA"/>
    </w:rPr>
  </w:style>
  <w:style w:type="paragraph" w:styleId="Akapitzlist">
    <w:name w:val="List Paragraph"/>
    <w:aliases w:val="L1,Numerowanie,List Paragraph,Preambuła"/>
    <w:basedOn w:val="Normalny"/>
    <w:link w:val="AkapitzlistZnak"/>
    <w:uiPriority w:val="34"/>
    <w:qFormat/>
    <w:rsid w:val="000762FE"/>
    <w:pPr>
      <w:ind w:left="708"/>
    </w:pPr>
  </w:style>
  <w:style w:type="character" w:customStyle="1" w:styleId="AkapitzlistZnak">
    <w:name w:val="Akapit z listą Znak"/>
    <w:aliases w:val="L1 Znak,Numerowanie Znak,List Paragraph Znak,Preambuła Znak"/>
    <w:link w:val="Akapitzlist"/>
    <w:uiPriority w:val="34"/>
    <w:locked/>
    <w:rsid w:val="000762FE"/>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4710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035"/>
    <w:rPr>
      <w:rFonts w:ascii="Segoe UI" w:eastAsia="Times New Roman" w:hAnsi="Segoe UI" w:cs="Segoe UI"/>
      <w:sz w:val="18"/>
      <w:szCs w:val="18"/>
      <w:lang w:eastAsia="ar-SA"/>
    </w:rPr>
  </w:style>
  <w:style w:type="paragraph" w:styleId="Tekstpodstawowy2">
    <w:name w:val="Body Text 2"/>
    <w:basedOn w:val="Normalny"/>
    <w:link w:val="Tekstpodstawowy2Znak"/>
    <w:uiPriority w:val="99"/>
    <w:unhideWhenUsed/>
    <w:rsid w:val="00984A87"/>
    <w:pPr>
      <w:suppressAutoHyphens w:val="0"/>
      <w:spacing w:before="120" w:after="120" w:line="480" w:lineRule="auto"/>
      <w:jc w:val="both"/>
    </w:pPr>
    <w:rPr>
      <w:rFonts w:ascii="Tahoma" w:hAnsi="Tahoma" w:cs="Tahoma"/>
      <w:szCs w:val="24"/>
      <w:lang w:eastAsia="pl-PL"/>
    </w:rPr>
  </w:style>
  <w:style w:type="character" w:customStyle="1" w:styleId="Tekstpodstawowy2Znak">
    <w:name w:val="Tekst podstawowy 2 Znak"/>
    <w:basedOn w:val="Domylnaczcionkaakapitu"/>
    <w:link w:val="Tekstpodstawowy2"/>
    <w:uiPriority w:val="99"/>
    <w:rsid w:val="00984A87"/>
    <w:rPr>
      <w:rFonts w:ascii="Tahoma" w:eastAsia="Times New Roman" w:hAnsi="Tahoma" w:cs="Tahoma"/>
      <w:sz w:val="24"/>
      <w:szCs w:val="24"/>
      <w:lang w:eastAsia="pl-PL"/>
    </w:rPr>
  </w:style>
  <w:style w:type="paragraph" w:customStyle="1" w:styleId="ZnakZnak1">
    <w:name w:val="Znak Znak1"/>
    <w:basedOn w:val="Normalny"/>
    <w:uiPriority w:val="99"/>
    <w:rsid w:val="00084AF9"/>
    <w:pPr>
      <w:suppressAutoHyphens w:val="0"/>
    </w:pPr>
    <w:rPr>
      <w:rFonts w:ascii="Arial" w:hAnsi="Arial" w:cs="Arial"/>
      <w:szCs w:val="24"/>
      <w:lang w:eastAsia="pl-PL"/>
    </w:rPr>
  </w:style>
  <w:style w:type="character" w:customStyle="1" w:styleId="Teksttreci2">
    <w:name w:val="Tekst treści (2)_"/>
    <w:basedOn w:val="Domylnaczcionkaakapitu"/>
    <w:link w:val="Teksttreci20"/>
    <w:rsid w:val="00545D79"/>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45D79"/>
    <w:pPr>
      <w:widowControl w:val="0"/>
      <w:shd w:val="clear" w:color="auto" w:fill="FFFFFF"/>
      <w:suppressAutoHyphens w:val="0"/>
      <w:spacing w:before="600" w:line="277" w:lineRule="exact"/>
      <w:ind w:hanging="1220"/>
      <w:jc w:val="center"/>
    </w:pPr>
    <w:rPr>
      <w:sz w:val="22"/>
      <w:szCs w:val="22"/>
      <w:lang w:eastAsia="en-US"/>
    </w:rPr>
  </w:style>
  <w:style w:type="character" w:customStyle="1" w:styleId="Teksttreci3">
    <w:name w:val="Tekst treści (3)_"/>
    <w:basedOn w:val="Domylnaczcionkaakapitu"/>
    <w:link w:val="Teksttreci30"/>
    <w:rsid w:val="00545D79"/>
    <w:rPr>
      <w:rFonts w:ascii="Times New Roman" w:eastAsia="Times New Roman" w:hAnsi="Times New Roman" w:cs="Times New Roman"/>
      <w:b/>
      <w:bCs/>
      <w:shd w:val="clear" w:color="auto" w:fill="FFFFFF"/>
    </w:rPr>
  </w:style>
  <w:style w:type="character" w:customStyle="1" w:styleId="Nagwek12">
    <w:name w:val="Nagłówek #1 (2)_"/>
    <w:basedOn w:val="Domylnaczcionkaakapitu"/>
    <w:link w:val="Nagwek120"/>
    <w:rsid w:val="00545D79"/>
    <w:rPr>
      <w:rFonts w:ascii="Trebuchet MS" w:eastAsia="Trebuchet MS" w:hAnsi="Trebuchet MS" w:cs="Trebuchet MS"/>
      <w:sz w:val="23"/>
      <w:szCs w:val="23"/>
      <w:shd w:val="clear" w:color="auto" w:fill="FFFFFF"/>
    </w:rPr>
  </w:style>
  <w:style w:type="character" w:customStyle="1" w:styleId="Nagwek12TimesNewRoman11pt">
    <w:name w:val="Nagłówek #1 (2) + Times New Roman;11 pt"/>
    <w:basedOn w:val="Nagwek12"/>
    <w:rsid w:val="00545D79"/>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545D79"/>
    <w:pPr>
      <w:widowControl w:val="0"/>
      <w:shd w:val="clear" w:color="auto" w:fill="FFFFFF"/>
      <w:suppressAutoHyphens w:val="0"/>
      <w:spacing w:after="260" w:line="277" w:lineRule="exact"/>
      <w:ind w:hanging="1700"/>
      <w:jc w:val="center"/>
    </w:pPr>
    <w:rPr>
      <w:b/>
      <w:bCs/>
      <w:sz w:val="22"/>
      <w:szCs w:val="22"/>
      <w:lang w:eastAsia="en-US"/>
    </w:rPr>
  </w:style>
  <w:style w:type="paragraph" w:customStyle="1" w:styleId="Nagwek120">
    <w:name w:val="Nagłówek #1 (2)"/>
    <w:basedOn w:val="Normalny"/>
    <w:link w:val="Nagwek12"/>
    <w:rsid w:val="00545D79"/>
    <w:pPr>
      <w:widowControl w:val="0"/>
      <w:shd w:val="clear" w:color="auto" w:fill="FFFFFF"/>
      <w:suppressAutoHyphens w:val="0"/>
      <w:spacing w:before="280" w:line="259" w:lineRule="exact"/>
      <w:jc w:val="center"/>
      <w:outlineLvl w:val="0"/>
    </w:pPr>
    <w:rPr>
      <w:rFonts w:ascii="Trebuchet MS" w:eastAsia="Trebuchet MS" w:hAnsi="Trebuchet MS" w:cs="Trebuchet MS"/>
      <w:sz w:val="23"/>
      <w:szCs w:val="23"/>
      <w:lang w:eastAsia="en-US"/>
    </w:rPr>
  </w:style>
  <w:style w:type="character" w:customStyle="1" w:styleId="Nagwek1Znak">
    <w:name w:val="Nagłówek 1 Znak"/>
    <w:basedOn w:val="Domylnaczcionkaakapitu"/>
    <w:link w:val="Nagwek1"/>
    <w:uiPriority w:val="9"/>
    <w:rsid w:val="00545D79"/>
    <w:rPr>
      <w:rFonts w:ascii="Times New Roman" w:eastAsia="Times New Roman" w:hAnsi="Times New Roman" w:cs="Times New Roman"/>
      <w:b/>
      <w:bCs/>
      <w:kern w:val="36"/>
      <w:sz w:val="48"/>
      <w:szCs w:val="48"/>
      <w:lang w:eastAsia="pl-PL"/>
    </w:rPr>
  </w:style>
  <w:style w:type="character" w:customStyle="1" w:styleId="Teksttreci2Kursywa">
    <w:name w:val="Tekst treści (2) + Kursywa"/>
    <w:basedOn w:val="Teksttreci2"/>
    <w:rsid w:val="00545D79"/>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character" w:customStyle="1" w:styleId="Spistreci">
    <w:name w:val="Spis treści_"/>
    <w:basedOn w:val="Domylnaczcionkaakapitu"/>
    <w:link w:val="Spistreci0"/>
    <w:rsid w:val="00545D79"/>
    <w:rPr>
      <w:rFonts w:ascii="Times New Roman" w:eastAsia="Times New Roman" w:hAnsi="Times New Roman" w:cs="Times New Roman"/>
      <w:shd w:val="clear" w:color="auto" w:fill="FFFFFF"/>
    </w:rPr>
  </w:style>
  <w:style w:type="paragraph" w:customStyle="1" w:styleId="Spistreci0">
    <w:name w:val="Spis treści"/>
    <w:basedOn w:val="Normalny"/>
    <w:link w:val="Spistreci"/>
    <w:rsid w:val="00545D79"/>
    <w:pPr>
      <w:widowControl w:val="0"/>
      <w:shd w:val="clear" w:color="auto" w:fill="FFFFFF"/>
      <w:suppressAutoHyphens w:val="0"/>
      <w:spacing w:line="259" w:lineRule="exact"/>
      <w:ind w:hanging="400"/>
      <w:jc w:val="both"/>
    </w:pPr>
    <w:rPr>
      <w:sz w:val="22"/>
      <w:szCs w:val="22"/>
      <w:lang w:eastAsia="en-US"/>
    </w:rPr>
  </w:style>
  <w:style w:type="character" w:customStyle="1" w:styleId="Nagwek3">
    <w:name w:val="Nagłówek #3_"/>
    <w:basedOn w:val="Domylnaczcionkaakapitu"/>
    <w:link w:val="Nagwek30"/>
    <w:rsid w:val="00545D79"/>
    <w:rPr>
      <w:rFonts w:ascii="Times New Roman" w:eastAsia="Times New Roman" w:hAnsi="Times New Roman" w:cs="Times New Roman"/>
      <w:b/>
      <w:bCs/>
      <w:shd w:val="clear" w:color="auto" w:fill="FFFFFF"/>
    </w:rPr>
  </w:style>
  <w:style w:type="paragraph" w:customStyle="1" w:styleId="Nagwek30">
    <w:name w:val="Nagłówek #3"/>
    <w:basedOn w:val="Normalny"/>
    <w:link w:val="Nagwek3"/>
    <w:rsid w:val="00545D79"/>
    <w:pPr>
      <w:widowControl w:val="0"/>
      <w:shd w:val="clear" w:color="auto" w:fill="FFFFFF"/>
      <w:suppressAutoHyphens w:val="0"/>
      <w:spacing w:after="600" w:line="244" w:lineRule="exact"/>
      <w:ind w:hanging="540"/>
      <w:jc w:val="center"/>
      <w:outlineLvl w:val="2"/>
    </w:pPr>
    <w:rPr>
      <w:b/>
      <w:bCs/>
      <w:sz w:val="22"/>
      <w:szCs w:val="22"/>
      <w:lang w:eastAsia="en-US"/>
    </w:rPr>
  </w:style>
  <w:style w:type="character" w:customStyle="1" w:styleId="Nagwek2">
    <w:name w:val="Nagłówek #2_"/>
    <w:basedOn w:val="Domylnaczcionkaakapitu"/>
    <w:link w:val="Nagwek20"/>
    <w:rsid w:val="00545D79"/>
    <w:rPr>
      <w:rFonts w:ascii="Times New Roman" w:eastAsia="Times New Roman" w:hAnsi="Times New Roman" w:cs="Times New Roman"/>
      <w:shd w:val="clear" w:color="auto" w:fill="FFFFFF"/>
    </w:rPr>
  </w:style>
  <w:style w:type="character" w:customStyle="1" w:styleId="Teksttreci17">
    <w:name w:val="Tekst treści (17)_"/>
    <w:basedOn w:val="Domylnaczcionkaakapitu"/>
    <w:link w:val="Teksttreci170"/>
    <w:rsid w:val="00545D79"/>
    <w:rPr>
      <w:rFonts w:ascii="Times New Roman" w:eastAsia="Times New Roman" w:hAnsi="Times New Roman" w:cs="Times New Roman"/>
      <w:b/>
      <w:bCs/>
      <w:sz w:val="20"/>
      <w:szCs w:val="20"/>
      <w:shd w:val="clear" w:color="auto" w:fill="FFFFFF"/>
    </w:rPr>
  </w:style>
  <w:style w:type="character" w:customStyle="1" w:styleId="Teksttreci17105pt">
    <w:name w:val="Tekst treści (17) + 10;5 pt"/>
    <w:basedOn w:val="Teksttreci17"/>
    <w:rsid w:val="00545D79"/>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character" w:customStyle="1" w:styleId="Nagwek32">
    <w:name w:val="Nagłówek #3 (2)_"/>
    <w:basedOn w:val="Domylnaczcionkaakapitu"/>
    <w:link w:val="Nagwek320"/>
    <w:rsid w:val="00545D79"/>
    <w:rPr>
      <w:rFonts w:ascii="Times New Roman" w:eastAsia="Times New Roman" w:hAnsi="Times New Roman" w:cs="Times New Roman"/>
      <w:b/>
      <w:bCs/>
      <w:spacing w:val="20"/>
      <w:shd w:val="clear" w:color="auto" w:fill="FFFFFF"/>
    </w:rPr>
  </w:style>
  <w:style w:type="character" w:customStyle="1" w:styleId="Teksttreci18">
    <w:name w:val="Tekst treści (18)_"/>
    <w:basedOn w:val="Domylnaczcionkaakapitu"/>
    <w:link w:val="Teksttreci180"/>
    <w:rsid w:val="00545D79"/>
    <w:rPr>
      <w:rFonts w:ascii="Trebuchet MS" w:eastAsia="Trebuchet MS" w:hAnsi="Trebuchet MS" w:cs="Trebuchet MS"/>
      <w:sz w:val="21"/>
      <w:szCs w:val="21"/>
      <w:shd w:val="clear" w:color="auto" w:fill="FFFFFF"/>
    </w:rPr>
  </w:style>
  <w:style w:type="character" w:customStyle="1" w:styleId="PogrubienieTeksttreci18TimesNewRoman11pt">
    <w:name w:val="Pogrubienie;Tekst treści (18) + Times New Roman;11 pt"/>
    <w:basedOn w:val="Teksttreci18"/>
    <w:rsid w:val="00545D79"/>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Teksttreci19">
    <w:name w:val="Tekst treści (19)_"/>
    <w:basedOn w:val="Domylnaczcionkaakapitu"/>
    <w:link w:val="Teksttreci190"/>
    <w:rsid w:val="00545D79"/>
    <w:rPr>
      <w:rFonts w:ascii="Trebuchet MS" w:eastAsia="Trebuchet MS" w:hAnsi="Trebuchet MS" w:cs="Trebuchet MS"/>
      <w:sz w:val="26"/>
      <w:szCs w:val="26"/>
      <w:shd w:val="clear" w:color="auto" w:fill="FFFFFF"/>
    </w:rPr>
  </w:style>
  <w:style w:type="character" w:customStyle="1" w:styleId="Teksttreci19CenturySchoolbook105pt">
    <w:name w:val="Tekst treści (19) + Century Schoolbook;10;5 pt"/>
    <w:basedOn w:val="Teksttreci19"/>
    <w:rsid w:val="00545D79"/>
    <w:rPr>
      <w:rFonts w:ascii="Century Schoolbook" w:eastAsia="Century Schoolbook" w:hAnsi="Century Schoolbook" w:cs="Century Schoolbook"/>
      <w:color w:val="000000"/>
      <w:spacing w:val="0"/>
      <w:w w:val="100"/>
      <w:position w:val="0"/>
      <w:sz w:val="21"/>
      <w:szCs w:val="21"/>
      <w:shd w:val="clear" w:color="auto" w:fill="FFFFFF"/>
      <w:lang w:val="pl-PL" w:eastAsia="pl-PL" w:bidi="pl-PL"/>
    </w:rPr>
  </w:style>
  <w:style w:type="character" w:customStyle="1" w:styleId="Teksttreci200">
    <w:name w:val="Tekst treści (20)_"/>
    <w:basedOn w:val="Domylnaczcionkaakapitu"/>
    <w:link w:val="Teksttreci201"/>
    <w:rsid w:val="00545D79"/>
    <w:rPr>
      <w:rFonts w:ascii="Trebuchet MS" w:eastAsia="Trebuchet MS" w:hAnsi="Trebuchet MS" w:cs="Trebuchet MS"/>
      <w:sz w:val="26"/>
      <w:szCs w:val="26"/>
      <w:shd w:val="clear" w:color="auto" w:fill="FFFFFF"/>
    </w:rPr>
  </w:style>
  <w:style w:type="character" w:customStyle="1" w:styleId="Teksttreci20CenturySchoolbook11pt">
    <w:name w:val="Tekst treści (20) + Century Schoolbook;11 pt"/>
    <w:basedOn w:val="Teksttreci200"/>
    <w:rsid w:val="00545D79"/>
    <w:rPr>
      <w:rFonts w:ascii="Century Schoolbook" w:eastAsia="Century Schoolbook" w:hAnsi="Century Schoolbook" w:cs="Century Schoolbook"/>
      <w:color w:val="000000"/>
      <w:spacing w:val="0"/>
      <w:w w:val="100"/>
      <w:position w:val="0"/>
      <w:sz w:val="22"/>
      <w:szCs w:val="22"/>
      <w:shd w:val="clear" w:color="auto" w:fill="FFFFFF"/>
      <w:lang w:val="pl-PL" w:eastAsia="pl-PL" w:bidi="pl-PL"/>
    </w:rPr>
  </w:style>
  <w:style w:type="paragraph" w:customStyle="1" w:styleId="Nagwek20">
    <w:name w:val="Nagłówek #2"/>
    <w:basedOn w:val="Normalny"/>
    <w:link w:val="Nagwek2"/>
    <w:rsid w:val="00545D79"/>
    <w:pPr>
      <w:widowControl w:val="0"/>
      <w:shd w:val="clear" w:color="auto" w:fill="FFFFFF"/>
      <w:suppressAutoHyphens w:val="0"/>
      <w:spacing w:before="280" w:line="256" w:lineRule="exact"/>
      <w:jc w:val="center"/>
      <w:outlineLvl w:val="1"/>
    </w:pPr>
    <w:rPr>
      <w:sz w:val="22"/>
      <w:szCs w:val="22"/>
      <w:lang w:eastAsia="en-US"/>
    </w:rPr>
  </w:style>
  <w:style w:type="paragraph" w:customStyle="1" w:styleId="Teksttreci170">
    <w:name w:val="Tekst treści (17)"/>
    <w:basedOn w:val="Normalny"/>
    <w:link w:val="Teksttreci17"/>
    <w:rsid w:val="00545D79"/>
    <w:pPr>
      <w:widowControl w:val="0"/>
      <w:shd w:val="clear" w:color="auto" w:fill="FFFFFF"/>
      <w:suppressAutoHyphens w:val="0"/>
      <w:spacing w:before="240" w:line="263" w:lineRule="exact"/>
    </w:pPr>
    <w:rPr>
      <w:b/>
      <w:bCs/>
      <w:sz w:val="20"/>
      <w:lang w:eastAsia="en-US"/>
    </w:rPr>
  </w:style>
  <w:style w:type="paragraph" w:customStyle="1" w:styleId="Nagwek320">
    <w:name w:val="Nagłówek #3 (2)"/>
    <w:basedOn w:val="Normalny"/>
    <w:link w:val="Nagwek32"/>
    <w:rsid w:val="00545D79"/>
    <w:pPr>
      <w:widowControl w:val="0"/>
      <w:shd w:val="clear" w:color="auto" w:fill="FFFFFF"/>
      <w:suppressAutoHyphens w:val="0"/>
      <w:spacing w:before="300" w:line="256" w:lineRule="exact"/>
      <w:outlineLvl w:val="2"/>
    </w:pPr>
    <w:rPr>
      <w:b/>
      <w:bCs/>
      <w:spacing w:val="20"/>
      <w:sz w:val="22"/>
      <w:szCs w:val="22"/>
      <w:lang w:eastAsia="en-US"/>
    </w:rPr>
  </w:style>
  <w:style w:type="paragraph" w:customStyle="1" w:styleId="Teksttreci180">
    <w:name w:val="Tekst treści (18)"/>
    <w:basedOn w:val="Normalny"/>
    <w:link w:val="Teksttreci18"/>
    <w:rsid w:val="00545D79"/>
    <w:pPr>
      <w:widowControl w:val="0"/>
      <w:shd w:val="clear" w:color="auto" w:fill="FFFFFF"/>
      <w:suppressAutoHyphens w:val="0"/>
      <w:spacing w:before="260" w:line="256" w:lineRule="exact"/>
    </w:pPr>
    <w:rPr>
      <w:rFonts w:ascii="Trebuchet MS" w:eastAsia="Trebuchet MS" w:hAnsi="Trebuchet MS" w:cs="Trebuchet MS"/>
      <w:sz w:val="21"/>
      <w:szCs w:val="21"/>
      <w:lang w:eastAsia="en-US"/>
    </w:rPr>
  </w:style>
  <w:style w:type="paragraph" w:customStyle="1" w:styleId="Teksttreci190">
    <w:name w:val="Tekst treści (19)"/>
    <w:basedOn w:val="Normalny"/>
    <w:link w:val="Teksttreci19"/>
    <w:rsid w:val="00545D79"/>
    <w:pPr>
      <w:widowControl w:val="0"/>
      <w:shd w:val="clear" w:color="auto" w:fill="FFFFFF"/>
      <w:suppressAutoHyphens w:val="0"/>
      <w:spacing w:before="280" w:line="259" w:lineRule="exact"/>
    </w:pPr>
    <w:rPr>
      <w:rFonts w:ascii="Trebuchet MS" w:eastAsia="Trebuchet MS" w:hAnsi="Trebuchet MS" w:cs="Trebuchet MS"/>
      <w:sz w:val="26"/>
      <w:szCs w:val="26"/>
      <w:lang w:eastAsia="en-US"/>
    </w:rPr>
  </w:style>
  <w:style w:type="paragraph" w:customStyle="1" w:styleId="Teksttreci201">
    <w:name w:val="Tekst treści (20)"/>
    <w:basedOn w:val="Normalny"/>
    <w:link w:val="Teksttreci200"/>
    <w:rsid w:val="00545D79"/>
    <w:pPr>
      <w:widowControl w:val="0"/>
      <w:shd w:val="clear" w:color="auto" w:fill="FFFFFF"/>
      <w:suppressAutoHyphens w:val="0"/>
      <w:spacing w:before="340" w:line="302" w:lineRule="exact"/>
    </w:pPr>
    <w:rPr>
      <w:rFonts w:ascii="Trebuchet MS" w:eastAsia="Trebuchet MS" w:hAnsi="Trebuchet MS" w:cs="Trebuchet MS"/>
      <w:sz w:val="26"/>
      <w:szCs w:val="26"/>
      <w:lang w:eastAsia="en-US"/>
    </w:rPr>
  </w:style>
  <w:style w:type="paragraph" w:styleId="Zwykytekst">
    <w:name w:val="Plain Text"/>
    <w:basedOn w:val="Normalny"/>
    <w:link w:val="ZwykytekstZnak"/>
    <w:uiPriority w:val="99"/>
    <w:rsid w:val="00545D79"/>
    <w:rPr>
      <w:rFonts w:ascii="Courier New" w:hAnsi="Courier New"/>
      <w:sz w:val="20"/>
      <w:lang w:val="x-none"/>
    </w:rPr>
  </w:style>
  <w:style w:type="character" w:customStyle="1" w:styleId="ZwykytekstZnak">
    <w:name w:val="Zwykły tekst Znak"/>
    <w:basedOn w:val="Domylnaczcionkaakapitu"/>
    <w:link w:val="Zwykytekst"/>
    <w:uiPriority w:val="99"/>
    <w:rsid w:val="00545D79"/>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72546">
      <w:bodyDiv w:val="1"/>
      <w:marLeft w:val="0"/>
      <w:marRight w:val="0"/>
      <w:marTop w:val="0"/>
      <w:marBottom w:val="0"/>
      <w:divBdr>
        <w:top w:val="none" w:sz="0" w:space="0" w:color="auto"/>
        <w:left w:val="none" w:sz="0" w:space="0" w:color="auto"/>
        <w:bottom w:val="none" w:sz="0" w:space="0" w:color="auto"/>
        <w:right w:val="none" w:sz="0" w:space="0" w:color="auto"/>
      </w:divBdr>
      <w:divsChild>
        <w:div w:id="510339839">
          <w:marLeft w:val="-225"/>
          <w:marRight w:val="-225"/>
          <w:marTop w:val="0"/>
          <w:marBottom w:val="0"/>
          <w:divBdr>
            <w:top w:val="none" w:sz="0" w:space="0" w:color="auto"/>
            <w:left w:val="none" w:sz="0" w:space="0" w:color="auto"/>
            <w:bottom w:val="none" w:sz="0" w:space="0" w:color="auto"/>
            <w:right w:val="none" w:sz="0" w:space="0" w:color="auto"/>
          </w:divBdr>
          <w:divsChild>
            <w:div w:id="2106873813">
              <w:marLeft w:val="0"/>
              <w:marRight w:val="0"/>
              <w:marTop w:val="0"/>
              <w:marBottom w:val="0"/>
              <w:divBdr>
                <w:top w:val="none" w:sz="0" w:space="0" w:color="auto"/>
                <w:left w:val="none" w:sz="0" w:space="0" w:color="auto"/>
                <w:bottom w:val="none" w:sz="0" w:space="0" w:color="auto"/>
                <w:right w:val="none" w:sz="0" w:space="0" w:color="auto"/>
              </w:divBdr>
              <w:divsChild>
                <w:div w:id="2147121594">
                  <w:marLeft w:val="0"/>
                  <w:marRight w:val="0"/>
                  <w:marTop w:val="0"/>
                  <w:marBottom w:val="0"/>
                  <w:divBdr>
                    <w:top w:val="none" w:sz="0" w:space="0" w:color="auto"/>
                    <w:left w:val="none" w:sz="0" w:space="0" w:color="auto"/>
                    <w:bottom w:val="none" w:sz="0" w:space="0" w:color="auto"/>
                    <w:right w:val="none" w:sz="0" w:space="0" w:color="auto"/>
                  </w:divBdr>
                  <w:divsChild>
                    <w:div w:id="4658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3777">
          <w:marLeft w:val="-225"/>
          <w:marRight w:val="-225"/>
          <w:marTop w:val="0"/>
          <w:marBottom w:val="0"/>
          <w:divBdr>
            <w:top w:val="none" w:sz="0" w:space="0" w:color="auto"/>
            <w:left w:val="none" w:sz="0" w:space="0" w:color="auto"/>
            <w:bottom w:val="none" w:sz="0" w:space="0" w:color="auto"/>
            <w:right w:val="none" w:sz="0" w:space="0" w:color="auto"/>
          </w:divBdr>
          <w:divsChild>
            <w:div w:id="160004889">
              <w:marLeft w:val="0"/>
              <w:marRight w:val="0"/>
              <w:marTop w:val="0"/>
              <w:marBottom w:val="0"/>
              <w:divBdr>
                <w:top w:val="none" w:sz="0" w:space="0" w:color="auto"/>
                <w:left w:val="none" w:sz="0" w:space="0" w:color="auto"/>
                <w:bottom w:val="none" w:sz="0" w:space="0" w:color="auto"/>
                <w:right w:val="none" w:sz="0" w:space="0" w:color="auto"/>
              </w:divBdr>
              <w:divsChild>
                <w:div w:id="1128746440">
                  <w:marLeft w:val="0"/>
                  <w:marRight w:val="0"/>
                  <w:marTop w:val="0"/>
                  <w:marBottom w:val="0"/>
                  <w:divBdr>
                    <w:top w:val="none" w:sz="0" w:space="0" w:color="auto"/>
                    <w:left w:val="none" w:sz="0" w:space="0" w:color="auto"/>
                    <w:bottom w:val="none" w:sz="0" w:space="0" w:color="auto"/>
                    <w:right w:val="none" w:sz="0" w:space="0" w:color="auto"/>
                  </w:divBdr>
                  <w:divsChild>
                    <w:div w:id="1186362908">
                      <w:marLeft w:val="-225"/>
                      <w:marRight w:val="-225"/>
                      <w:marTop w:val="0"/>
                      <w:marBottom w:val="0"/>
                      <w:divBdr>
                        <w:top w:val="none" w:sz="0" w:space="0" w:color="auto"/>
                        <w:left w:val="none" w:sz="0" w:space="0" w:color="auto"/>
                        <w:bottom w:val="none" w:sz="0" w:space="0" w:color="auto"/>
                        <w:right w:val="none" w:sz="0" w:space="0" w:color="auto"/>
                      </w:divBdr>
                      <w:divsChild>
                        <w:div w:id="277030723">
                          <w:marLeft w:val="-45"/>
                          <w:marRight w:val="0"/>
                          <w:marTop w:val="0"/>
                          <w:marBottom w:val="0"/>
                          <w:divBdr>
                            <w:top w:val="none" w:sz="0" w:space="0" w:color="auto"/>
                            <w:left w:val="none" w:sz="0" w:space="0" w:color="auto"/>
                            <w:bottom w:val="none" w:sz="0" w:space="0" w:color="auto"/>
                            <w:right w:val="single" w:sz="18" w:space="11" w:color="F4F4F7"/>
                          </w:divBdr>
                          <w:divsChild>
                            <w:div w:id="1894273547">
                              <w:marLeft w:val="0"/>
                              <w:marRight w:val="0"/>
                              <w:marTop w:val="0"/>
                              <w:marBottom w:val="0"/>
                              <w:divBdr>
                                <w:top w:val="none" w:sz="0" w:space="0" w:color="auto"/>
                                <w:left w:val="none" w:sz="0" w:space="0" w:color="auto"/>
                                <w:bottom w:val="none" w:sz="0" w:space="0" w:color="auto"/>
                                <w:right w:val="none" w:sz="0" w:space="0" w:color="auto"/>
                              </w:divBdr>
                              <w:divsChild>
                                <w:div w:id="1605528153">
                                  <w:marLeft w:val="-225"/>
                                  <w:marRight w:val="-225"/>
                                  <w:marTop w:val="0"/>
                                  <w:marBottom w:val="0"/>
                                  <w:divBdr>
                                    <w:top w:val="none" w:sz="0" w:space="0" w:color="auto"/>
                                    <w:left w:val="none" w:sz="0" w:space="0" w:color="auto"/>
                                    <w:bottom w:val="none" w:sz="0" w:space="0" w:color="auto"/>
                                    <w:right w:val="none" w:sz="0" w:space="0" w:color="auto"/>
                                  </w:divBdr>
                                  <w:divsChild>
                                    <w:div w:id="2448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666631">
      <w:bodyDiv w:val="1"/>
      <w:marLeft w:val="0"/>
      <w:marRight w:val="0"/>
      <w:marTop w:val="0"/>
      <w:marBottom w:val="0"/>
      <w:divBdr>
        <w:top w:val="none" w:sz="0" w:space="0" w:color="auto"/>
        <w:left w:val="none" w:sz="0" w:space="0" w:color="auto"/>
        <w:bottom w:val="none" w:sz="0" w:space="0" w:color="auto"/>
        <w:right w:val="none" w:sz="0" w:space="0" w:color="auto"/>
      </w:divBdr>
    </w:div>
    <w:div w:id="2119250776">
      <w:bodyDiv w:val="1"/>
      <w:marLeft w:val="0"/>
      <w:marRight w:val="0"/>
      <w:marTop w:val="0"/>
      <w:marBottom w:val="0"/>
      <w:divBdr>
        <w:top w:val="none" w:sz="0" w:space="0" w:color="auto"/>
        <w:left w:val="none" w:sz="0" w:space="0" w:color="auto"/>
        <w:bottom w:val="none" w:sz="0" w:space="0" w:color="auto"/>
        <w:right w:val="none" w:sz="0" w:space="0" w:color="auto"/>
      </w:divBdr>
      <w:divsChild>
        <w:div w:id="218252106">
          <w:marLeft w:val="-225"/>
          <w:marRight w:val="-225"/>
          <w:marTop w:val="0"/>
          <w:marBottom w:val="0"/>
          <w:divBdr>
            <w:top w:val="none" w:sz="0" w:space="0" w:color="auto"/>
            <w:left w:val="none" w:sz="0" w:space="0" w:color="auto"/>
            <w:bottom w:val="none" w:sz="0" w:space="0" w:color="auto"/>
            <w:right w:val="none" w:sz="0" w:space="0" w:color="auto"/>
          </w:divBdr>
          <w:divsChild>
            <w:div w:id="1940603415">
              <w:marLeft w:val="0"/>
              <w:marRight w:val="0"/>
              <w:marTop w:val="0"/>
              <w:marBottom w:val="0"/>
              <w:divBdr>
                <w:top w:val="none" w:sz="0" w:space="0" w:color="auto"/>
                <w:left w:val="none" w:sz="0" w:space="0" w:color="auto"/>
                <w:bottom w:val="none" w:sz="0" w:space="0" w:color="auto"/>
                <w:right w:val="none" w:sz="0" w:space="0" w:color="auto"/>
              </w:divBdr>
              <w:divsChild>
                <w:div w:id="1178808153">
                  <w:marLeft w:val="0"/>
                  <w:marRight w:val="0"/>
                  <w:marTop w:val="0"/>
                  <w:marBottom w:val="0"/>
                  <w:divBdr>
                    <w:top w:val="none" w:sz="0" w:space="0" w:color="auto"/>
                    <w:left w:val="none" w:sz="0" w:space="0" w:color="auto"/>
                    <w:bottom w:val="none" w:sz="0" w:space="0" w:color="auto"/>
                    <w:right w:val="none" w:sz="0" w:space="0" w:color="auto"/>
                  </w:divBdr>
                  <w:divsChild>
                    <w:div w:id="1734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8059">
          <w:marLeft w:val="-225"/>
          <w:marRight w:val="-225"/>
          <w:marTop w:val="0"/>
          <w:marBottom w:val="0"/>
          <w:divBdr>
            <w:top w:val="none" w:sz="0" w:space="0" w:color="auto"/>
            <w:left w:val="none" w:sz="0" w:space="0" w:color="auto"/>
            <w:bottom w:val="none" w:sz="0" w:space="0" w:color="auto"/>
            <w:right w:val="none" w:sz="0" w:space="0" w:color="auto"/>
          </w:divBdr>
          <w:divsChild>
            <w:div w:id="260844318">
              <w:marLeft w:val="0"/>
              <w:marRight w:val="0"/>
              <w:marTop w:val="0"/>
              <w:marBottom w:val="0"/>
              <w:divBdr>
                <w:top w:val="none" w:sz="0" w:space="0" w:color="auto"/>
                <w:left w:val="none" w:sz="0" w:space="0" w:color="auto"/>
                <w:bottom w:val="none" w:sz="0" w:space="0" w:color="auto"/>
                <w:right w:val="none" w:sz="0" w:space="0" w:color="auto"/>
              </w:divBdr>
              <w:divsChild>
                <w:div w:id="893781036">
                  <w:marLeft w:val="0"/>
                  <w:marRight w:val="0"/>
                  <w:marTop w:val="0"/>
                  <w:marBottom w:val="0"/>
                  <w:divBdr>
                    <w:top w:val="none" w:sz="0" w:space="0" w:color="auto"/>
                    <w:left w:val="none" w:sz="0" w:space="0" w:color="auto"/>
                    <w:bottom w:val="none" w:sz="0" w:space="0" w:color="auto"/>
                    <w:right w:val="none" w:sz="0" w:space="0" w:color="auto"/>
                  </w:divBdr>
                  <w:divsChild>
                    <w:div w:id="414057437">
                      <w:marLeft w:val="-225"/>
                      <w:marRight w:val="-225"/>
                      <w:marTop w:val="0"/>
                      <w:marBottom w:val="0"/>
                      <w:divBdr>
                        <w:top w:val="none" w:sz="0" w:space="0" w:color="auto"/>
                        <w:left w:val="none" w:sz="0" w:space="0" w:color="auto"/>
                        <w:bottom w:val="none" w:sz="0" w:space="0" w:color="auto"/>
                        <w:right w:val="none" w:sz="0" w:space="0" w:color="auto"/>
                      </w:divBdr>
                      <w:divsChild>
                        <w:div w:id="507209786">
                          <w:marLeft w:val="-45"/>
                          <w:marRight w:val="0"/>
                          <w:marTop w:val="0"/>
                          <w:marBottom w:val="0"/>
                          <w:divBdr>
                            <w:top w:val="none" w:sz="0" w:space="0" w:color="auto"/>
                            <w:left w:val="none" w:sz="0" w:space="0" w:color="auto"/>
                            <w:bottom w:val="none" w:sz="0" w:space="0" w:color="auto"/>
                            <w:right w:val="single" w:sz="18" w:space="11" w:color="F4F4F7"/>
                          </w:divBdr>
                          <w:divsChild>
                            <w:div w:id="945773989">
                              <w:marLeft w:val="0"/>
                              <w:marRight w:val="0"/>
                              <w:marTop w:val="0"/>
                              <w:marBottom w:val="0"/>
                              <w:divBdr>
                                <w:top w:val="none" w:sz="0" w:space="0" w:color="auto"/>
                                <w:left w:val="none" w:sz="0" w:space="0" w:color="auto"/>
                                <w:bottom w:val="none" w:sz="0" w:space="0" w:color="auto"/>
                                <w:right w:val="none" w:sz="0" w:space="0" w:color="auto"/>
                              </w:divBdr>
                              <w:divsChild>
                                <w:div w:id="724373353">
                                  <w:marLeft w:val="-225"/>
                                  <w:marRight w:val="-225"/>
                                  <w:marTop w:val="0"/>
                                  <w:marBottom w:val="0"/>
                                  <w:divBdr>
                                    <w:top w:val="none" w:sz="0" w:space="0" w:color="auto"/>
                                    <w:left w:val="none" w:sz="0" w:space="0" w:color="auto"/>
                                    <w:bottom w:val="none" w:sz="0" w:space="0" w:color="auto"/>
                                    <w:right w:val="none" w:sz="0" w:space="0" w:color="auto"/>
                                  </w:divBdr>
                                  <w:divsChild>
                                    <w:div w:id="4606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21</Pages>
  <Words>8672</Words>
  <Characters>52038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Skotnicka</cp:lastModifiedBy>
  <cp:revision>8</cp:revision>
  <cp:lastPrinted>2021-12-15T09:08:00Z</cp:lastPrinted>
  <dcterms:created xsi:type="dcterms:W3CDTF">2021-11-25T11:35:00Z</dcterms:created>
  <dcterms:modified xsi:type="dcterms:W3CDTF">2021-12-15T09:08:00Z</dcterms:modified>
</cp:coreProperties>
</file>