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7A9" w:rsidRDefault="002727A9" w:rsidP="004E14D4">
      <w:pPr>
        <w:pStyle w:val="Teksttreci20"/>
        <w:shd w:val="clear" w:color="auto" w:fill="auto"/>
        <w:tabs>
          <w:tab w:val="left" w:pos="573"/>
        </w:tabs>
        <w:spacing w:before="0" w:after="0" w:line="240" w:lineRule="auto"/>
        <w:ind w:left="620" w:firstLine="0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pl-PL"/>
        </w:rPr>
        <w:drawing>
          <wp:anchor distT="0" distB="0" distL="114300" distR="114300" simplePos="0" relativeHeight="251658240" behindDoc="0" locked="0" layoutInCell="1" allowOverlap="1" wp14:editId="3B8C66AA">
            <wp:simplePos x="0" y="0"/>
            <wp:positionH relativeFrom="column">
              <wp:posOffset>-332740</wp:posOffset>
            </wp:positionH>
            <wp:positionV relativeFrom="paragraph">
              <wp:posOffset>-465455</wp:posOffset>
            </wp:positionV>
            <wp:extent cx="2269490" cy="50165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27A9" w:rsidRDefault="002727A9" w:rsidP="004E14D4">
      <w:pPr>
        <w:pStyle w:val="Tytu"/>
        <w:spacing w:line="240" w:lineRule="auto"/>
        <w:jc w:val="left"/>
        <w:rPr>
          <w:i/>
          <w:noProof/>
          <w:color w:val="000000"/>
          <w:sz w:val="22"/>
          <w:szCs w:val="22"/>
          <w:lang w:val="pl-PL" w:eastAsia="pl-PL"/>
        </w:rPr>
      </w:pPr>
      <w:r>
        <w:rPr>
          <w:i/>
          <w:noProof/>
          <w:color w:val="000000"/>
          <w:sz w:val="22"/>
          <w:szCs w:val="22"/>
          <w:lang w:val="pl-PL" w:eastAsia="pl-PL"/>
        </w:rPr>
        <w:t>U / 7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TP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2023</w:t>
      </w:r>
    </w:p>
    <w:p w:rsidR="00C5282A" w:rsidRPr="00405A28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Załącznik nr 1.1</w:t>
      </w:r>
      <w:r w:rsidRPr="00405A28">
        <w:rPr>
          <w:rFonts w:ascii="Times New Roman" w:hAnsi="Times New Roman"/>
          <w:b/>
          <w:i/>
          <w:sz w:val="18"/>
          <w:szCs w:val="18"/>
        </w:rPr>
        <w:t xml:space="preserve"> do SWZ</w:t>
      </w: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i/>
          <w:sz w:val="18"/>
          <w:szCs w:val="18"/>
        </w:rPr>
      </w:pPr>
      <w:r w:rsidRPr="007D3559">
        <w:rPr>
          <w:rFonts w:ascii="Times New Roman" w:hAnsi="Times New Roman"/>
          <w:i/>
          <w:sz w:val="18"/>
          <w:szCs w:val="18"/>
        </w:rPr>
        <w:t>OPIS PRZEDMIOTU ZAMÓWIENIA/ UMOWY</w:t>
      </w:r>
    </w:p>
    <w:p w:rsidR="00C5282A" w:rsidRPr="00573C18" w:rsidRDefault="00C5282A" w:rsidP="004E14D4">
      <w:pPr>
        <w:pStyle w:val="Tytu"/>
        <w:spacing w:line="240" w:lineRule="auto"/>
        <w:jc w:val="left"/>
        <w:rPr>
          <w:i/>
          <w:color w:val="000000"/>
          <w:sz w:val="22"/>
          <w:szCs w:val="22"/>
          <w:lang w:val="pl-PL"/>
        </w:rPr>
      </w:pPr>
    </w:p>
    <w:p w:rsidR="002727A9" w:rsidRDefault="002727A9" w:rsidP="004E14D4">
      <w:pPr>
        <w:shd w:val="clear" w:color="auto" w:fill="EDEDED" w:themeFill="accent3" w:themeFillTint="33"/>
        <w:tabs>
          <w:tab w:val="left" w:pos="0"/>
          <w:tab w:val="left" w:pos="5057"/>
        </w:tabs>
        <w:suppressAutoHyphens/>
        <w:jc w:val="center"/>
        <w:rPr>
          <w:rFonts w:ascii="Times New Roman" w:eastAsia="Z@RDBB.tmp" w:hAnsi="Times New Roman"/>
          <w:b/>
          <w:color w:val="0070C0"/>
          <w:lang w:eastAsia="ar-SA"/>
        </w:rPr>
      </w:pP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Usługa sukcesywnego odbioru i zagospodarowania odpadów komunalnych zebranych na PSZOK oraz wytworzonych w związku z działalnością 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„</w:t>
      </w:r>
      <w:r w:rsidRPr="007D707E">
        <w:rPr>
          <w:rFonts w:ascii="Times New Roman" w:eastAsia="Z@RDBB.tmp" w:hAnsi="Times New Roman"/>
          <w:b/>
          <w:color w:val="0070C0"/>
          <w:lang w:eastAsia="ar-SA"/>
        </w:rPr>
        <w:t>Zakładu Komunalnego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” Spółka z ograniczoną odpowiedzialnością</w:t>
      </w:r>
    </w:p>
    <w:p w:rsidR="00C5282A" w:rsidRDefault="00C5282A" w:rsidP="00C5282A">
      <w:pPr>
        <w:ind w:right="-426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</w:p>
    <w:p w:rsidR="004E14D4" w:rsidRDefault="004E14D4" w:rsidP="004E14D4">
      <w:pPr>
        <w:widowControl/>
        <w:shd w:val="clear" w:color="auto" w:fill="EDEDED" w:themeFill="accent3" w:themeFillTint="33"/>
        <w:tabs>
          <w:tab w:val="left" w:pos="709"/>
        </w:tabs>
        <w:suppressAutoHyphens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Części nr 1</w:t>
      </w:r>
      <w:r w:rsidRPr="004E14D4">
        <w:rPr>
          <w:rFonts w:ascii="Times New Roman" w:hAnsi="Times New Roman"/>
          <w:sz w:val="22"/>
          <w:szCs w:val="22"/>
        </w:rPr>
        <w:t xml:space="preserve">, pn: </w:t>
      </w:r>
      <w:r w:rsidRPr="004E14D4">
        <w:rPr>
          <w:rFonts w:ascii="Times New Roman" w:hAnsi="Times New Roman"/>
          <w:b/>
          <w:sz w:val="22"/>
          <w:szCs w:val="22"/>
        </w:rPr>
        <w:t>Zużyte opony -opony samochodowe – kod odpadu: 16 01 03</w:t>
      </w:r>
    </w:p>
    <w:p w:rsidR="004E14D4" w:rsidRPr="004E14D4" w:rsidRDefault="004E14D4" w:rsidP="00AF3A8D">
      <w:pPr>
        <w:widowControl/>
        <w:tabs>
          <w:tab w:val="left" w:pos="709"/>
        </w:tabs>
        <w:suppressAutoHyphens/>
        <w:rPr>
          <w:rFonts w:ascii="Times New Roman" w:eastAsia="Times New Roman" w:hAnsi="Times New Roman"/>
          <w:sz w:val="22"/>
          <w:szCs w:val="22"/>
        </w:rPr>
      </w:pPr>
    </w:p>
    <w:p w:rsidR="00670C8C" w:rsidRPr="00B2438C" w:rsidRDefault="00670C8C" w:rsidP="004E14D4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color w:val="000000" w:themeColor="text1"/>
        </w:rPr>
      </w:pPr>
      <w:r w:rsidRPr="00B2438C">
        <w:rPr>
          <w:b/>
          <w:color w:val="000000" w:themeColor="text1"/>
        </w:rPr>
        <w:t>Przedmiot zamówienia</w:t>
      </w:r>
    </w:p>
    <w:p w:rsidR="00670C8C" w:rsidRPr="00B2438C" w:rsidRDefault="00670C8C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Przedmiotem zamówienia</w:t>
      </w:r>
      <w:r w:rsidR="00EF3551">
        <w:rPr>
          <w:color w:val="000000" w:themeColor="text1"/>
        </w:rPr>
        <w:t xml:space="preserve"> jest przyjęcie </w:t>
      </w:r>
      <w:r w:rsidRPr="00B2438C">
        <w:rPr>
          <w:color w:val="000000" w:themeColor="text1"/>
        </w:rPr>
        <w:t xml:space="preserve"> i dalsze zagospodarowanie odpadów o kod</w:t>
      </w:r>
      <w:r w:rsidR="00720C23">
        <w:rPr>
          <w:color w:val="000000" w:themeColor="text1"/>
        </w:rPr>
        <w:t>zie</w:t>
      </w:r>
      <w:r w:rsidRPr="00B2438C">
        <w:rPr>
          <w:color w:val="000000" w:themeColor="text1"/>
        </w:rPr>
        <w:t>:</w:t>
      </w:r>
      <w:r w:rsidR="00AE4431" w:rsidRPr="00AE4431">
        <w:t xml:space="preserve"> </w:t>
      </w:r>
      <w:r w:rsidR="00AE4431" w:rsidRPr="00AE4431">
        <w:rPr>
          <w:b/>
        </w:rPr>
        <w:t>16 01 03 - Zużyte opony (opony samochodowe)</w:t>
      </w:r>
    </w:p>
    <w:p w:rsidR="00670C8C" w:rsidRPr="00B2438C" w:rsidRDefault="00670C8C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 xml:space="preserve">Odpady będące przedmiotem zamówienia pochodzą z </w:t>
      </w:r>
      <w:r w:rsidR="0070053C">
        <w:rPr>
          <w:color w:val="000000" w:themeColor="text1"/>
        </w:rPr>
        <w:t>P</w:t>
      </w:r>
      <w:r w:rsidRPr="00B2438C">
        <w:rPr>
          <w:color w:val="000000" w:themeColor="text1"/>
        </w:rPr>
        <w:t xml:space="preserve">unktów </w:t>
      </w:r>
      <w:r w:rsidR="0070053C">
        <w:rPr>
          <w:color w:val="000000" w:themeColor="text1"/>
        </w:rPr>
        <w:t>S</w:t>
      </w:r>
      <w:r w:rsidRPr="00B2438C">
        <w:rPr>
          <w:color w:val="000000" w:themeColor="text1"/>
        </w:rPr>
        <w:t xml:space="preserve">elektywnego </w:t>
      </w:r>
      <w:r w:rsidR="0070053C">
        <w:rPr>
          <w:color w:val="000000" w:themeColor="text1"/>
        </w:rPr>
        <w:t>Z</w:t>
      </w:r>
      <w:r w:rsidRPr="00B2438C">
        <w:rPr>
          <w:color w:val="000000" w:themeColor="text1"/>
        </w:rPr>
        <w:t xml:space="preserve">bierania </w:t>
      </w:r>
      <w:r w:rsidR="0070053C">
        <w:rPr>
          <w:color w:val="000000" w:themeColor="text1"/>
        </w:rPr>
        <w:t>O</w:t>
      </w:r>
      <w:r w:rsidRPr="00B2438C">
        <w:rPr>
          <w:color w:val="000000" w:themeColor="text1"/>
        </w:rPr>
        <w:t xml:space="preserve">dpadów </w:t>
      </w:r>
      <w:r w:rsidR="0070053C">
        <w:rPr>
          <w:color w:val="000000" w:themeColor="text1"/>
        </w:rPr>
        <w:t>K</w:t>
      </w:r>
      <w:r w:rsidRPr="00B2438C">
        <w:rPr>
          <w:color w:val="000000" w:themeColor="text1"/>
        </w:rPr>
        <w:t>omunalnych zlokalizowanych w Opolu</w:t>
      </w:r>
      <w:r w:rsidR="005E23B8">
        <w:rPr>
          <w:color w:val="000000" w:themeColor="text1"/>
        </w:rPr>
        <w:t xml:space="preserve"> </w:t>
      </w:r>
      <w:bookmarkStart w:id="0" w:name="_Hlk134525578"/>
      <w:r w:rsidR="005E23B8">
        <w:rPr>
          <w:color w:val="000000" w:themeColor="text1"/>
        </w:rPr>
        <w:t xml:space="preserve">oraz </w:t>
      </w:r>
      <w:r w:rsidR="00EF3551">
        <w:rPr>
          <w:color w:val="000000" w:themeColor="text1"/>
        </w:rPr>
        <w:t xml:space="preserve">również </w:t>
      </w:r>
      <w:r w:rsidR="00B438F3">
        <w:rPr>
          <w:color w:val="000000" w:themeColor="text1"/>
        </w:rPr>
        <w:t xml:space="preserve">są odpłatnie przyjmowane na terenie </w:t>
      </w:r>
      <w:r w:rsidR="00FD5E8F">
        <w:rPr>
          <w:color w:val="000000" w:themeColor="text1"/>
        </w:rPr>
        <w:t>„</w:t>
      </w:r>
      <w:bookmarkStart w:id="1" w:name="_GoBack"/>
      <w:r w:rsidR="0070053C">
        <w:rPr>
          <w:color w:val="000000" w:themeColor="text1"/>
        </w:rPr>
        <w:t>Z</w:t>
      </w:r>
      <w:r w:rsidR="00B438F3">
        <w:rPr>
          <w:color w:val="000000" w:themeColor="text1"/>
        </w:rPr>
        <w:t>akład</w:t>
      </w:r>
      <w:bookmarkEnd w:id="1"/>
      <w:r w:rsidR="00B438F3">
        <w:rPr>
          <w:color w:val="000000" w:themeColor="text1"/>
        </w:rPr>
        <w:t xml:space="preserve">u </w:t>
      </w:r>
      <w:r w:rsidR="0070053C">
        <w:rPr>
          <w:color w:val="000000" w:themeColor="text1"/>
        </w:rPr>
        <w:t>K</w:t>
      </w:r>
      <w:r w:rsidR="00B438F3">
        <w:rPr>
          <w:color w:val="000000" w:themeColor="text1"/>
        </w:rPr>
        <w:t>omunalne</w:t>
      </w:r>
      <w:r w:rsidR="0070053C">
        <w:rPr>
          <w:color w:val="000000" w:themeColor="text1"/>
        </w:rPr>
        <w:t>go</w:t>
      </w:r>
      <w:r w:rsidR="00FD5E8F">
        <w:rPr>
          <w:color w:val="000000" w:themeColor="text1"/>
        </w:rPr>
        <w:t>”</w:t>
      </w:r>
      <w:r w:rsidR="00B438F3">
        <w:rPr>
          <w:color w:val="000000" w:themeColor="text1"/>
        </w:rPr>
        <w:t xml:space="preserve"> S</w:t>
      </w:r>
      <w:r w:rsidR="00AB6A18">
        <w:rPr>
          <w:color w:val="000000" w:themeColor="text1"/>
        </w:rPr>
        <w:t>p</w:t>
      </w:r>
      <w:r w:rsidR="00FD5E8F">
        <w:rPr>
          <w:color w:val="000000" w:themeColor="text1"/>
        </w:rPr>
        <w:t xml:space="preserve">ółka </w:t>
      </w:r>
      <w:r w:rsidR="00B438F3">
        <w:rPr>
          <w:color w:val="000000" w:themeColor="text1"/>
        </w:rPr>
        <w:t>z o</w:t>
      </w:r>
      <w:r w:rsidR="00FD5E8F">
        <w:rPr>
          <w:color w:val="000000" w:themeColor="text1"/>
        </w:rPr>
        <w:t xml:space="preserve">graniczoną </w:t>
      </w:r>
      <w:r w:rsidR="00B438F3">
        <w:rPr>
          <w:color w:val="000000" w:themeColor="text1"/>
        </w:rPr>
        <w:t>o</w:t>
      </w:r>
      <w:r w:rsidR="00FD5E8F">
        <w:rPr>
          <w:color w:val="000000" w:themeColor="text1"/>
        </w:rPr>
        <w:t>dpowiedzialnością</w:t>
      </w:r>
      <w:r w:rsidR="00B438F3">
        <w:rPr>
          <w:color w:val="000000" w:themeColor="text1"/>
        </w:rPr>
        <w:t xml:space="preserve"> przy ulicy </w:t>
      </w:r>
      <w:r w:rsidR="0070053C">
        <w:rPr>
          <w:color w:val="000000" w:themeColor="text1"/>
        </w:rPr>
        <w:t>P</w:t>
      </w:r>
      <w:r w:rsidR="00B438F3">
        <w:rPr>
          <w:color w:val="000000" w:themeColor="text1"/>
        </w:rPr>
        <w:t xml:space="preserve">odmiejskiej 69. </w:t>
      </w:r>
      <w:bookmarkEnd w:id="0"/>
    </w:p>
    <w:p w:rsidR="00670C8C" w:rsidRPr="00B2438C" w:rsidRDefault="00670C8C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Szacunkowa ilość odpadu, która zostanie przekazana Wykonawcy w okresie obowiązywania umowy wyniesie:</w:t>
      </w:r>
      <w:r w:rsidR="00AE4431" w:rsidRPr="00AE4431">
        <w:t xml:space="preserve"> </w:t>
      </w:r>
      <w:r w:rsidR="00AE4431" w:rsidRPr="00AE4431">
        <w:rPr>
          <w:b/>
        </w:rPr>
        <w:t>120,00 Mg</w:t>
      </w:r>
    </w:p>
    <w:p w:rsidR="00670C8C" w:rsidRPr="00B2438C" w:rsidRDefault="00945507" w:rsidP="004E14D4">
      <w:pPr>
        <w:pStyle w:val="Teksttreci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bCs/>
        </w:rPr>
      </w:pPr>
      <w:r>
        <w:rPr>
          <w:b/>
          <w:bCs/>
        </w:rPr>
        <w:t xml:space="preserve">Przyjęcie </w:t>
      </w:r>
      <w:r w:rsidR="00670C8C" w:rsidRPr="00B2438C">
        <w:rPr>
          <w:b/>
          <w:bCs/>
        </w:rPr>
        <w:t>odpadów</w:t>
      </w:r>
    </w:p>
    <w:p w:rsidR="00670C8C" w:rsidRPr="00B2438C" w:rsidRDefault="00670C8C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B2438C">
        <w:t xml:space="preserve">Odpady będą </w:t>
      </w:r>
      <w:r w:rsidR="0070053C">
        <w:t>dostarczane</w:t>
      </w:r>
      <w:r w:rsidRPr="00B2438C">
        <w:t xml:space="preserve"> przez Zamawiającego w następującej postaci:</w:t>
      </w:r>
      <w:r w:rsidR="00AE4431" w:rsidRPr="00AE4431">
        <w:t xml:space="preserve"> </w:t>
      </w:r>
      <w:r w:rsidR="00AE4431" w:rsidRPr="00AE4431">
        <w:rPr>
          <w:b/>
        </w:rPr>
        <w:t>odpad gromadzony w wysokoprzestrzennych kontenerach, poukładany, waga jednego kontenera z oponami to około 4 Mg.</w:t>
      </w:r>
    </w:p>
    <w:p w:rsidR="00670C8C" w:rsidRPr="00B2438C" w:rsidRDefault="006E5349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>
        <w:rPr>
          <w:color w:val="000000" w:themeColor="text1"/>
        </w:rPr>
        <w:t>Dostawa odpadó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LISTNUM </w:instrText>
      </w:r>
      <w:r>
        <w:rPr>
          <w:color w:val="000000" w:themeColor="text1"/>
        </w:rPr>
        <w:fldChar w:fldCharType="end"/>
      </w:r>
      <w:r>
        <w:rPr>
          <w:color w:val="000000" w:themeColor="text1"/>
        </w:rPr>
        <w:t xml:space="preserve">w będzie </w:t>
      </w:r>
      <w:r w:rsidR="00670C8C" w:rsidRPr="00B2438C">
        <w:rPr>
          <w:color w:val="000000" w:themeColor="text1"/>
        </w:rPr>
        <w:t>odbyw</w:t>
      </w:r>
      <w:r>
        <w:rPr>
          <w:color w:val="000000" w:themeColor="text1"/>
        </w:rPr>
        <w:t>ać</w:t>
      </w:r>
      <w:r w:rsidR="00670C8C" w:rsidRPr="00B2438C">
        <w:rPr>
          <w:color w:val="000000" w:themeColor="text1"/>
        </w:rPr>
        <w:t xml:space="preserve"> się </w:t>
      </w:r>
      <w:r>
        <w:rPr>
          <w:color w:val="000000" w:themeColor="text1"/>
        </w:rPr>
        <w:t>transportem Zamawiającego.</w:t>
      </w:r>
      <w:r w:rsidR="00406785">
        <w:rPr>
          <w:color w:val="000000" w:themeColor="text1"/>
        </w:rPr>
        <w:t xml:space="preserve"> Na jednorazowy transport składają się dwa kontenery wypełnione odpadem.</w:t>
      </w:r>
    </w:p>
    <w:p w:rsidR="00E331C5" w:rsidRPr="00B2438C" w:rsidRDefault="00406785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>
        <w:rPr>
          <w:color w:val="000000" w:themeColor="text1"/>
        </w:rPr>
        <w:t>Dostawa</w:t>
      </w:r>
      <w:r w:rsidR="00670C8C" w:rsidRPr="00B2438C">
        <w:rPr>
          <w:color w:val="000000" w:themeColor="text1"/>
        </w:rPr>
        <w:t xml:space="preserve"> odpadów przez </w:t>
      </w:r>
      <w:r w:rsidR="001B77DC">
        <w:rPr>
          <w:color w:val="000000" w:themeColor="text1"/>
        </w:rPr>
        <w:t xml:space="preserve">zamawiającego </w:t>
      </w:r>
      <w:r w:rsidR="00670C8C" w:rsidRPr="00B2438C">
        <w:rPr>
          <w:color w:val="000000" w:themeColor="text1"/>
        </w:rPr>
        <w:t>następować będzie po uprzedni</w:t>
      </w:r>
      <w:r w:rsidR="00FA0D68">
        <w:rPr>
          <w:color w:val="000000" w:themeColor="text1"/>
        </w:rPr>
        <w:t>ej</w:t>
      </w:r>
      <w:r w:rsidR="00670C8C" w:rsidRPr="00B2438C">
        <w:rPr>
          <w:color w:val="000000" w:themeColor="text1"/>
        </w:rPr>
        <w:t xml:space="preserve"> </w:t>
      </w:r>
      <w:r w:rsidR="00FA0D68">
        <w:rPr>
          <w:color w:val="000000" w:themeColor="text1"/>
        </w:rPr>
        <w:t xml:space="preserve">awizacji u </w:t>
      </w:r>
      <w:r w:rsidR="001B77DC">
        <w:rPr>
          <w:color w:val="000000" w:themeColor="text1"/>
        </w:rPr>
        <w:t>Wykonawc</w:t>
      </w:r>
      <w:r w:rsidR="00FA0D68">
        <w:rPr>
          <w:color w:val="000000" w:themeColor="text1"/>
        </w:rPr>
        <w:t>y</w:t>
      </w:r>
      <w:r w:rsidR="00670C8C" w:rsidRPr="00B2438C">
        <w:rPr>
          <w:color w:val="000000" w:themeColor="text1"/>
        </w:rPr>
        <w:t xml:space="preserve"> w formie telefonicznej lub mailowej;</w:t>
      </w:r>
    </w:p>
    <w:p w:rsidR="00670C8C" w:rsidRPr="007C4B2A" w:rsidRDefault="00670C8C" w:rsidP="004E14D4">
      <w:pPr>
        <w:pStyle w:val="Teksttreci20"/>
        <w:numPr>
          <w:ilvl w:val="1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 xml:space="preserve">Częstotliwość </w:t>
      </w:r>
      <w:r w:rsidR="00FA0D68">
        <w:rPr>
          <w:color w:val="000000" w:themeColor="text1"/>
        </w:rPr>
        <w:t>transportu</w:t>
      </w:r>
      <w:r w:rsidRPr="00B2438C">
        <w:rPr>
          <w:color w:val="000000" w:themeColor="text1"/>
        </w:rPr>
        <w:t xml:space="preserve"> odpadów:</w:t>
      </w:r>
      <w:r w:rsidR="004E14D4" w:rsidRPr="004E14D4">
        <w:rPr>
          <w:b/>
        </w:rPr>
        <w:t xml:space="preserve"> według zapotrzebowania</w:t>
      </w:r>
    </w:p>
    <w:p w:rsidR="007C4B2A" w:rsidRDefault="007C4B2A" w:rsidP="007C4B2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7C4B2A" w:rsidRDefault="007C4B2A" w:rsidP="007C4B2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7C4B2A" w:rsidRDefault="007C4B2A" w:rsidP="007C4B2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7C4B2A" w:rsidRDefault="007C4B2A" w:rsidP="007C4B2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7C4B2A" w:rsidRPr="007C4B2A" w:rsidRDefault="007C4B2A" w:rsidP="007C4B2A">
      <w:pPr>
        <w:ind w:left="-567" w:right="-567"/>
        <w:jc w:val="center"/>
        <w:rPr>
          <w:rFonts w:ascii="Times New Roman" w:hAnsi="Times New Roman"/>
          <w:i/>
          <w:color w:val="000000" w:themeColor="text1"/>
          <w:sz w:val="16"/>
          <w:szCs w:val="18"/>
        </w:rPr>
      </w:pP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 xml:space="preserve">W związku z realizacją  niniejszego zamówienia publicznego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  <w:u w:val="single"/>
        </w:rPr>
        <w:t xml:space="preserve">nie występuje konieczność uwzględnienia wymogów dostępności dla osób ze szczególnymi potrzebami,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>zgodnie z zasadami wynikającymi z postanowień ustawy z dnia 19 lipca 2019 r. o zapewnieniu dostępności osobom ze szczególnymi potrzebami (Dz.U. z 2019 r., poz. 1696 ze zm.).</w:t>
      </w:r>
    </w:p>
    <w:p w:rsidR="007C4B2A" w:rsidRPr="007C4B2A" w:rsidRDefault="007C4B2A" w:rsidP="007C4B2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r>
        <w:rPr>
          <w:b/>
          <w:noProof/>
          <w:color w:val="000000" w:themeColor="text1"/>
          <w:lang w:bidi="ar-SA"/>
        </w:rPr>
        <w:lastRenderedPageBreak/>
        <w:drawing>
          <wp:anchor distT="0" distB="0" distL="114300" distR="114300" simplePos="0" relativeHeight="251660288" behindDoc="0" locked="0" layoutInCell="1" allowOverlap="1" wp14:anchorId="6EB60ABF" wp14:editId="1099E6D8">
            <wp:simplePos x="0" y="0"/>
            <wp:positionH relativeFrom="column">
              <wp:posOffset>-523875</wp:posOffset>
            </wp:positionH>
            <wp:positionV relativeFrom="paragraph">
              <wp:posOffset>-478790</wp:posOffset>
            </wp:positionV>
            <wp:extent cx="2269490" cy="5016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82A" w:rsidRDefault="00C5282A" w:rsidP="00C5282A">
      <w:pPr>
        <w:pStyle w:val="Tytu"/>
        <w:spacing w:line="240" w:lineRule="auto"/>
        <w:jc w:val="left"/>
        <w:rPr>
          <w:i/>
          <w:noProof/>
          <w:color w:val="000000"/>
          <w:sz w:val="22"/>
          <w:szCs w:val="22"/>
          <w:lang w:val="pl-PL" w:eastAsia="pl-PL"/>
        </w:rPr>
      </w:pPr>
      <w:r>
        <w:rPr>
          <w:i/>
          <w:noProof/>
          <w:color w:val="000000"/>
          <w:sz w:val="22"/>
          <w:szCs w:val="22"/>
          <w:lang w:val="pl-PL" w:eastAsia="pl-PL"/>
        </w:rPr>
        <w:t>U / 7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TP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2023</w:t>
      </w:r>
    </w:p>
    <w:p w:rsidR="00C5282A" w:rsidRPr="00405A28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Załącznik nr 1.2</w:t>
      </w:r>
      <w:r w:rsidRPr="00405A28">
        <w:rPr>
          <w:rFonts w:ascii="Times New Roman" w:hAnsi="Times New Roman"/>
          <w:b/>
          <w:i/>
          <w:sz w:val="18"/>
          <w:szCs w:val="18"/>
        </w:rPr>
        <w:t xml:space="preserve"> do SWZ</w:t>
      </w:r>
    </w:p>
    <w:p w:rsidR="00C5282A" w:rsidRPr="007D3559" w:rsidRDefault="00C5282A" w:rsidP="00C5282A">
      <w:pPr>
        <w:ind w:left="2124" w:right="-426" w:firstLine="708"/>
        <w:jc w:val="right"/>
        <w:rPr>
          <w:rFonts w:ascii="Times New Roman" w:hAnsi="Times New Roman"/>
          <w:i/>
          <w:sz w:val="18"/>
          <w:szCs w:val="18"/>
        </w:rPr>
      </w:pPr>
      <w:r w:rsidRPr="007D3559">
        <w:rPr>
          <w:rFonts w:ascii="Times New Roman" w:hAnsi="Times New Roman"/>
          <w:i/>
          <w:sz w:val="18"/>
          <w:szCs w:val="18"/>
        </w:rPr>
        <w:t>OPIS PRZEDMIOTU ZAMÓWIENIA/ UMOWY</w:t>
      </w:r>
    </w:p>
    <w:p w:rsidR="00C5282A" w:rsidRPr="00573C18" w:rsidRDefault="00C5282A" w:rsidP="00C5282A">
      <w:pPr>
        <w:pStyle w:val="Tytu"/>
        <w:spacing w:line="240" w:lineRule="auto"/>
        <w:jc w:val="left"/>
        <w:rPr>
          <w:i/>
          <w:color w:val="000000"/>
          <w:sz w:val="22"/>
          <w:szCs w:val="22"/>
          <w:lang w:val="pl-PL"/>
        </w:rPr>
      </w:pPr>
    </w:p>
    <w:p w:rsidR="00C5282A" w:rsidRDefault="00C5282A" w:rsidP="00FD5E8F">
      <w:pPr>
        <w:shd w:val="clear" w:color="auto" w:fill="EDEDED" w:themeFill="accent3" w:themeFillTint="33"/>
        <w:tabs>
          <w:tab w:val="left" w:pos="0"/>
          <w:tab w:val="left" w:pos="5057"/>
        </w:tabs>
        <w:suppressAutoHyphens/>
        <w:jc w:val="center"/>
        <w:rPr>
          <w:rFonts w:ascii="Times New Roman" w:eastAsia="Z@RDBB.tmp" w:hAnsi="Times New Roman"/>
          <w:b/>
          <w:color w:val="0070C0"/>
          <w:lang w:eastAsia="ar-SA"/>
        </w:rPr>
      </w:pP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Usługa sukcesywnego odbioru i zagospodarowania odpadów komunalnych zebranych na PSZOK oraz wytworzonych w związku z działalnością 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„</w:t>
      </w:r>
      <w:r w:rsidR="00FD5E8F" w:rsidRPr="007D707E">
        <w:rPr>
          <w:rFonts w:ascii="Times New Roman" w:eastAsia="Z@RDBB.tmp" w:hAnsi="Times New Roman"/>
          <w:b/>
          <w:color w:val="0070C0"/>
          <w:lang w:eastAsia="ar-SA"/>
        </w:rPr>
        <w:t>Zakładu Komunalnego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” Spółka z ograniczoną odpowiedzialnością</w:t>
      </w:r>
    </w:p>
    <w:p w:rsidR="00C5282A" w:rsidRDefault="00C5282A" w:rsidP="00C5282A">
      <w:pPr>
        <w:ind w:right="-426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</w:p>
    <w:p w:rsidR="004E14D4" w:rsidRDefault="004E14D4" w:rsidP="004E14D4">
      <w:pPr>
        <w:pStyle w:val="Teksttreci20"/>
        <w:shd w:val="clear" w:color="auto" w:fill="EDEDED" w:themeFill="accent3" w:themeFillTint="33"/>
        <w:tabs>
          <w:tab w:val="left" w:pos="567"/>
        </w:tabs>
        <w:spacing w:before="0" w:after="0" w:line="240" w:lineRule="auto"/>
        <w:ind w:firstLine="0"/>
        <w:jc w:val="center"/>
        <w:rPr>
          <w:b/>
        </w:rPr>
      </w:pPr>
      <w:r>
        <w:t>Części nr 2</w:t>
      </w:r>
      <w:r w:rsidRPr="004953F5">
        <w:t xml:space="preserve">, pn: </w:t>
      </w:r>
      <w:r w:rsidRPr="004953F5">
        <w:rPr>
          <w:b/>
        </w:rPr>
        <w:t xml:space="preserve">Zużyte opony- opony wielkogabarytowe, specjalistyczne, uszkodzone – </w:t>
      </w:r>
    </w:p>
    <w:p w:rsidR="00FA0D68" w:rsidRDefault="004E14D4" w:rsidP="004E14D4">
      <w:pPr>
        <w:pStyle w:val="Teksttreci20"/>
        <w:shd w:val="clear" w:color="auto" w:fill="EDEDED" w:themeFill="accent3" w:themeFillTint="33"/>
        <w:tabs>
          <w:tab w:val="left" w:pos="567"/>
        </w:tabs>
        <w:spacing w:before="0" w:after="0" w:line="240" w:lineRule="auto"/>
        <w:ind w:firstLine="0"/>
        <w:jc w:val="center"/>
        <w:rPr>
          <w:b/>
          <w:color w:val="000000" w:themeColor="text1"/>
        </w:rPr>
      </w:pPr>
      <w:r w:rsidRPr="004953F5">
        <w:rPr>
          <w:b/>
        </w:rPr>
        <w:t>kod odpadu: 16 01 03</w:t>
      </w:r>
    </w:p>
    <w:p w:rsidR="00AF3A8D" w:rsidRDefault="00AF3A8D" w:rsidP="00AF3A8D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firstLine="0"/>
        <w:jc w:val="left"/>
        <w:rPr>
          <w:b/>
          <w:color w:val="000000" w:themeColor="text1"/>
        </w:rPr>
      </w:pPr>
    </w:p>
    <w:p w:rsidR="00F862B5" w:rsidRPr="00B2438C" w:rsidRDefault="00F862B5" w:rsidP="004E14D4">
      <w:pPr>
        <w:pStyle w:val="Teksttreci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color w:val="000000" w:themeColor="text1"/>
        </w:rPr>
      </w:pPr>
      <w:r w:rsidRPr="00B2438C">
        <w:rPr>
          <w:b/>
          <w:color w:val="000000" w:themeColor="text1"/>
        </w:rPr>
        <w:t>Przedmiot zamówienia</w:t>
      </w:r>
    </w:p>
    <w:p w:rsidR="00F862B5" w:rsidRDefault="00F862B5" w:rsidP="004E14D4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Przedmiotem zamówienia jest sukcesywny odbiór i dalsze z</w:t>
      </w:r>
      <w:r w:rsidR="00AE4431">
        <w:rPr>
          <w:color w:val="000000" w:themeColor="text1"/>
        </w:rPr>
        <w:t>agospodarowanie odpadów o kodzie</w:t>
      </w:r>
      <w:r w:rsidRPr="00B2438C">
        <w:rPr>
          <w:color w:val="000000" w:themeColor="text1"/>
        </w:rPr>
        <w:t>:</w:t>
      </w:r>
    </w:p>
    <w:p w:rsidR="00AE4431" w:rsidRPr="00AE4431" w:rsidRDefault="00AE4431" w:rsidP="00AE443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rPr>
          <w:b/>
          <w:color w:val="000000" w:themeColor="text1"/>
        </w:rPr>
      </w:pPr>
      <w:r w:rsidRPr="00AE4431">
        <w:rPr>
          <w:b/>
        </w:rPr>
        <w:t>16 01 03 - Zużyte opony- opony wielkogabarytowe, specjalistyczne, uszkodzon</w:t>
      </w:r>
      <w:r>
        <w:rPr>
          <w:b/>
        </w:rPr>
        <w:t>e</w:t>
      </w:r>
    </w:p>
    <w:p w:rsidR="00D66076" w:rsidRPr="004E14D4" w:rsidRDefault="00D66076" w:rsidP="004E14D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276" w:firstLine="0"/>
        <w:rPr>
          <w:i/>
          <w:color w:val="000000" w:themeColor="text1"/>
        </w:rPr>
      </w:pPr>
      <w:r w:rsidRPr="004E14D4">
        <w:rPr>
          <w:i/>
          <w:color w:val="000000" w:themeColor="text1"/>
        </w:rPr>
        <w:t>Wyszczególnienie rodzajów opon do odbioru:</w:t>
      </w:r>
    </w:p>
    <w:p w:rsidR="00D66076" w:rsidRPr="004E14D4" w:rsidRDefault="00D66076" w:rsidP="004E14D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276" w:firstLine="0"/>
        <w:rPr>
          <w:i/>
          <w:color w:val="000000" w:themeColor="text1"/>
        </w:rPr>
      </w:pPr>
      <w:r w:rsidRPr="004E14D4">
        <w:rPr>
          <w:i/>
          <w:color w:val="000000" w:themeColor="text1"/>
        </w:rPr>
        <w:t xml:space="preserve">Opona ciężarowa o </w:t>
      </w:r>
      <w:r w:rsidR="00190C06" w:rsidRPr="004E14D4">
        <w:rPr>
          <w:i/>
          <w:color w:val="000000" w:themeColor="text1"/>
        </w:rPr>
        <w:t>średnicy poniżej 120 cm</w:t>
      </w:r>
    </w:p>
    <w:p w:rsidR="00190C06" w:rsidRPr="004E14D4" w:rsidRDefault="00190C06" w:rsidP="004E14D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276" w:firstLine="0"/>
        <w:rPr>
          <w:i/>
          <w:color w:val="000000" w:themeColor="text1"/>
        </w:rPr>
      </w:pPr>
      <w:r w:rsidRPr="004E14D4">
        <w:rPr>
          <w:i/>
          <w:color w:val="000000" w:themeColor="text1"/>
        </w:rPr>
        <w:t xml:space="preserve">Opona </w:t>
      </w:r>
      <w:r w:rsidR="0070053C" w:rsidRPr="004E14D4">
        <w:rPr>
          <w:i/>
          <w:color w:val="000000" w:themeColor="text1"/>
        </w:rPr>
        <w:t>przemysłowa/rolnicza</w:t>
      </w:r>
      <w:r w:rsidRPr="004E14D4">
        <w:rPr>
          <w:i/>
          <w:color w:val="000000" w:themeColor="text1"/>
        </w:rPr>
        <w:t xml:space="preserve"> o średnicy powyżej </w:t>
      </w:r>
      <w:r w:rsidR="0070053C" w:rsidRPr="004E14D4">
        <w:rPr>
          <w:i/>
          <w:color w:val="000000" w:themeColor="text1"/>
        </w:rPr>
        <w:t>120 cm</w:t>
      </w:r>
    </w:p>
    <w:p w:rsidR="0070053C" w:rsidRPr="004E14D4" w:rsidRDefault="0070053C" w:rsidP="004E14D4">
      <w:pPr>
        <w:pStyle w:val="Teksttreci20"/>
        <w:shd w:val="clear" w:color="auto" w:fill="auto"/>
        <w:tabs>
          <w:tab w:val="left" w:pos="567"/>
        </w:tabs>
        <w:spacing w:before="0" w:after="0" w:line="240" w:lineRule="auto"/>
        <w:ind w:left="1276" w:firstLine="0"/>
        <w:rPr>
          <w:i/>
          <w:color w:val="000000" w:themeColor="text1"/>
        </w:rPr>
      </w:pPr>
      <w:r w:rsidRPr="004E14D4">
        <w:rPr>
          <w:i/>
          <w:color w:val="000000" w:themeColor="text1"/>
        </w:rPr>
        <w:t>Opona uszkodzona, rozcięta, po wystrzale</w:t>
      </w:r>
    </w:p>
    <w:p w:rsidR="00F862B5" w:rsidRDefault="00F862B5" w:rsidP="004E14D4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 xml:space="preserve">Odpady będące przedmiotem zamówienia pochodzą z </w:t>
      </w:r>
      <w:r w:rsidR="0070053C">
        <w:rPr>
          <w:color w:val="000000" w:themeColor="text1"/>
        </w:rPr>
        <w:t>P</w:t>
      </w:r>
      <w:r w:rsidRPr="00B2438C">
        <w:rPr>
          <w:color w:val="000000" w:themeColor="text1"/>
        </w:rPr>
        <w:t xml:space="preserve">unktów </w:t>
      </w:r>
      <w:r w:rsidR="0070053C">
        <w:rPr>
          <w:color w:val="000000" w:themeColor="text1"/>
        </w:rPr>
        <w:t>S</w:t>
      </w:r>
      <w:r w:rsidRPr="00B2438C">
        <w:rPr>
          <w:color w:val="000000" w:themeColor="text1"/>
        </w:rPr>
        <w:t xml:space="preserve">elektywnego </w:t>
      </w:r>
      <w:r w:rsidR="0070053C">
        <w:rPr>
          <w:color w:val="000000" w:themeColor="text1"/>
        </w:rPr>
        <w:t>Z</w:t>
      </w:r>
      <w:r w:rsidRPr="00B2438C">
        <w:rPr>
          <w:color w:val="000000" w:themeColor="text1"/>
        </w:rPr>
        <w:t xml:space="preserve">bierania </w:t>
      </w:r>
      <w:r w:rsidR="0070053C">
        <w:rPr>
          <w:color w:val="000000" w:themeColor="text1"/>
        </w:rPr>
        <w:t>O</w:t>
      </w:r>
      <w:r w:rsidRPr="00B2438C">
        <w:rPr>
          <w:color w:val="000000" w:themeColor="text1"/>
        </w:rPr>
        <w:t xml:space="preserve">dpadów </w:t>
      </w:r>
      <w:r w:rsidR="0070053C">
        <w:rPr>
          <w:color w:val="000000" w:themeColor="text1"/>
        </w:rPr>
        <w:t>K</w:t>
      </w:r>
      <w:r w:rsidRPr="00B2438C">
        <w:rPr>
          <w:color w:val="000000" w:themeColor="text1"/>
        </w:rPr>
        <w:t>omunalnych zlokalizowanych w Opolu</w:t>
      </w:r>
      <w:r w:rsidR="0070053C">
        <w:rPr>
          <w:color w:val="000000" w:themeColor="text1"/>
        </w:rPr>
        <w:t xml:space="preserve"> </w:t>
      </w:r>
      <w:r w:rsidR="0070053C" w:rsidRPr="0070053C">
        <w:rPr>
          <w:color w:val="000000" w:themeColor="text1"/>
          <w:lang w:bidi="pl-PL"/>
        </w:rPr>
        <w:t xml:space="preserve">oraz również są odpłatnie przyjmowane na terenie </w:t>
      </w:r>
      <w:r w:rsidR="00FD5E8F">
        <w:rPr>
          <w:color w:val="000000" w:themeColor="text1"/>
        </w:rPr>
        <w:t>„Zakładu Komunalnego” Spółka z ograniczoną odpowiedzialnością</w:t>
      </w:r>
      <w:r w:rsidR="0070053C" w:rsidRPr="0070053C">
        <w:rPr>
          <w:color w:val="000000" w:themeColor="text1"/>
          <w:lang w:bidi="pl-PL"/>
        </w:rPr>
        <w:t xml:space="preserve"> przy ulicy Podmiejskiej 69.</w:t>
      </w:r>
    </w:p>
    <w:p w:rsidR="00F862B5" w:rsidRPr="00AE4431" w:rsidRDefault="00F862B5" w:rsidP="004E14D4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b/>
          <w:color w:val="000000" w:themeColor="text1"/>
        </w:rPr>
      </w:pPr>
      <w:r w:rsidRPr="00B2438C">
        <w:rPr>
          <w:color w:val="000000" w:themeColor="text1"/>
        </w:rPr>
        <w:t>Szacunkowa ilość odpadu, która zostanie przekazana Wykonawcy w okresie obowiązywania umowy wyniesie:</w:t>
      </w:r>
      <w:r w:rsidR="00AE4431" w:rsidRPr="00AE4431">
        <w:t xml:space="preserve"> </w:t>
      </w:r>
      <w:r w:rsidR="00AE4431" w:rsidRPr="00AE4431">
        <w:rPr>
          <w:b/>
        </w:rPr>
        <w:t>30,00 Mg</w:t>
      </w:r>
    </w:p>
    <w:p w:rsidR="00F862B5" w:rsidRPr="00B2438C" w:rsidRDefault="00F862B5" w:rsidP="004E14D4">
      <w:pPr>
        <w:pStyle w:val="Teksttreci20"/>
        <w:numPr>
          <w:ilvl w:val="0"/>
          <w:numId w:val="9"/>
        </w:numPr>
        <w:shd w:val="clear" w:color="auto" w:fill="auto"/>
        <w:tabs>
          <w:tab w:val="left" w:pos="567"/>
        </w:tabs>
        <w:spacing w:before="0" w:after="0" w:line="240" w:lineRule="auto"/>
        <w:ind w:hanging="284"/>
        <w:jc w:val="left"/>
        <w:rPr>
          <w:b/>
          <w:bCs/>
        </w:rPr>
      </w:pPr>
      <w:r w:rsidRPr="00B2438C">
        <w:rPr>
          <w:b/>
          <w:bCs/>
        </w:rPr>
        <w:t>Odbiór odpadów</w:t>
      </w:r>
    </w:p>
    <w:p w:rsidR="00F862B5" w:rsidRPr="00B2438C" w:rsidRDefault="00F862B5" w:rsidP="004E14D4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B2438C">
        <w:t>Odpady będą przygotowane przez Zamawiającego do odbioru w następującej postaci:</w:t>
      </w:r>
      <w:r w:rsidR="00AE4431" w:rsidRPr="00AE4431">
        <w:t xml:space="preserve"> </w:t>
      </w:r>
      <w:r w:rsidR="00AE4431" w:rsidRPr="00AE4431">
        <w:rPr>
          <w:b/>
        </w:rPr>
        <w:t>odpad gromadzony luzem</w:t>
      </w:r>
    </w:p>
    <w:p w:rsidR="00F862B5" w:rsidRPr="00B2438C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 xml:space="preserve">Załadunek będzie odbywał się </w:t>
      </w:r>
      <w:r w:rsidR="000058FC">
        <w:rPr>
          <w:color w:val="000000" w:themeColor="text1"/>
        </w:rPr>
        <w:t>ręcznie przez wykonawcę</w:t>
      </w:r>
      <w:r w:rsidR="00415B59">
        <w:rPr>
          <w:color w:val="000000" w:themeColor="text1"/>
        </w:rPr>
        <w:t xml:space="preserve"> do kontenerów lub </w:t>
      </w:r>
      <w:r w:rsidR="0070053C">
        <w:rPr>
          <w:color w:val="000000" w:themeColor="text1"/>
        </w:rPr>
        <w:t xml:space="preserve">ładowarką kołową należącą do zamawiającego </w:t>
      </w:r>
      <w:r w:rsidR="00415B59">
        <w:rPr>
          <w:color w:val="000000" w:themeColor="text1"/>
        </w:rPr>
        <w:t xml:space="preserve">bezpośrednio na auto będące własnością </w:t>
      </w:r>
      <w:r w:rsidR="00F37AFD">
        <w:rPr>
          <w:color w:val="000000" w:themeColor="text1"/>
        </w:rPr>
        <w:t>wykonawcy.</w:t>
      </w:r>
      <w:r w:rsidRPr="00B2438C">
        <w:rPr>
          <w:color w:val="000000" w:themeColor="text1"/>
        </w:rPr>
        <w:t xml:space="preserve"> </w:t>
      </w:r>
    </w:p>
    <w:p w:rsidR="00F862B5" w:rsidRPr="00B2438C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Odbiór odpadów przez Wykonawcę następować będzie po uprzednim zgłoszeniu gotowości do odbioru przez Zamawiającego w formie telefonicznej lub mailowej;</w:t>
      </w:r>
    </w:p>
    <w:p w:rsidR="00F862B5" w:rsidRPr="00AE4431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b/>
          <w:color w:val="000000" w:themeColor="text1"/>
        </w:rPr>
      </w:pPr>
      <w:r w:rsidRPr="00B2438C">
        <w:rPr>
          <w:color w:val="000000" w:themeColor="text1"/>
        </w:rPr>
        <w:t>Częstotliwość odbioru odpadów</w:t>
      </w:r>
      <w:r w:rsidR="00AE4431">
        <w:rPr>
          <w:color w:val="000000" w:themeColor="text1"/>
        </w:rPr>
        <w:t xml:space="preserve"> -</w:t>
      </w:r>
      <w:r w:rsidR="00AE4431" w:rsidRPr="00AE4431">
        <w:rPr>
          <w:u w:val="single"/>
        </w:rPr>
        <w:t xml:space="preserve"> </w:t>
      </w:r>
      <w:r w:rsidR="00AE4431">
        <w:rPr>
          <w:b/>
          <w:u w:val="single"/>
        </w:rPr>
        <w:t>z</w:t>
      </w:r>
      <w:r w:rsidR="00AE4431" w:rsidRPr="00AE4431">
        <w:rPr>
          <w:b/>
          <w:u w:val="single"/>
        </w:rPr>
        <w:t xml:space="preserve"> lokalizacji Opole, ul Podmiejska 69: </w:t>
      </w:r>
      <w:r w:rsidR="00AE4431" w:rsidRPr="00AE4431">
        <w:rPr>
          <w:b/>
        </w:rPr>
        <w:t>w</w:t>
      </w:r>
      <w:r w:rsidR="00AE4431">
        <w:rPr>
          <w:b/>
        </w:rPr>
        <w:t xml:space="preserve">edług </w:t>
      </w:r>
      <w:r w:rsidR="00AE4431" w:rsidRPr="00AE4431">
        <w:rPr>
          <w:b/>
        </w:rPr>
        <w:t>zapotrzebowania</w:t>
      </w:r>
    </w:p>
    <w:p w:rsidR="00F862B5" w:rsidRPr="00B2438C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 xml:space="preserve">Zamawiający wymaga każdorazowo przed odbiorem podania co najmniej następujących danych: </w:t>
      </w:r>
    </w:p>
    <w:p w:rsidR="00F862B5" w:rsidRPr="00AE4431" w:rsidRDefault="00F862B5" w:rsidP="00AE4431">
      <w:pPr>
        <w:pStyle w:val="Akapitzlist"/>
        <w:numPr>
          <w:ilvl w:val="0"/>
          <w:numId w:val="24"/>
        </w:numPr>
        <w:ind w:hanging="29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AE4431">
        <w:rPr>
          <w:rFonts w:ascii="Times New Roman" w:hAnsi="Times New Roman" w:cs="Times New Roman"/>
          <w:color w:val="000000" w:themeColor="text1"/>
          <w:sz w:val="22"/>
          <w:szCs w:val="22"/>
        </w:rPr>
        <w:t>data załadunku;</w:t>
      </w:r>
    </w:p>
    <w:p w:rsidR="00F862B5" w:rsidRPr="00B2438C" w:rsidRDefault="00F862B5" w:rsidP="00AE4431">
      <w:pPr>
        <w:pStyle w:val="Akapitzlist"/>
        <w:numPr>
          <w:ilvl w:val="0"/>
          <w:numId w:val="24"/>
        </w:numPr>
        <w:ind w:hanging="29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dane podmiotu faktycznie transportującego, który zostanie wpisany do KPO: NAZWA, NIP, REGON, NUMER BDO;</w:t>
      </w:r>
    </w:p>
    <w:p w:rsidR="00F862B5" w:rsidRPr="00B2438C" w:rsidRDefault="00F862B5" w:rsidP="00AE4431">
      <w:pPr>
        <w:pStyle w:val="Akapitzlist"/>
        <w:numPr>
          <w:ilvl w:val="0"/>
          <w:numId w:val="24"/>
        </w:numPr>
        <w:ind w:hanging="29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numer rejestracyjny auta;</w:t>
      </w:r>
    </w:p>
    <w:p w:rsidR="00F862B5" w:rsidRPr="00B2438C" w:rsidRDefault="00F862B5" w:rsidP="00AE4431">
      <w:pPr>
        <w:pStyle w:val="Akapitzlist"/>
        <w:numPr>
          <w:ilvl w:val="0"/>
          <w:numId w:val="24"/>
        </w:numPr>
        <w:ind w:hanging="29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imię i nazwisko kierowcy;</w:t>
      </w:r>
    </w:p>
    <w:p w:rsidR="00F862B5" w:rsidRPr="00B2438C" w:rsidRDefault="00F862B5" w:rsidP="00AE4431">
      <w:pPr>
        <w:pStyle w:val="Akapitzlist"/>
        <w:numPr>
          <w:ilvl w:val="0"/>
          <w:numId w:val="24"/>
        </w:numPr>
        <w:ind w:hanging="294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2438C">
        <w:rPr>
          <w:rFonts w:ascii="Times New Roman" w:hAnsi="Times New Roman" w:cs="Times New Roman"/>
          <w:color w:val="000000" w:themeColor="text1"/>
          <w:sz w:val="22"/>
          <w:szCs w:val="22"/>
        </w:rPr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:rsidR="00F862B5" w:rsidRPr="00B2438C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Powyższe dane Wykonawca przekaże Zamawiającemu, za pośrednictwem poczty elektronicznej na adresy określone w pkt. 3.9 lub telefonicznie</w:t>
      </w:r>
    </w:p>
    <w:p w:rsidR="00F862B5" w:rsidRPr="00B2438C" w:rsidRDefault="00F862B5" w:rsidP="00AE4431">
      <w:pPr>
        <w:pStyle w:val="Teksttreci20"/>
        <w:numPr>
          <w:ilvl w:val="1"/>
          <w:numId w:val="9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000000" w:themeColor="text1"/>
        </w:rPr>
      </w:pPr>
      <w:r w:rsidRPr="00B2438C">
        <w:rPr>
          <w:color w:val="000000" w:themeColor="text1"/>
        </w:rPr>
        <w:t>Wykonawca będzie zobowiązany do odbioru odpadów według ustaleń z Zamawiającym, w ilości określonej każdorazowo przez Zamawiającego oraz w dokładnej dacie ustalonej przez Strony.</w:t>
      </w: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bookmarkStart w:id="2" w:name="_Hlk127535826"/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90328E" w:rsidRPr="007C4B2A" w:rsidRDefault="0090328E" w:rsidP="0090328E">
      <w:pPr>
        <w:ind w:left="-567" w:right="-567"/>
        <w:jc w:val="center"/>
        <w:rPr>
          <w:rFonts w:ascii="Times New Roman" w:hAnsi="Times New Roman"/>
          <w:i/>
          <w:color w:val="000000" w:themeColor="text1"/>
          <w:sz w:val="16"/>
          <w:szCs w:val="18"/>
        </w:rPr>
      </w:pP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 xml:space="preserve">W związku z realizacją  niniejszego zamówienia publicznego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  <w:u w:val="single"/>
        </w:rPr>
        <w:t xml:space="preserve">nie występuje konieczność uwzględnienia wymogów dostępności dla osób ze szczególnymi potrzebami,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>zgodnie z zasadami wynikającymi z postanowień ustawy z dnia 19 lipca 2019 r. o zapewnieniu dostępności osobom ze szczególnymi potrzebami (Dz.U. z 2019 r., poz. 1696 ze zm.).</w:t>
      </w:r>
    </w:p>
    <w:p w:rsidR="0090328E" w:rsidRPr="007C4B2A" w:rsidRDefault="0090328E" w:rsidP="0090328E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7E3D86" w:rsidRDefault="007E3D86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</w:p>
    <w:p w:rsidR="00C5282A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r>
        <w:rPr>
          <w:b/>
          <w:noProof/>
          <w:color w:val="000000" w:themeColor="text1"/>
          <w:lang w:bidi="ar-SA"/>
        </w:rPr>
        <w:drawing>
          <wp:anchor distT="0" distB="0" distL="114300" distR="114300" simplePos="0" relativeHeight="251662336" behindDoc="0" locked="0" layoutInCell="1" allowOverlap="1" wp14:anchorId="4D00351B" wp14:editId="77E4BAB7">
            <wp:simplePos x="0" y="0"/>
            <wp:positionH relativeFrom="column">
              <wp:posOffset>-400050</wp:posOffset>
            </wp:positionH>
            <wp:positionV relativeFrom="paragraph">
              <wp:posOffset>-528320</wp:posOffset>
            </wp:positionV>
            <wp:extent cx="2269490" cy="50165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490" cy="5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82A" w:rsidRDefault="00C5282A" w:rsidP="00C5282A">
      <w:pPr>
        <w:pStyle w:val="Tytu"/>
        <w:spacing w:line="240" w:lineRule="auto"/>
        <w:jc w:val="left"/>
        <w:rPr>
          <w:i/>
          <w:noProof/>
          <w:color w:val="000000"/>
          <w:sz w:val="22"/>
          <w:szCs w:val="22"/>
          <w:lang w:val="pl-PL" w:eastAsia="pl-PL"/>
        </w:rPr>
      </w:pPr>
      <w:r>
        <w:rPr>
          <w:i/>
          <w:noProof/>
          <w:color w:val="000000"/>
          <w:sz w:val="22"/>
          <w:szCs w:val="22"/>
          <w:lang w:val="pl-PL" w:eastAsia="pl-PL"/>
        </w:rPr>
        <w:t>U / 7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TP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/</w:t>
      </w:r>
      <w:r>
        <w:rPr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Pr="00573C18">
        <w:rPr>
          <w:i/>
          <w:noProof/>
          <w:color w:val="000000"/>
          <w:sz w:val="22"/>
          <w:szCs w:val="22"/>
          <w:lang w:val="pl-PL" w:eastAsia="pl-PL"/>
        </w:rPr>
        <w:t>2023</w:t>
      </w:r>
    </w:p>
    <w:p w:rsidR="00C5282A" w:rsidRPr="00405A28" w:rsidRDefault="00C5282A" w:rsidP="00C5282A">
      <w:pPr>
        <w:ind w:left="2124" w:right="-426" w:firstLine="708"/>
        <w:jc w:val="right"/>
        <w:rPr>
          <w:rFonts w:ascii="Times New Roman" w:hAnsi="Times New Roman"/>
          <w:b/>
          <w:i/>
          <w:sz w:val="18"/>
          <w:szCs w:val="18"/>
        </w:rPr>
      </w:pPr>
      <w:r>
        <w:rPr>
          <w:rFonts w:ascii="Times New Roman" w:hAnsi="Times New Roman"/>
          <w:b/>
          <w:i/>
          <w:sz w:val="18"/>
          <w:szCs w:val="18"/>
        </w:rPr>
        <w:t>Załącznik nr 1.3</w:t>
      </w:r>
      <w:r w:rsidRPr="00405A28">
        <w:rPr>
          <w:rFonts w:ascii="Times New Roman" w:hAnsi="Times New Roman"/>
          <w:b/>
          <w:i/>
          <w:sz w:val="18"/>
          <w:szCs w:val="18"/>
        </w:rPr>
        <w:t xml:space="preserve"> do SWZ</w:t>
      </w:r>
    </w:p>
    <w:p w:rsidR="00C5282A" w:rsidRPr="007D3559" w:rsidRDefault="00C5282A" w:rsidP="00C5282A">
      <w:pPr>
        <w:ind w:left="2124" w:right="-426" w:firstLine="708"/>
        <w:jc w:val="right"/>
        <w:rPr>
          <w:rFonts w:ascii="Times New Roman" w:hAnsi="Times New Roman"/>
          <w:i/>
          <w:sz w:val="18"/>
          <w:szCs w:val="18"/>
        </w:rPr>
      </w:pPr>
      <w:r w:rsidRPr="007D3559">
        <w:rPr>
          <w:rFonts w:ascii="Times New Roman" w:hAnsi="Times New Roman"/>
          <w:i/>
          <w:sz w:val="18"/>
          <w:szCs w:val="18"/>
        </w:rPr>
        <w:t>OPIS PRZEDMIOTU ZAMÓWIENIA/ UMOWY</w:t>
      </w:r>
    </w:p>
    <w:p w:rsidR="00C5282A" w:rsidRPr="00573C18" w:rsidRDefault="00C5282A" w:rsidP="00C5282A">
      <w:pPr>
        <w:pStyle w:val="Tytu"/>
        <w:spacing w:line="240" w:lineRule="auto"/>
        <w:jc w:val="left"/>
        <w:rPr>
          <w:i/>
          <w:color w:val="000000"/>
          <w:sz w:val="22"/>
          <w:szCs w:val="22"/>
          <w:lang w:val="pl-PL"/>
        </w:rPr>
      </w:pPr>
    </w:p>
    <w:p w:rsidR="00C5282A" w:rsidRPr="00FD5E8F" w:rsidRDefault="00C5282A" w:rsidP="00FD5E8F">
      <w:pPr>
        <w:shd w:val="clear" w:color="auto" w:fill="EDEDED" w:themeFill="accent3" w:themeFillTint="33"/>
        <w:tabs>
          <w:tab w:val="left" w:pos="0"/>
          <w:tab w:val="left" w:pos="5057"/>
        </w:tabs>
        <w:suppressAutoHyphens/>
        <w:jc w:val="center"/>
        <w:rPr>
          <w:rFonts w:ascii="Times New Roman" w:eastAsia="Z@RDBB.tmp" w:hAnsi="Times New Roman"/>
          <w:b/>
          <w:color w:val="0070C0"/>
          <w:lang w:eastAsia="ar-SA"/>
        </w:rPr>
      </w:pPr>
      <w:r w:rsidRPr="007D707E">
        <w:rPr>
          <w:rFonts w:ascii="Times New Roman" w:eastAsia="Z@RDBB.tmp" w:hAnsi="Times New Roman"/>
          <w:b/>
          <w:color w:val="0070C0"/>
          <w:lang w:eastAsia="ar-SA"/>
        </w:rPr>
        <w:t xml:space="preserve">Usługa sukcesywnego odbioru i zagospodarowania odpadów komunalnych zebranych na PSZOK oraz wytworzonych w związku z działalnością 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„</w:t>
      </w:r>
      <w:r w:rsidR="00FD5E8F" w:rsidRPr="007D707E">
        <w:rPr>
          <w:rFonts w:ascii="Times New Roman" w:eastAsia="Z@RDBB.tmp" w:hAnsi="Times New Roman"/>
          <w:b/>
          <w:color w:val="0070C0"/>
          <w:lang w:eastAsia="ar-SA"/>
        </w:rPr>
        <w:t>Zakładu Komunalnego</w:t>
      </w:r>
      <w:r w:rsidR="00FD5E8F">
        <w:rPr>
          <w:rFonts w:ascii="Times New Roman" w:eastAsia="Z@RDBB.tmp" w:hAnsi="Times New Roman"/>
          <w:b/>
          <w:color w:val="0070C0"/>
          <w:lang w:eastAsia="ar-SA"/>
        </w:rPr>
        <w:t>” Spółka z ograniczoną odpowiedzialnością</w:t>
      </w:r>
    </w:p>
    <w:p w:rsidR="00C5282A" w:rsidRPr="007D3559" w:rsidRDefault="00C5282A" w:rsidP="00C5282A">
      <w:pPr>
        <w:ind w:right="-426"/>
        <w:rPr>
          <w:rFonts w:ascii="Times New Roman" w:hAnsi="Times New Roman"/>
          <w:i/>
          <w:sz w:val="18"/>
          <w:szCs w:val="18"/>
        </w:rPr>
      </w:pPr>
    </w:p>
    <w:p w:rsidR="004E14D4" w:rsidRPr="00B2438C" w:rsidRDefault="004E14D4" w:rsidP="004E14D4">
      <w:pPr>
        <w:pStyle w:val="Teksttreci20"/>
        <w:shd w:val="clear" w:color="auto" w:fill="EDEDED" w:themeFill="accent3" w:themeFillTint="33"/>
        <w:tabs>
          <w:tab w:val="left" w:pos="567"/>
        </w:tabs>
        <w:spacing w:before="0" w:after="0" w:line="240" w:lineRule="auto"/>
        <w:ind w:firstLine="0"/>
        <w:rPr>
          <w:b/>
          <w:color w:val="000000" w:themeColor="text1"/>
        </w:rPr>
      </w:pPr>
      <w:r>
        <w:t>Części nr 3</w:t>
      </w:r>
      <w:r w:rsidRPr="00CD4516">
        <w:t xml:space="preserve">, pn: </w:t>
      </w:r>
      <w:r w:rsidRPr="004953F5">
        <w:rPr>
          <w:b/>
        </w:rPr>
        <w:t>Lampy fluorescencyjne i inne odpady zawierające rtęć – kod odpadu: 20 01 21*</w:t>
      </w:r>
    </w:p>
    <w:bookmarkEnd w:id="2"/>
    <w:p w:rsidR="00AF3A8D" w:rsidRDefault="00AF3A8D" w:rsidP="00AF3A8D">
      <w:pPr>
        <w:tabs>
          <w:tab w:val="left" w:pos="567"/>
        </w:tabs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</w:p>
    <w:p w:rsidR="00807B5B" w:rsidRPr="00807B5B" w:rsidRDefault="00807B5B" w:rsidP="00AE4431">
      <w:pPr>
        <w:numPr>
          <w:ilvl w:val="0"/>
          <w:numId w:val="12"/>
        </w:numPr>
        <w:tabs>
          <w:tab w:val="left" w:pos="567"/>
        </w:tabs>
        <w:ind w:hanging="284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Przedmiot zamówienia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Przedmiotem zamówienia jest sukcesywny odbiór i dalsze zagospodarowanie odpadów o kodach:</w:t>
      </w:r>
      <w:r w:rsidR="00AE4431" w:rsidRPr="00AE4431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 xml:space="preserve"> </w:t>
      </w:r>
      <w:r w:rsidR="00AE4431" w:rsidRPr="00AE4431">
        <w:rPr>
          <w:rFonts w:ascii="Times New Roman" w:eastAsia="Times New Roman" w:hAnsi="Times New Roman" w:cs="Times New Roman"/>
          <w:b/>
          <w:color w:val="auto"/>
          <w:sz w:val="22"/>
          <w:szCs w:val="22"/>
          <w:lang w:bidi="ar-SA"/>
        </w:rPr>
        <w:t>20 01 21*- Lampy fluorescencyjne i inne odpady zawierające rtęć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Odpady będące przedmiotem zamówienia pochodzą z punktów selektywnego zbierania odpadów komunalnych zlokalizowanych w Opolu:</w:t>
      </w:r>
    </w:p>
    <w:p w:rsidR="00807B5B" w:rsidRPr="00807B5B" w:rsidRDefault="00807B5B" w:rsidP="004E14D4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przy ulicy Kępskiej 5 </w:t>
      </w:r>
    </w:p>
    <w:p w:rsidR="00807B5B" w:rsidRPr="00807B5B" w:rsidRDefault="00807B5B" w:rsidP="004E14D4">
      <w:pPr>
        <w:numPr>
          <w:ilvl w:val="0"/>
          <w:numId w:val="2"/>
        </w:numPr>
        <w:tabs>
          <w:tab w:val="left" w:pos="567"/>
        </w:tabs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przy ulicy Podmiejskiej 69 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Szacunkowa ilość odpadu, która zostanie przekazana Wykonawcy w okresie obowiązywania umowy wyniesie:</w:t>
      </w:r>
      <w:r w:rsidR="00AE4431" w:rsidRPr="00AE4431">
        <w:rPr>
          <w:rFonts w:ascii="Times New Roman" w:eastAsia="Times New Roman" w:hAnsi="Times New Roman" w:cs="Times New Roman"/>
          <w:sz w:val="22"/>
          <w:szCs w:val="22"/>
          <w:lang w:bidi="ar-SA"/>
        </w:rPr>
        <w:t xml:space="preserve"> </w:t>
      </w:r>
      <w:r w:rsidR="00AE4431" w:rsidRPr="00AE4431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1,50 Mg</w:t>
      </w:r>
    </w:p>
    <w:p w:rsidR="00807B5B" w:rsidRPr="00807B5B" w:rsidRDefault="00807B5B" w:rsidP="00AE4431">
      <w:pPr>
        <w:numPr>
          <w:ilvl w:val="0"/>
          <w:numId w:val="12"/>
        </w:numPr>
        <w:tabs>
          <w:tab w:val="left" w:pos="567"/>
        </w:tabs>
        <w:ind w:hanging="284"/>
        <w:rPr>
          <w:rFonts w:ascii="Times New Roman" w:hAnsi="Times New Roman" w:cs="Times New Roman"/>
          <w:b/>
          <w:bCs/>
          <w:sz w:val="22"/>
          <w:szCs w:val="22"/>
        </w:rPr>
      </w:pPr>
      <w:r w:rsidRPr="00807B5B">
        <w:rPr>
          <w:rFonts w:ascii="Times New Roman" w:hAnsi="Times New Roman" w:cs="Times New Roman"/>
          <w:b/>
          <w:bCs/>
          <w:sz w:val="22"/>
          <w:szCs w:val="22"/>
        </w:rPr>
        <w:t>Odbiór odpadów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hAnsi="Times New Roman" w:cs="Times New Roman"/>
          <w:sz w:val="22"/>
          <w:szCs w:val="22"/>
        </w:rPr>
      </w:pPr>
      <w:r w:rsidRPr="00807B5B">
        <w:rPr>
          <w:rFonts w:ascii="Times New Roman" w:hAnsi="Times New Roman" w:cs="Times New Roman"/>
          <w:sz w:val="22"/>
          <w:szCs w:val="22"/>
        </w:rPr>
        <w:t>Odpady będą przygotowane przez Zamawiającego do odbioru w następującej postaci:</w:t>
      </w:r>
      <w:r w:rsidR="00AE4431" w:rsidRPr="00AE4431">
        <w:rPr>
          <w:rFonts w:ascii="Times New Roman" w:hAnsi="Times New Roman" w:cs="Times New Roman"/>
          <w:sz w:val="22"/>
          <w:szCs w:val="22"/>
        </w:rPr>
        <w:t xml:space="preserve"> </w:t>
      </w:r>
      <w:r w:rsidR="00AE4431" w:rsidRPr="00AE4431">
        <w:rPr>
          <w:rFonts w:ascii="Times New Roman" w:hAnsi="Times New Roman" w:cs="Times New Roman"/>
          <w:b/>
          <w:sz w:val="22"/>
          <w:szCs w:val="22"/>
        </w:rPr>
        <w:t>w kartonach lub pojemnikach ułożone i ostreczowane na palecie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Załadunek będzie odbywał się sprzętem Zamawiającego (wózek widłowy), umożliwiającym sprawne wypełnienie środków transportu Wykonawcy z wyjątkiem odpadów gromadzonych w kontenerach, które wymagają transportu pojazdami z hakiem. 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Odbiór odpadów przez Wykonawcę następować będzie po uprzednim zgłoszeniu gotowości do odbioru przez Zamawiającego w formie telefonicznej lub mailowej;</w:t>
      </w:r>
    </w:p>
    <w:p w:rsidR="00807B5B" w:rsidRPr="00807B5B" w:rsidRDefault="00AE4431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Częstotliwość odbioru odpadów - </w:t>
      </w:r>
      <w:r w:rsidRPr="00AE4431"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  <w:lang w:eastAsia="en-US" w:bidi="ar-SA"/>
        </w:rPr>
        <w:t>z</w:t>
      </w:r>
      <w:r w:rsidRPr="00AE4431">
        <w:rPr>
          <w:rFonts w:ascii="Times New Roman" w:eastAsia="Times New Roman" w:hAnsi="Times New Roman" w:cs="Times New Roman"/>
          <w:b/>
          <w:sz w:val="22"/>
          <w:szCs w:val="22"/>
          <w:u w:val="single"/>
          <w:lang w:bidi="ar-SA"/>
        </w:rPr>
        <w:t xml:space="preserve"> lokalizacji Opole, ul Podmiejska 69</w:t>
      </w:r>
      <w:r w:rsidRPr="00AE4431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 xml:space="preserve"> -</w:t>
      </w:r>
      <w:r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 xml:space="preserve"> </w:t>
      </w:r>
      <w:r w:rsidRPr="00AE4431">
        <w:rPr>
          <w:rFonts w:ascii="Times New Roman" w:eastAsia="Times New Roman" w:hAnsi="Times New Roman" w:cs="Times New Roman"/>
          <w:b/>
          <w:sz w:val="22"/>
          <w:szCs w:val="22"/>
          <w:lang w:bidi="ar-SA"/>
        </w:rPr>
        <w:t>według zapotrzebowania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 xml:space="preserve">Zamawiający wymaga każdorazowo przed odbiorem podania co najmniej następujących danych: </w:t>
      </w:r>
    </w:p>
    <w:p w:rsidR="00807B5B" w:rsidRPr="00807B5B" w:rsidRDefault="00807B5B" w:rsidP="00AE4431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7B5B">
        <w:rPr>
          <w:rFonts w:ascii="Times New Roman" w:hAnsi="Times New Roman" w:cs="Times New Roman"/>
          <w:color w:val="000000" w:themeColor="text1"/>
          <w:sz w:val="22"/>
          <w:szCs w:val="22"/>
        </w:rPr>
        <w:t>data załadunku;</w:t>
      </w:r>
    </w:p>
    <w:p w:rsidR="00807B5B" w:rsidRPr="00807B5B" w:rsidRDefault="00807B5B" w:rsidP="00AF3A8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7B5B">
        <w:rPr>
          <w:rFonts w:ascii="Times New Roman" w:hAnsi="Times New Roman" w:cs="Times New Roman"/>
          <w:color w:val="000000" w:themeColor="text1"/>
          <w:sz w:val="22"/>
          <w:szCs w:val="22"/>
        </w:rPr>
        <w:t>dane podmiotu faktycznie transportującego, który zostanie wpisany do KPO: NAZWA, NIP, REGON, NUMER BDO;</w:t>
      </w:r>
    </w:p>
    <w:p w:rsidR="00807B5B" w:rsidRPr="00807B5B" w:rsidRDefault="00807B5B" w:rsidP="00AF3A8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7B5B">
        <w:rPr>
          <w:rFonts w:ascii="Times New Roman" w:hAnsi="Times New Roman" w:cs="Times New Roman"/>
          <w:color w:val="000000" w:themeColor="text1"/>
          <w:sz w:val="22"/>
          <w:szCs w:val="22"/>
        </w:rPr>
        <w:t>numer rejestracyjny auta;</w:t>
      </w:r>
    </w:p>
    <w:p w:rsidR="00807B5B" w:rsidRPr="00807B5B" w:rsidRDefault="00AF3A8D" w:rsidP="00AF3A8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>i</w:t>
      </w:r>
      <w:r w:rsidR="00807B5B" w:rsidRPr="00807B5B">
        <w:rPr>
          <w:rFonts w:ascii="Times New Roman" w:hAnsi="Times New Roman" w:cs="Times New Roman"/>
          <w:color w:val="000000" w:themeColor="text1"/>
          <w:sz w:val="22"/>
          <w:szCs w:val="22"/>
        </w:rPr>
        <w:t>mię i nazwisko kierowcy;</w:t>
      </w:r>
    </w:p>
    <w:p w:rsidR="00807B5B" w:rsidRPr="00807B5B" w:rsidRDefault="00807B5B" w:rsidP="00AF3A8D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807B5B">
        <w:rPr>
          <w:rFonts w:ascii="Times New Roman" w:hAnsi="Times New Roman" w:cs="Times New Roman"/>
          <w:color w:val="000000" w:themeColor="text1"/>
          <w:sz w:val="22"/>
          <w:szCs w:val="22"/>
        </w:rPr>
        <w:t>miejsce przeznaczenia odpadów (nazwa i adres instalacji) i/lub nr Miejsca Prowadzenia Działalności (MPD), lub inne dane, konieczne do prawidłowego prowadzenia ewidencji odpadów, w tym wystawienia i potwierdzenia Kart Przekazania Odpadów w systemie BDO.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Powyższe dane Wykonawca przekaże Zamawiającemu, za pośrednictwem poczty elektronicznej na adresy określone w pkt. 3.9 lub telefonicznie</w:t>
      </w:r>
    </w:p>
    <w:p w:rsidR="00807B5B" w:rsidRPr="00807B5B" w:rsidRDefault="00807B5B" w:rsidP="00AE4431">
      <w:pPr>
        <w:numPr>
          <w:ilvl w:val="1"/>
          <w:numId w:val="12"/>
        </w:numPr>
        <w:ind w:left="426" w:hanging="426"/>
        <w:contextualSpacing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</w:pPr>
      <w:r w:rsidRPr="00807B5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en-US" w:bidi="ar-SA"/>
        </w:rPr>
        <w:t>Wykonawca będzie zobowiązany do odbioru odpadów według ustaleń z Zamawiającym, w ilości określonej każdorazowo przez Zamawiającego oraz w dokładnej dacie ustalonej przez Strony.</w:t>
      </w:r>
    </w:p>
    <w:p w:rsidR="00C95A0A" w:rsidRDefault="00C95A0A" w:rsidP="004E14D4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:rsidR="0090328E" w:rsidRDefault="0090328E" w:rsidP="004E14D4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p w:rsidR="0090328E" w:rsidRPr="007C4B2A" w:rsidRDefault="0090328E" w:rsidP="0090328E">
      <w:pPr>
        <w:ind w:left="-567" w:right="-567"/>
        <w:jc w:val="center"/>
        <w:rPr>
          <w:rFonts w:ascii="Times New Roman" w:hAnsi="Times New Roman"/>
          <w:i/>
          <w:color w:val="000000" w:themeColor="text1"/>
          <w:sz w:val="16"/>
          <w:szCs w:val="18"/>
        </w:rPr>
      </w:pP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 xml:space="preserve">W związku z realizacją  niniejszego zamówienia publicznego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  <w:u w:val="single"/>
        </w:rPr>
        <w:t xml:space="preserve">nie występuje konieczność uwzględnienia wymogów dostępności dla osób ze szczególnymi potrzebami, </w:t>
      </w:r>
      <w:r w:rsidRPr="007C4B2A">
        <w:rPr>
          <w:rFonts w:ascii="Times New Roman" w:hAnsi="Times New Roman"/>
          <w:i/>
          <w:color w:val="000000" w:themeColor="text1"/>
          <w:sz w:val="16"/>
          <w:szCs w:val="18"/>
        </w:rPr>
        <w:t>zgodnie z zasadami wynikającymi z postanowień ustawy z dnia 19 lipca 2019 r. o zapewnieniu dostępności osobom ze szczególnymi potrzebami (Dz.U. z 2019 r., poz. 1696 ze zm.).</w:t>
      </w:r>
    </w:p>
    <w:p w:rsidR="0090328E" w:rsidRPr="007C4B2A" w:rsidRDefault="0090328E" w:rsidP="0090328E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rPr>
          <w:color w:val="000000" w:themeColor="text1"/>
        </w:rPr>
      </w:pPr>
    </w:p>
    <w:p w:rsidR="0090328E" w:rsidRPr="00A94453" w:rsidRDefault="0090328E" w:rsidP="004E14D4">
      <w:pPr>
        <w:pStyle w:val="Teksttreci20"/>
        <w:shd w:val="clear" w:color="auto" w:fill="auto"/>
        <w:spacing w:before="0" w:after="0" w:line="240" w:lineRule="auto"/>
        <w:ind w:firstLine="0"/>
        <w:rPr>
          <w:color w:val="000000" w:themeColor="text1"/>
        </w:rPr>
      </w:pPr>
    </w:p>
    <w:sectPr w:rsidR="0090328E" w:rsidRPr="00A94453" w:rsidSect="00B06AE4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D9F" w:rsidRDefault="007A6D9F" w:rsidP="00A817BB">
      <w:r>
        <w:separator/>
      </w:r>
    </w:p>
  </w:endnote>
  <w:endnote w:type="continuationSeparator" w:id="0">
    <w:p w:rsidR="007A6D9F" w:rsidRDefault="007A6D9F" w:rsidP="00A8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D9F" w:rsidRDefault="007A6D9F" w:rsidP="00A817BB">
      <w:r>
        <w:separator/>
      </w:r>
    </w:p>
  </w:footnote>
  <w:footnote w:type="continuationSeparator" w:id="0">
    <w:p w:rsidR="007A6D9F" w:rsidRDefault="007A6D9F" w:rsidP="00A81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E5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91D2435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B6C227F"/>
    <w:multiLevelType w:val="multilevel"/>
    <w:tmpl w:val="7E7847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cs="Times New Roman" w:hint="default"/>
      </w:rPr>
    </w:lvl>
  </w:abstractNum>
  <w:abstractNum w:abstractNumId="3" w15:restartNumberingAfterBreak="0">
    <w:nsid w:val="1B827BB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C2203E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5" w15:restartNumberingAfterBreak="0">
    <w:nsid w:val="213110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3011B5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3BB7A2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89810E3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ED5611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032329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3D6470C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9750411"/>
    <w:multiLevelType w:val="multilevel"/>
    <w:tmpl w:val="1B1A3D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CE10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F3F0CCA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08B5C7D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1326B14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42A41E2"/>
    <w:multiLevelType w:val="hybridMultilevel"/>
    <w:tmpl w:val="73A28C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046468"/>
    <w:multiLevelType w:val="multilevel"/>
    <w:tmpl w:val="D9B817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5F51C0A"/>
    <w:multiLevelType w:val="hybridMultilevel"/>
    <w:tmpl w:val="A65E0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71B2F"/>
    <w:multiLevelType w:val="hybridMultilevel"/>
    <w:tmpl w:val="42DA3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910509"/>
    <w:multiLevelType w:val="hybridMultilevel"/>
    <w:tmpl w:val="A65E0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936A60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7BBC2921"/>
    <w:multiLevelType w:val="multilevel"/>
    <w:tmpl w:val="020030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D1B43EB"/>
    <w:multiLevelType w:val="multilevel"/>
    <w:tmpl w:val="AE20B60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numFmt w:val="decimal"/>
      <w:lvlText w:val="%4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6"/>
  </w:num>
  <w:num w:numId="2">
    <w:abstractNumId w:val="20"/>
  </w:num>
  <w:num w:numId="3">
    <w:abstractNumId w:val="4"/>
  </w:num>
  <w:num w:numId="4">
    <w:abstractNumId w:val="13"/>
  </w:num>
  <w:num w:numId="5">
    <w:abstractNumId w:val="10"/>
  </w:num>
  <w:num w:numId="6">
    <w:abstractNumId w:val="23"/>
  </w:num>
  <w:num w:numId="7">
    <w:abstractNumId w:val="12"/>
  </w:num>
  <w:num w:numId="8">
    <w:abstractNumId w:val="18"/>
  </w:num>
  <w:num w:numId="9">
    <w:abstractNumId w:val="9"/>
  </w:num>
  <w:num w:numId="10">
    <w:abstractNumId w:val="7"/>
  </w:num>
  <w:num w:numId="11">
    <w:abstractNumId w:val="15"/>
  </w:num>
  <w:num w:numId="12">
    <w:abstractNumId w:val="1"/>
  </w:num>
  <w:num w:numId="13">
    <w:abstractNumId w:val="24"/>
  </w:num>
  <w:num w:numId="14">
    <w:abstractNumId w:val="17"/>
  </w:num>
  <w:num w:numId="15">
    <w:abstractNumId w:val="3"/>
  </w:num>
  <w:num w:numId="16">
    <w:abstractNumId w:val="14"/>
  </w:num>
  <w:num w:numId="17">
    <w:abstractNumId w:val="11"/>
  </w:num>
  <w:num w:numId="18">
    <w:abstractNumId w:val="16"/>
  </w:num>
  <w:num w:numId="19">
    <w:abstractNumId w:val="5"/>
  </w:num>
  <w:num w:numId="20">
    <w:abstractNumId w:val="0"/>
  </w:num>
  <w:num w:numId="21">
    <w:abstractNumId w:val="22"/>
  </w:num>
  <w:num w:numId="22">
    <w:abstractNumId w:val="8"/>
  </w:num>
  <w:num w:numId="23">
    <w:abstractNumId w:val="2"/>
  </w:num>
  <w:num w:numId="24">
    <w:abstractNumId w:val="21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48"/>
    <w:rsid w:val="000058FC"/>
    <w:rsid w:val="000065CD"/>
    <w:rsid w:val="00031BCB"/>
    <w:rsid w:val="00077A65"/>
    <w:rsid w:val="00090B94"/>
    <w:rsid w:val="000C13B0"/>
    <w:rsid w:val="000E68BC"/>
    <w:rsid w:val="000F4E32"/>
    <w:rsid w:val="001863BB"/>
    <w:rsid w:val="00190C06"/>
    <w:rsid w:val="001A129B"/>
    <w:rsid w:val="001A4D53"/>
    <w:rsid w:val="001B77DC"/>
    <w:rsid w:val="001D385D"/>
    <w:rsid w:val="00205DFB"/>
    <w:rsid w:val="002076E4"/>
    <w:rsid w:val="00244701"/>
    <w:rsid w:val="00266A7E"/>
    <w:rsid w:val="002727A9"/>
    <w:rsid w:val="00285C4C"/>
    <w:rsid w:val="002B2FFC"/>
    <w:rsid w:val="002F4054"/>
    <w:rsid w:val="00360A50"/>
    <w:rsid w:val="00361E92"/>
    <w:rsid w:val="003646E2"/>
    <w:rsid w:val="00373C87"/>
    <w:rsid w:val="003B29A9"/>
    <w:rsid w:val="003D0D04"/>
    <w:rsid w:val="003D2DDC"/>
    <w:rsid w:val="003F70EF"/>
    <w:rsid w:val="003F7FB3"/>
    <w:rsid w:val="00406785"/>
    <w:rsid w:val="00415B59"/>
    <w:rsid w:val="00434A1A"/>
    <w:rsid w:val="00464472"/>
    <w:rsid w:val="004B3111"/>
    <w:rsid w:val="004B462D"/>
    <w:rsid w:val="004C18D9"/>
    <w:rsid w:val="004E14D4"/>
    <w:rsid w:val="004E5991"/>
    <w:rsid w:val="004F0D1F"/>
    <w:rsid w:val="00515960"/>
    <w:rsid w:val="00517D1E"/>
    <w:rsid w:val="00530FAF"/>
    <w:rsid w:val="00537048"/>
    <w:rsid w:val="00574319"/>
    <w:rsid w:val="00576FF0"/>
    <w:rsid w:val="005778DF"/>
    <w:rsid w:val="005B2F4E"/>
    <w:rsid w:val="005D6241"/>
    <w:rsid w:val="005E23B8"/>
    <w:rsid w:val="00623BDF"/>
    <w:rsid w:val="00630375"/>
    <w:rsid w:val="0064427F"/>
    <w:rsid w:val="00665A76"/>
    <w:rsid w:val="00670C8C"/>
    <w:rsid w:val="00672236"/>
    <w:rsid w:val="00681A59"/>
    <w:rsid w:val="0069216F"/>
    <w:rsid w:val="006D5170"/>
    <w:rsid w:val="006E5349"/>
    <w:rsid w:val="006F60F5"/>
    <w:rsid w:val="0070053C"/>
    <w:rsid w:val="0071573B"/>
    <w:rsid w:val="007161E2"/>
    <w:rsid w:val="00720C23"/>
    <w:rsid w:val="007500F1"/>
    <w:rsid w:val="007A46FF"/>
    <w:rsid w:val="007A6D9F"/>
    <w:rsid w:val="007B75DC"/>
    <w:rsid w:val="007C4B2A"/>
    <w:rsid w:val="007D5F7D"/>
    <w:rsid w:val="007E3D86"/>
    <w:rsid w:val="007E7EF0"/>
    <w:rsid w:val="00807B5B"/>
    <w:rsid w:val="00811584"/>
    <w:rsid w:val="00832354"/>
    <w:rsid w:val="00842CB9"/>
    <w:rsid w:val="00855C60"/>
    <w:rsid w:val="008674DD"/>
    <w:rsid w:val="00884068"/>
    <w:rsid w:val="00885531"/>
    <w:rsid w:val="008B3FA8"/>
    <w:rsid w:val="008D79B1"/>
    <w:rsid w:val="008F3EFD"/>
    <w:rsid w:val="0090328E"/>
    <w:rsid w:val="00945507"/>
    <w:rsid w:val="00946950"/>
    <w:rsid w:val="00990A48"/>
    <w:rsid w:val="009A3FB4"/>
    <w:rsid w:val="009B5BD7"/>
    <w:rsid w:val="00A106A5"/>
    <w:rsid w:val="00A40B11"/>
    <w:rsid w:val="00A539B2"/>
    <w:rsid w:val="00A56222"/>
    <w:rsid w:val="00A817BB"/>
    <w:rsid w:val="00A8467C"/>
    <w:rsid w:val="00A94453"/>
    <w:rsid w:val="00A95662"/>
    <w:rsid w:val="00AB6A18"/>
    <w:rsid w:val="00AC7473"/>
    <w:rsid w:val="00AD591D"/>
    <w:rsid w:val="00AE16B3"/>
    <w:rsid w:val="00AE4431"/>
    <w:rsid w:val="00AF3A8D"/>
    <w:rsid w:val="00AF6FDE"/>
    <w:rsid w:val="00B06AE4"/>
    <w:rsid w:val="00B07552"/>
    <w:rsid w:val="00B2438C"/>
    <w:rsid w:val="00B438F3"/>
    <w:rsid w:val="00B91EB7"/>
    <w:rsid w:val="00BA2FC3"/>
    <w:rsid w:val="00BB44CE"/>
    <w:rsid w:val="00BD1098"/>
    <w:rsid w:val="00BE0910"/>
    <w:rsid w:val="00C276B4"/>
    <w:rsid w:val="00C324B6"/>
    <w:rsid w:val="00C42401"/>
    <w:rsid w:val="00C5282A"/>
    <w:rsid w:val="00C752E5"/>
    <w:rsid w:val="00C93EC2"/>
    <w:rsid w:val="00C95A0A"/>
    <w:rsid w:val="00CA07ED"/>
    <w:rsid w:val="00CC1DDB"/>
    <w:rsid w:val="00CE55EC"/>
    <w:rsid w:val="00D112E4"/>
    <w:rsid w:val="00D25B1B"/>
    <w:rsid w:val="00D306E5"/>
    <w:rsid w:val="00D4299B"/>
    <w:rsid w:val="00D50781"/>
    <w:rsid w:val="00D66076"/>
    <w:rsid w:val="00D737E3"/>
    <w:rsid w:val="00D77B3F"/>
    <w:rsid w:val="00D93CDB"/>
    <w:rsid w:val="00DD304A"/>
    <w:rsid w:val="00DF6011"/>
    <w:rsid w:val="00E114A8"/>
    <w:rsid w:val="00E17BB3"/>
    <w:rsid w:val="00E25DAC"/>
    <w:rsid w:val="00E331C5"/>
    <w:rsid w:val="00E33379"/>
    <w:rsid w:val="00E44381"/>
    <w:rsid w:val="00E6321B"/>
    <w:rsid w:val="00E74239"/>
    <w:rsid w:val="00EA4ECD"/>
    <w:rsid w:val="00EE6E4A"/>
    <w:rsid w:val="00EF3551"/>
    <w:rsid w:val="00EF7EE3"/>
    <w:rsid w:val="00F02CFC"/>
    <w:rsid w:val="00F126E7"/>
    <w:rsid w:val="00F3160A"/>
    <w:rsid w:val="00F35178"/>
    <w:rsid w:val="00F37AFD"/>
    <w:rsid w:val="00F472BB"/>
    <w:rsid w:val="00F55F95"/>
    <w:rsid w:val="00F80539"/>
    <w:rsid w:val="00F86143"/>
    <w:rsid w:val="00F862B5"/>
    <w:rsid w:val="00F93894"/>
    <w:rsid w:val="00FA0D68"/>
    <w:rsid w:val="00FB03EB"/>
    <w:rsid w:val="00FC4B1C"/>
    <w:rsid w:val="00FD5951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E466CC-1A0C-4407-8147-F4C50043B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D5E8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17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3D2DD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2DDC"/>
    <w:pPr>
      <w:shd w:val="clear" w:color="auto" w:fill="FFFFFF"/>
      <w:spacing w:before="840" w:after="300" w:line="0" w:lineRule="atLeast"/>
      <w:ind w:hanging="6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kapitzlist">
    <w:name w:val="List Paragraph"/>
    <w:aliases w:val="Numerowanie,Akapit z listą BS,Kolorowa lista — akcent 11,CW_Lista,Podsis rysunku,Wypunktowanie,zwykły tekst,Γράφημα,Bulleted list,Odstavec,sw tekst,Akapit z listą numerowaną,lp1,Bullet List,FooterText,numbered,列出段落,列出段落1,Preambuła,Normal"/>
    <w:basedOn w:val="Normalny"/>
    <w:link w:val="AkapitzlistZnak"/>
    <w:uiPriority w:val="34"/>
    <w:qFormat/>
    <w:rsid w:val="00842CB9"/>
    <w:pPr>
      <w:ind w:left="720"/>
      <w:contextualSpacing/>
    </w:pPr>
  </w:style>
  <w:style w:type="paragraph" w:styleId="Bezodstpw">
    <w:name w:val="No Spacing"/>
    <w:uiPriority w:val="1"/>
    <w:qFormat/>
    <w:rsid w:val="00DD304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Wypunktowanie Znak,zwykły tekst Znak,Γράφημα Znak,Bulleted list Znak,Odstavec Znak,sw tekst Znak,Akapit z listą numerowaną Znak"/>
    <w:link w:val="Akapitzlist"/>
    <w:uiPriority w:val="34"/>
    <w:locked/>
    <w:rsid w:val="00CA07ED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81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7BB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17B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817B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A817BB"/>
    <w:rPr>
      <w:rFonts w:eastAsiaTheme="minorEastAsia"/>
      <w:color w:val="5A5A5A" w:themeColor="text1" w:themeTint="A5"/>
      <w:spacing w:val="15"/>
      <w:lang w:eastAsia="pl-PL" w:bidi="pl-PL"/>
    </w:rPr>
  </w:style>
  <w:style w:type="paragraph" w:styleId="Tytu">
    <w:name w:val="Title"/>
    <w:basedOn w:val="Normalny"/>
    <w:link w:val="TytuZnak"/>
    <w:qFormat/>
    <w:rsid w:val="002727A9"/>
    <w:pPr>
      <w:widowControl/>
      <w:spacing w:line="230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x-none" w:eastAsia="x-none" w:bidi="ar-SA"/>
    </w:rPr>
  </w:style>
  <w:style w:type="character" w:customStyle="1" w:styleId="TytuZnak">
    <w:name w:val="Tytuł Znak"/>
    <w:basedOn w:val="Domylnaczcionkaakapitu"/>
    <w:link w:val="Tytu"/>
    <w:rsid w:val="002727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3D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D86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Kudła, Zakład Komunalny sp. z o.o. w Opolu</dc:creator>
  <cp:keywords/>
  <dc:description/>
  <cp:lastModifiedBy>Ewa Korybska, Zakład Komunalny sp. z o.o. w Opolu</cp:lastModifiedBy>
  <cp:revision>4</cp:revision>
  <cp:lastPrinted>2023-05-11T12:46:00Z</cp:lastPrinted>
  <dcterms:created xsi:type="dcterms:W3CDTF">2023-05-11T12:46:00Z</dcterms:created>
  <dcterms:modified xsi:type="dcterms:W3CDTF">2023-05-12T07:10:00Z</dcterms:modified>
</cp:coreProperties>
</file>