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B947" w14:textId="77777777" w:rsidR="005E232F" w:rsidRPr="006B1514" w:rsidRDefault="005E232F" w:rsidP="005E232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1B do SWZ </w:t>
      </w:r>
    </w:p>
    <w:p w14:paraId="3824C152" w14:textId="77777777" w:rsidR="005E232F" w:rsidRDefault="005E232F" w:rsidP="005E232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519292C" w14:textId="77777777" w:rsidR="005E232F" w:rsidRPr="00A234AC" w:rsidRDefault="005E232F" w:rsidP="005E232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Doświadczenie </w:t>
      </w:r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pozacenowe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kryterium/</w:t>
      </w:r>
    </w:p>
    <w:p w14:paraId="614D7AA3" w14:textId="77777777" w:rsidR="005E232F" w:rsidRPr="00B445C4" w:rsidRDefault="005E232F" w:rsidP="005E23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B445C4">
        <w:rPr>
          <w:rFonts w:ascii="Arial" w:hAnsi="Arial" w:cs="Arial"/>
          <w:b/>
          <w:sz w:val="24"/>
          <w:szCs w:val="24"/>
        </w:rPr>
        <w:t xml:space="preserve">Projekt na budowę </w:t>
      </w:r>
      <w:r w:rsidRPr="00B445C4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plastikowego toru saneczkowego w Karpaczu</w:t>
      </w:r>
      <w:r w:rsidRPr="00B445C4">
        <w:rPr>
          <w:rFonts w:ascii="Arial" w:hAnsi="Arial" w:cs="Arial"/>
          <w:b/>
          <w:sz w:val="24"/>
          <w:szCs w:val="24"/>
        </w:rPr>
        <w:t>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5E232F" w:rsidRPr="00EF50B3" w14:paraId="09B40EFF" w14:textId="77777777" w:rsidTr="00F11624">
        <w:tc>
          <w:tcPr>
            <w:tcW w:w="562" w:type="dxa"/>
          </w:tcPr>
          <w:p w14:paraId="7466B094" w14:textId="77777777" w:rsidR="005E232F" w:rsidRPr="00EF50B3" w:rsidRDefault="005E232F" w:rsidP="00F11624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479" w:type="dxa"/>
          </w:tcPr>
          <w:p w14:paraId="22911727" w14:textId="77777777" w:rsidR="005E232F" w:rsidRPr="00EF50B3" w:rsidRDefault="005E232F" w:rsidP="00F11624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 xml:space="preserve">Rodzaj wykonanych </w:t>
            </w:r>
            <w:r>
              <w:rPr>
                <w:b/>
                <w:bCs/>
                <w:sz w:val="28"/>
                <w:szCs w:val="28"/>
              </w:rPr>
              <w:t xml:space="preserve">usług </w:t>
            </w:r>
            <w:r w:rsidRPr="00EF50B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21" w:type="dxa"/>
          </w:tcPr>
          <w:p w14:paraId="3331F089" w14:textId="77777777" w:rsidR="005E232F" w:rsidRDefault="005E232F" w:rsidP="00F11624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TAK / NIE</w:t>
            </w:r>
            <w:r>
              <w:rPr>
                <w:b/>
                <w:bCs/>
                <w:sz w:val="28"/>
                <w:szCs w:val="28"/>
              </w:rPr>
              <w:t xml:space="preserve"> – zakreślić prawidłowe</w:t>
            </w:r>
          </w:p>
          <w:p w14:paraId="1DE5888B" w14:textId="77777777" w:rsidR="005E232F" w:rsidRPr="00EF50B3" w:rsidRDefault="005E232F" w:rsidP="00F1162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E232F" w:rsidRPr="00EF50B3" w14:paraId="557B6879" w14:textId="77777777" w:rsidTr="00F11624">
        <w:tc>
          <w:tcPr>
            <w:tcW w:w="562" w:type="dxa"/>
          </w:tcPr>
          <w:p w14:paraId="5BAFFF96" w14:textId="77777777" w:rsidR="005E232F" w:rsidRPr="00EF50B3" w:rsidRDefault="005E232F" w:rsidP="00F11624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79" w:type="dxa"/>
          </w:tcPr>
          <w:p w14:paraId="09ED0B1E" w14:textId="77777777" w:rsidR="005E232F" w:rsidRPr="00A47BB6" w:rsidRDefault="005E232F" w:rsidP="00F1162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BB6">
              <w:rPr>
                <w:rFonts w:ascii="Arial" w:hAnsi="Arial" w:cs="Arial"/>
              </w:rPr>
              <w:t xml:space="preserve">Jedna usługa polegająca na wykonaniu wielobranżowej dokumentacji projektowej (przez co zamawiający rozumie dokumentację budowlaną i wykonawczą) budowy obiektu sportowego w 6 kategorii złożoności (w grupie funkcjonalnej „Sport i rekreacja”, kategoria złożoności obiektów kubaturowych oraz grupy funkcjonalne według Rozporządzenia Ministra Infrastruktury Nr 1389 z dnia 18.05.2004r. dz. U. nr 130 lub Rozporządzenia Ministra Infrastruktury poz. 2458 z dnia 20.12.2021r. dz. U. poz. 2458 z 29.12.2021r.), o wartości robót minimum 10 mln zł brutto, która uzyskała pozwolenie na budowę i została oddana do użytkowania           </w:t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  <w:r w:rsidRPr="00A47BB6">
              <w:rPr>
                <w:rFonts w:ascii="Arial" w:hAnsi="Arial" w:cs="Arial"/>
              </w:rPr>
              <w:t xml:space="preserve">  /0 pkt/ </w:t>
            </w:r>
          </w:p>
          <w:p w14:paraId="65D02768" w14:textId="77777777" w:rsidR="005E232F" w:rsidRPr="00A47BB6" w:rsidRDefault="005E232F" w:rsidP="00F1162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7D84B2BE" w14:textId="77777777" w:rsidR="005E232F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CA2DCA" w14:textId="77777777" w:rsidR="005E232F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4B8781" w14:textId="77777777" w:rsidR="005E232F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6D9A59FE" w14:textId="77777777" w:rsidR="005E232F" w:rsidRPr="00EF50B3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32F" w:rsidRPr="00EF50B3" w14:paraId="74550AB0" w14:textId="77777777" w:rsidTr="00F11624">
        <w:tc>
          <w:tcPr>
            <w:tcW w:w="562" w:type="dxa"/>
          </w:tcPr>
          <w:p w14:paraId="7A63C5E4" w14:textId="77777777" w:rsidR="005E232F" w:rsidRPr="00EF50B3" w:rsidRDefault="005E232F" w:rsidP="00F11624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79" w:type="dxa"/>
          </w:tcPr>
          <w:p w14:paraId="60ABB729" w14:textId="77777777" w:rsidR="005E232F" w:rsidRPr="00A47BB6" w:rsidRDefault="005E232F" w:rsidP="00F11624">
            <w:pPr>
              <w:pStyle w:val="Akapitzlist"/>
              <w:spacing w:after="0" w:line="240" w:lineRule="auto"/>
              <w:ind w:left="35" w:hanging="35"/>
              <w:jc w:val="both"/>
              <w:rPr>
                <w:rFonts w:ascii="Arial" w:hAnsi="Arial" w:cs="Arial"/>
              </w:rPr>
            </w:pPr>
            <w:r w:rsidRPr="00A47BB6">
              <w:rPr>
                <w:rFonts w:ascii="Arial" w:hAnsi="Arial" w:cs="Arial"/>
              </w:rPr>
              <w:t xml:space="preserve">Dwie usługi polegające na wykonaniu wielobranżowej dokumentacji projektowej (przez co zamawiający rozumie dokumentację budowlaną i wykonawczą) budowy obiektu sportowego w 6 kategorii złożoności (w grupie funkcjonalnej „Sport i rekreacja”, kategoria złożoności obiektów kubaturowych oraz grupy funkcjonalne według Rozporządzenia Ministra Infrastruktury Nr 1389 z dnia 18.05.2004r. dz. U. nr 130 lub Rozporządzenia Ministra Infrastruktury poz. 2458 z dnia 20.12.2021r. dz. U. poz. 2458 z 29.12.2021r.), o wartości robót minimum 10 mln zł brutto, która uzyskała pozwolenie na budowę i została oddana do użytkowania  </w:t>
            </w:r>
            <w:r>
              <w:rPr>
                <w:rFonts w:ascii="Arial" w:hAnsi="Arial" w:cs="Arial"/>
              </w:rPr>
              <w:t xml:space="preserve">                                         </w:t>
            </w:r>
            <w:r w:rsidRPr="00A47BB6">
              <w:rPr>
                <w:rFonts w:ascii="Arial" w:hAnsi="Arial" w:cs="Arial"/>
              </w:rPr>
              <w:t>/20 pkt/</w:t>
            </w:r>
          </w:p>
          <w:p w14:paraId="369E7923" w14:textId="77777777" w:rsidR="005E232F" w:rsidRPr="00A47BB6" w:rsidRDefault="005E232F" w:rsidP="00F1162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</w:tcPr>
          <w:p w14:paraId="7899F400" w14:textId="77777777" w:rsidR="005E232F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329E5C" w14:textId="77777777" w:rsidR="005E232F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1F1FABA" w14:textId="77777777" w:rsidR="005E232F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7B2C7A19" w14:textId="77777777" w:rsidR="005E232F" w:rsidRPr="00EF50B3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32F" w:rsidRPr="00EF50B3" w14:paraId="7EC12682" w14:textId="77777777" w:rsidTr="00F11624">
        <w:tc>
          <w:tcPr>
            <w:tcW w:w="562" w:type="dxa"/>
          </w:tcPr>
          <w:p w14:paraId="7D87FAA5" w14:textId="77777777" w:rsidR="005E232F" w:rsidRPr="00EF50B3" w:rsidRDefault="005E232F" w:rsidP="00F11624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79" w:type="dxa"/>
          </w:tcPr>
          <w:p w14:paraId="64A77DC1" w14:textId="77777777" w:rsidR="005E232F" w:rsidRDefault="005E232F" w:rsidP="00F11624">
            <w:pPr>
              <w:pStyle w:val="Akapitzlist"/>
              <w:spacing w:after="0" w:line="240" w:lineRule="auto"/>
              <w:ind w:left="177"/>
              <w:jc w:val="both"/>
              <w:textAlignment w:val="baseline"/>
              <w:rPr>
                <w:rFonts w:ascii="Arial" w:hAnsi="Arial" w:cs="Arial"/>
              </w:rPr>
            </w:pPr>
            <w:r w:rsidRPr="00A47BB6">
              <w:rPr>
                <w:rFonts w:ascii="Arial" w:hAnsi="Arial" w:cs="Arial"/>
              </w:rPr>
              <w:t>Trzy i więcej usług polegających na wykonaniu wielobranżowej dokumentacji projektowej (przez co zamawiający rozumie dokumentację budowlaną i wykonawczą) budowy obiektu sportowego w 6 kategorii złożoności (w grupie funkcjonalnej „Sport i rekreacja”, kategoria złożoności obiektów kubaturowych oraz grupy funkcjonalne według Rozporządzenia Ministra Infrastruktury Nr 1389 z dnia 18.05.2004r. dz. U. nr 130 lub Rozporządzenia Ministra Infrastruktury poz. 2458 z dnia 20.12.2021r. dz. U. poz. 2458 z 29.12.2021r.), o wartości robót minimum 10 mln zł brutto, która uzyskała pozwolenie na budowę i została oddana do użytkowania</w:t>
            </w:r>
          </w:p>
          <w:p w14:paraId="08905206" w14:textId="77777777" w:rsidR="005E232F" w:rsidRPr="00A47BB6" w:rsidRDefault="005E232F" w:rsidP="00F11624">
            <w:pPr>
              <w:pStyle w:val="Akapitzlist"/>
              <w:spacing w:after="0" w:line="240" w:lineRule="auto"/>
              <w:ind w:left="17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</w:t>
            </w:r>
            <w:r w:rsidRPr="00A47BB6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           </w:t>
            </w:r>
            <w:r w:rsidRPr="00A47BB6">
              <w:rPr>
                <w:rFonts w:ascii="Arial" w:hAnsi="Arial" w:cs="Arial"/>
              </w:rPr>
              <w:t>/40 pkt/</w:t>
            </w:r>
          </w:p>
          <w:p w14:paraId="23A75BCA" w14:textId="77777777" w:rsidR="005E232F" w:rsidRPr="00A47BB6" w:rsidRDefault="005E232F" w:rsidP="00F11624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</w:tcPr>
          <w:p w14:paraId="66792348" w14:textId="77777777" w:rsidR="005E232F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4B6543" w14:textId="77777777" w:rsidR="005E232F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788896" w14:textId="77777777" w:rsidR="005E232F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661CED1C" w14:textId="77777777" w:rsidR="005E232F" w:rsidRPr="00EF50B3" w:rsidRDefault="005E232F" w:rsidP="00F116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2EF332D" w14:textId="77777777" w:rsidR="005E232F" w:rsidRPr="0012180E" w:rsidRDefault="005E232F" w:rsidP="005E232F">
      <w:pPr>
        <w:spacing w:after="0" w:line="240" w:lineRule="auto"/>
        <w:jc w:val="both"/>
        <w:rPr>
          <w:sz w:val="24"/>
          <w:szCs w:val="24"/>
        </w:rPr>
      </w:pPr>
    </w:p>
    <w:p w14:paraId="3D8B1931" w14:textId="77777777" w:rsidR="005E232F" w:rsidRDefault="005E232F" w:rsidP="005E232F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6AF890DC" w14:textId="4DBBCD2A" w:rsidR="00687A21" w:rsidRPr="005E232F" w:rsidRDefault="005E232F" w:rsidP="005E232F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Zamawiający zaleca zapisanie dokumentu w formacie PDF</w:t>
      </w:r>
    </w:p>
    <w:sectPr w:rsidR="00687A21" w:rsidRPr="005E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2F"/>
    <w:rsid w:val="005E232F"/>
    <w:rsid w:val="0068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6B23"/>
  <w15:chartTrackingRefBased/>
  <w15:docId w15:val="{9719109F-E5F4-4165-8D13-6796737B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3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qFormat/>
    <w:rsid w:val="005E232F"/>
    <w:pPr>
      <w:ind w:left="720"/>
      <w:contextualSpacing/>
    </w:p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qFormat/>
    <w:rsid w:val="005E232F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5E23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1</cp:revision>
  <dcterms:created xsi:type="dcterms:W3CDTF">2022-08-02T09:54:00Z</dcterms:created>
  <dcterms:modified xsi:type="dcterms:W3CDTF">2022-08-02T09:55:00Z</dcterms:modified>
</cp:coreProperties>
</file>