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20B2A">
        <w:trPr>
          <w:trHeight w:val="127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441CA3" w:rsidRPr="00441CA3" w:rsidRDefault="00441CA3" w:rsidP="00441CA3">
            <w:pPr>
              <w:pStyle w:val="Tekstpodstawowy3"/>
              <w:rPr>
                <w:b/>
                <w:bCs/>
                <w:sz w:val="24"/>
                <w:szCs w:val="24"/>
                <w:lang w:val="pl-PL"/>
              </w:rPr>
            </w:pPr>
            <w:r w:rsidRPr="00441CA3">
              <w:rPr>
                <w:sz w:val="24"/>
                <w:szCs w:val="24"/>
                <w:lang w:val="pl-PL"/>
              </w:rPr>
              <w:t>Znak Sprawy: ZP/220/1</w:t>
            </w:r>
            <w:r w:rsidR="00867894">
              <w:rPr>
                <w:sz w:val="24"/>
                <w:szCs w:val="24"/>
                <w:lang w:val="pl-PL"/>
              </w:rPr>
              <w:t>7</w:t>
            </w:r>
            <w:r w:rsidRPr="00441CA3">
              <w:rPr>
                <w:sz w:val="24"/>
                <w:szCs w:val="24"/>
                <w:lang w:val="pl-PL"/>
              </w:rPr>
              <w:t>/20</w:t>
            </w:r>
          </w:p>
          <w:p w:rsidR="000A6534" w:rsidRPr="00220B2A" w:rsidRDefault="00441CA3" w:rsidP="00867894">
            <w:pPr>
              <w:rPr>
                <w:rFonts w:ascii="Times New Roman" w:hAnsi="Times New Roman" w:cs="Times New Roman"/>
                <w:b/>
                <w:bCs/>
                <w:i/>
              </w:rPr>
            </w:pPr>
            <w:r w:rsidRPr="00441CA3">
              <w:rPr>
                <w:rFonts w:ascii="Times New Roman" w:hAnsi="Times New Roman" w:cs="Times New Roman"/>
                <w:b/>
                <w:bCs/>
                <w:i/>
              </w:rPr>
              <w:t xml:space="preserve">Dotyczy: </w:t>
            </w:r>
            <w:r w:rsidR="00867894">
              <w:rPr>
                <w:rFonts w:ascii="Times New Roman" w:hAnsi="Times New Roman" w:cs="Times New Roman"/>
                <w:b/>
                <w:bCs/>
                <w:i/>
              </w:rPr>
              <w:t>d</w:t>
            </w:r>
            <w:r w:rsidRPr="00441CA3">
              <w:rPr>
                <w:rFonts w:ascii="Times New Roman" w:hAnsi="Times New Roman" w:cs="Times New Roman"/>
                <w:b/>
                <w:bCs/>
                <w:i/>
              </w:rPr>
              <w:t xml:space="preserve">ostawy </w:t>
            </w:r>
            <w:r w:rsidR="00867894">
              <w:rPr>
                <w:rFonts w:ascii="Times New Roman" w:hAnsi="Times New Roman" w:cs="Times New Roman"/>
                <w:b/>
                <w:bCs/>
                <w:i/>
              </w:rPr>
              <w:t xml:space="preserve">materiałów biurowych zużywalnych w </w:t>
            </w:r>
            <w:r w:rsidRPr="00441CA3">
              <w:rPr>
                <w:rFonts w:ascii="Times New Roman" w:hAnsi="Times New Roman" w:cs="Times New Roman"/>
                <w:b/>
                <w:i/>
              </w:rPr>
              <w:t xml:space="preserve"> SPSK-</w:t>
            </w:r>
            <w:r w:rsidR="00220B2A">
              <w:rPr>
                <w:rFonts w:ascii="Times New Roman" w:hAnsi="Times New Roman" w:cs="Times New Roman"/>
                <w:b/>
                <w:i/>
              </w:rPr>
              <w:t>2 PUM</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41CA3"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487436" w:rsidRDefault="00487436" w:rsidP="00150451">
      <w:pPr>
        <w:spacing w:after="0" w:line="240" w:lineRule="auto"/>
        <w:jc w:val="both"/>
        <w:rPr>
          <w:rFonts w:ascii="Arial" w:hAnsi="Arial" w:cs="Arial"/>
          <w:b/>
          <w:bCs/>
          <w:color w:val="000000"/>
          <w:sz w:val="20"/>
          <w:szCs w:val="20"/>
        </w:rPr>
      </w:pPr>
    </w:p>
    <w:p w:rsidR="00550F8F" w:rsidRPr="0006596D" w:rsidRDefault="00550F8F" w:rsidP="003E4ABC">
      <w:pPr>
        <w:spacing w:after="0" w:line="240" w:lineRule="auto"/>
        <w:jc w:val="both"/>
        <w:rPr>
          <w:rFonts w:ascii="Times New Roman" w:hAnsi="Times New Roman" w:cs="Times New Roman"/>
          <w:u w:val="single"/>
        </w:rPr>
      </w:pPr>
      <w:r w:rsidRPr="0006596D">
        <w:rPr>
          <w:rFonts w:ascii="Times New Roman" w:hAnsi="Times New Roman" w:cs="Times New Roman"/>
          <w:u w:val="single"/>
        </w:rPr>
        <w:t>a) Nazwy (firmy), siedziby i adresy wykonawców, którzy złożyli oferty:</w:t>
      </w:r>
    </w:p>
    <w:p w:rsidR="00867894" w:rsidRPr="0006596D" w:rsidRDefault="00867894" w:rsidP="00867894">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b/>
        </w:rPr>
        <w:t>Oferta nr 1) PHU RAKPOL Spółka Jawna</w:t>
      </w:r>
    </w:p>
    <w:p w:rsidR="00867894" w:rsidRPr="0006596D" w:rsidRDefault="00867894" w:rsidP="00867894">
      <w:pPr>
        <w:spacing w:after="0" w:line="240" w:lineRule="auto"/>
        <w:rPr>
          <w:rFonts w:ascii="Times New Roman" w:hAnsi="Times New Roman" w:cs="Times New Roman"/>
        </w:rPr>
      </w:pPr>
      <w:r w:rsidRPr="0006596D">
        <w:rPr>
          <w:rFonts w:ascii="Times New Roman" w:hAnsi="Times New Roman" w:cs="Times New Roman"/>
        </w:rPr>
        <w:t>ul. Sikorskiego 31; 70-313 Szczecin</w:t>
      </w:r>
    </w:p>
    <w:p w:rsidR="00867894" w:rsidRPr="0006596D" w:rsidRDefault="00867894" w:rsidP="00867894">
      <w:pPr>
        <w:spacing w:after="0" w:line="240" w:lineRule="auto"/>
        <w:rPr>
          <w:rFonts w:ascii="Times New Roman" w:hAnsi="Times New Roman" w:cs="Times New Roman"/>
          <w:b/>
          <w:color w:val="000000" w:themeColor="text1"/>
        </w:rPr>
      </w:pPr>
      <w:r w:rsidRPr="0006596D">
        <w:rPr>
          <w:rFonts w:ascii="Times New Roman" w:hAnsi="Times New Roman" w:cs="Times New Roman"/>
          <w:color w:val="000000" w:themeColor="text1"/>
          <w:u w:val="single"/>
        </w:rPr>
        <w:t xml:space="preserve">Cena oferty brutto </w:t>
      </w:r>
      <w:r w:rsidRPr="0006596D">
        <w:rPr>
          <w:rFonts w:ascii="Times New Roman" w:hAnsi="Times New Roman" w:cs="Times New Roman"/>
          <w:b/>
          <w:color w:val="000000" w:themeColor="text1"/>
          <w:highlight w:val="yellow"/>
        </w:rPr>
        <w:t>-  541.110,58  zł.</w:t>
      </w:r>
    </w:p>
    <w:p w:rsidR="00867894" w:rsidRPr="0006596D" w:rsidRDefault="00867894" w:rsidP="00867894">
      <w:pPr>
        <w:spacing w:after="0" w:line="240" w:lineRule="auto"/>
        <w:rPr>
          <w:rFonts w:ascii="Times New Roman" w:hAnsi="Times New Roman" w:cs="Times New Roman"/>
          <w:color w:val="000000" w:themeColor="text1"/>
        </w:rPr>
      </w:pPr>
      <w:r w:rsidRPr="0006596D">
        <w:rPr>
          <w:rFonts w:ascii="Times New Roman" w:hAnsi="Times New Roman" w:cs="Times New Roman"/>
          <w:color w:val="000000" w:themeColor="text1"/>
        </w:rPr>
        <w:t>Termin dostaw cząstkowych – 1 dzień roboczy</w:t>
      </w:r>
    </w:p>
    <w:p w:rsidR="00867894" w:rsidRPr="0006596D" w:rsidRDefault="00867894" w:rsidP="00867894">
      <w:pPr>
        <w:spacing w:after="0" w:line="240" w:lineRule="auto"/>
        <w:rPr>
          <w:rFonts w:ascii="Times New Roman" w:hAnsi="Times New Roman" w:cs="Times New Roman"/>
          <w:color w:val="000000" w:themeColor="text1"/>
        </w:rPr>
      </w:pPr>
      <w:r w:rsidRPr="0006596D">
        <w:rPr>
          <w:rFonts w:ascii="Times New Roman" w:hAnsi="Times New Roman" w:cs="Times New Roman"/>
          <w:color w:val="000000" w:themeColor="text1"/>
        </w:rPr>
        <w:t>Warunki płatności : 60 dni</w:t>
      </w:r>
    </w:p>
    <w:p w:rsidR="00867894" w:rsidRPr="0006596D" w:rsidRDefault="00867894" w:rsidP="00867894">
      <w:pPr>
        <w:autoSpaceDE w:val="0"/>
        <w:autoSpaceDN w:val="0"/>
        <w:adjustRightInd w:val="0"/>
        <w:spacing w:after="0" w:line="240" w:lineRule="auto"/>
        <w:rPr>
          <w:rFonts w:ascii="Times New Roman" w:hAnsi="Times New Roman" w:cs="Times New Roman"/>
          <w:b/>
          <w:color w:val="000000" w:themeColor="text1"/>
        </w:rPr>
      </w:pPr>
    </w:p>
    <w:p w:rsidR="00867894" w:rsidRPr="0006596D" w:rsidRDefault="00867894" w:rsidP="00867894">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b/>
        </w:rPr>
        <w:t>Oferta nr 2) RESPOL Polska Sp. z o.o.</w:t>
      </w:r>
    </w:p>
    <w:p w:rsidR="00867894" w:rsidRPr="0006596D" w:rsidRDefault="00867894" w:rsidP="00867894">
      <w:pPr>
        <w:spacing w:after="0" w:line="240" w:lineRule="auto"/>
        <w:rPr>
          <w:rFonts w:ascii="Times New Roman" w:hAnsi="Times New Roman" w:cs="Times New Roman"/>
        </w:rPr>
      </w:pPr>
      <w:r w:rsidRPr="0006596D">
        <w:rPr>
          <w:rFonts w:ascii="Times New Roman" w:hAnsi="Times New Roman" w:cs="Times New Roman"/>
        </w:rPr>
        <w:t>ul. Szczawiowa 71; 70-010 Szczecin</w:t>
      </w:r>
    </w:p>
    <w:p w:rsidR="00867894" w:rsidRPr="0006596D" w:rsidRDefault="00867894" w:rsidP="00867894">
      <w:pPr>
        <w:spacing w:after="0" w:line="240" w:lineRule="auto"/>
        <w:rPr>
          <w:rFonts w:ascii="Times New Roman" w:hAnsi="Times New Roman" w:cs="Times New Roman"/>
          <w:b/>
          <w:color w:val="000000" w:themeColor="text1"/>
        </w:rPr>
      </w:pPr>
      <w:r w:rsidRPr="0006596D">
        <w:rPr>
          <w:rFonts w:ascii="Times New Roman" w:hAnsi="Times New Roman" w:cs="Times New Roman"/>
          <w:color w:val="000000" w:themeColor="text1"/>
          <w:u w:val="single"/>
        </w:rPr>
        <w:t xml:space="preserve">Cena oferty brutto </w:t>
      </w:r>
      <w:r w:rsidRPr="0006596D">
        <w:rPr>
          <w:rFonts w:ascii="Times New Roman" w:hAnsi="Times New Roman" w:cs="Times New Roman"/>
          <w:b/>
          <w:color w:val="000000" w:themeColor="text1"/>
          <w:highlight w:val="yellow"/>
        </w:rPr>
        <w:t>-  553.553,68  zł.</w:t>
      </w:r>
    </w:p>
    <w:p w:rsidR="00867894" w:rsidRPr="0006596D" w:rsidRDefault="00867894" w:rsidP="00867894">
      <w:pPr>
        <w:spacing w:after="0" w:line="240" w:lineRule="auto"/>
        <w:rPr>
          <w:rFonts w:ascii="Times New Roman" w:hAnsi="Times New Roman" w:cs="Times New Roman"/>
          <w:color w:val="000000" w:themeColor="text1"/>
        </w:rPr>
      </w:pPr>
      <w:r w:rsidRPr="0006596D">
        <w:rPr>
          <w:rFonts w:ascii="Times New Roman" w:hAnsi="Times New Roman" w:cs="Times New Roman"/>
          <w:color w:val="000000" w:themeColor="text1"/>
        </w:rPr>
        <w:t>Termin dostaw cząstkowych – 1 dzień roboczy</w:t>
      </w:r>
    </w:p>
    <w:p w:rsidR="00867894" w:rsidRPr="0006596D" w:rsidRDefault="00867894" w:rsidP="00867894">
      <w:pPr>
        <w:spacing w:after="0" w:line="240" w:lineRule="auto"/>
        <w:rPr>
          <w:rFonts w:ascii="Times New Roman" w:hAnsi="Times New Roman" w:cs="Times New Roman"/>
          <w:color w:val="000000" w:themeColor="text1"/>
        </w:rPr>
      </w:pPr>
      <w:r w:rsidRPr="0006596D">
        <w:rPr>
          <w:rFonts w:ascii="Times New Roman" w:hAnsi="Times New Roman" w:cs="Times New Roman"/>
          <w:color w:val="000000" w:themeColor="text1"/>
        </w:rPr>
        <w:t>Warunki płatności : 60 dni</w:t>
      </w:r>
    </w:p>
    <w:p w:rsidR="00867894" w:rsidRPr="0006596D" w:rsidRDefault="00867894" w:rsidP="00550F8F">
      <w:pPr>
        <w:spacing w:after="0" w:line="240" w:lineRule="auto"/>
        <w:rPr>
          <w:rFonts w:ascii="Times New Roman" w:hAnsi="Times New Roman" w:cs="Times New Roman"/>
          <w:u w:val="single"/>
        </w:rPr>
      </w:pPr>
    </w:p>
    <w:p w:rsidR="00550F8F" w:rsidRPr="0006596D" w:rsidRDefault="00550F8F" w:rsidP="00550F8F">
      <w:pPr>
        <w:spacing w:after="0" w:line="240" w:lineRule="auto"/>
        <w:rPr>
          <w:rFonts w:ascii="Times New Roman" w:hAnsi="Times New Roman" w:cs="Times New Roman"/>
          <w:u w:val="single"/>
        </w:rPr>
      </w:pPr>
      <w:r w:rsidRPr="0006596D">
        <w:rPr>
          <w:rFonts w:ascii="Times New Roman" w:hAnsi="Times New Roman" w:cs="Times New Roman"/>
          <w:u w:val="single"/>
        </w:rPr>
        <w:t xml:space="preserve">b) wykonawcy, którzy zostali wykluczeni z postępowania o udzielenie zamówienia </w:t>
      </w:r>
    </w:p>
    <w:p w:rsidR="00550F8F" w:rsidRPr="0006596D" w:rsidRDefault="00550F8F" w:rsidP="00550F8F">
      <w:pPr>
        <w:spacing w:after="0" w:line="240" w:lineRule="auto"/>
        <w:rPr>
          <w:rFonts w:ascii="Times New Roman" w:hAnsi="Times New Roman" w:cs="Times New Roman"/>
          <w:b/>
        </w:rPr>
      </w:pPr>
      <w:r w:rsidRPr="0006596D">
        <w:rPr>
          <w:rFonts w:ascii="Times New Roman" w:hAnsi="Times New Roman" w:cs="Times New Roman"/>
          <w:b/>
        </w:rPr>
        <w:t>z postępowania  wykluczono 0 wykonawców.</w:t>
      </w:r>
    </w:p>
    <w:p w:rsidR="00550F8F" w:rsidRPr="0006596D" w:rsidRDefault="00550F8F" w:rsidP="00550F8F">
      <w:pPr>
        <w:spacing w:after="0" w:line="240" w:lineRule="auto"/>
        <w:ind w:right="-284"/>
        <w:jc w:val="both"/>
        <w:rPr>
          <w:rFonts w:ascii="Times New Roman" w:hAnsi="Times New Roman" w:cs="Times New Roman"/>
          <w:u w:val="single"/>
        </w:rPr>
      </w:pPr>
      <w:r w:rsidRPr="0006596D">
        <w:rPr>
          <w:rFonts w:ascii="Times New Roman" w:hAnsi="Times New Roman" w:cs="Times New Roman"/>
          <w:u w:val="single"/>
        </w:rPr>
        <w:t>c) wykonawcy, których oferty zostały odrzucone:</w:t>
      </w:r>
    </w:p>
    <w:p w:rsidR="00550F8F" w:rsidRPr="0006596D" w:rsidRDefault="00550F8F" w:rsidP="00550F8F">
      <w:pPr>
        <w:spacing w:after="0" w:line="240" w:lineRule="auto"/>
        <w:ind w:right="-284"/>
        <w:jc w:val="both"/>
        <w:rPr>
          <w:rFonts w:ascii="Times New Roman" w:hAnsi="Times New Roman" w:cs="Times New Roman"/>
        </w:rPr>
      </w:pPr>
      <w:r w:rsidRPr="0006596D">
        <w:rPr>
          <w:rFonts w:ascii="Times New Roman" w:hAnsi="Times New Roman" w:cs="Times New Roman"/>
        </w:rPr>
        <w:t xml:space="preserve">z postępowania </w:t>
      </w:r>
      <w:r w:rsidR="00441CA3" w:rsidRPr="0006596D">
        <w:rPr>
          <w:rFonts w:ascii="Times New Roman" w:hAnsi="Times New Roman" w:cs="Times New Roman"/>
          <w:b/>
        </w:rPr>
        <w:t xml:space="preserve"> </w:t>
      </w:r>
      <w:r w:rsidR="00441CA3" w:rsidRPr="00D6651B">
        <w:rPr>
          <w:rFonts w:ascii="Times New Roman" w:hAnsi="Times New Roman" w:cs="Times New Roman"/>
          <w:b/>
          <w:u w:val="single"/>
        </w:rPr>
        <w:t xml:space="preserve">odrzucono </w:t>
      </w:r>
      <w:r w:rsidR="00867894" w:rsidRPr="00D6651B">
        <w:rPr>
          <w:rFonts w:ascii="Times New Roman" w:hAnsi="Times New Roman" w:cs="Times New Roman"/>
          <w:b/>
          <w:u w:val="single"/>
        </w:rPr>
        <w:t>1 ofertę:</w:t>
      </w:r>
    </w:p>
    <w:p w:rsidR="00D6651B" w:rsidRDefault="00D6651B" w:rsidP="00867894">
      <w:pPr>
        <w:autoSpaceDE w:val="0"/>
        <w:autoSpaceDN w:val="0"/>
        <w:adjustRightInd w:val="0"/>
        <w:spacing w:after="0" w:line="240" w:lineRule="auto"/>
        <w:rPr>
          <w:rFonts w:ascii="Times New Roman" w:hAnsi="Times New Roman" w:cs="Times New Roman"/>
          <w:b/>
        </w:rPr>
      </w:pPr>
    </w:p>
    <w:p w:rsidR="00867894" w:rsidRPr="0006596D" w:rsidRDefault="00867894" w:rsidP="00867894">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b/>
        </w:rPr>
        <w:t>Oferta nr 1) PHU RAKPOL Spółka Jawna</w:t>
      </w:r>
    </w:p>
    <w:p w:rsidR="00867894" w:rsidRPr="0006596D" w:rsidRDefault="00867894" w:rsidP="00867894">
      <w:pPr>
        <w:spacing w:after="0" w:line="240" w:lineRule="auto"/>
        <w:jc w:val="both"/>
        <w:rPr>
          <w:rFonts w:ascii="Times New Roman" w:hAnsi="Times New Roman" w:cs="Times New Roman"/>
        </w:rPr>
      </w:pPr>
      <w:r w:rsidRPr="0006596D">
        <w:rPr>
          <w:rFonts w:ascii="Times New Roman" w:hAnsi="Times New Roman" w:cs="Times New Roman"/>
          <w:b/>
          <w:u w:val="single"/>
        </w:rPr>
        <w:t>Uzasadnienie prawne</w:t>
      </w:r>
      <w:r w:rsidRPr="0006596D">
        <w:rPr>
          <w:rFonts w:ascii="Times New Roman" w:hAnsi="Times New Roman" w:cs="Times New Roman"/>
          <w:b/>
        </w:rPr>
        <w:t>:</w:t>
      </w:r>
      <w:r w:rsidRPr="0006596D">
        <w:rPr>
          <w:rFonts w:ascii="Times New Roman" w:hAnsi="Times New Roman" w:cs="Times New Roman"/>
        </w:rPr>
        <w:t xml:space="preserve"> na podstawie art. 89 ust 1 pkt. 2 Ustawy  PZP, gdyż treść oferty jest niezgodna z treścią  specyfikacji istotnych warunków zamówienia a niezgodności tej nie można poprawić na podstawie obowiązujących przepisów.</w:t>
      </w:r>
    </w:p>
    <w:p w:rsidR="00867894" w:rsidRPr="0006596D" w:rsidRDefault="00867894" w:rsidP="00867894">
      <w:pPr>
        <w:spacing w:after="0" w:line="240" w:lineRule="auto"/>
        <w:rPr>
          <w:rFonts w:ascii="Times New Roman" w:hAnsi="Times New Roman" w:cs="Times New Roman"/>
          <w:bCs/>
          <w:color w:val="000000"/>
        </w:rPr>
      </w:pPr>
      <w:r w:rsidRPr="0006596D">
        <w:rPr>
          <w:rFonts w:ascii="Times New Roman" w:hAnsi="Times New Roman" w:cs="Times New Roman"/>
          <w:b/>
          <w:bCs/>
          <w:u w:val="single"/>
        </w:rPr>
        <w:t>Uzasadnienie  faktyczne</w:t>
      </w:r>
      <w:r w:rsidRPr="0006596D">
        <w:rPr>
          <w:rFonts w:ascii="Times New Roman" w:hAnsi="Times New Roman" w:cs="Times New Roman"/>
          <w:b/>
        </w:rPr>
        <w:t xml:space="preserve">:  </w:t>
      </w:r>
      <w:r w:rsidRPr="0006596D">
        <w:rPr>
          <w:rFonts w:ascii="Times New Roman" w:hAnsi="Times New Roman" w:cs="Times New Roman"/>
        </w:rPr>
        <w:t xml:space="preserve">Wykonawca w dniu 10.06.2020 r. na </w:t>
      </w:r>
      <w:r w:rsidRPr="0006596D">
        <w:rPr>
          <w:rFonts w:ascii="Times New Roman" w:eastAsia="Calibri" w:hAnsi="Times New Roman" w:cs="Times New Roman"/>
        </w:rPr>
        <w:t xml:space="preserve">podstawie </w:t>
      </w:r>
      <w:r w:rsidRPr="0006596D">
        <w:rPr>
          <w:rFonts w:ascii="Times New Roman" w:eastAsia="Calibri" w:hAnsi="Times New Roman" w:cs="Times New Roman"/>
          <w:b/>
          <w:color w:val="FF0000"/>
          <w:u w:val="single"/>
        </w:rPr>
        <w:t>art. 26 ust. 2f</w:t>
      </w:r>
      <w:r w:rsidRPr="0006596D">
        <w:rPr>
          <w:rFonts w:ascii="Times New Roman" w:eastAsia="Calibri" w:hAnsi="Times New Roman" w:cs="Times New Roman"/>
        </w:rPr>
        <w:t xml:space="preserve">  ustawy PZP  </w:t>
      </w:r>
      <w:r w:rsidRPr="0006596D">
        <w:rPr>
          <w:rFonts w:ascii="Times New Roman" w:hAnsi="Times New Roman" w:cs="Times New Roman"/>
        </w:rPr>
        <w:t xml:space="preserve">został wezwany do uzupełnienia oferty o </w:t>
      </w:r>
      <w:r w:rsidRPr="0006596D">
        <w:rPr>
          <w:rFonts w:ascii="Times New Roman" w:eastAsia="Calibri" w:hAnsi="Times New Roman" w:cs="Times New Roman"/>
        </w:rPr>
        <w:t xml:space="preserve">dokumenty na </w:t>
      </w:r>
      <w:r w:rsidRPr="0006596D">
        <w:rPr>
          <w:rFonts w:ascii="Times New Roman" w:hAnsi="Times New Roman" w:cs="Times New Roman"/>
          <w:bCs/>
          <w:color w:val="000000"/>
        </w:rPr>
        <w:t xml:space="preserve"> potwierdzenie  zgodności przedmiotu zamówienia z wymaganiami wobec wyrobów  określonych w Formularzu cen jednostkowych dla pozycji: </w:t>
      </w:r>
      <w:r w:rsidRPr="0006596D">
        <w:rPr>
          <w:rFonts w:ascii="Times New Roman" w:hAnsi="Times New Roman" w:cs="Times New Roman"/>
        </w:rPr>
        <w:t>16/17/18/25/29/30/36/37/39/91/110/111/115/119/121/122/132/137/139/147/149/150/151/152/153/158/</w:t>
      </w:r>
    </w:p>
    <w:p w:rsidR="00867894" w:rsidRPr="0006596D" w:rsidRDefault="00867894" w:rsidP="00867894">
      <w:pPr>
        <w:tabs>
          <w:tab w:val="left" w:pos="284"/>
        </w:tabs>
        <w:spacing w:after="0" w:line="240" w:lineRule="auto"/>
        <w:ind w:left="284" w:hanging="284"/>
        <w:jc w:val="both"/>
        <w:rPr>
          <w:rFonts w:ascii="Times New Roman" w:hAnsi="Times New Roman" w:cs="Times New Roman"/>
          <w:bCs/>
          <w:color w:val="000000"/>
        </w:rPr>
      </w:pPr>
      <w:r w:rsidRPr="0006596D">
        <w:rPr>
          <w:rFonts w:ascii="Times New Roman" w:hAnsi="Times New Roman" w:cs="Times New Roman"/>
        </w:rPr>
        <w:t>159/160/169/173/182/183/186/187/188/196</w:t>
      </w:r>
    </w:p>
    <w:p w:rsidR="00867894" w:rsidRPr="0006596D" w:rsidRDefault="00867894" w:rsidP="00867894">
      <w:pPr>
        <w:pStyle w:val="Tekstpodstawowy2"/>
        <w:tabs>
          <w:tab w:val="left" w:pos="426"/>
        </w:tabs>
        <w:spacing w:after="0" w:line="240" w:lineRule="auto"/>
        <w:rPr>
          <w:rFonts w:ascii="Times New Roman" w:hAnsi="Times New Roman" w:cs="Times New Roman"/>
        </w:rPr>
      </w:pPr>
      <w:r w:rsidRPr="0006596D">
        <w:rPr>
          <w:rFonts w:ascii="Times New Roman" w:hAnsi="Times New Roman" w:cs="Times New Roman"/>
        </w:rPr>
        <w:t xml:space="preserve">      Z dokonanej analizy złożonych dokumentów ustalono, że:</w:t>
      </w:r>
    </w:p>
    <w:p w:rsidR="00867894" w:rsidRPr="0006596D" w:rsidRDefault="00867894" w:rsidP="00867894">
      <w:pPr>
        <w:pStyle w:val="Tekstpodstawowy2"/>
        <w:numPr>
          <w:ilvl w:val="0"/>
          <w:numId w:val="4"/>
        </w:numPr>
        <w:tabs>
          <w:tab w:val="left" w:pos="426"/>
        </w:tabs>
        <w:spacing w:after="0" w:line="240" w:lineRule="auto"/>
        <w:rPr>
          <w:rFonts w:ascii="Times New Roman" w:eastAsia="Times New Roman" w:hAnsi="Times New Roman" w:cs="Times New Roman"/>
          <w:lang w:eastAsia="pl-PL"/>
        </w:rPr>
      </w:pPr>
      <w:r w:rsidRPr="0006596D">
        <w:rPr>
          <w:rFonts w:ascii="Times New Roman" w:eastAsia="Times New Roman" w:hAnsi="Times New Roman" w:cs="Times New Roman"/>
          <w:lang w:eastAsia="pl-PL"/>
        </w:rPr>
        <w:t xml:space="preserve">poz. 36   </w:t>
      </w:r>
      <w:r w:rsidRPr="0006596D">
        <w:rPr>
          <w:rFonts w:ascii="Times New Roman" w:eastAsia="Times New Roman" w:hAnsi="Times New Roman" w:cs="Times New Roman"/>
          <w:color w:val="FF0000"/>
          <w:u w:val="single"/>
          <w:lang w:eastAsia="pl-PL"/>
        </w:rPr>
        <w:t>nie ma  potwierdzenia na wielkość okienka</w:t>
      </w:r>
      <w:r w:rsidRPr="0006596D">
        <w:rPr>
          <w:rFonts w:ascii="Times New Roman" w:eastAsia="Times New Roman" w:hAnsi="Times New Roman" w:cs="Times New Roman"/>
          <w:lang w:eastAsia="pl-PL"/>
        </w:rPr>
        <w:t xml:space="preserve"> </w:t>
      </w:r>
    </w:p>
    <w:p w:rsidR="00867894" w:rsidRPr="0006596D" w:rsidRDefault="00867894" w:rsidP="00867894">
      <w:pPr>
        <w:pStyle w:val="Akapitzlist"/>
        <w:numPr>
          <w:ilvl w:val="0"/>
          <w:numId w:val="4"/>
        </w:numPr>
        <w:spacing w:after="0" w:line="240" w:lineRule="auto"/>
        <w:rPr>
          <w:rFonts w:ascii="Times New Roman" w:hAnsi="Times New Roman" w:cs="Times New Roman"/>
        </w:rPr>
      </w:pPr>
      <w:r w:rsidRPr="0006596D">
        <w:rPr>
          <w:rFonts w:ascii="Times New Roman" w:hAnsi="Times New Roman" w:cs="Times New Roman"/>
        </w:rPr>
        <w:t xml:space="preserve">poz.115  </w:t>
      </w:r>
      <w:r w:rsidRPr="0006596D">
        <w:rPr>
          <w:rFonts w:ascii="Times New Roman" w:hAnsi="Times New Roman" w:cs="Times New Roman"/>
          <w:color w:val="FF0000"/>
          <w:u w:val="single"/>
        </w:rPr>
        <w:t>nie podano wymiarów</w:t>
      </w:r>
      <w:r w:rsidRPr="0006596D">
        <w:rPr>
          <w:rFonts w:ascii="Times New Roman" w:hAnsi="Times New Roman" w:cs="Times New Roman"/>
        </w:rPr>
        <w:t xml:space="preserve"> </w:t>
      </w:r>
    </w:p>
    <w:p w:rsidR="00867894" w:rsidRPr="0006596D" w:rsidRDefault="00867894" w:rsidP="00867894">
      <w:pPr>
        <w:pStyle w:val="Akapitzlist"/>
        <w:numPr>
          <w:ilvl w:val="0"/>
          <w:numId w:val="4"/>
        </w:numPr>
        <w:spacing w:after="0" w:line="240" w:lineRule="auto"/>
        <w:rPr>
          <w:rFonts w:ascii="Times New Roman" w:hAnsi="Times New Roman" w:cs="Times New Roman"/>
        </w:rPr>
      </w:pPr>
      <w:r w:rsidRPr="0006596D">
        <w:rPr>
          <w:rFonts w:ascii="Times New Roman" w:hAnsi="Times New Roman" w:cs="Times New Roman"/>
        </w:rPr>
        <w:t xml:space="preserve">poz.119  </w:t>
      </w:r>
      <w:r w:rsidRPr="0006596D">
        <w:rPr>
          <w:rFonts w:ascii="Times New Roman" w:hAnsi="Times New Roman" w:cs="Times New Roman"/>
          <w:color w:val="FF0000"/>
          <w:u w:val="single"/>
        </w:rPr>
        <w:t>wymagano wymiaru 240x105, a zaoferowano 235x105</w:t>
      </w:r>
      <w:r w:rsidRPr="0006596D">
        <w:rPr>
          <w:rFonts w:ascii="Times New Roman" w:hAnsi="Times New Roman" w:cs="Times New Roman"/>
        </w:rPr>
        <w:t xml:space="preserve"> </w:t>
      </w:r>
    </w:p>
    <w:p w:rsidR="00867894" w:rsidRPr="0006596D" w:rsidRDefault="00867894" w:rsidP="00867894">
      <w:pPr>
        <w:pStyle w:val="Akapitzlist"/>
        <w:numPr>
          <w:ilvl w:val="0"/>
          <w:numId w:val="4"/>
        </w:numPr>
        <w:spacing w:after="0" w:line="240" w:lineRule="auto"/>
        <w:rPr>
          <w:rFonts w:ascii="Times New Roman" w:hAnsi="Times New Roman" w:cs="Times New Roman"/>
          <w:color w:val="000000" w:themeColor="text1"/>
          <w:u w:val="single"/>
        </w:rPr>
      </w:pPr>
      <w:r w:rsidRPr="0006596D">
        <w:rPr>
          <w:rFonts w:ascii="Times New Roman" w:hAnsi="Times New Roman" w:cs="Times New Roman"/>
          <w:color w:val="000000" w:themeColor="text1"/>
        </w:rPr>
        <w:t xml:space="preserve">poz. 121 </w:t>
      </w:r>
      <w:r w:rsidRPr="0006596D">
        <w:rPr>
          <w:rFonts w:ascii="Times New Roman" w:hAnsi="Times New Roman" w:cs="Times New Roman"/>
          <w:color w:val="FF0000"/>
          <w:u w:val="single"/>
        </w:rPr>
        <w:t xml:space="preserve">zaoferowano </w:t>
      </w:r>
      <w:proofErr w:type="spellStart"/>
      <w:r w:rsidRPr="0006596D">
        <w:rPr>
          <w:rFonts w:ascii="Times New Roman" w:hAnsi="Times New Roman" w:cs="Times New Roman"/>
          <w:color w:val="FF0000"/>
          <w:u w:val="single"/>
        </w:rPr>
        <w:t>D.Rect</w:t>
      </w:r>
      <w:proofErr w:type="spellEnd"/>
      <w:r w:rsidRPr="0006596D">
        <w:rPr>
          <w:rFonts w:ascii="Times New Roman" w:hAnsi="Times New Roman" w:cs="Times New Roman"/>
          <w:color w:val="FF0000"/>
          <w:u w:val="single"/>
        </w:rPr>
        <w:t xml:space="preserve"> 110044 a załączono kartę katalogową </w:t>
      </w:r>
      <w:proofErr w:type="spellStart"/>
      <w:r w:rsidRPr="0006596D">
        <w:rPr>
          <w:rFonts w:ascii="Times New Roman" w:hAnsi="Times New Roman" w:cs="Times New Roman"/>
          <w:color w:val="FF0000"/>
          <w:u w:val="single"/>
        </w:rPr>
        <w:t>Leviatan</w:t>
      </w:r>
      <w:proofErr w:type="spellEnd"/>
      <w:r w:rsidRPr="0006596D">
        <w:rPr>
          <w:rFonts w:ascii="Times New Roman" w:hAnsi="Times New Roman" w:cs="Times New Roman"/>
          <w:color w:val="FF0000"/>
          <w:u w:val="single"/>
        </w:rPr>
        <w:t xml:space="preserve"> 110698</w:t>
      </w:r>
      <w:r w:rsidRPr="0006596D">
        <w:rPr>
          <w:rFonts w:ascii="Times New Roman" w:hAnsi="Times New Roman" w:cs="Times New Roman"/>
          <w:color w:val="000000" w:themeColor="text1"/>
          <w:u w:val="single"/>
        </w:rPr>
        <w:t xml:space="preserve"> </w:t>
      </w:r>
    </w:p>
    <w:p w:rsidR="00867894" w:rsidRPr="0006596D" w:rsidRDefault="00867894" w:rsidP="00867894">
      <w:pPr>
        <w:pStyle w:val="Akapitzlist"/>
        <w:numPr>
          <w:ilvl w:val="0"/>
          <w:numId w:val="4"/>
        </w:numPr>
        <w:spacing w:after="0" w:line="240" w:lineRule="auto"/>
        <w:rPr>
          <w:rFonts w:ascii="Times New Roman" w:hAnsi="Times New Roman" w:cs="Times New Roman"/>
        </w:rPr>
      </w:pPr>
      <w:r w:rsidRPr="0006596D">
        <w:rPr>
          <w:rFonts w:ascii="Times New Roman" w:hAnsi="Times New Roman" w:cs="Times New Roman"/>
        </w:rPr>
        <w:t xml:space="preserve">poz. 122 </w:t>
      </w:r>
      <w:r w:rsidRPr="0006596D">
        <w:rPr>
          <w:rFonts w:ascii="Times New Roman" w:hAnsi="Times New Roman" w:cs="Times New Roman"/>
          <w:color w:val="FF0000"/>
          <w:u w:val="single"/>
        </w:rPr>
        <w:t>wymiar wymagany 250x150x355 a zaoferowany 150x339x298</w:t>
      </w:r>
      <w:r w:rsidRPr="0006596D">
        <w:rPr>
          <w:rFonts w:ascii="Times New Roman" w:hAnsi="Times New Roman" w:cs="Times New Roman"/>
        </w:rPr>
        <w:t xml:space="preserve"> </w:t>
      </w:r>
    </w:p>
    <w:p w:rsidR="00867894" w:rsidRPr="0006596D" w:rsidRDefault="00867894" w:rsidP="00867894">
      <w:pPr>
        <w:pStyle w:val="Akapitzlist"/>
        <w:numPr>
          <w:ilvl w:val="0"/>
          <w:numId w:val="4"/>
        </w:numPr>
        <w:spacing w:after="0" w:line="240" w:lineRule="auto"/>
        <w:rPr>
          <w:rFonts w:ascii="Times New Roman" w:hAnsi="Times New Roman" w:cs="Times New Roman"/>
        </w:rPr>
      </w:pPr>
      <w:r w:rsidRPr="0006596D">
        <w:rPr>
          <w:rFonts w:ascii="Times New Roman" w:hAnsi="Times New Roman" w:cs="Times New Roman"/>
        </w:rPr>
        <w:t xml:space="preserve">poz. 169 </w:t>
      </w:r>
      <w:r w:rsidRPr="0006596D">
        <w:rPr>
          <w:rFonts w:ascii="Times New Roman" w:hAnsi="Times New Roman" w:cs="Times New Roman"/>
          <w:color w:val="FF0000"/>
          <w:u w:val="single"/>
        </w:rPr>
        <w:t>teczka nie jest równoważna z wymaganą - nie spełnia wymagań SIWZ.</w:t>
      </w:r>
    </w:p>
    <w:p w:rsidR="00867894" w:rsidRPr="0006596D" w:rsidRDefault="00867894" w:rsidP="00867894">
      <w:pPr>
        <w:spacing w:after="0" w:line="240" w:lineRule="auto"/>
        <w:rPr>
          <w:rFonts w:ascii="Times New Roman" w:hAnsi="Times New Roman" w:cs="Times New Roman"/>
          <w:color w:val="000000"/>
          <w:u w:val="single"/>
        </w:rPr>
      </w:pPr>
    </w:p>
    <w:p w:rsidR="00867894" w:rsidRPr="0006596D" w:rsidRDefault="00867894" w:rsidP="00867894">
      <w:pPr>
        <w:spacing w:after="0" w:line="240" w:lineRule="auto"/>
        <w:rPr>
          <w:rFonts w:ascii="Times New Roman" w:hAnsi="Times New Roman" w:cs="Times New Roman"/>
        </w:rPr>
      </w:pPr>
      <w:r w:rsidRPr="0006596D">
        <w:rPr>
          <w:rFonts w:ascii="Times New Roman" w:hAnsi="Times New Roman" w:cs="Times New Roman"/>
          <w:highlight w:val="yellow"/>
        </w:rPr>
        <w:t>W związku z powyższym odrzucenie oferty stało się konieczne i uzasadnione.</w:t>
      </w:r>
    </w:p>
    <w:p w:rsidR="00867894" w:rsidRPr="0006596D" w:rsidRDefault="00867894" w:rsidP="00550F8F">
      <w:pPr>
        <w:spacing w:after="0" w:line="240" w:lineRule="auto"/>
        <w:ind w:right="-284"/>
        <w:jc w:val="both"/>
        <w:rPr>
          <w:rFonts w:ascii="Times New Roman" w:hAnsi="Times New Roman" w:cs="Times New Roman"/>
          <w:b/>
        </w:rPr>
      </w:pPr>
    </w:p>
    <w:p w:rsidR="00867894" w:rsidRDefault="00867894" w:rsidP="00550F8F">
      <w:pPr>
        <w:spacing w:after="0" w:line="240" w:lineRule="auto"/>
        <w:ind w:right="-284"/>
        <w:jc w:val="both"/>
        <w:rPr>
          <w:rFonts w:ascii="Times New Roman" w:hAnsi="Times New Roman" w:cs="Times New Roman"/>
          <w:b/>
        </w:rPr>
      </w:pPr>
    </w:p>
    <w:p w:rsidR="00D6651B" w:rsidRPr="0006596D" w:rsidRDefault="00D6651B" w:rsidP="00550F8F">
      <w:pPr>
        <w:spacing w:after="0" w:line="240" w:lineRule="auto"/>
        <w:ind w:right="-284"/>
        <w:jc w:val="both"/>
        <w:rPr>
          <w:rFonts w:ascii="Times New Roman" w:hAnsi="Times New Roman" w:cs="Times New Roman"/>
          <w:b/>
        </w:rPr>
      </w:pPr>
    </w:p>
    <w:p w:rsidR="00550F8F" w:rsidRPr="0006596D" w:rsidRDefault="00550F8F" w:rsidP="00550F8F">
      <w:pPr>
        <w:spacing w:after="0" w:line="240" w:lineRule="auto"/>
        <w:ind w:right="-284"/>
        <w:jc w:val="both"/>
        <w:rPr>
          <w:rFonts w:ascii="Times New Roman" w:hAnsi="Times New Roman" w:cs="Times New Roman"/>
          <w:u w:val="single"/>
        </w:rPr>
      </w:pPr>
      <w:r w:rsidRPr="0006596D">
        <w:rPr>
          <w:rFonts w:ascii="Times New Roman" w:hAnsi="Times New Roman" w:cs="Times New Roman"/>
          <w:u w:val="single"/>
        </w:rPr>
        <w:lastRenderedPageBreak/>
        <w:t xml:space="preserve">d) spośród ważnych ofert najkorzystniejszą ofertą została uznana </w:t>
      </w:r>
      <w:r w:rsidRPr="0006596D">
        <w:rPr>
          <w:rFonts w:ascii="Times New Roman" w:hAnsi="Times New Roman" w:cs="Times New Roman"/>
          <w:b/>
          <w:u w:val="single"/>
        </w:rPr>
        <w:t xml:space="preserve">oferta </w:t>
      </w:r>
      <w:r w:rsidRPr="0006596D">
        <w:rPr>
          <w:rFonts w:ascii="Times New Roman" w:hAnsi="Times New Roman" w:cs="Times New Roman"/>
          <w:u w:val="single"/>
        </w:rPr>
        <w:t>złożona przez wykonawcę:</w:t>
      </w:r>
    </w:p>
    <w:p w:rsidR="00D6651B" w:rsidRDefault="00867894" w:rsidP="00867894">
      <w:pPr>
        <w:autoSpaceDE w:val="0"/>
        <w:autoSpaceDN w:val="0"/>
        <w:adjustRightInd w:val="0"/>
        <w:spacing w:after="0" w:line="240" w:lineRule="auto"/>
        <w:rPr>
          <w:rFonts w:ascii="Times New Roman" w:hAnsi="Times New Roman" w:cs="Times New Roman"/>
          <w:b/>
        </w:rPr>
      </w:pPr>
      <w:r w:rsidRPr="0006596D">
        <w:rPr>
          <w:rFonts w:ascii="Times New Roman" w:hAnsi="Times New Roman" w:cs="Times New Roman"/>
          <w:b/>
        </w:rPr>
        <w:t>Oferta nr 2) RESPOL Polska Sp. z o.o.</w:t>
      </w:r>
    </w:p>
    <w:p w:rsidR="00D6651B" w:rsidRDefault="00867894" w:rsidP="00867894">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rPr>
        <w:t>ul. Szczawiowa 71</w:t>
      </w:r>
    </w:p>
    <w:p w:rsidR="00867894" w:rsidRPr="0006596D" w:rsidRDefault="00867894" w:rsidP="00867894">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rPr>
        <w:t>70-010 Szczecin</w:t>
      </w:r>
    </w:p>
    <w:p w:rsidR="00550F8F" w:rsidRPr="0006596D" w:rsidRDefault="00550F8F" w:rsidP="00F90478">
      <w:pPr>
        <w:autoSpaceDE w:val="0"/>
        <w:autoSpaceDN w:val="0"/>
        <w:adjustRightInd w:val="0"/>
        <w:spacing w:after="0" w:line="240" w:lineRule="auto"/>
        <w:rPr>
          <w:rFonts w:ascii="Times New Roman" w:hAnsi="Times New Roman" w:cs="Times New Roman"/>
        </w:rPr>
      </w:pPr>
      <w:r w:rsidRPr="0006596D">
        <w:rPr>
          <w:rFonts w:ascii="Times New Roman" w:hAnsi="Times New Roman" w:cs="Times New Roman"/>
        </w:rPr>
        <w:t xml:space="preserve">Uzasadnienie wyboru: oferta </w:t>
      </w:r>
      <w:r w:rsidR="00441CA3" w:rsidRPr="0006596D">
        <w:rPr>
          <w:rFonts w:ascii="Times New Roman" w:hAnsi="Times New Roman" w:cs="Times New Roman"/>
        </w:rPr>
        <w:t>była jedyna</w:t>
      </w:r>
      <w:r w:rsidR="005C3942" w:rsidRPr="0006596D">
        <w:rPr>
          <w:rFonts w:ascii="Times New Roman" w:hAnsi="Times New Roman" w:cs="Times New Roman"/>
        </w:rPr>
        <w:t xml:space="preserve"> spośród nieodrzuconych ofert </w:t>
      </w:r>
      <w:r w:rsidR="00441CA3" w:rsidRPr="0006596D">
        <w:rPr>
          <w:rFonts w:ascii="Times New Roman" w:hAnsi="Times New Roman" w:cs="Times New Roman"/>
        </w:rPr>
        <w:t xml:space="preserve"> i uzyskała</w:t>
      </w:r>
      <w:r w:rsidRPr="0006596D">
        <w:rPr>
          <w:rFonts w:ascii="Times New Roman" w:hAnsi="Times New Roman" w:cs="Times New Roman"/>
        </w:rPr>
        <w:t xml:space="preserve"> największą ilość punktów</w:t>
      </w:r>
      <w:r w:rsidR="00D6651B">
        <w:rPr>
          <w:rFonts w:ascii="Times New Roman" w:hAnsi="Times New Roman" w:cs="Times New Roman"/>
        </w:rPr>
        <w:t>.</w:t>
      </w:r>
    </w:p>
    <w:p w:rsidR="005C3942" w:rsidRPr="0006596D" w:rsidRDefault="005C3942" w:rsidP="00550F8F">
      <w:pPr>
        <w:spacing w:after="0" w:line="240" w:lineRule="auto"/>
        <w:rPr>
          <w:rFonts w:ascii="Times New Roman" w:hAnsi="Times New Roman" w:cs="Times New Roman"/>
          <w:u w:val="single"/>
        </w:rPr>
      </w:pPr>
    </w:p>
    <w:p w:rsidR="00550F8F" w:rsidRPr="0006596D" w:rsidRDefault="00550F8F" w:rsidP="00550F8F">
      <w:pPr>
        <w:spacing w:after="0" w:line="240" w:lineRule="auto"/>
        <w:rPr>
          <w:rFonts w:ascii="Times New Roman" w:hAnsi="Times New Roman" w:cs="Times New Roman"/>
          <w:u w:val="single"/>
        </w:rPr>
      </w:pPr>
      <w:r w:rsidRPr="0006596D">
        <w:rPr>
          <w:rFonts w:ascii="Times New Roman" w:hAnsi="Times New Roman" w:cs="Times New Roman"/>
          <w:u w:val="single"/>
        </w:rPr>
        <w:t>e) streszczenie oceny i porównania złożonych ważnych ofert wraz z punktacją  w każdym kryterium oraz łączna punktacja</w:t>
      </w:r>
    </w:p>
    <w:p w:rsidR="00867894" w:rsidRPr="0006596D" w:rsidRDefault="00867894" w:rsidP="00550F8F">
      <w:pPr>
        <w:spacing w:after="0" w:line="240" w:lineRule="auto"/>
        <w:rPr>
          <w:rFonts w:ascii="Times New Roman" w:hAnsi="Times New Roman" w:cs="Times New Roman"/>
          <w:u w:val="single"/>
        </w:rPr>
      </w:pPr>
    </w:p>
    <w:tbl>
      <w:tblPr>
        <w:tblStyle w:val="Tabela-Siatka"/>
        <w:tblW w:w="0" w:type="auto"/>
        <w:tblInd w:w="108" w:type="dxa"/>
        <w:tblLook w:val="04A0"/>
      </w:tblPr>
      <w:tblGrid>
        <w:gridCol w:w="1101"/>
        <w:gridCol w:w="2693"/>
        <w:gridCol w:w="850"/>
        <w:gridCol w:w="2552"/>
        <w:gridCol w:w="1188"/>
        <w:gridCol w:w="1677"/>
      </w:tblGrid>
      <w:tr w:rsidR="00867894" w:rsidRPr="0006596D" w:rsidTr="00867894">
        <w:tc>
          <w:tcPr>
            <w:tcW w:w="1101" w:type="dxa"/>
            <w:shd w:val="clear" w:color="auto" w:fill="E7E6E6" w:themeFill="background2"/>
          </w:tcPr>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Nr oferty</w:t>
            </w:r>
          </w:p>
        </w:tc>
        <w:tc>
          <w:tcPr>
            <w:tcW w:w="2693" w:type="dxa"/>
            <w:shd w:val="clear" w:color="auto" w:fill="E7E6E6" w:themeFill="background2"/>
          </w:tcPr>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Wykonawca</w:t>
            </w:r>
          </w:p>
        </w:tc>
        <w:tc>
          <w:tcPr>
            <w:tcW w:w="850" w:type="dxa"/>
            <w:shd w:val="clear" w:color="auto" w:fill="E7E6E6" w:themeFill="background2"/>
          </w:tcPr>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cena</w:t>
            </w:r>
          </w:p>
        </w:tc>
        <w:tc>
          <w:tcPr>
            <w:tcW w:w="2552" w:type="dxa"/>
            <w:shd w:val="clear" w:color="auto" w:fill="E7E6E6" w:themeFill="background2"/>
          </w:tcPr>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Termin realizacji zamówień cząstkowych</w:t>
            </w:r>
          </w:p>
        </w:tc>
        <w:tc>
          <w:tcPr>
            <w:tcW w:w="1188" w:type="dxa"/>
            <w:shd w:val="clear" w:color="auto" w:fill="E7E6E6" w:themeFill="background2"/>
          </w:tcPr>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Termin</w:t>
            </w:r>
          </w:p>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 xml:space="preserve">płatności </w:t>
            </w:r>
          </w:p>
        </w:tc>
        <w:tc>
          <w:tcPr>
            <w:tcW w:w="1677" w:type="dxa"/>
            <w:shd w:val="clear" w:color="auto" w:fill="E7E6E6" w:themeFill="background2"/>
          </w:tcPr>
          <w:p w:rsidR="00867894" w:rsidRPr="0006596D" w:rsidRDefault="00867894" w:rsidP="000F3A9D">
            <w:pPr>
              <w:ind w:right="-284"/>
              <w:rPr>
                <w:rFonts w:ascii="Times New Roman" w:hAnsi="Times New Roman" w:cs="Times New Roman"/>
              </w:rPr>
            </w:pPr>
            <w:r w:rsidRPr="0006596D">
              <w:rPr>
                <w:rFonts w:ascii="Times New Roman" w:hAnsi="Times New Roman" w:cs="Times New Roman"/>
              </w:rPr>
              <w:t>Suma punktów</w:t>
            </w:r>
          </w:p>
        </w:tc>
      </w:tr>
      <w:tr w:rsidR="00867894" w:rsidRPr="0006596D" w:rsidTr="00867894">
        <w:tc>
          <w:tcPr>
            <w:tcW w:w="1101" w:type="dxa"/>
            <w:shd w:val="clear" w:color="auto" w:fill="FFFF00"/>
          </w:tcPr>
          <w:p w:rsidR="00867894" w:rsidRPr="0006596D" w:rsidRDefault="00867894" w:rsidP="000F3A9D">
            <w:pPr>
              <w:ind w:right="34"/>
              <w:jc w:val="center"/>
              <w:rPr>
                <w:rFonts w:ascii="Times New Roman" w:hAnsi="Times New Roman" w:cs="Times New Roman"/>
                <w:b/>
              </w:rPr>
            </w:pPr>
          </w:p>
          <w:p w:rsidR="00867894" w:rsidRPr="0006596D" w:rsidRDefault="00867894" w:rsidP="000F3A9D">
            <w:pPr>
              <w:ind w:right="34"/>
              <w:jc w:val="center"/>
              <w:rPr>
                <w:rFonts w:ascii="Times New Roman" w:hAnsi="Times New Roman" w:cs="Times New Roman"/>
                <w:b/>
              </w:rPr>
            </w:pPr>
            <w:r w:rsidRPr="0006596D">
              <w:rPr>
                <w:rFonts w:ascii="Times New Roman" w:hAnsi="Times New Roman" w:cs="Times New Roman"/>
                <w:b/>
              </w:rPr>
              <w:t>2</w:t>
            </w:r>
          </w:p>
        </w:tc>
        <w:tc>
          <w:tcPr>
            <w:tcW w:w="2693" w:type="dxa"/>
            <w:shd w:val="clear" w:color="auto" w:fill="FFFF00"/>
          </w:tcPr>
          <w:p w:rsidR="00867894" w:rsidRPr="0006596D" w:rsidRDefault="00867894" w:rsidP="000F3A9D">
            <w:pPr>
              <w:ind w:right="-284"/>
              <w:rPr>
                <w:rFonts w:ascii="Times New Roman" w:hAnsi="Times New Roman" w:cs="Times New Roman"/>
                <w:b/>
              </w:rPr>
            </w:pPr>
          </w:p>
          <w:p w:rsidR="00867894" w:rsidRPr="0006596D" w:rsidRDefault="00867894" w:rsidP="000F3A9D">
            <w:pPr>
              <w:ind w:right="-284"/>
              <w:rPr>
                <w:rFonts w:ascii="Times New Roman" w:hAnsi="Times New Roman" w:cs="Times New Roman"/>
                <w:b/>
              </w:rPr>
            </w:pPr>
            <w:proofErr w:type="spellStart"/>
            <w:r w:rsidRPr="0006596D">
              <w:rPr>
                <w:rFonts w:ascii="Times New Roman" w:hAnsi="Times New Roman" w:cs="Times New Roman"/>
                <w:b/>
              </w:rPr>
              <w:t>Respol</w:t>
            </w:r>
            <w:proofErr w:type="spellEnd"/>
            <w:r w:rsidRPr="0006596D">
              <w:rPr>
                <w:rFonts w:ascii="Times New Roman" w:hAnsi="Times New Roman" w:cs="Times New Roman"/>
                <w:b/>
              </w:rPr>
              <w:t xml:space="preserve"> Polska Sp. z o.o.</w:t>
            </w:r>
          </w:p>
        </w:tc>
        <w:tc>
          <w:tcPr>
            <w:tcW w:w="850" w:type="dxa"/>
            <w:shd w:val="clear" w:color="auto" w:fill="FFFF00"/>
          </w:tcPr>
          <w:p w:rsidR="00867894" w:rsidRPr="0006596D" w:rsidRDefault="00867894" w:rsidP="000F3A9D">
            <w:pPr>
              <w:ind w:right="-250"/>
              <w:rPr>
                <w:rFonts w:ascii="Times New Roman" w:hAnsi="Times New Roman" w:cs="Times New Roman"/>
                <w:b/>
              </w:rPr>
            </w:pPr>
          </w:p>
          <w:p w:rsidR="00867894" w:rsidRPr="0006596D" w:rsidRDefault="00867894" w:rsidP="000F3A9D">
            <w:pPr>
              <w:ind w:right="-250"/>
              <w:rPr>
                <w:rFonts w:ascii="Times New Roman" w:hAnsi="Times New Roman" w:cs="Times New Roman"/>
                <w:b/>
              </w:rPr>
            </w:pPr>
            <w:r w:rsidRPr="0006596D">
              <w:rPr>
                <w:rFonts w:ascii="Times New Roman" w:hAnsi="Times New Roman" w:cs="Times New Roman"/>
                <w:b/>
              </w:rPr>
              <w:t>60,00</w:t>
            </w:r>
          </w:p>
        </w:tc>
        <w:tc>
          <w:tcPr>
            <w:tcW w:w="2552" w:type="dxa"/>
            <w:shd w:val="clear" w:color="auto" w:fill="FFFF00"/>
          </w:tcPr>
          <w:p w:rsidR="00867894" w:rsidRPr="0006596D" w:rsidRDefault="00867894" w:rsidP="000F3A9D">
            <w:pPr>
              <w:ind w:right="-284"/>
              <w:jc w:val="center"/>
              <w:rPr>
                <w:rFonts w:ascii="Times New Roman" w:hAnsi="Times New Roman" w:cs="Times New Roman"/>
                <w:b/>
              </w:rPr>
            </w:pPr>
          </w:p>
          <w:p w:rsidR="00867894" w:rsidRPr="0006596D" w:rsidRDefault="00867894" w:rsidP="000F3A9D">
            <w:pPr>
              <w:ind w:right="-284"/>
              <w:jc w:val="center"/>
              <w:rPr>
                <w:rFonts w:ascii="Times New Roman" w:hAnsi="Times New Roman" w:cs="Times New Roman"/>
                <w:b/>
              </w:rPr>
            </w:pPr>
            <w:r w:rsidRPr="0006596D">
              <w:rPr>
                <w:rFonts w:ascii="Times New Roman" w:hAnsi="Times New Roman" w:cs="Times New Roman"/>
                <w:b/>
              </w:rPr>
              <w:t>20,00</w:t>
            </w:r>
          </w:p>
        </w:tc>
        <w:tc>
          <w:tcPr>
            <w:tcW w:w="1188" w:type="dxa"/>
            <w:shd w:val="clear" w:color="auto" w:fill="FFFF00"/>
          </w:tcPr>
          <w:p w:rsidR="00867894" w:rsidRPr="0006596D" w:rsidRDefault="00867894" w:rsidP="000F3A9D">
            <w:pPr>
              <w:ind w:right="-54"/>
              <w:jc w:val="center"/>
              <w:rPr>
                <w:rFonts w:ascii="Times New Roman" w:hAnsi="Times New Roman" w:cs="Times New Roman"/>
                <w:b/>
              </w:rPr>
            </w:pPr>
          </w:p>
          <w:p w:rsidR="00867894" w:rsidRPr="0006596D" w:rsidRDefault="00867894" w:rsidP="000F3A9D">
            <w:pPr>
              <w:ind w:right="-54"/>
              <w:jc w:val="center"/>
              <w:rPr>
                <w:rFonts w:ascii="Times New Roman" w:hAnsi="Times New Roman" w:cs="Times New Roman"/>
                <w:b/>
              </w:rPr>
            </w:pPr>
            <w:r w:rsidRPr="0006596D">
              <w:rPr>
                <w:rFonts w:ascii="Times New Roman" w:hAnsi="Times New Roman" w:cs="Times New Roman"/>
                <w:b/>
              </w:rPr>
              <w:t>20,00</w:t>
            </w:r>
          </w:p>
        </w:tc>
        <w:tc>
          <w:tcPr>
            <w:tcW w:w="1677" w:type="dxa"/>
            <w:shd w:val="clear" w:color="auto" w:fill="FFFF00"/>
          </w:tcPr>
          <w:p w:rsidR="00867894" w:rsidRPr="0006596D" w:rsidRDefault="00867894" w:rsidP="000F3A9D">
            <w:pPr>
              <w:ind w:right="-284"/>
              <w:jc w:val="center"/>
              <w:rPr>
                <w:rFonts w:ascii="Times New Roman" w:hAnsi="Times New Roman" w:cs="Times New Roman"/>
                <w:b/>
              </w:rPr>
            </w:pPr>
          </w:p>
          <w:p w:rsidR="00867894" w:rsidRPr="0006596D" w:rsidRDefault="00867894" w:rsidP="000F3A9D">
            <w:pPr>
              <w:ind w:right="-284"/>
              <w:jc w:val="center"/>
              <w:rPr>
                <w:rFonts w:ascii="Times New Roman" w:hAnsi="Times New Roman" w:cs="Times New Roman"/>
                <w:b/>
              </w:rPr>
            </w:pPr>
            <w:r w:rsidRPr="0006596D">
              <w:rPr>
                <w:rFonts w:ascii="Times New Roman" w:hAnsi="Times New Roman" w:cs="Times New Roman"/>
                <w:b/>
              </w:rPr>
              <w:t>100,00</w:t>
            </w:r>
          </w:p>
        </w:tc>
      </w:tr>
    </w:tbl>
    <w:p w:rsidR="00867894" w:rsidRPr="0006596D" w:rsidRDefault="00867894" w:rsidP="00550F8F">
      <w:pPr>
        <w:spacing w:after="0" w:line="240" w:lineRule="auto"/>
        <w:rPr>
          <w:rFonts w:ascii="Times New Roman" w:hAnsi="Times New Roman" w:cs="Times New Roman"/>
          <w:u w:val="single"/>
        </w:rPr>
      </w:pPr>
    </w:p>
    <w:p w:rsidR="00F45C28" w:rsidRPr="0006596D" w:rsidRDefault="00F45C28" w:rsidP="00150451">
      <w:pPr>
        <w:spacing w:after="0" w:line="240" w:lineRule="auto"/>
        <w:jc w:val="both"/>
        <w:rPr>
          <w:rFonts w:ascii="Times New Roman" w:hAnsi="Times New Roman" w:cs="Times New Roman"/>
        </w:rPr>
      </w:pPr>
      <w:r w:rsidRPr="0006596D">
        <w:rPr>
          <w:rFonts w:ascii="Times New Roman" w:hAnsi="Times New Roman" w:cs="Times New Roman"/>
        </w:rPr>
        <w:t>Zamawiający informuje, że umowa</w:t>
      </w:r>
      <w:r w:rsidR="00835874" w:rsidRPr="0006596D">
        <w:rPr>
          <w:rFonts w:ascii="Times New Roman" w:hAnsi="Times New Roman" w:cs="Times New Roman"/>
        </w:rPr>
        <w:t xml:space="preserve">  z wybranym</w:t>
      </w:r>
      <w:r w:rsidR="00F34FC6" w:rsidRPr="0006596D">
        <w:rPr>
          <w:rFonts w:ascii="Times New Roman" w:hAnsi="Times New Roman" w:cs="Times New Roman"/>
        </w:rPr>
        <w:t xml:space="preserve"> </w:t>
      </w:r>
      <w:r w:rsidRPr="0006596D">
        <w:rPr>
          <w:rFonts w:ascii="Times New Roman" w:hAnsi="Times New Roman" w:cs="Times New Roman"/>
        </w:rPr>
        <w:t>Wykonaw</w:t>
      </w:r>
      <w:r w:rsidR="00835874" w:rsidRPr="0006596D">
        <w:rPr>
          <w:rFonts w:ascii="Times New Roman" w:hAnsi="Times New Roman" w:cs="Times New Roman"/>
        </w:rPr>
        <w:t>c</w:t>
      </w:r>
      <w:r w:rsidR="00F34FC6" w:rsidRPr="0006596D">
        <w:rPr>
          <w:rFonts w:ascii="Times New Roman" w:hAnsi="Times New Roman" w:cs="Times New Roman"/>
        </w:rPr>
        <w:t xml:space="preserve">ą </w:t>
      </w:r>
      <w:r w:rsidRPr="0006596D">
        <w:rPr>
          <w:rFonts w:ascii="Times New Roman" w:hAnsi="Times New Roman" w:cs="Times New Roman"/>
        </w:rPr>
        <w:t xml:space="preserve"> zostanie zawarta po dniu</w:t>
      </w:r>
      <w:r w:rsidR="00835874" w:rsidRPr="0006596D">
        <w:rPr>
          <w:rFonts w:ascii="Times New Roman" w:hAnsi="Times New Roman" w:cs="Times New Roman"/>
        </w:rPr>
        <w:t>:</w:t>
      </w:r>
      <w:r w:rsidR="00D34F2A" w:rsidRPr="0006596D">
        <w:rPr>
          <w:rFonts w:ascii="Times New Roman" w:hAnsi="Times New Roman" w:cs="Times New Roman"/>
        </w:rPr>
        <w:t xml:space="preserve"> </w:t>
      </w:r>
      <w:r w:rsidR="00867894" w:rsidRPr="0006596D">
        <w:rPr>
          <w:rFonts w:ascii="Times New Roman" w:hAnsi="Times New Roman" w:cs="Times New Roman"/>
        </w:rPr>
        <w:t>30.06</w:t>
      </w:r>
      <w:r w:rsidR="00835874" w:rsidRPr="0006596D">
        <w:rPr>
          <w:rFonts w:ascii="Times New Roman" w:hAnsi="Times New Roman" w:cs="Times New Roman"/>
        </w:rPr>
        <w:t>.2020</w:t>
      </w:r>
      <w:r w:rsidRPr="0006596D">
        <w:rPr>
          <w:rFonts w:ascii="Times New Roman" w:hAnsi="Times New Roman" w:cs="Times New Roman"/>
        </w:rPr>
        <w:t xml:space="preserve"> r. </w:t>
      </w:r>
    </w:p>
    <w:p w:rsidR="008E6757" w:rsidRPr="0006596D" w:rsidRDefault="00F45C28" w:rsidP="00150451">
      <w:pPr>
        <w:pStyle w:val="Tekstpodstawowy3"/>
        <w:shd w:val="clear" w:color="auto" w:fill="FFFFFF"/>
        <w:spacing w:after="0"/>
        <w:jc w:val="both"/>
        <w:rPr>
          <w:color w:val="000000"/>
          <w:sz w:val="22"/>
          <w:szCs w:val="22"/>
          <w:lang w:val="pl-PL"/>
        </w:rPr>
      </w:pPr>
      <w:r w:rsidRPr="0006596D">
        <w:rPr>
          <w:color w:val="000000"/>
          <w:sz w:val="22"/>
          <w:szCs w:val="22"/>
          <w:lang w:val="pl-PL"/>
        </w:rPr>
        <w:t>Informację otrzymuj</w:t>
      </w:r>
      <w:r w:rsidR="00835874" w:rsidRPr="0006596D">
        <w:rPr>
          <w:color w:val="000000"/>
          <w:sz w:val="22"/>
          <w:szCs w:val="22"/>
          <w:lang w:val="pl-PL"/>
        </w:rPr>
        <w:t xml:space="preserve">ą </w:t>
      </w:r>
      <w:r w:rsidRPr="0006596D">
        <w:rPr>
          <w:color w:val="000000"/>
          <w:sz w:val="22"/>
          <w:szCs w:val="22"/>
          <w:lang w:val="pl-PL"/>
        </w:rPr>
        <w:t>Wykonawc</w:t>
      </w:r>
      <w:r w:rsidR="00296461" w:rsidRPr="0006596D">
        <w:rPr>
          <w:color w:val="000000"/>
          <w:sz w:val="22"/>
          <w:szCs w:val="22"/>
          <w:lang w:val="pl-PL"/>
        </w:rPr>
        <w:t>y biorący udział w post</w:t>
      </w:r>
      <w:r w:rsidR="00835874" w:rsidRPr="0006596D">
        <w:rPr>
          <w:color w:val="000000"/>
          <w:sz w:val="22"/>
          <w:szCs w:val="22"/>
          <w:lang w:val="pl-PL"/>
        </w:rPr>
        <w:t>ę</w:t>
      </w:r>
      <w:r w:rsidR="00296461" w:rsidRPr="0006596D">
        <w:rPr>
          <w:color w:val="000000"/>
          <w:sz w:val="22"/>
          <w:szCs w:val="22"/>
          <w:lang w:val="pl-PL"/>
        </w:rPr>
        <w:t>powaniu</w:t>
      </w:r>
      <w:r w:rsidRPr="0006596D">
        <w:rPr>
          <w:color w:val="000000"/>
          <w:sz w:val="22"/>
          <w:szCs w:val="22"/>
          <w:lang w:val="pl-PL"/>
        </w:rPr>
        <w:t xml:space="preserve">. </w:t>
      </w:r>
    </w:p>
    <w:p w:rsidR="00F45C28" w:rsidRPr="0006596D" w:rsidRDefault="00F45C28" w:rsidP="00150451">
      <w:pPr>
        <w:pStyle w:val="Tekstpodstawowy3"/>
        <w:shd w:val="clear" w:color="auto" w:fill="FFFFFF"/>
        <w:spacing w:after="0"/>
        <w:jc w:val="both"/>
        <w:rPr>
          <w:color w:val="000000"/>
          <w:sz w:val="22"/>
          <w:szCs w:val="22"/>
          <w:lang w:val="pl-PL"/>
        </w:rPr>
      </w:pPr>
      <w:r w:rsidRPr="0006596D">
        <w:rPr>
          <w:b/>
          <w:color w:val="000000"/>
          <w:sz w:val="22"/>
          <w:szCs w:val="22"/>
          <w:u w:val="single"/>
          <w:lang w:val="pl-PL"/>
        </w:rPr>
        <w:t xml:space="preserve">Informacja o wyborze </w:t>
      </w:r>
      <w:r w:rsidR="00835874" w:rsidRPr="0006596D">
        <w:rPr>
          <w:b/>
          <w:color w:val="000000"/>
          <w:sz w:val="22"/>
          <w:szCs w:val="22"/>
          <w:u w:val="single"/>
          <w:lang w:val="pl-PL"/>
        </w:rPr>
        <w:t>ofert</w:t>
      </w:r>
      <w:r w:rsidR="008D60C2" w:rsidRPr="0006596D">
        <w:rPr>
          <w:b/>
          <w:color w:val="000000"/>
          <w:sz w:val="22"/>
          <w:szCs w:val="22"/>
          <w:u w:val="single"/>
          <w:lang w:val="pl-PL"/>
        </w:rPr>
        <w:t>y</w:t>
      </w:r>
      <w:r w:rsidR="00835874" w:rsidRPr="0006596D">
        <w:rPr>
          <w:b/>
          <w:color w:val="000000"/>
          <w:sz w:val="22"/>
          <w:szCs w:val="22"/>
          <w:u w:val="single"/>
          <w:lang w:val="pl-PL"/>
        </w:rPr>
        <w:t xml:space="preserve"> </w:t>
      </w:r>
      <w:r w:rsidRPr="0006596D">
        <w:rPr>
          <w:b/>
          <w:color w:val="000000"/>
          <w:sz w:val="22"/>
          <w:szCs w:val="22"/>
          <w:u w:val="single"/>
          <w:lang w:val="pl-PL"/>
        </w:rPr>
        <w:t xml:space="preserve"> </w:t>
      </w:r>
      <w:r w:rsidR="00835874" w:rsidRPr="0006596D">
        <w:rPr>
          <w:b/>
          <w:color w:val="000000"/>
          <w:sz w:val="22"/>
          <w:szCs w:val="22"/>
          <w:u w:val="single"/>
          <w:lang w:val="pl-PL"/>
        </w:rPr>
        <w:t>najkorzystniejsz</w:t>
      </w:r>
      <w:r w:rsidR="008D60C2" w:rsidRPr="0006596D">
        <w:rPr>
          <w:b/>
          <w:color w:val="000000"/>
          <w:sz w:val="22"/>
          <w:szCs w:val="22"/>
          <w:u w:val="single"/>
          <w:lang w:val="pl-PL"/>
        </w:rPr>
        <w:t>ej</w:t>
      </w:r>
      <w:r w:rsidR="00835874" w:rsidRPr="0006596D">
        <w:rPr>
          <w:b/>
          <w:color w:val="000000"/>
          <w:sz w:val="22"/>
          <w:szCs w:val="22"/>
          <w:lang w:val="pl-PL"/>
        </w:rPr>
        <w:t xml:space="preserve"> </w:t>
      </w:r>
      <w:r w:rsidRPr="0006596D">
        <w:rPr>
          <w:color w:val="000000"/>
          <w:sz w:val="22"/>
          <w:szCs w:val="22"/>
          <w:lang w:val="pl-PL"/>
        </w:rPr>
        <w:t>została również zamieszczona na tablicy ogłoszeń oraz Portalu zakupowym</w:t>
      </w:r>
      <w:r w:rsidR="00724AA3" w:rsidRPr="0006596D">
        <w:rPr>
          <w:color w:val="000000"/>
          <w:sz w:val="22"/>
          <w:szCs w:val="22"/>
          <w:lang w:val="pl-PL"/>
        </w:rPr>
        <w:t>.</w:t>
      </w:r>
      <w:r w:rsidRPr="0006596D">
        <w:rPr>
          <w:color w:val="000000"/>
          <w:sz w:val="22"/>
          <w:szCs w:val="22"/>
          <w:lang w:val="pl-PL"/>
        </w:rPr>
        <w:t xml:space="preserve"> </w:t>
      </w:r>
    </w:p>
    <w:p w:rsidR="005C3942" w:rsidRPr="0006596D" w:rsidRDefault="005C3942" w:rsidP="00150451">
      <w:pPr>
        <w:pStyle w:val="Tekstpodstawowy3"/>
        <w:shd w:val="clear" w:color="auto" w:fill="FFFFFF"/>
        <w:spacing w:after="0"/>
        <w:jc w:val="both"/>
        <w:rPr>
          <w:b/>
          <w:i/>
          <w:color w:val="000000"/>
          <w:sz w:val="22"/>
          <w:szCs w:val="22"/>
          <w:lang w:val="pl-PL"/>
        </w:rPr>
      </w:pPr>
    </w:p>
    <w:p w:rsidR="00F45C28" w:rsidRPr="000B3153" w:rsidRDefault="00296461" w:rsidP="00150451">
      <w:pPr>
        <w:pStyle w:val="Tekstpodstawowy3"/>
        <w:spacing w:after="0"/>
        <w:jc w:val="both"/>
        <w:rPr>
          <w:i/>
          <w:sz w:val="24"/>
          <w:szCs w:val="24"/>
          <w:lang w:val="pl-PL"/>
        </w:rPr>
      </w:pPr>
      <w:r w:rsidRPr="000B3153">
        <w:rPr>
          <w:i/>
          <w:sz w:val="24"/>
          <w:szCs w:val="24"/>
          <w:lang w:val="pl-PL"/>
        </w:rPr>
        <w:t xml:space="preserve">                                                                                                          </w:t>
      </w:r>
      <w:r w:rsidR="00CA67AC">
        <w:rPr>
          <w:i/>
          <w:sz w:val="24"/>
          <w:szCs w:val="24"/>
          <w:lang w:val="pl-PL"/>
        </w:rPr>
        <w:t xml:space="preserve">  </w:t>
      </w:r>
      <w:r w:rsidRPr="000B3153">
        <w:rPr>
          <w:i/>
          <w:sz w:val="24"/>
          <w:szCs w:val="24"/>
          <w:lang w:val="pl-PL"/>
        </w:rPr>
        <w:t xml:space="preserve">   </w:t>
      </w:r>
      <w:r w:rsidR="00F45C28" w:rsidRPr="000B3153">
        <w:rPr>
          <w:i/>
          <w:sz w:val="24"/>
          <w:szCs w:val="24"/>
          <w:lang w:val="pl-PL"/>
        </w:rPr>
        <w:t>Z poważaniem</w:t>
      </w:r>
    </w:p>
    <w:p w:rsidR="00D34F2A" w:rsidRDefault="00D34F2A" w:rsidP="00150451">
      <w:pPr>
        <w:spacing w:after="0" w:line="240" w:lineRule="auto"/>
        <w:ind w:left="4536" w:firstLine="6"/>
        <w:jc w:val="center"/>
        <w:rPr>
          <w:b/>
          <w:i/>
          <w:sz w:val="24"/>
          <w:szCs w:val="24"/>
        </w:rPr>
      </w:pPr>
    </w:p>
    <w:p w:rsidR="00835874" w:rsidRDefault="0043515F" w:rsidP="00150451">
      <w:pPr>
        <w:spacing w:after="0" w:line="240" w:lineRule="auto"/>
        <w:ind w:left="4536" w:firstLine="6"/>
        <w:jc w:val="center"/>
        <w:rPr>
          <w:b/>
          <w:i/>
          <w:sz w:val="24"/>
          <w:szCs w:val="24"/>
        </w:rPr>
      </w:pPr>
      <w:r>
        <w:rPr>
          <w:b/>
          <w:i/>
          <w:sz w:val="24"/>
          <w:szCs w:val="24"/>
        </w:rPr>
        <w:t>Marcin Sygut</w:t>
      </w:r>
    </w:p>
    <w:p w:rsidR="00D36322" w:rsidRPr="0043515F" w:rsidRDefault="0043515F" w:rsidP="00150451">
      <w:pPr>
        <w:spacing w:after="0" w:line="240" w:lineRule="auto"/>
        <w:ind w:left="4536" w:firstLine="6"/>
        <w:jc w:val="center"/>
        <w:rPr>
          <w:i/>
          <w:sz w:val="24"/>
          <w:szCs w:val="24"/>
        </w:rPr>
      </w:pPr>
      <w:r w:rsidRPr="0043515F">
        <w:rPr>
          <w:i/>
          <w:sz w:val="24"/>
          <w:szCs w:val="24"/>
        </w:rPr>
        <w:t>podpis w oryginale</w:t>
      </w:r>
    </w:p>
    <w:p w:rsidR="005C3942" w:rsidRDefault="005C3942" w:rsidP="00150451">
      <w:pPr>
        <w:spacing w:after="0" w:line="240" w:lineRule="auto"/>
        <w:ind w:left="4536" w:firstLine="6"/>
        <w:jc w:val="center"/>
        <w:rPr>
          <w:b/>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90478" w:rsidRDefault="00F90478"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D6651B" w:rsidRDefault="00D6651B" w:rsidP="00150451">
      <w:pPr>
        <w:spacing w:after="0" w:line="240" w:lineRule="auto"/>
        <w:rPr>
          <w:b/>
        </w:rPr>
      </w:pP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D36322" w:rsidRDefault="00F45C28" w:rsidP="00D36322">
      <w:pPr>
        <w:spacing w:after="0" w:line="240" w:lineRule="auto"/>
        <w:rPr>
          <w:rFonts w:ascii="Times New Roman" w:hAnsi="Times New Roman" w:cs="Times New Roman"/>
          <w:sz w:val="24"/>
          <w:szCs w:val="24"/>
        </w:rPr>
        <w:sectPr w:rsidR="00F45C28" w:rsidRPr="00D36322" w:rsidSect="00482220">
          <w:footerReference w:type="default" r:id="rId8"/>
          <w:headerReference w:type="first" r:id="rId9"/>
          <w:footerReference w:type="first" r:id="rId10"/>
          <w:pgSz w:w="11906" w:h="16838" w:code="9"/>
          <w:pgMar w:top="2127" w:right="991" w:bottom="1560" w:left="851" w:header="851" w:footer="454" w:gutter="0"/>
          <w:cols w:space="708"/>
          <w:titlePg/>
          <w:docGrid w:linePitch="360"/>
        </w:sectPr>
      </w:pPr>
      <w:r w:rsidRPr="008C62B0">
        <w:rPr>
          <w:b/>
        </w:rPr>
        <w:t xml:space="preserve">Telefon   </w:t>
      </w:r>
      <w:r w:rsidRPr="008C62B0">
        <w:t xml:space="preserve">+48 466-10-88 </w:t>
      </w:r>
      <w:r w:rsidRPr="00F90478">
        <w:t xml:space="preserve">email   </w:t>
      </w:r>
      <w:r w:rsidRPr="00F90478">
        <w:rPr>
          <w:rFonts w:ascii="Times New Roman" w:hAnsi="Times New Roman" w:cs="Times New Roman"/>
          <w:sz w:val="24"/>
          <w:szCs w:val="24"/>
        </w:rPr>
        <w:t>w.sybal@spsk2-szczecin.pl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A3" w:rsidRDefault="00441CA3" w:rsidP="00C04A67">
      <w:pPr>
        <w:spacing w:after="0" w:line="240" w:lineRule="auto"/>
      </w:pPr>
      <w:r>
        <w:separator/>
      </w:r>
    </w:p>
  </w:endnote>
  <w:endnote w:type="continuationSeparator" w:id="1">
    <w:p w:rsidR="00441CA3" w:rsidRDefault="00441CA3"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2C29BC" w:rsidP="008A27F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p w:rsidR="00441CA3" w:rsidRDefault="00441CA3" w:rsidP="007434F3">
    <w:pPr>
      <w:pStyle w:val="Stopka"/>
      <w:jc w:val="right"/>
      <w:rPr>
        <w:b/>
        <w:bCs/>
      </w:rPr>
    </w:pPr>
  </w:p>
  <w:p w:rsidR="00441CA3" w:rsidRPr="006E69D8" w:rsidRDefault="002C29BC" w:rsidP="007434F3">
    <w:pPr>
      <w:pStyle w:val="Stopka"/>
      <w:jc w:val="right"/>
    </w:pPr>
    <w:r w:rsidRPr="006E69D8">
      <w:rPr>
        <w:b/>
        <w:bCs/>
      </w:rPr>
      <w:fldChar w:fldCharType="begin"/>
    </w:r>
    <w:r w:rsidR="00441CA3" w:rsidRPr="006E69D8">
      <w:rPr>
        <w:b/>
        <w:bCs/>
      </w:rPr>
      <w:instrText>PAGE  \* Arabic  \* MERGEFORMAT</w:instrText>
    </w:r>
    <w:r w:rsidRPr="006E69D8">
      <w:rPr>
        <w:b/>
        <w:bCs/>
      </w:rPr>
      <w:fldChar w:fldCharType="separate"/>
    </w:r>
    <w:r w:rsidR="0043515F">
      <w:rPr>
        <w:b/>
        <w:bCs/>
        <w:noProof/>
      </w:rPr>
      <w:t>2</w:t>
    </w:r>
    <w:r w:rsidRPr="006E69D8">
      <w:rPr>
        <w:b/>
        <w:bCs/>
      </w:rPr>
      <w:fldChar w:fldCharType="end"/>
    </w:r>
    <w:r w:rsidR="00441CA3"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Default="00441CA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C29BC">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2C29BC">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2C29BC">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441CA3" w:rsidRDefault="00441CA3" w:rsidP="007434F3">
                <w:pPr>
                  <w:spacing w:after="0" w:line="233" w:lineRule="auto"/>
                  <w:rPr>
                    <w:sz w:val="18"/>
                  </w:rPr>
                </w:pPr>
                <w:r>
                  <w:rPr>
                    <w:b/>
                    <w:sz w:val="18"/>
                  </w:rPr>
                  <w:t>Centrala: T:</w:t>
                </w:r>
                <w:r w:rsidRPr="001B5AD0">
                  <w:rPr>
                    <w:sz w:val="18"/>
                  </w:rPr>
                  <w:t>+48 91 466 10 00</w:t>
                </w:r>
              </w:p>
              <w:p w:rsidR="00441CA3" w:rsidRDefault="00441CA3"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441CA3" w:rsidRDefault="00441CA3"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441CA3" w:rsidRDefault="00441CA3" w:rsidP="007434F3">
                <w:pPr>
                  <w:spacing w:after="0" w:line="233" w:lineRule="auto"/>
                  <w:rPr>
                    <w:sz w:val="18"/>
                  </w:rPr>
                </w:pPr>
                <w:r>
                  <w:rPr>
                    <w:sz w:val="18"/>
                  </w:rPr>
                  <w:t xml:space="preserve">   </w:t>
                </w:r>
              </w:p>
              <w:p w:rsidR="00441CA3" w:rsidRPr="001B5AD0" w:rsidRDefault="00441CA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41CA3" w:rsidRPr="00864A3E" w:rsidRDefault="00441CA3"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41CA3" w:rsidRDefault="00441CA3"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E90D2C" w:rsidRDefault="00441CA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441CA3" w:rsidRPr="00E90D2C" w:rsidRDefault="002C29BC" w:rsidP="00E90D2C">
    <w:pPr>
      <w:pStyle w:val="Stopka"/>
      <w:jc w:val="center"/>
      <w:rPr>
        <w:rFonts w:ascii="Times New Roman" w:hAnsi="Times New Roman" w:cs="Times New Roman"/>
        <w:b/>
        <w:sz w:val="20"/>
        <w:szCs w:val="20"/>
      </w:rPr>
    </w:pPr>
    <w:hyperlink r:id="rId1" w:history="1">
      <w:r w:rsidR="00441CA3"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A3" w:rsidRDefault="00441CA3" w:rsidP="00C04A67">
      <w:pPr>
        <w:spacing w:after="0" w:line="240" w:lineRule="auto"/>
      </w:pPr>
      <w:r>
        <w:separator/>
      </w:r>
    </w:p>
  </w:footnote>
  <w:footnote w:type="continuationSeparator" w:id="1">
    <w:p w:rsidR="00441CA3" w:rsidRDefault="00441CA3"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B20EBC" w:rsidRDefault="00441CA3"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C29BC">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2C29BC" w:rsidRPr="002C29BC">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441CA3" w:rsidRPr="001B5AD0" w:rsidRDefault="00441CA3" w:rsidP="007434F3">
                <w:pPr>
                  <w:spacing w:after="0" w:line="252" w:lineRule="auto"/>
                  <w:rPr>
                    <w:b/>
                  </w:rPr>
                </w:pPr>
                <w:r w:rsidRPr="001B5AD0">
                  <w:rPr>
                    <w:b/>
                  </w:rPr>
                  <w:t xml:space="preserve">al. Powstańców Wielkopolskich 72 </w:t>
                </w:r>
              </w:p>
              <w:p w:rsidR="00441CA3" w:rsidRPr="004273D8" w:rsidRDefault="00441CA3"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867894">
      <w:rPr>
        <w:rFonts w:cstheme="minorHAnsi"/>
      </w:rPr>
      <w:t>25</w:t>
    </w:r>
    <w:r>
      <w:rPr>
        <w:rFonts w:cstheme="minorHAnsi"/>
      </w:rPr>
      <w:t>-0</w:t>
    </w:r>
    <w:r w:rsidR="00867894">
      <w:rPr>
        <w:rFonts w:cstheme="minorHAnsi"/>
      </w:rPr>
      <w:t>6</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A3" w:rsidRPr="008116CD" w:rsidRDefault="00441CA3"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C47E9"/>
    <w:multiLevelType w:val="hybridMultilevel"/>
    <w:tmpl w:val="CD20F2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64B05"/>
    <w:rsid w:val="0006596D"/>
    <w:rsid w:val="00073C78"/>
    <w:rsid w:val="00075DCB"/>
    <w:rsid w:val="00091B8F"/>
    <w:rsid w:val="00093E43"/>
    <w:rsid w:val="000A6534"/>
    <w:rsid w:val="000B0BCF"/>
    <w:rsid w:val="000B1A74"/>
    <w:rsid w:val="000B3153"/>
    <w:rsid w:val="000C336D"/>
    <w:rsid w:val="000D6D6F"/>
    <w:rsid w:val="000E22BA"/>
    <w:rsid w:val="000E3712"/>
    <w:rsid w:val="000E603C"/>
    <w:rsid w:val="000F2195"/>
    <w:rsid w:val="001076BC"/>
    <w:rsid w:val="00122DAE"/>
    <w:rsid w:val="001365B1"/>
    <w:rsid w:val="00150451"/>
    <w:rsid w:val="00157F7F"/>
    <w:rsid w:val="00162E3C"/>
    <w:rsid w:val="001674AA"/>
    <w:rsid w:val="00180ABA"/>
    <w:rsid w:val="001829A9"/>
    <w:rsid w:val="00192C8E"/>
    <w:rsid w:val="001A7798"/>
    <w:rsid w:val="001B086A"/>
    <w:rsid w:val="001B722E"/>
    <w:rsid w:val="001D0CC1"/>
    <w:rsid w:val="001E333E"/>
    <w:rsid w:val="001E4D6B"/>
    <w:rsid w:val="0020353C"/>
    <w:rsid w:val="00203E05"/>
    <w:rsid w:val="00206C48"/>
    <w:rsid w:val="00213E32"/>
    <w:rsid w:val="00220B2A"/>
    <w:rsid w:val="002231A8"/>
    <w:rsid w:val="002239E6"/>
    <w:rsid w:val="002240FC"/>
    <w:rsid w:val="00232737"/>
    <w:rsid w:val="002464CE"/>
    <w:rsid w:val="0026160B"/>
    <w:rsid w:val="00264244"/>
    <w:rsid w:val="00266345"/>
    <w:rsid w:val="00270C17"/>
    <w:rsid w:val="002846C1"/>
    <w:rsid w:val="00296461"/>
    <w:rsid w:val="002B4CA9"/>
    <w:rsid w:val="002C29BC"/>
    <w:rsid w:val="002F6D75"/>
    <w:rsid w:val="00303054"/>
    <w:rsid w:val="0032189F"/>
    <w:rsid w:val="003248EB"/>
    <w:rsid w:val="00335B57"/>
    <w:rsid w:val="0033641B"/>
    <w:rsid w:val="00355274"/>
    <w:rsid w:val="00360594"/>
    <w:rsid w:val="00372B5A"/>
    <w:rsid w:val="00376F5E"/>
    <w:rsid w:val="003A36EE"/>
    <w:rsid w:val="003A4327"/>
    <w:rsid w:val="003B2AE0"/>
    <w:rsid w:val="003C4514"/>
    <w:rsid w:val="003C48E3"/>
    <w:rsid w:val="003C5AAC"/>
    <w:rsid w:val="003E21D5"/>
    <w:rsid w:val="003E4ABC"/>
    <w:rsid w:val="003E6E64"/>
    <w:rsid w:val="00401E02"/>
    <w:rsid w:val="00417AFA"/>
    <w:rsid w:val="00417E46"/>
    <w:rsid w:val="004215EC"/>
    <w:rsid w:val="004247BF"/>
    <w:rsid w:val="00425BD9"/>
    <w:rsid w:val="004326C6"/>
    <w:rsid w:val="0043515F"/>
    <w:rsid w:val="00440B22"/>
    <w:rsid w:val="004412FF"/>
    <w:rsid w:val="00441CA3"/>
    <w:rsid w:val="0045168E"/>
    <w:rsid w:val="004525E7"/>
    <w:rsid w:val="00463443"/>
    <w:rsid w:val="004730D2"/>
    <w:rsid w:val="00482220"/>
    <w:rsid w:val="00483D4B"/>
    <w:rsid w:val="00485365"/>
    <w:rsid w:val="00487436"/>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A1BC2"/>
    <w:rsid w:val="005A46DB"/>
    <w:rsid w:val="005C0DA3"/>
    <w:rsid w:val="005C3942"/>
    <w:rsid w:val="005D2A91"/>
    <w:rsid w:val="005D3EFB"/>
    <w:rsid w:val="005E51A2"/>
    <w:rsid w:val="005E73B9"/>
    <w:rsid w:val="005E7B82"/>
    <w:rsid w:val="006040BE"/>
    <w:rsid w:val="0060785D"/>
    <w:rsid w:val="006219D3"/>
    <w:rsid w:val="00631A86"/>
    <w:rsid w:val="00635BEE"/>
    <w:rsid w:val="00655D28"/>
    <w:rsid w:val="0065725D"/>
    <w:rsid w:val="0066474C"/>
    <w:rsid w:val="0067202F"/>
    <w:rsid w:val="00682968"/>
    <w:rsid w:val="0069570F"/>
    <w:rsid w:val="00695F08"/>
    <w:rsid w:val="006A560D"/>
    <w:rsid w:val="006C009C"/>
    <w:rsid w:val="006D058D"/>
    <w:rsid w:val="006D0D5D"/>
    <w:rsid w:val="006D2405"/>
    <w:rsid w:val="006E1440"/>
    <w:rsid w:val="006E3E38"/>
    <w:rsid w:val="006E43E3"/>
    <w:rsid w:val="006F176A"/>
    <w:rsid w:val="006F4C9A"/>
    <w:rsid w:val="00703DEA"/>
    <w:rsid w:val="0072429A"/>
    <w:rsid w:val="00724AA3"/>
    <w:rsid w:val="00733EEA"/>
    <w:rsid w:val="007434F3"/>
    <w:rsid w:val="00743AEF"/>
    <w:rsid w:val="00784D08"/>
    <w:rsid w:val="007D22E8"/>
    <w:rsid w:val="007E258F"/>
    <w:rsid w:val="007E722E"/>
    <w:rsid w:val="007F57ED"/>
    <w:rsid w:val="008007C8"/>
    <w:rsid w:val="00810BAF"/>
    <w:rsid w:val="008116CD"/>
    <w:rsid w:val="00811C46"/>
    <w:rsid w:val="00816FAD"/>
    <w:rsid w:val="00833C1F"/>
    <w:rsid w:val="00835874"/>
    <w:rsid w:val="00840D39"/>
    <w:rsid w:val="00857144"/>
    <w:rsid w:val="008653D1"/>
    <w:rsid w:val="00867894"/>
    <w:rsid w:val="00873387"/>
    <w:rsid w:val="008A04F1"/>
    <w:rsid w:val="008A27FC"/>
    <w:rsid w:val="008A6365"/>
    <w:rsid w:val="008C6762"/>
    <w:rsid w:val="008D0717"/>
    <w:rsid w:val="008D0A32"/>
    <w:rsid w:val="008D60C2"/>
    <w:rsid w:val="008D65A2"/>
    <w:rsid w:val="008E6757"/>
    <w:rsid w:val="008F1276"/>
    <w:rsid w:val="009140D2"/>
    <w:rsid w:val="00935B45"/>
    <w:rsid w:val="009373DB"/>
    <w:rsid w:val="009644E8"/>
    <w:rsid w:val="00967F60"/>
    <w:rsid w:val="00974A37"/>
    <w:rsid w:val="0098138F"/>
    <w:rsid w:val="00981408"/>
    <w:rsid w:val="009906DB"/>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C1A75"/>
    <w:rsid w:val="00AD037A"/>
    <w:rsid w:val="00AD496D"/>
    <w:rsid w:val="00AF2E1E"/>
    <w:rsid w:val="00B11CFF"/>
    <w:rsid w:val="00B23AD4"/>
    <w:rsid w:val="00B50CD3"/>
    <w:rsid w:val="00B5294A"/>
    <w:rsid w:val="00B539D6"/>
    <w:rsid w:val="00B6298C"/>
    <w:rsid w:val="00B77244"/>
    <w:rsid w:val="00B91168"/>
    <w:rsid w:val="00BB0995"/>
    <w:rsid w:val="00BB4693"/>
    <w:rsid w:val="00BD1059"/>
    <w:rsid w:val="00BD1F22"/>
    <w:rsid w:val="00BD7F2B"/>
    <w:rsid w:val="00BE1E70"/>
    <w:rsid w:val="00BE5012"/>
    <w:rsid w:val="00BE6763"/>
    <w:rsid w:val="00BF1D9D"/>
    <w:rsid w:val="00C04A67"/>
    <w:rsid w:val="00C04FAC"/>
    <w:rsid w:val="00C050F3"/>
    <w:rsid w:val="00C051B8"/>
    <w:rsid w:val="00C105D7"/>
    <w:rsid w:val="00C3690C"/>
    <w:rsid w:val="00C51357"/>
    <w:rsid w:val="00C5544D"/>
    <w:rsid w:val="00C66F34"/>
    <w:rsid w:val="00C74141"/>
    <w:rsid w:val="00C74742"/>
    <w:rsid w:val="00C774B0"/>
    <w:rsid w:val="00C833CD"/>
    <w:rsid w:val="00C92A79"/>
    <w:rsid w:val="00CA03E3"/>
    <w:rsid w:val="00CA67AC"/>
    <w:rsid w:val="00CA6F4E"/>
    <w:rsid w:val="00CC48FD"/>
    <w:rsid w:val="00CF64CD"/>
    <w:rsid w:val="00D0577B"/>
    <w:rsid w:val="00D110A8"/>
    <w:rsid w:val="00D173E0"/>
    <w:rsid w:val="00D30A80"/>
    <w:rsid w:val="00D30C94"/>
    <w:rsid w:val="00D34F2A"/>
    <w:rsid w:val="00D36322"/>
    <w:rsid w:val="00D45346"/>
    <w:rsid w:val="00D6651B"/>
    <w:rsid w:val="00D667F0"/>
    <w:rsid w:val="00D71CEE"/>
    <w:rsid w:val="00D87963"/>
    <w:rsid w:val="00DA06C9"/>
    <w:rsid w:val="00DA3CBB"/>
    <w:rsid w:val="00DA51AE"/>
    <w:rsid w:val="00DC20F1"/>
    <w:rsid w:val="00DE360F"/>
    <w:rsid w:val="00DF21B5"/>
    <w:rsid w:val="00E02BE9"/>
    <w:rsid w:val="00E118FE"/>
    <w:rsid w:val="00E47368"/>
    <w:rsid w:val="00E74232"/>
    <w:rsid w:val="00E764CF"/>
    <w:rsid w:val="00E90D2C"/>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867894"/>
  </w:style>
  <w:style w:type="paragraph" w:styleId="Tekstpodstawowy2">
    <w:name w:val="Body Text 2"/>
    <w:basedOn w:val="Normalny"/>
    <w:link w:val="Tekstpodstawowy2Znak"/>
    <w:uiPriority w:val="99"/>
    <w:unhideWhenUsed/>
    <w:rsid w:val="00867894"/>
    <w:pPr>
      <w:spacing w:after="120" w:line="480" w:lineRule="auto"/>
    </w:pPr>
  </w:style>
  <w:style w:type="character" w:customStyle="1" w:styleId="Tekstpodstawowy2Znak">
    <w:name w:val="Tekst podstawowy 2 Znak"/>
    <w:basedOn w:val="Domylnaczcionkaakapitu"/>
    <w:link w:val="Tekstpodstawowy2"/>
    <w:uiPriority w:val="99"/>
    <w:rsid w:val="0086789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10</cp:revision>
  <cp:lastPrinted>2020-06-24T08:14:00Z</cp:lastPrinted>
  <dcterms:created xsi:type="dcterms:W3CDTF">2020-06-24T08:02:00Z</dcterms:created>
  <dcterms:modified xsi:type="dcterms:W3CDTF">2020-06-25T11:58:00Z</dcterms:modified>
</cp:coreProperties>
</file>