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FF8B" w14:textId="77777777" w:rsidR="006622CD" w:rsidRDefault="006622CD" w:rsidP="006622CD">
      <w:pPr>
        <w:jc w:val="center"/>
        <w:rPr>
          <w:rFonts w:ascii="Calibri" w:hAnsi="Calibri"/>
          <w:b/>
          <w:bCs/>
          <w:sz w:val="18"/>
          <w:szCs w:val="18"/>
        </w:rPr>
      </w:pPr>
    </w:p>
    <w:p w14:paraId="1A4D8F88" w14:textId="2DE2F862" w:rsidR="00825B16" w:rsidRDefault="00825B16" w:rsidP="00D11F56">
      <w:pPr>
        <w:rPr>
          <w:rFonts w:ascii="Calibri" w:hAnsi="Calibri"/>
          <w:sz w:val="18"/>
          <w:szCs w:val="18"/>
        </w:rPr>
      </w:pPr>
    </w:p>
    <w:p w14:paraId="004C4B06" w14:textId="09E6D07E" w:rsidR="00BE637F" w:rsidRDefault="00BE637F" w:rsidP="00D11F56">
      <w:pPr>
        <w:rPr>
          <w:rFonts w:ascii="Calibri" w:hAnsi="Calibri"/>
          <w:sz w:val="18"/>
          <w:szCs w:val="18"/>
        </w:rPr>
      </w:pPr>
    </w:p>
    <w:p w14:paraId="37981969" w14:textId="77777777" w:rsidR="00E0060B" w:rsidRPr="00E0060B" w:rsidRDefault="00E0060B" w:rsidP="00E0060B">
      <w:pPr>
        <w:suppressAutoHyphens/>
        <w:spacing w:after="120" w:line="276" w:lineRule="auto"/>
        <w:jc w:val="right"/>
        <w:rPr>
          <w:rFonts w:eastAsia="Calibri"/>
          <w:b/>
          <w:sz w:val="22"/>
          <w:szCs w:val="22"/>
          <w:lang w:eastAsia="zh-CN"/>
        </w:rPr>
      </w:pPr>
      <w:r w:rsidRPr="00E0060B">
        <w:rPr>
          <w:rFonts w:eastAsia="Calibri"/>
          <w:b/>
          <w:sz w:val="22"/>
          <w:szCs w:val="22"/>
          <w:lang w:eastAsia="zh-CN"/>
        </w:rPr>
        <w:t>Załącznik nr 1 do SWZ</w:t>
      </w:r>
    </w:p>
    <w:p w14:paraId="6113B3E6" w14:textId="5BB0F422" w:rsidR="00E0060B" w:rsidRPr="00E0060B" w:rsidRDefault="00E0060B" w:rsidP="00E0060B">
      <w:pPr>
        <w:suppressAutoHyphens/>
        <w:spacing w:after="120" w:line="276" w:lineRule="auto"/>
        <w:jc w:val="right"/>
        <w:rPr>
          <w:rFonts w:eastAsia="Calibri"/>
          <w:b/>
          <w:sz w:val="22"/>
          <w:szCs w:val="22"/>
          <w:lang w:eastAsia="zh-CN"/>
        </w:rPr>
      </w:pPr>
      <w:r w:rsidRPr="00E0060B">
        <w:rPr>
          <w:rFonts w:eastAsia="Calibri"/>
          <w:b/>
          <w:sz w:val="22"/>
          <w:szCs w:val="22"/>
          <w:lang w:eastAsia="zh-CN"/>
        </w:rPr>
        <w:t xml:space="preserve">Nr postępowania </w:t>
      </w:r>
      <w:r>
        <w:rPr>
          <w:rFonts w:eastAsia="Calibri"/>
          <w:b/>
          <w:sz w:val="22"/>
          <w:szCs w:val="22"/>
          <w:lang w:eastAsia="zh-CN"/>
        </w:rPr>
        <w:t>260</w:t>
      </w:r>
      <w:r w:rsidRPr="00E0060B">
        <w:rPr>
          <w:rFonts w:eastAsia="Calibri"/>
          <w:b/>
          <w:sz w:val="22"/>
          <w:szCs w:val="22"/>
          <w:lang w:eastAsia="zh-CN"/>
        </w:rPr>
        <w:t>/2023/TP-1/DZP</w:t>
      </w:r>
    </w:p>
    <w:p w14:paraId="0DD17592" w14:textId="77777777" w:rsidR="00E0060B" w:rsidRDefault="00E0060B" w:rsidP="007B4014">
      <w:pPr>
        <w:jc w:val="right"/>
        <w:rPr>
          <w:rFonts w:ascii="Arial Narrow" w:hAnsi="Arial Narrow" w:cs="Arial Narrow"/>
        </w:rPr>
      </w:pPr>
    </w:p>
    <w:p w14:paraId="06469C25" w14:textId="77777777" w:rsidR="007B4014" w:rsidRDefault="007B4014" w:rsidP="007B4014">
      <w:pPr>
        <w:jc w:val="right"/>
        <w:rPr>
          <w:rFonts w:ascii="Arial Narrow" w:hAnsi="Arial Narrow" w:cs="Arial Narrow"/>
        </w:rPr>
      </w:pPr>
    </w:p>
    <w:p w14:paraId="5DE0D869" w14:textId="77777777" w:rsidR="007B4014" w:rsidRDefault="007B4014" w:rsidP="007B4014">
      <w:pPr>
        <w:pStyle w:val="Nagwek3"/>
        <w:spacing w:line="240" w:lineRule="auto"/>
        <w:jc w:val="center"/>
        <w:rPr>
          <w:rFonts w:ascii="Arial Narrow" w:hAnsi="Arial Narrow" w:cs="Arial Narrow"/>
          <w:i/>
          <w:iCs/>
        </w:rPr>
      </w:pPr>
      <w:r w:rsidRPr="001E467B">
        <w:rPr>
          <w:rFonts w:ascii="Arial Narrow" w:hAnsi="Arial Narrow" w:cs="Arial Narrow"/>
          <w:i/>
          <w:iCs/>
        </w:rPr>
        <w:t>OPIS PRZEDMIOTU ZAMÓWIENIA</w:t>
      </w:r>
    </w:p>
    <w:p w14:paraId="15DB0AFD" w14:textId="77777777" w:rsidR="007B4014" w:rsidRPr="00F07378" w:rsidRDefault="007B4014" w:rsidP="007B4014"/>
    <w:p w14:paraId="61CDAD9E" w14:textId="4206053C" w:rsidR="0095525B" w:rsidRPr="0095525B" w:rsidRDefault="007B4014" w:rsidP="0095525B">
      <w:pPr>
        <w:pStyle w:val="Nagwek3"/>
        <w:spacing w:line="240" w:lineRule="auto"/>
        <w:ind w:left="0" w:firstLine="0"/>
        <w:jc w:val="center"/>
        <w:rPr>
          <w:rFonts w:ascii="Arial Narrow" w:hAnsi="Arial Narrow" w:cs="Arial Narrow"/>
          <w:b w:val="0"/>
          <w:bCs w:val="0"/>
          <w:sz w:val="22"/>
          <w:szCs w:val="22"/>
          <w:u w:val="single"/>
        </w:rPr>
      </w:pPr>
      <w:r>
        <w:rPr>
          <w:rFonts w:ascii="Arial Narrow" w:hAnsi="Arial Narrow" w:cs="Arial Narrow"/>
          <w:b w:val="0"/>
          <w:bCs w:val="0"/>
          <w:spacing w:val="4"/>
          <w:sz w:val="22"/>
          <w:szCs w:val="22"/>
          <w:u w:val="single"/>
        </w:rPr>
        <w:t>Przedmiot</w:t>
      </w:r>
      <w:r w:rsidRPr="001E467B">
        <w:rPr>
          <w:rFonts w:ascii="Arial Narrow" w:hAnsi="Arial Narrow" w:cs="Arial Narrow"/>
          <w:b w:val="0"/>
          <w:bCs w:val="0"/>
          <w:spacing w:val="4"/>
          <w:sz w:val="22"/>
          <w:szCs w:val="22"/>
          <w:u w:val="single"/>
        </w:rPr>
        <w:t xml:space="preserve"> zamówienia</w:t>
      </w:r>
      <w:r>
        <w:rPr>
          <w:rFonts w:ascii="Arial Narrow" w:hAnsi="Arial Narrow" w:cs="Arial Narrow"/>
          <w:b w:val="0"/>
          <w:bCs w:val="0"/>
          <w:spacing w:val="4"/>
          <w:sz w:val="22"/>
          <w:szCs w:val="22"/>
          <w:u w:val="single"/>
        </w:rPr>
        <w:t>:</w:t>
      </w:r>
      <w:r w:rsidRPr="00F07378">
        <w:rPr>
          <w:rFonts w:ascii="Arial Narrow" w:hAnsi="Arial Narrow" w:cs="Arial Narrow"/>
          <w:b w:val="0"/>
          <w:bCs w:val="0"/>
          <w:spacing w:val="4"/>
          <w:sz w:val="22"/>
          <w:szCs w:val="22"/>
          <w:u w:val="single"/>
        </w:rPr>
        <w:t xml:space="preserve"> </w:t>
      </w:r>
      <w:r w:rsidR="0095525B" w:rsidRPr="0095525B">
        <w:t>Remont Domu Studenta nr 6 przy ul. Kanafojskiego 4 Uniwersytetu Warmińsko-Mazurskiego w Olsztynie.</w:t>
      </w:r>
    </w:p>
    <w:p w14:paraId="5829081B" w14:textId="77777777" w:rsidR="007B4014" w:rsidRDefault="007B4014" w:rsidP="007B4014">
      <w:pPr>
        <w:pStyle w:val="Nagwek3"/>
        <w:spacing w:line="240" w:lineRule="auto"/>
        <w:ind w:left="0" w:firstLine="0"/>
        <w:rPr>
          <w:rFonts w:ascii="Arial Narrow" w:hAnsi="Arial Narrow" w:cs="Arial Narrow"/>
          <w:spacing w:val="4"/>
          <w:sz w:val="22"/>
          <w:szCs w:val="22"/>
        </w:rPr>
      </w:pPr>
    </w:p>
    <w:p w14:paraId="3928D969" w14:textId="77777777" w:rsidR="007B4014" w:rsidRDefault="007B4014" w:rsidP="007B4014">
      <w:pPr>
        <w:ind w:firstLine="709"/>
        <w:jc w:val="both"/>
        <w:rPr>
          <w:rFonts w:ascii="Arial Narrow" w:hAnsi="Arial Narrow" w:cs="Arial Narrow"/>
          <w:spacing w:val="4"/>
          <w:sz w:val="22"/>
          <w:szCs w:val="22"/>
        </w:rPr>
      </w:pPr>
    </w:p>
    <w:p w14:paraId="6F2976AB" w14:textId="77777777" w:rsidR="007B4014" w:rsidRPr="003B6266" w:rsidRDefault="007B4014" w:rsidP="007B4014">
      <w:pPr>
        <w:pStyle w:val="Nagwek3"/>
        <w:spacing w:line="240" w:lineRule="auto"/>
        <w:ind w:left="0" w:firstLine="0"/>
        <w:rPr>
          <w:rFonts w:ascii="Arial Narrow" w:hAnsi="Arial Narrow" w:cs="Arial Narrow"/>
          <w:b w:val="0"/>
          <w:bCs w:val="0"/>
          <w:sz w:val="22"/>
          <w:szCs w:val="22"/>
        </w:rPr>
      </w:pPr>
      <w:r w:rsidRPr="003B6266">
        <w:rPr>
          <w:rFonts w:ascii="Arial Narrow" w:hAnsi="Arial Narrow" w:cs="Arial Narrow"/>
          <w:b w:val="0"/>
          <w:bCs w:val="0"/>
          <w:spacing w:val="4"/>
          <w:sz w:val="22"/>
          <w:szCs w:val="22"/>
        </w:rPr>
        <w:t xml:space="preserve">Przedmiotem zamówienia jest </w:t>
      </w:r>
      <w:r w:rsidRPr="003B6266">
        <w:rPr>
          <w:rFonts w:ascii="Arial Narrow" w:hAnsi="Arial Narrow" w:cs="Arial Narrow"/>
          <w:b w:val="0"/>
          <w:bCs w:val="0"/>
        </w:rPr>
        <w:t xml:space="preserve">wykonanie remontu </w:t>
      </w:r>
      <w:r w:rsidRPr="003B6266">
        <w:rPr>
          <w:rFonts w:ascii="Arial Narrow" w:hAnsi="Arial Narrow" w:cs="Arial Narrow"/>
          <w:b w:val="0"/>
          <w:bCs w:val="0"/>
          <w:sz w:val="22"/>
          <w:szCs w:val="22"/>
        </w:rPr>
        <w:t xml:space="preserve">Domu Studenta nr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6</w:t>
      </w:r>
      <w:r w:rsidRPr="003B6266">
        <w:rPr>
          <w:rFonts w:ascii="Arial Narrow" w:hAnsi="Arial Narrow" w:cs="Arial Narrow"/>
          <w:b w:val="0"/>
          <w:bCs w:val="0"/>
          <w:sz w:val="22"/>
          <w:szCs w:val="22"/>
        </w:rPr>
        <w:t xml:space="preserve"> Uniwersytetu Warmińsko- Mazurskiego przy ul.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Kanafojskiego 4</w:t>
      </w:r>
      <w:r w:rsidRPr="003B6266">
        <w:rPr>
          <w:rFonts w:ascii="Arial Narrow" w:hAnsi="Arial Narrow" w:cs="Arial Narrow"/>
          <w:b w:val="0"/>
          <w:bCs w:val="0"/>
          <w:sz w:val="22"/>
          <w:szCs w:val="22"/>
        </w:rPr>
        <w:t xml:space="preserve"> Olsztynie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.</w:t>
      </w:r>
    </w:p>
    <w:p w14:paraId="24BA830C" w14:textId="77777777" w:rsidR="007B4014" w:rsidRDefault="007B4014" w:rsidP="007B4014">
      <w:pPr>
        <w:jc w:val="both"/>
        <w:rPr>
          <w:rFonts w:ascii="Arial Narrow" w:hAnsi="Arial Narrow" w:cs="Arial Narrow"/>
        </w:rPr>
      </w:pPr>
    </w:p>
    <w:p w14:paraId="22421FD4" w14:textId="77777777" w:rsidR="007B4014" w:rsidRPr="00896F0C" w:rsidRDefault="007B4014" w:rsidP="007B4014">
      <w:pPr>
        <w:pStyle w:val="Nagwek3"/>
        <w:spacing w:line="240" w:lineRule="auto"/>
        <w:ind w:left="0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I</w:t>
      </w:r>
    </w:p>
    <w:p w14:paraId="5DCBD1E5" w14:textId="77777777" w:rsidR="007B4014" w:rsidRPr="001F24F3" w:rsidRDefault="007B4014" w:rsidP="007B4014">
      <w:pPr>
        <w:pStyle w:val="Nagwek3"/>
        <w:numPr>
          <w:ilvl w:val="3"/>
          <w:numId w:val="10"/>
        </w:numPr>
        <w:tabs>
          <w:tab w:val="num" w:pos="360"/>
        </w:tabs>
        <w:spacing w:line="240" w:lineRule="auto"/>
        <w:ind w:left="426" w:hanging="426"/>
        <w:rPr>
          <w:rFonts w:ascii="Times New Roman" w:hAnsi="Times New Roman" w:cs="Times New Roman"/>
          <w:b w:val="0"/>
          <w:bCs w:val="0"/>
        </w:rPr>
      </w:pPr>
      <w:r w:rsidRPr="001F24F3">
        <w:rPr>
          <w:rFonts w:ascii="Times New Roman" w:hAnsi="Times New Roman" w:cs="Times New Roman"/>
          <w:b w:val="0"/>
          <w:bCs w:val="0"/>
        </w:rPr>
        <w:t xml:space="preserve">W trakcie prowadzenia robót remontowych budynek będzie zamieszkały. </w:t>
      </w:r>
    </w:p>
    <w:p w14:paraId="6F401BC6" w14:textId="1DA5F435" w:rsidR="007B4014" w:rsidRDefault="007B4014" w:rsidP="007B4014">
      <w:pPr>
        <w:pStyle w:val="Akapitzlist"/>
        <w:numPr>
          <w:ilvl w:val="3"/>
          <w:numId w:val="10"/>
        </w:numPr>
        <w:ind w:left="426" w:hanging="426"/>
      </w:pPr>
      <w:r w:rsidRPr="001F24F3">
        <w:t xml:space="preserve">Remont obejmuje malowanie </w:t>
      </w:r>
      <w:r>
        <w:t xml:space="preserve">ścian i sufitów </w:t>
      </w:r>
      <w:r w:rsidR="00C46D7A">
        <w:t>farbą emulsyjną</w:t>
      </w:r>
      <w:r w:rsidR="00B22B67">
        <w:t>.</w:t>
      </w:r>
      <w:r w:rsidR="00C46D7A">
        <w:t xml:space="preserve"> Do 100 cm od podłogi należy na ściany </w:t>
      </w:r>
      <w:r w:rsidR="00140C85">
        <w:t>nanieść lakier</w:t>
      </w:r>
      <w:r w:rsidR="00840C34">
        <w:t xml:space="preserve"> </w:t>
      </w:r>
      <w:r w:rsidR="00140C85">
        <w:t xml:space="preserve">. Malowanie dotyczy pomieszczeń na </w:t>
      </w:r>
      <w:r>
        <w:t>IV</w:t>
      </w:r>
      <w:r w:rsidR="00140C85">
        <w:t xml:space="preserve">  i </w:t>
      </w:r>
      <w:r>
        <w:t xml:space="preserve"> III piętrze</w:t>
      </w:r>
      <w:r w:rsidR="00140C85">
        <w:t>.</w:t>
      </w:r>
      <w:r>
        <w:t xml:space="preserve"> </w:t>
      </w:r>
    </w:p>
    <w:p w14:paraId="0976761E" w14:textId="77777777" w:rsidR="007B4014" w:rsidRDefault="007B4014" w:rsidP="007B4014">
      <w:pPr>
        <w:pStyle w:val="Akapitzlist"/>
        <w:numPr>
          <w:ilvl w:val="3"/>
          <w:numId w:val="10"/>
        </w:numPr>
        <w:ind w:left="426" w:hanging="426"/>
      </w:pPr>
      <w:r>
        <w:t>Szpachlowanie ścian ubytki i pęknięcia przyjęto 5%.</w:t>
      </w:r>
    </w:p>
    <w:p w14:paraId="209E01B1" w14:textId="77777777" w:rsidR="007B4014" w:rsidRDefault="007B4014" w:rsidP="007B4014">
      <w:pPr>
        <w:pStyle w:val="Akapitzlist"/>
        <w:numPr>
          <w:ilvl w:val="3"/>
          <w:numId w:val="10"/>
        </w:numPr>
        <w:ind w:left="426" w:hanging="426"/>
      </w:pPr>
      <w:r>
        <w:t>Ilość ścian do malowania to ok 4 380m2, sufitów 1292m2</w:t>
      </w:r>
    </w:p>
    <w:p w14:paraId="6A260319" w14:textId="77777777" w:rsidR="007B4014" w:rsidRDefault="007B4014" w:rsidP="007B4014">
      <w:pPr>
        <w:pStyle w:val="Akapitzlist"/>
        <w:numPr>
          <w:ilvl w:val="3"/>
          <w:numId w:val="10"/>
        </w:numPr>
        <w:ind w:left="426" w:hanging="426"/>
      </w:pPr>
      <w:r>
        <w:t>Kolor sufitu biały, kolor ścian - Wzornik CAPAROL – Grau 55 L85. C0. H0 lub równoważny.</w:t>
      </w:r>
    </w:p>
    <w:p w14:paraId="4DBD35AE" w14:textId="77777777" w:rsidR="007B4014" w:rsidRDefault="007B4014" w:rsidP="007B4014">
      <w:pPr>
        <w:pStyle w:val="Nagwek3"/>
        <w:spacing w:line="240" w:lineRule="auto"/>
        <w:ind w:left="0" w:firstLine="0"/>
        <w:jc w:val="left"/>
        <w:rPr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</w:rPr>
        <w:t xml:space="preserve">             </w:t>
      </w:r>
      <w:r>
        <w:rPr>
          <w:b w:val="0"/>
          <w:bCs w:val="0"/>
          <w:sz w:val="22"/>
          <w:szCs w:val="22"/>
        </w:rPr>
        <w:t xml:space="preserve"> </w:t>
      </w:r>
    </w:p>
    <w:p w14:paraId="6EC125BB" w14:textId="77777777" w:rsidR="007B4014" w:rsidRPr="00440164" w:rsidRDefault="007B4014" w:rsidP="007B4014">
      <w:pPr>
        <w:ind w:left="1070"/>
        <w:rPr>
          <w:b/>
          <w:shd w:val="clear" w:color="auto" w:fill="FFFFFF"/>
        </w:rPr>
      </w:pPr>
      <w:r w:rsidRPr="00440164">
        <w:rPr>
          <w:b/>
          <w:shd w:val="clear" w:color="auto" w:fill="FFFFFF"/>
        </w:rPr>
        <w:t>Zapisy ogólne dotyczące wszelkich robót</w:t>
      </w:r>
    </w:p>
    <w:p w14:paraId="02D168C1" w14:textId="77777777" w:rsidR="007B4014" w:rsidRPr="00FC376A" w:rsidRDefault="007B4014" w:rsidP="007B4014">
      <w:pPr>
        <w:numPr>
          <w:ilvl w:val="0"/>
          <w:numId w:val="8"/>
        </w:numPr>
        <w:spacing w:after="160" w:line="252" w:lineRule="auto"/>
        <w:jc w:val="both"/>
      </w:pPr>
      <w:r w:rsidRPr="00FC376A">
        <w:t xml:space="preserve">Po zakończeniu robót związanych z remontem, należy wymyć okna i sprzątnąć do czysta </w:t>
      </w:r>
      <w:r>
        <w:t>korytarz</w:t>
      </w:r>
      <w:r w:rsidRPr="00FC376A">
        <w:t>.</w:t>
      </w:r>
    </w:p>
    <w:p w14:paraId="36AC644B" w14:textId="77777777" w:rsidR="007B4014" w:rsidRPr="00FC376A" w:rsidRDefault="007B4014" w:rsidP="007B4014">
      <w:pPr>
        <w:numPr>
          <w:ilvl w:val="0"/>
          <w:numId w:val="8"/>
        </w:numPr>
        <w:spacing w:after="160" w:line="252" w:lineRule="auto"/>
        <w:jc w:val="both"/>
      </w:pPr>
      <w:r w:rsidRPr="00FC376A">
        <w:t>Codziennie po zakończeniu prac należy zmyć posadzkę na korytarzu i klatkach schodowych.</w:t>
      </w:r>
    </w:p>
    <w:p w14:paraId="0E906339" w14:textId="77777777" w:rsidR="007B4014" w:rsidRPr="00FC376A" w:rsidRDefault="007B4014" w:rsidP="007B4014">
      <w:pPr>
        <w:numPr>
          <w:ilvl w:val="0"/>
          <w:numId w:val="8"/>
        </w:numPr>
        <w:spacing w:after="160" w:line="252" w:lineRule="auto"/>
        <w:jc w:val="both"/>
      </w:pPr>
      <w:r>
        <w:t>Na czas remontu należy zapewnić</w:t>
      </w:r>
      <w:r w:rsidRPr="00FC376A">
        <w:t xml:space="preserve"> beczkę na zlewanie pozostałości po farbach, klejach, szpachli itp. jak również do płukania narzędzi. Ma to na celu uniknięcia zapchania kanalizacji odpadami budowlanymi i resztkami farb.</w:t>
      </w:r>
    </w:p>
    <w:p w14:paraId="543B413F" w14:textId="77777777" w:rsidR="007B4014" w:rsidRPr="00FC376A" w:rsidRDefault="007B4014" w:rsidP="007B4014">
      <w:pPr>
        <w:numPr>
          <w:ilvl w:val="0"/>
          <w:numId w:val="8"/>
        </w:numPr>
        <w:spacing w:after="160" w:line="252" w:lineRule="auto"/>
        <w:jc w:val="both"/>
      </w:pPr>
      <w:r w:rsidRPr="00FC376A">
        <w:t xml:space="preserve">Wszystkie prace remontowe będzie można prowadzić w godzinach od </w:t>
      </w:r>
      <w:r>
        <w:t>8.0</w:t>
      </w:r>
      <w:r w:rsidRPr="00FC376A">
        <w:t xml:space="preserve">0 do </w:t>
      </w:r>
      <w:r>
        <w:t>15</w:t>
      </w:r>
      <w:r w:rsidRPr="00FC376A">
        <w:t xml:space="preserve">.00. </w:t>
      </w:r>
    </w:p>
    <w:p w14:paraId="0042E8EE" w14:textId="77777777" w:rsidR="007B4014" w:rsidRPr="00FC376A" w:rsidRDefault="007B4014" w:rsidP="007B4014">
      <w:pPr>
        <w:numPr>
          <w:ilvl w:val="0"/>
          <w:numId w:val="8"/>
        </w:numPr>
        <w:spacing w:after="160" w:line="252" w:lineRule="auto"/>
        <w:jc w:val="both"/>
      </w:pPr>
      <w:r w:rsidRPr="00FC376A">
        <w:t>W trakcie wykonywania robót malarskich dopuszcza się używanie pędzli i wałków malarskich</w:t>
      </w:r>
      <w:r>
        <w:t>, malowanie pistoletem</w:t>
      </w:r>
      <w:r w:rsidRPr="00FC376A">
        <w:t>.</w:t>
      </w:r>
    </w:p>
    <w:p w14:paraId="21EE9A2D" w14:textId="77777777" w:rsidR="007B4014" w:rsidRPr="00FC376A" w:rsidRDefault="007B4014" w:rsidP="007B4014">
      <w:pPr>
        <w:numPr>
          <w:ilvl w:val="0"/>
          <w:numId w:val="8"/>
        </w:numPr>
        <w:spacing w:after="160" w:line="252" w:lineRule="auto"/>
        <w:jc w:val="both"/>
      </w:pPr>
      <w:r w:rsidRPr="00FC376A">
        <w:t>W trakcie prowadzenia prac remontowych obowiązuje całkowity zakaz palenia tytoniu w budynku i wokół budynku.</w:t>
      </w:r>
    </w:p>
    <w:p w14:paraId="599D6E2A" w14:textId="4D30B672" w:rsidR="007B4014" w:rsidRPr="00FC376A" w:rsidRDefault="007B4014" w:rsidP="007B4014">
      <w:pPr>
        <w:numPr>
          <w:ilvl w:val="0"/>
          <w:numId w:val="8"/>
        </w:numPr>
        <w:spacing w:after="160" w:line="252" w:lineRule="auto"/>
        <w:jc w:val="both"/>
      </w:pPr>
      <w:r w:rsidRPr="00FC376A">
        <w:t xml:space="preserve">Przed sporządzeniem oferty </w:t>
      </w:r>
      <w:r w:rsidR="00E22C35">
        <w:t>zaleca się</w:t>
      </w:r>
      <w:r w:rsidRPr="00FC376A">
        <w:t xml:space="preserve"> dokonać wizji lokalnej.</w:t>
      </w:r>
    </w:p>
    <w:p w14:paraId="079823DE" w14:textId="77777777" w:rsidR="007B4014" w:rsidRPr="00B71C63" w:rsidRDefault="007B4014" w:rsidP="007B4014">
      <w:pPr>
        <w:numPr>
          <w:ilvl w:val="0"/>
          <w:numId w:val="8"/>
        </w:numPr>
        <w:spacing w:after="160" w:line="252" w:lineRule="auto"/>
        <w:jc w:val="both"/>
      </w:pPr>
      <w:r w:rsidRPr="00FC376A">
        <w:t xml:space="preserve">Wizji lokalnej można dokonać w dni robocze w godz. 9.00 do 13.00 zgłaszając się do </w:t>
      </w:r>
      <w:r>
        <w:t xml:space="preserve">Pawła Wiśniewskiego </w:t>
      </w:r>
      <w:proofErr w:type="spellStart"/>
      <w:r>
        <w:t>tel</w:t>
      </w:r>
      <w:proofErr w:type="spellEnd"/>
      <w:r>
        <w:t xml:space="preserve"> 661-908-098 lub </w:t>
      </w:r>
      <w:r w:rsidRPr="00B71C63">
        <w:t>e-mail: pawel.wisniewski@uwm.edu.pl</w:t>
      </w:r>
    </w:p>
    <w:p w14:paraId="72A4B09F" w14:textId="77777777" w:rsidR="007B4014" w:rsidRPr="00FC376A" w:rsidRDefault="007B4014" w:rsidP="007B4014">
      <w:pPr>
        <w:numPr>
          <w:ilvl w:val="0"/>
          <w:numId w:val="8"/>
        </w:numPr>
        <w:spacing w:after="160" w:line="252" w:lineRule="auto"/>
        <w:jc w:val="both"/>
      </w:pPr>
      <w:r w:rsidRPr="00FC376A">
        <w:t>Wszystkie ewentualne  inne prace nie objęte w zakresie przedmiotu zamówienia  a zdaniem Wykonawcy niezbędne do zrealizowania całości zadania,  należy uwzględnić w złożonej ofercie.</w:t>
      </w:r>
    </w:p>
    <w:p w14:paraId="3318ADB6" w14:textId="77777777" w:rsidR="007B4014" w:rsidRPr="00FC376A" w:rsidRDefault="007B4014" w:rsidP="007B4014">
      <w:pPr>
        <w:numPr>
          <w:ilvl w:val="0"/>
          <w:numId w:val="8"/>
        </w:numPr>
        <w:spacing w:after="160" w:line="252" w:lineRule="auto"/>
        <w:jc w:val="both"/>
      </w:pPr>
      <w:r w:rsidRPr="00FC376A">
        <w:t>Wykonawca</w:t>
      </w:r>
      <w:r w:rsidRPr="00FC376A">
        <w:rPr>
          <w:b/>
          <w:bCs/>
        </w:rPr>
        <w:t xml:space="preserve"> </w:t>
      </w:r>
      <w:r w:rsidRPr="00FC376A">
        <w:t>zobowiązany jest</w:t>
      </w:r>
      <w:r w:rsidRPr="00FC376A">
        <w:rPr>
          <w:b/>
          <w:bCs/>
        </w:rPr>
        <w:t xml:space="preserve">  </w:t>
      </w:r>
      <w:r w:rsidRPr="00FC376A">
        <w:t>do  wyniesienia, wywiezienia i utylizacji odpadów budowlanych na swój koszt.</w:t>
      </w:r>
    </w:p>
    <w:p w14:paraId="54CCF2F6" w14:textId="77777777" w:rsidR="007B4014" w:rsidRDefault="007B4014" w:rsidP="007B4014">
      <w:pPr>
        <w:numPr>
          <w:ilvl w:val="0"/>
          <w:numId w:val="8"/>
        </w:numPr>
        <w:spacing w:after="160" w:line="252" w:lineRule="auto"/>
        <w:jc w:val="both"/>
      </w:pPr>
      <w:r w:rsidRPr="00FC376A">
        <w:t>Wszystkie materiały użyte do remontu muszą być materiałami nowymi i posiadać odpowiednie certyfikaty , atesty, aprobaty techniczne, nie mogą być szkodliwe dla zdrowia i muszą być dopuszczone do stosowania w obiektach mieszkalnych i zamieszkania zbiorowego.</w:t>
      </w:r>
    </w:p>
    <w:p w14:paraId="6EC49250" w14:textId="77777777" w:rsidR="00F9667E" w:rsidRDefault="00F9667E" w:rsidP="00F9667E">
      <w:pPr>
        <w:spacing w:after="160" w:line="252" w:lineRule="auto"/>
        <w:jc w:val="both"/>
      </w:pPr>
    </w:p>
    <w:p w14:paraId="2CC0058F" w14:textId="77777777" w:rsidR="00F9667E" w:rsidRPr="00FC376A" w:rsidRDefault="00F9667E" w:rsidP="00F9667E">
      <w:pPr>
        <w:spacing w:after="160" w:line="252" w:lineRule="auto"/>
        <w:jc w:val="both"/>
      </w:pPr>
    </w:p>
    <w:p w14:paraId="5591AB05" w14:textId="77777777" w:rsidR="007B4014" w:rsidRPr="00FC376A" w:rsidRDefault="007B4014" w:rsidP="00F9667E">
      <w:pPr>
        <w:pStyle w:val="Nagwek3"/>
        <w:keepLines/>
        <w:widowControl/>
        <w:numPr>
          <w:ilvl w:val="0"/>
          <w:numId w:val="8"/>
        </w:numPr>
        <w:tabs>
          <w:tab w:val="clear" w:pos="1070"/>
          <w:tab w:val="num" w:pos="1134"/>
        </w:tabs>
        <w:spacing w:before="120" w:line="240" w:lineRule="auto"/>
        <w:ind w:left="993" w:hanging="278"/>
        <w:rPr>
          <w:rFonts w:ascii="Times New Roman" w:hAnsi="Times New Roman" w:cs="Times New Roman"/>
          <w:sz w:val="22"/>
          <w:szCs w:val="22"/>
        </w:rPr>
      </w:pPr>
      <w:r w:rsidRPr="00FC376A">
        <w:rPr>
          <w:rFonts w:ascii="Times New Roman" w:hAnsi="Times New Roman" w:cs="Times New Roman"/>
          <w:sz w:val="22"/>
          <w:szCs w:val="22"/>
        </w:rPr>
        <w:t xml:space="preserve">Okres gwarancji na wykonane roboty minimum 24 miesiące.     </w:t>
      </w:r>
    </w:p>
    <w:p w14:paraId="505ACEFC" w14:textId="77777777" w:rsidR="007B4014" w:rsidRDefault="007B4014" w:rsidP="007B4014">
      <w:pPr>
        <w:numPr>
          <w:ilvl w:val="0"/>
          <w:numId w:val="8"/>
        </w:numPr>
        <w:spacing w:after="160" w:line="252" w:lineRule="auto"/>
        <w:jc w:val="both"/>
      </w:pPr>
      <w:r w:rsidRPr="00FC376A">
        <w:t xml:space="preserve">Przedstawione przedmiary robót mają charakter pomocniczy. </w:t>
      </w:r>
    </w:p>
    <w:p w14:paraId="46C3702A" w14:textId="77777777" w:rsidR="007B4014" w:rsidRDefault="007B4014" w:rsidP="007B4014">
      <w:pPr>
        <w:pStyle w:val="Akapitzlist"/>
        <w:numPr>
          <w:ilvl w:val="0"/>
          <w:numId w:val="8"/>
        </w:numPr>
        <w:spacing w:after="160" w:line="252" w:lineRule="auto"/>
        <w:jc w:val="both"/>
      </w:pPr>
      <w:r>
        <w:t>Materiały oraz kolorystyka zostanie ustalona z użytkownikiem oraz Inspektorem Nadzoru przed rozpoczęciem robót</w:t>
      </w:r>
    </w:p>
    <w:p w14:paraId="52B2D432" w14:textId="77777777" w:rsidR="007B4014" w:rsidRPr="00FC376A" w:rsidRDefault="007B4014" w:rsidP="007B4014">
      <w:pPr>
        <w:spacing w:after="160" w:line="252" w:lineRule="auto"/>
        <w:ind w:left="1070"/>
        <w:jc w:val="both"/>
      </w:pPr>
    </w:p>
    <w:p w14:paraId="3183734F" w14:textId="77777777" w:rsidR="007B4014" w:rsidRPr="00A977F9" w:rsidRDefault="007B4014" w:rsidP="007B4014">
      <w:pPr>
        <w:ind w:left="360"/>
        <w:rPr>
          <w:rFonts w:ascii="Arial Narrow" w:hAnsi="Arial Narrow" w:cs="Arial Narrow"/>
        </w:rPr>
      </w:pPr>
    </w:p>
    <w:p w14:paraId="1AEB5BD1" w14:textId="77777777" w:rsidR="007B4014" w:rsidRPr="00707101" w:rsidRDefault="007B4014" w:rsidP="007B4014">
      <w:pPr>
        <w:jc w:val="both"/>
        <w:rPr>
          <w:rFonts w:ascii="Arial Narrow" w:hAnsi="Arial Narrow" w:cs="Arial Narrow"/>
          <w:i/>
          <w:iCs/>
        </w:rPr>
      </w:pPr>
      <w:r w:rsidRPr="00707101">
        <w:rPr>
          <w:rFonts w:ascii="Arial Narrow" w:hAnsi="Arial Narrow" w:cs="Arial Narrow"/>
        </w:rPr>
        <w:t>W trakcie prowadzenia robót remontowych nie wolno używać wind osobowych w budynku,  do przewożenia gruzu, innych materiałów rozbiórkowych oraz materiałów do wbudowania</w:t>
      </w:r>
      <w:r>
        <w:rPr>
          <w:rFonts w:ascii="Arial Narrow" w:hAnsi="Arial Narrow" w:cs="Arial Narrow"/>
        </w:rPr>
        <w:t>.</w:t>
      </w:r>
    </w:p>
    <w:p w14:paraId="522E2AA8" w14:textId="198AD5F3" w:rsidR="007B4014" w:rsidRPr="003D25A7" w:rsidRDefault="007B4014" w:rsidP="007B4014">
      <w:pPr>
        <w:jc w:val="both"/>
        <w:rPr>
          <w:rFonts w:ascii="Arial Narrow" w:hAnsi="Arial Narrow" w:cs="Arial Narrow"/>
          <w:b/>
          <w:bCs/>
          <w:i/>
          <w:iCs/>
        </w:rPr>
      </w:pPr>
      <w:r>
        <w:rPr>
          <w:rFonts w:ascii="Arial Narrow" w:hAnsi="Arial Narrow" w:cs="Arial Narrow"/>
          <w:b/>
          <w:bCs/>
          <w:i/>
          <w:iCs/>
        </w:rPr>
        <w:t xml:space="preserve">Termin wykonania wszystkich prac:  od  dnia </w:t>
      </w:r>
      <w:r w:rsidR="003F2B8F">
        <w:rPr>
          <w:rFonts w:ascii="Arial Narrow" w:hAnsi="Arial Narrow" w:cs="Arial Narrow"/>
          <w:b/>
          <w:bCs/>
          <w:i/>
          <w:iCs/>
        </w:rPr>
        <w:t xml:space="preserve">zawarcia umowy jednak nie szybciej niż od dnia </w:t>
      </w:r>
      <w:r>
        <w:rPr>
          <w:rFonts w:ascii="Arial Narrow" w:hAnsi="Arial Narrow" w:cs="Arial Narrow"/>
          <w:b/>
          <w:bCs/>
          <w:i/>
          <w:iCs/>
        </w:rPr>
        <w:t xml:space="preserve">01.08.2023r. do dnia 31.08.2023 r. </w:t>
      </w:r>
    </w:p>
    <w:p w14:paraId="64DA40DA" w14:textId="77777777" w:rsidR="008C49C6" w:rsidRPr="00574708" w:rsidRDefault="008C49C6" w:rsidP="008C49C6">
      <w:pPr>
        <w:rPr>
          <w:rFonts w:ascii="Arial Narrow" w:hAnsi="Arial Narrow" w:cs="Arial Narrow"/>
        </w:rPr>
      </w:pPr>
    </w:p>
    <w:sectPr w:rsidR="008C49C6" w:rsidRPr="00574708" w:rsidSect="000F4AA2">
      <w:pgSz w:w="11906" w:h="16838"/>
      <w:pgMar w:top="238" w:right="1418" w:bottom="238" w:left="1418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05C5" w14:textId="77777777" w:rsidR="006E2300" w:rsidRDefault="006E2300" w:rsidP="00D11F56">
      <w:r>
        <w:separator/>
      </w:r>
    </w:p>
  </w:endnote>
  <w:endnote w:type="continuationSeparator" w:id="0">
    <w:p w14:paraId="5FC4E2E3" w14:textId="77777777" w:rsidR="006E2300" w:rsidRDefault="006E2300" w:rsidP="00D11F56">
      <w:r>
        <w:continuationSeparator/>
      </w:r>
    </w:p>
  </w:endnote>
  <w:endnote w:type="continuationNotice" w:id="1">
    <w:p w14:paraId="1FBB3DE0" w14:textId="77777777" w:rsidR="006E2300" w:rsidRDefault="006E23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1C7D" w14:textId="77777777" w:rsidR="006E2300" w:rsidRDefault="006E2300" w:rsidP="00D11F56">
      <w:r>
        <w:separator/>
      </w:r>
    </w:p>
  </w:footnote>
  <w:footnote w:type="continuationSeparator" w:id="0">
    <w:p w14:paraId="673AF6FE" w14:textId="77777777" w:rsidR="006E2300" w:rsidRDefault="006E2300" w:rsidP="00D11F56">
      <w:r>
        <w:continuationSeparator/>
      </w:r>
    </w:p>
  </w:footnote>
  <w:footnote w:type="continuationNotice" w:id="1">
    <w:p w14:paraId="2E48C343" w14:textId="77777777" w:rsidR="006E2300" w:rsidRDefault="006E23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9C1"/>
    <w:multiLevelType w:val="hybridMultilevel"/>
    <w:tmpl w:val="7D34D78E"/>
    <w:lvl w:ilvl="0" w:tplc="F6B883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39861DC"/>
    <w:multiLevelType w:val="multilevel"/>
    <w:tmpl w:val="FBE2B8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255420"/>
    <w:multiLevelType w:val="hybridMultilevel"/>
    <w:tmpl w:val="F3162438"/>
    <w:lvl w:ilvl="0" w:tplc="F36E49C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7C3C4B"/>
    <w:multiLevelType w:val="multilevel"/>
    <w:tmpl w:val="CF06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C6F11"/>
    <w:multiLevelType w:val="multilevel"/>
    <w:tmpl w:val="5128D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57FF0F19"/>
    <w:multiLevelType w:val="hybridMultilevel"/>
    <w:tmpl w:val="95A2F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45634"/>
    <w:multiLevelType w:val="hybridMultilevel"/>
    <w:tmpl w:val="82D23CEE"/>
    <w:lvl w:ilvl="0" w:tplc="22A0C84A">
      <w:start w:val="1"/>
      <w:numFmt w:val="bullet"/>
      <w:lvlText w:val="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7" w15:restartNumberingAfterBreak="0">
    <w:nsid w:val="67266A24"/>
    <w:multiLevelType w:val="hybridMultilevel"/>
    <w:tmpl w:val="3D041C6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F50381"/>
    <w:multiLevelType w:val="hybridMultilevel"/>
    <w:tmpl w:val="3E48DAAC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CFF25AA"/>
    <w:multiLevelType w:val="hybridMultilevel"/>
    <w:tmpl w:val="ACBE85BE"/>
    <w:lvl w:ilvl="0" w:tplc="6C464E4C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 w16cid:durableId="945310083">
    <w:abstractNumId w:val="9"/>
  </w:num>
  <w:num w:numId="2" w16cid:durableId="1010137508">
    <w:abstractNumId w:val="8"/>
  </w:num>
  <w:num w:numId="3" w16cid:durableId="1283151089">
    <w:abstractNumId w:val="4"/>
  </w:num>
  <w:num w:numId="4" w16cid:durableId="861747709">
    <w:abstractNumId w:val="6"/>
  </w:num>
  <w:num w:numId="5" w16cid:durableId="1899121157">
    <w:abstractNumId w:val="2"/>
  </w:num>
  <w:num w:numId="6" w16cid:durableId="1413821736">
    <w:abstractNumId w:val="1"/>
  </w:num>
  <w:num w:numId="7" w16cid:durableId="1743508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0745501">
    <w:abstractNumId w:val="7"/>
  </w:num>
  <w:num w:numId="9" w16cid:durableId="306085254">
    <w:abstractNumId w:val="0"/>
  </w:num>
  <w:num w:numId="10" w16cid:durableId="1439313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50"/>
    <w:rsid w:val="00001633"/>
    <w:rsid w:val="00002CA0"/>
    <w:rsid w:val="00005366"/>
    <w:rsid w:val="00006116"/>
    <w:rsid w:val="0001130A"/>
    <w:rsid w:val="00011E45"/>
    <w:rsid w:val="00013B71"/>
    <w:rsid w:val="0002124C"/>
    <w:rsid w:val="000215F7"/>
    <w:rsid w:val="00022F4D"/>
    <w:rsid w:val="00024E6F"/>
    <w:rsid w:val="0002730F"/>
    <w:rsid w:val="00027324"/>
    <w:rsid w:val="00031DB3"/>
    <w:rsid w:val="00034007"/>
    <w:rsid w:val="00041467"/>
    <w:rsid w:val="000428C9"/>
    <w:rsid w:val="00066EB0"/>
    <w:rsid w:val="00077071"/>
    <w:rsid w:val="00081EBF"/>
    <w:rsid w:val="000878B3"/>
    <w:rsid w:val="000972C9"/>
    <w:rsid w:val="000A5F86"/>
    <w:rsid w:val="000D3C19"/>
    <w:rsid w:val="000D5439"/>
    <w:rsid w:val="000F4AA2"/>
    <w:rsid w:val="00105AB4"/>
    <w:rsid w:val="001110B9"/>
    <w:rsid w:val="001267DF"/>
    <w:rsid w:val="00140C85"/>
    <w:rsid w:val="001475B1"/>
    <w:rsid w:val="0015080A"/>
    <w:rsid w:val="00150C0E"/>
    <w:rsid w:val="0015655F"/>
    <w:rsid w:val="00165874"/>
    <w:rsid w:val="001706DB"/>
    <w:rsid w:val="00175B89"/>
    <w:rsid w:val="00184E2D"/>
    <w:rsid w:val="00191216"/>
    <w:rsid w:val="00193FC9"/>
    <w:rsid w:val="001A1C44"/>
    <w:rsid w:val="001A707F"/>
    <w:rsid w:val="001B34F3"/>
    <w:rsid w:val="001C04B2"/>
    <w:rsid w:val="001E1440"/>
    <w:rsid w:val="001E70A8"/>
    <w:rsid w:val="001F069E"/>
    <w:rsid w:val="001F1B05"/>
    <w:rsid w:val="001F3DB3"/>
    <w:rsid w:val="001F5F13"/>
    <w:rsid w:val="00204A05"/>
    <w:rsid w:val="0021626B"/>
    <w:rsid w:val="00224E32"/>
    <w:rsid w:val="002406A3"/>
    <w:rsid w:val="002471F9"/>
    <w:rsid w:val="002651EB"/>
    <w:rsid w:val="00274571"/>
    <w:rsid w:val="0028374F"/>
    <w:rsid w:val="00283B39"/>
    <w:rsid w:val="00295059"/>
    <w:rsid w:val="002C45BF"/>
    <w:rsid w:val="002D106B"/>
    <w:rsid w:val="002E454C"/>
    <w:rsid w:val="002E74CF"/>
    <w:rsid w:val="00304E6E"/>
    <w:rsid w:val="0031240D"/>
    <w:rsid w:val="00315740"/>
    <w:rsid w:val="00316AD0"/>
    <w:rsid w:val="003229C3"/>
    <w:rsid w:val="00323A41"/>
    <w:rsid w:val="00323E73"/>
    <w:rsid w:val="00325A7B"/>
    <w:rsid w:val="003275F1"/>
    <w:rsid w:val="003276AE"/>
    <w:rsid w:val="00331ACB"/>
    <w:rsid w:val="00331C7C"/>
    <w:rsid w:val="00333139"/>
    <w:rsid w:val="00343D06"/>
    <w:rsid w:val="00345096"/>
    <w:rsid w:val="003502CA"/>
    <w:rsid w:val="003509BC"/>
    <w:rsid w:val="00355C9D"/>
    <w:rsid w:val="0035642A"/>
    <w:rsid w:val="00357115"/>
    <w:rsid w:val="00363A40"/>
    <w:rsid w:val="00366A73"/>
    <w:rsid w:val="003735FE"/>
    <w:rsid w:val="003902A6"/>
    <w:rsid w:val="003A109B"/>
    <w:rsid w:val="003B4B21"/>
    <w:rsid w:val="003D0080"/>
    <w:rsid w:val="003D490B"/>
    <w:rsid w:val="003D697B"/>
    <w:rsid w:val="003E06DC"/>
    <w:rsid w:val="003E1012"/>
    <w:rsid w:val="003E4999"/>
    <w:rsid w:val="003E5423"/>
    <w:rsid w:val="003F2B8F"/>
    <w:rsid w:val="0040278A"/>
    <w:rsid w:val="004042E1"/>
    <w:rsid w:val="004059DC"/>
    <w:rsid w:val="00405CD7"/>
    <w:rsid w:val="004119F0"/>
    <w:rsid w:val="004151F3"/>
    <w:rsid w:val="004160AD"/>
    <w:rsid w:val="00422626"/>
    <w:rsid w:val="00432C60"/>
    <w:rsid w:val="0043453B"/>
    <w:rsid w:val="00440A96"/>
    <w:rsid w:val="004546CA"/>
    <w:rsid w:val="00461CC9"/>
    <w:rsid w:val="00461D15"/>
    <w:rsid w:val="00464760"/>
    <w:rsid w:val="00477364"/>
    <w:rsid w:val="004805D9"/>
    <w:rsid w:val="00490FB6"/>
    <w:rsid w:val="0049172A"/>
    <w:rsid w:val="004962B7"/>
    <w:rsid w:val="004A7D7B"/>
    <w:rsid w:val="004B4CEF"/>
    <w:rsid w:val="004D2430"/>
    <w:rsid w:val="004D7EC2"/>
    <w:rsid w:val="004E28B0"/>
    <w:rsid w:val="004E6684"/>
    <w:rsid w:val="004F009B"/>
    <w:rsid w:val="004F2BF3"/>
    <w:rsid w:val="00501629"/>
    <w:rsid w:val="005079F3"/>
    <w:rsid w:val="005159BD"/>
    <w:rsid w:val="00520D22"/>
    <w:rsid w:val="00526294"/>
    <w:rsid w:val="005317F2"/>
    <w:rsid w:val="00531B5D"/>
    <w:rsid w:val="0053394B"/>
    <w:rsid w:val="00536E5B"/>
    <w:rsid w:val="005454F2"/>
    <w:rsid w:val="005578E2"/>
    <w:rsid w:val="00562D89"/>
    <w:rsid w:val="00565CF4"/>
    <w:rsid w:val="00581933"/>
    <w:rsid w:val="005838C8"/>
    <w:rsid w:val="00584906"/>
    <w:rsid w:val="005859B5"/>
    <w:rsid w:val="00587405"/>
    <w:rsid w:val="005940D7"/>
    <w:rsid w:val="005941EB"/>
    <w:rsid w:val="00594D3B"/>
    <w:rsid w:val="005A48A2"/>
    <w:rsid w:val="005B113E"/>
    <w:rsid w:val="005B258A"/>
    <w:rsid w:val="005C7B5E"/>
    <w:rsid w:val="005D20EC"/>
    <w:rsid w:val="005D423B"/>
    <w:rsid w:val="005E14BF"/>
    <w:rsid w:val="005E2B13"/>
    <w:rsid w:val="005F22DC"/>
    <w:rsid w:val="00602535"/>
    <w:rsid w:val="00606740"/>
    <w:rsid w:val="00612783"/>
    <w:rsid w:val="00614A15"/>
    <w:rsid w:val="00616548"/>
    <w:rsid w:val="00621619"/>
    <w:rsid w:val="00621833"/>
    <w:rsid w:val="00632476"/>
    <w:rsid w:val="00633ACB"/>
    <w:rsid w:val="00635B55"/>
    <w:rsid w:val="00635ED0"/>
    <w:rsid w:val="00641DD8"/>
    <w:rsid w:val="00642C78"/>
    <w:rsid w:val="006430E8"/>
    <w:rsid w:val="00644CAA"/>
    <w:rsid w:val="00647249"/>
    <w:rsid w:val="00652A61"/>
    <w:rsid w:val="00655293"/>
    <w:rsid w:val="00656DF4"/>
    <w:rsid w:val="00660885"/>
    <w:rsid w:val="006622CD"/>
    <w:rsid w:val="00663D00"/>
    <w:rsid w:val="0068080E"/>
    <w:rsid w:val="00680B1E"/>
    <w:rsid w:val="00682789"/>
    <w:rsid w:val="006865BB"/>
    <w:rsid w:val="00691B43"/>
    <w:rsid w:val="00692356"/>
    <w:rsid w:val="00697250"/>
    <w:rsid w:val="006A0BB6"/>
    <w:rsid w:val="006A30E1"/>
    <w:rsid w:val="006B6D0D"/>
    <w:rsid w:val="006C438E"/>
    <w:rsid w:val="006C63CB"/>
    <w:rsid w:val="006D082D"/>
    <w:rsid w:val="006D2D7D"/>
    <w:rsid w:val="006D4ED0"/>
    <w:rsid w:val="006D561D"/>
    <w:rsid w:val="006D79DC"/>
    <w:rsid w:val="006E2300"/>
    <w:rsid w:val="006E78CD"/>
    <w:rsid w:val="006E7D17"/>
    <w:rsid w:val="006E7EF3"/>
    <w:rsid w:val="006F421D"/>
    <w:rsid w:val="006F4912"/>
    <w:rsid w:val="006F5B8E"/>
    <w:rsid w:val="00700C95"/>
    <w:rsid w:val="007023C6"/>
    <w:rsid w:val="00703570"/>
    <w:rsid w:val="00705162"/>
    <w:rsid w:val="00714975"/>
    <w:rsid w:val="00716ABF"/>
    <w:rsid w:val="00721781"/>
    <w:rsid w:val="0072321B"/>
    <w:rsid w:val="007248DA"/>
    <w:rsid w:val="007425E6"/>
    <w:rsid w:val="0075204E"/>
    <w:rsid w:val="007668FA"/>
    <w:rsid w:val="00771969"/>
    <w:rsid w:val="00772615"/>
    <w:rsid w:val="007735DD"/>
    <w:rsid w:val="00783860"/>
    <w:rsid w:val="007853D9"/>
    <w:rsid w:val="00785A45"/>
    <w:rsid w:val="007A0532"/>
    <w:rsid w:val="007B4014"/>
    <w:rsid w:val="007B799F"/>
    <w:rsid w:val="007C0655"/>
    <w:rsid w:val="007C0719"/>
    <w:rsid w:val="007D12A6"/>
    <w:rsid w:val="007D26EB"/>
    <w:rsid w:val="007E4962"/>
    <w:rsid w:val="007F1759"/>
    <w:rsid w:val="007F3CA8"/>
    <w:rsid w:val="007F7A96"/>
    <w:rsid w:val="0081580F"/>
    <w:rsid w:val="00820BEC"/>
    <w:rsid w:val="00821A5A"/>
    <w:rsid w:val="00824230"/>
    <w:rsid w:val="0082548A"/>
    <w:rsid w:val="00825B16"/>
    <w:rsid w:val="00827FDF"/>
    <w:rsid w:val="008349CA"/>
    <w:rsid w:val="008363AB"/>
    <w:rsid w:val="00840C34"/>
    <w:rsid w:val="008427F8"/>
    <w:rsid w:val="00844850"/>
    <w:rsid w:val="008535A0"/>
    <w:rsid w:val="00854E46"/>
    <w:rsid w:val="00855045"/>
    <w:rsid w:val="0085524E"/>
    <w:rsid w:val="00864881"/>
    <w:rsid w:val="00875171"/>
    <w:rsid w:val="00876604"/>
    <w:rsid w:val="00883D1D"/>
    <w:rsid w:val="00886401"/>
    <w:rsid w:val="008919F2"/>
    <w:rsid w:val="008941A8"/>
    <w:rsid w:val="00894EEA"/>
    <w:rsid w:val="00895279"/>
    <w:rsid w:val="00895D00"/>
    <w:rsid w:val="008A1A9C"/>
    <w:rsid w:val="008A2AB6"/>
    <w:rsid w:val="008A3BEE"/>
    <w:rsid w:val="008A6CA6"/>
    <w:rsid w:val="008C01AE"/>
    <w:rsid w:val="008C0CB9"/>
    <w:rsid w:val="008C19BC"/>
    <w:rsid w:val="008C4600"/>
    <w:rsid w:val="008C49C6"/>
    <w:rsid w:val="008C7E53"/>
    <w:rsid w:val="008D1896"/>
    <w:rsid w:val="008E1EB8"/>
    <w:rsid w:val="008E5743"/>
    <w:rsid w:val="008E6F61"/>
    <w:rsid w:val="008F6604"/>
    <w:rsid w:val="00902980"/>
    <w:rsid w:val="009037F0"/>
    <w:rsid w:val="00903984"/>
    <w:rsid w:val="0090579A"/>
    <w:rsid w:val="00906AF0"/>
    <w:rsid w:val="00906D06"/>
    <w:rsid w:val="00920502"/>
    <w:rsid w:val="00923E63"/>
    <w:rsid w:val="009247FB"/>
    <w:rsid w:val="00932C76"/>
    <w:rsid w:val="0093726C"/>
    <w:rsid w:val="00941506"/>
    <w:rsid w:val="0095525B"/>
    <w:rsid w:val="00957C2A"/>
    <w:rsid w:val="00960996"/>
    <w:rsid w:val="00960C78"/>
    <w:rsid w:val="00961319"/>
    <w:rsid w:val="00970F11"/>
    <w:rsid w:val="009774F5"/>
    <w:rsid w:val="00981071"/>
    <w:rsid w:val="009A195E"/>
    <w:rsid w:val="009B10C0"/>
    <w:rsid w:val="009C042D"/>
    <w:rsid w:val="009C33D0"/>
    <w:rsid w:val="009C63C4"/>
    <w:rsid w:val="009D3FD9"/>
    <w:rsid w:val="009D6BEE"/>
    <w:rsid w:val="009D744F"/>
    <w:rsid w:val="009D75C4"/>
    <w:rsid w:val="009E2A0E"/>
    <w:rsid w:val="009F6B09"/>
    <w:rsid w:val="00A10319"/>
    <w:rsid w:val="00A134EC"/>
    <w:rsid w:val="00A206C1"/>
    <w:rsid w:val="00A21635"/>
    <w:rsid w:val="00A24B88"/>
    <w:rsid w:val="00A26434"/>
    <w:rsid w:val="00A33D2D"/>
    <w:rsid w:val="00A41270"/>
    <w:rsid w:val="00A51573"/>
    <w:rsid w:val="00A56C7A"/>
    <w:rsid w:val="00A6474F"/>
    <w:rsid w:val="00A64BB5"/>
    <w:rsid w:val="00A83095"/>
    <w:rsid w:val="00A843DC"/>
    <w:rsid w:val="00A9040A"/>
    <w:rsid w:val="00A92764"/>
    <w:rsid w:val="00AB17C4"/>
    <w:rsid w:val="00AC2E0F"/>
    <w:rsid w:val="00AC5D15"/>
    <w:rsid w:val="00AD107E"/>
    <w:rsid w:val="00AD3737"/>
    <w:rsid w:val="00AE4AE3"/>
    <w:rsid w:val="00AE7EA6"/>
    <w:rsid w:val="00AF13A8"/>
    <w:rsid w:val="00AF2C72"/>
    <w:rsid w:val="00AF3594"/>
    <w:rsid w:val="00AF65F0"/>
    <w:rsid w:val="00B01C5D"/>
    <w:rsid w:val="00B06616"/>
    <w:rsid w:val="00B14651"/>
    <w:rsid w:val="00B150D6"/>
    <w:rsid w:val="00B163EC"/>
    <w:rsid w:val="00B22394"/>
    <w:rsid w:val="00B224D9"/>
    <w:rsid w:val="00B22B67"/>
    <w:rsid w:val="00B27A44"/>
    <w:rsid w:val="00B3422C"/>
    <w:rsid w:val="00B50D62"/>
    <w:rsid w:val="00B52E16"/>
    <w:rsid w:val="00B622EB"/>
    <w:rsid w:val="00B645BB"/>
    <w:rsid w:val="00B6462C"/>
    <w:rsid w:val="00B66A6B"/>
    <w:rsid w:val="00B70F14"/>
    <w:rsid w:val="00B71A8B"/>
    <w:rsid w:val="00B73613"/>
    <w:rsid w:val="00B76775"/>
    <w:rsid w:val="00B81A12"/>
    <w:rsid w:val="00B86C4B"/>
    <w:rsid w:val="00B86D6F"/>
    <w:rsid w:val="00B9062A"/>
    <w:rsid w:val="00B911E8"/>
    <w:rsid w:val="00B93C7A"/>
    <w:rsid w:val="00B9530F"/>
    <w:rsid w:val="00B978E5"/>
    <w:rsid w:val="00BA5FD7"/>
    <w:rsid w:val="00BB7845"/>
    <w:rsid w:val="00BC080A"/>
    <w:rsid w:val="00BD7AC7"/>
    <w:rsid w:val="00BE30C3"/>
    <w:rsid w:val="00BE3E1D"/>
    <w:rsid w:val="00BE637F"/>
    <w:rsid w:val="00BF5389"/>
    <w:rsid w:val="00BF7F1A"/>
    <w:rsid w:val="00C004E6"/>
    <w:rsid w:val="00C03237"/>
    <w:rsid w:val="00C06A50"/>
    <w:rsid w:val="00C1003F"/>
    <w:rsid w:val="00C10967"/>
    <w:rsid w:val="00C11B5B"/>
    <w:rsid w:val="00C12105"/>
    <w:rsid w:val="00C12382"/>
    <w:rsid w:val="00C13757"/>
    <w:rsid w:val="00C15642"/>
    <w:rsid w:val="00C16BA0"/>
    <w:rsid w:val="00C22ABA"/>
    <w:rsid w:val="00C23A95"/>
    <w:rsid w:val="00C43B46"/>
    <w:rsid w:val="00C46D7A"/>
    <w:rsid w:val="00C50385"/>
    <w:rsid w:val="00C5040D"/>
    <w:rsid w:val="00C57653"/>
    <w:rsid w:val="00C622C8"/>
    <w:rsid w:val="00C7425C"/>
    <w:rsid w:val="00C83E62"/>
    <w:rsid w:val="00C97D70"/>
    <w:rsid w:val="00CA0E42"/>
    <w:rsid w:val="00CA2667"/>
    <w:rsid w:val="00CA63F0"/>
    <w:rsid w:val="00CB2D2B"/>
    <w:rsid w:val="00CB2E51"/>
    <w:rsid w:val="00CC1993"/>
    <w:rsid w:val="00CC23CF"/>
    <w:rsid w:val="00CD3968"/>
    <w:rsid w:val="00CD6B0B"/>
    <w:rsid w:val="00CE4066"/>
    <w:rsid w:val="00CE4D93"/>
    <w:rsid w:val="00CE516B"/>
    <w:rsid w:val="00CF08FC"/>
    <w:rsid w:val="00CF0D9B"/>
    <w:rsid w:val="00CF16EC"/>
    <w:rsid w:val="00CF7255"/>
    <w:rsid w:val="00D02111"/>
    <w:rsid w:val="00D04198"/>
    <w:rsid w:val="00D05441"/>
    <w:rsid w:val="00D10D1D"/>
    <w:rsid w:val="00D11F56"/>
    <w:rsid w:val="00D20A46"/>
    <w:rsid w:val="00D244C1"/>
    <w:rsid w:val="00D25CF5"/>
    <w:rsid w:val="00D26E2D"/>
    <w:rsid w:val="00D30A79"/>
    <w:rsid w:val="00D32E15"/>
    <w:rsid w:val="00D342A1"/>
    <w:rsid w:val="00D34456"/>
    <w:rsid w:val="00D403CF"/>
    <w:rsid w:val="00D43779"/>
    <w:rsid w:val="00D440BA"/>
    <w:rsid w:val="00D44ABA"/>
    <w:rsid w:val="00D4514C"/>
    <w:rsid w:val="00D541DA"/>
    <w:rsid w:val="00D60B30"/>
    <w:rsid w:val="00D80881"/>
    <w:rsid w:val="00D80C90"/>
    <w:rsid w:val="00D81B73"/>
    <w:rsid w:val="00D93F96"/>
    <w:rsid w:val="00DA5582"/>
    <w:rsid w:val="00DA5665"/>
    <w:rsid w:val="00DB05EC"/>
    <w:rsid w:val="00DC0A2F"/>
    <w:rsid w:val="00DC105D"/>
    <w:rsid w:val="00DC1455"/>
    <w:rsid w:val="00DC1C69"/>
    <w:rsid w:val="00DD4B3B"/>
    <w:rsid w:val="00DD7D39"/>
    <w:rsid w:val="00DE1B35"/>
    <w:rsid w:val="00DE5174"/>
    <w:rsid w:val="00DF2F5F"/>
    <w:rsid w:val="00DF37D1"/>
    <w:rsid w:val="00DF5A6B"/>
    <w:rsid w:val="00E0060B"/>
    <w:rsid w:val="00E029B1"/>
    <w:rsid w:val="00E10901"/>
    <w:rsid w:val="00E11118"/>
    <w:rsid w:val="00E129DB"/>
    <w:rsid w:val="00E138A2"/>
    <w:rsid w:val="00E203C0"/>
    <w:rsid w:val="00E22C35"/>
    <w:rsid w:val="00E22E4D"/>
    <w:rsid w:val="00E23DEE"/>
    <w:rsid w:val="00E27D6F"/>
    <w:rsid w:val="00E41B15"/>
    <w:rsid w:val="00E42695"/>
    <w:rsid w:val="00E4356C"/>
    <w:rsid w:val="00E44F69"/>
    <w:rsid w:val="00E50CC0"/>
    <w:rsid w:val="00E51955"/>
    <w:rsid w:val="00E67551"/>
    <w:rsid w:val="00E70206"/>
    <w:rsid w:val="00E76B8A"/>
    <w:rsid w:val="00E8246D"/>
    <w:rsid w:val="00E82FE6"/>
    <w:rsid w:val="00E87461"/>
    <w:rsid w:val="00E9194E"/>
    <w:rsid w:val="00E93244"/>
    <w:rsid w:val="00E94022"/>
    <w:rsid w:val="00E946E8"/>
    <w:rsid w:val="00E977BA"/>
    <w:rsid w:val="00EA0613"/>
    <w:rsid w:val="00EA7BB0"/>
    <w:rsid w:val="00EB7BC4"/>
    <w:rsid w:val="00EC38D7"/>
    <w:rsid w:val="00EC72CF"/>
    <w:rsid w:val="00ED3A87"/>
    <w:rsid w:val="00ED7982"/>
    <w:rsid w:val="00EF7F32"/>
    <w:rsid w:val="00F03AE1"/>
    <w:rsid w:val="00F04095"/>
    <w:rsid w:val="00F04E2A"/>
    <w:rsid w:val="00F04F5A"/>
    <w:rsid w:val="00F070D2"/>
    <w:rsid w:val="00F1150A"/>
    <w:rsid w:val="00F244EF"/>
    <w:rsid w:val="00F30843"/>
    <w:rsid w:val="00F353C6"/>
    <w:rsid w:val="00F4230B"/>
    <w:rsid w:val="00F45176"/>
    <w:rsid w:val="00F6053C"/>
    <w:rsid w:val="00F67428"/>
    <w:rsid w:val="00F76724"/>
    <w:rsid w:val="00F77E7B"/>
    <w:rsid w:val="00F85700"/>
    <w:rsid w:val="00F9207A"/>
    <w:rsid w:val="00F9667E"/>
    <w:rsid w:val="00F97B09"/>
    <w:rsid w:val="00FA4537"/>
    <w:rsid w:val="00FB1C16"/>
    <w:rsid w:val="00FB1D6F"/>
    <w:rsid w:val="00FB5672"/>
    <w:rsid w:val="00FB612A"/>
    <w:rsid w:val="00FC0D5A"/>
    <w:rsid w:val="00FC2F03"/>
    <w:rsid w:val="00FC3C6B"/>
    <w:rsid w:val="00FC4E0F"/>
    <w:rsid w:val="00FC7E15"/>
    <w:rsid w:val="00FD0972"/>
    <w:rsid w:val="00FD4A32"/>
    <w:rsid w:val="00FE28C2"/>
    <w:rsid w:val="00FE2ED0"/>
    <w:rsid w:val="00FE4C78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7F248"/>
  <w15:docId w15:val="{A3E7E6A6-27BD-407A-8D78-49DC6FE3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71F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637F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323A41"/>
    <w:rPr>
      <w:sz w:val="16"/>
      <w:szCs w:val="16"/>
    </w:rPr>
  </w:style>
  <w:style w:type="paragraph" w:styleId="Tekstkomentarza">
    <w:name w:val="annotation text"/>
    <w:basedOn w:val="Normalny"/>
    <w:semiHidden/>
    <w:rsid w:val="00323A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23A41"/>
    <w:rPr>
      <w:b/>
      <w:bCs/>
    </w:rPr>
  </w:style>
  <w:style w:type="paragraph" w:styleId="Nagwek">
    <w:name w:val="header"/>
    <w:basedOn w:val="Normalny"/>
    <w:link w:val="NagwekZnak"/>
    <w:rsid w:val="00D11F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11F56"/>
    <w:rPr>
      <w:sz w:val="24"/>
      <w:szCs w:val="24"/>
    </w:rPr>
  </w:style>
  <w:style w:type="paragraph" w:styleId="Stopka">
    <w:name w:val="footer"/>
    <w:basedOn w:val="Normalny"/>
    <w:link w:val="StopkaZnak"/>
    <w:rsid w:val="00D11F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11F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878B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06616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CF16EC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9"/>
    <w:rsid w:val="00BE637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Centrum Informatyczne UWM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cp:lastModifiedBy>Paweł W</cp:lastModifiedBy>
  <cp:revision>5</cp:revision>
  <cp:lastPrinted>2022-07-26T08:04:00Z</cp:lastPrinted>
  <dcterms:created xsi:type="dcterms:W3CDTF">2023-07-11T10:37:00Z</dcterms:created>
  <dcterms:modified xsi:type="dcterms:W3CDTF">2023-07-11T10:40:00Z</dcterms:modified>
</cp:coreProperties>
</file>