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01" w:rsidRDefault="00D87901" w:rsidP="00D87901">
      <w:pPr>
        <w:jc w:val="center"/>
        <w:rPr>
          <w:sz w:val="24"/>
          <w:szCs w:val="24"/>
        </w:rPr>
      </w:pPr>
    </w:p>
    <w:p w:rsidR="00D87901" w:rsidRDefault="00D87901" w:rsidP="00D87901">
      <w:pPr>
        <w:jc w:val="center"/>
        <w:rPr>
          <w:sz w:val="24"/>
          <w:szCs w:val="24"/>
        </w:rPr>
      </w:pPr>
    </w:p>
    <w:p w:rsidR="00D87901" w:rsidRDefault="00D87901" w:rsidP="00D87901">
      <w:pPr>
        <w:jc w:val="center"/>
        <w:rPr>
          <w:sz w:val="24"/>
          <w:szCs w:val="24"/>
        </w:rPr>
      </w:pPr>
    </w:p>
    <w:p w:rsidR="00D87901" w:rsidRDefault="00D87901" w:rsidP="00D87901">
      <w:pPr>
        <w:jc w:val="center"/>
        <w:rPr>
          <w:sz w:val="24"/>
          <w:szCs w:val="24"/>
        </w:rPr>
      </w:pPr>
    </w:p>
    <w:p w:rsidR="00D87901" w:rsidRDefault="00D87901" w:rsidP="00D87901">
      <w:pPr>
        <w:jc w:val="center"/>
        <w:rPr>
          <w:sz w:val="24"/>
          <w:szCs w:val="24"/>
        </w:rPr>
      </w:pPr>
    </w:p>
    <w:p w:rsidR="00D87901" w:rsidRDefault="00D87901" w:rsidP="00D87901">
      <w:pPr>
        <w:jc w:val="center"/>
        <w:rPr>
          <w:sz w:val="24"/>
          <w:szCs w:val="24"/>
        </w:rPr>
      </w:pPr>
    </w:p>
    <w:p w:rsidR="00D87901" w:rsidRDefault="00D87901" w:rsidP="00D87901">
      <w:pPr>
        <w:jc w:val="center"/>
        <w:rPr>
          <w:sz w:val="24"/>
          <w:szCs w:val="24"/>
        </w:rPr>
      </w:pPr>
    </w:p>
    <w:p w:rsidR="00D87901" w:rsidRDefault="00D87901" w:rsidP="00D87901">
      <w:pPr>
        <w:jc w:val="center"/>
        <w:rPr>
          <w:sz w:val="24"/>
          <w:szCs w:val="24"/>
        </w:rPr>
      </w:pPr>
    </w:p>
    <w:p w:rsidR="00D87901" w:rsidRPr="00D87901" w:rsidRDefault="00D87901" w:rsidP="00D87901">
      <w:pPr>
        <w:jc w:val="center"/>
        <w:rPr>
          <w:sz w:val="40"/>
          <w:szCs w:val="40"/>
        </w:rPr>
      </w:pPr>
    </w:p>
    <w:p w:rsidR="00D87901" w:rsidRPr="00D87901" w:rsidRDefault="00D87901" w:rsidP="00D87901">
      <w:pPr>
        <w:jc w:val="center"/>
        <w:rPr>
          <w:rFonts w:ascii="Arial Narrow" w:hAnsi="Arial Narrow"/>
          <w:sz w:val="40"/>
          <w:szCs w:val="40"/>
        </w:rPr>
      </w:pPr>
      <w:r w:rsidRPr="00D87901">
        <w:rPr>
          <w:rFonts w:ascii="Arial Narrow" w:hAnsi="Arial Narrow"/>
          <w:sz w:val="40"/>
          <w:szCs w:val="40"/>
        </w:rPr>
        <w:t>ZAPYTANIE OFERTOWE</w:t>
      </w:r>
    </w:p>
    <w:p w:rsidR="0026409E" w:rsidRDefault="00D87901" w:rsidP="00D87901">
      <w:pPr>
        <w:jc w:val="center"/>
        <w:rPr>
          <w:rFonts w:ascii="Arial Narrow" w:hAnsi="Arial Narrow"/>
          <w:b/>
          <w:sz w:val="28"/>
          <w:szCs w:val="28"/>
        </w:rPr>
      </w:pPr>
      <w:r w:rsidRPr="00D87901">
        <w:rPr>
          <w:rFonts w:ascii="Arial Narrow" w:hAnsi="Arial Narrow"/>
          <w:b/>
          <w:sz w:val="28"/>
          <w:szCs w:val="28"/>
        </w:rPr>
        <w:t>Temat przetargu:</w:t>
      </w:r>
      <w:r w:rsidRPr="00D87418">
        <w:rPr>
          <w:rFonts w:ascii="Arial Narrow" w:hAnsi="Arial Narrow"/>
          <w:b/>
          <w:sz w:val="28"/>
          <w:szCs w:val="28"/>
        </w:rPr>
        <w:t xml:space="preserve"> </w:t>
      </w:r>
      <w:r w:rsidR="00176E91">
        <w:rPr>
          <w:rFonts w:ascii="Arial Narrow" w:hAnsi="Arial Narrow" w:cs="Times New Roman"/>
          <w:b/>
          <w:w w:val="90"/>
          <w:sz w:val="28"/>
          <w:szCs w:val="28"/>
        </w:rPr>
        <w:t xml:space="preserve">świadczenie </w:t>
      </w:r>
      <w:r w:rsidR="00253FE7">
        <w:rPr>
          <w:rFonts w:ascii="Arial Narrow" w:hAnsi="Arial Narrow" w:cs="Times New Roman"/>
          <w:b/>
          <w:w w:val="90"/>
          <w:sz w:val="28"/>
          <w:szCs w:val="28"/>
        </w:rPr>
        <w:t>u</w:t>
      </w:r>
      <w:r w:rsidR="00F91155">
        <w:rPr>
          <w:rFonts w:ascii="Arial Narrow" w:hAnsi="Arial Narrow" w:cs="Times New Roman"/>
          <w:b/>
          <w:w w:val="90"/>
          <w:sz w:val="28"/>
          <w:szCs w:val="28"/>
        </w:rPr>
        <w:t>s</w:t>
      </w:r>
      <w:r w:rsidR="00253FE7">
        <w:rPr>
          <w:rFonts w:ascii="Arial Narrow" w:hAnsi="Arial Narrow" w:cs="Times New Roman"/>
          <w:b/>
          <w:w w:val="90"/>
          <w:sz w:val="28"/>
          <w:szCs w:val="28"/>
        </w:rPr>
        <w:t>ług</w:t>
      </w:r>
      <w:r w:rsidR="00F355B5">
        <w:rPr>
          <w:rFonts w:ascii="Arial Narrow" w:hAnsi="Arial Narrow" w:cs="Times New Roman"/>
          <w:b/>
          <w:w w:val="90"/>
          <w:sz w:val="28"/>
          <w:szCs w:val="28"/>
        </w:rPr>
        <w:t xml:space="preserve"> związanych z kompleksowym administrowaniem nieruchomościami oraz budynkami Centrów Handlowych</w:t>
      </w:r>
      <w:r w:rsidR="00E452BA">
        <w:rPr>
          <w:rFonts w:ascii="Arial Narrow" w:hAnsi="Arial Narrow" w:cs="Times New Roman"/>
          <w:b/>
          <w:w w:val="90"/>
          <w:sz w:val="28"/>
          <w:szCs w:val="28"/>
        </w:rPr>
        <w:t xml:space="preserve"> IMC</w:t>
      </w:r>
      <w:bookmarkStart w:id="0" w:name="_GoBack"/>
      <w:bookmarkEnd w:id="0"/>
      <w:r w:rsidR="00F355B5">
        <w:rPr>
          <w:rFonts w:ascii="Arial Narrow" w:hAnsi="Arial Narrow" w:cs="Times New Roman"/>
          <w:b/>
          <w:w w:val="90"/>
          <w:sz w:val="28"/>
          <w:szCs w:val="28"/>
        </w:rPr>
        <w:t>.</w:t>
      </w:r>
    </w:p>
    <w:p w:rsidR="00D87901" w:rsidRDefault="00893F4C" w:rsidP="00D87901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19</w:t>
      </w:r>
      <w:r w:rsidR="00DE12B6">
        <w:rPr>
          <w:rFonts w:ascii="Arial Narrow" w:hAnsi="Arial Narrow"/>
          <w:sz w:val="28"/>
          <w:szCs w:val="28"/>
        </w:rPr>
        <w:t>.0</w:t>
      </w:r>
      <w:r>
        <w:rPr>
          <w:rFonts w:ascii="Arial Narrow" w:hAnsi="Arial Narrow"/>
          <w:sz w:val="28"/>
          <w:szCs w:val="28"/>
        </w:rPr>
        <w:t>8</w:t>
      </w:r>
      <w:r w:rsidR="00DE12B6">
        <w:rPr>
          <w:rFonts w:ascii="Arial Narrow" w:hAnsi="Arial Narrow"/>
          <w:sz w:val="28"/>
          <w:szCs w:val="28"/>
        </w:rPr>
        <w:t>.2019</w:t>
      </w:r>
    </w:p>
    <w:p w:rsidR="00D87901" w:rsidRPr="00D87901" w:rsidRDefault="00D87901" w:rsidP="00D87901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Kupiec: </w:t>
      </w:r>
      <w:r w:rsidR="0026409E">
        <w:rPr>
          <w:rFonts w:ascii="Arial Narrow" w:hAnsi="Arial Narrow"/>
          <w:sz w:val="28"/>
          <w:szCs w:val="28"/>
        </w:rPr>
        <w:t xml:space="preserve">Paweł </w:t>
      </w:r>
      <w:proofErr w:type="spellStart"/>
      <w:r w:rsidR="0026409E">
        <w:rPr>
          <w:rFonts w:ascii="Arial Narrow" w:hAnsi="Arial Narrow"/>
          <w:sz w:val="28"/>
          <w:szCs w:val="28"/>
        </w:rPr>
        <w:t>Gierlicz</w:t>
      </w:r>
      <w:proofErr w:type="spellEnd"/>
    </w:p>
    <w:p w:rsidR="007E35FA" w:rsidRDefault="007E35FA">
      <w:pPr>
        <w:rPr>
          <w:rFonts w:ascii="Arial Narrow" w:hAnsi="Arial Narrow"/>
          <w:sz w:val="24"/>
          <w:szCs w:val="24"/>
        </w:rPr>
      </w:pPr>
    </w:p>
    <w:p w:rsidR="00732A07" w:rsidRDefault="00732A07">
      <w:pPr>
        <w:rPr>
          <w:rFonts w:ascii="Arial Narrow" w:hAnsi="Arial Narrow"/>
          <w:sz w:val="24"/>
          <w:szCs w:val="24"/>
        </w:rPr>
      </w:pPr>
    </w:p>
    <w:p w:rsidR="00732A07" w:rsidRDefault="00732A07">
      <w:pPr>
        <w:rPr>
          <w:rFonts w:ascii="Arial Narrow" w:hAnsi="Arial Narrow"/>
          <w:sz w:val="24"/>
          <w:szCs w:val="24"/>
        </w:rPr>
      </w:pPr>
    </w:p>
    <w:p w:rsidR="00732A07" w:rsidRDefault="00732A07">
      <w:pPr>
        <w:rPr>
          <w:rFonts w:ascii="Arial Narrow" w:hAnsi="Arial Narrow"/>
          <w:sz w:val="24"/>
          <w:szCs w:val="24"/>
        </w:rPr>
      </w:pPr>
    </w:p>
    <w:p w:rsidR="00732A07" w:rsidRDefault="00732A07">
      <w:pPr>
        <w:rPr>
          <w:rFonts w:ascii="Arial Narrow" w:hAnsi="Arial Narrow"/>
          <w:sz w:val="24"/>
          <w:szCs w:val="24"/>
        </w:rPr>
      </w:pPr>
    </w:p>
    <w:p w:rsidR="00732A07" w:rsidRDefault="00732A07">
      <w:pPr>
        <w:rPr>
          <w:rFonts w:ascii="Arial Narrow" w:hAnsi="Arial Narrow"/>
          <w:sz w:val="24"/>
          <w:szCs w:val="24"/>
        </w:rPr>
      </w:pPr>
    </w:p>
    <w:p w:rsidR="00732A07" w:rsidRDefault="00732A07">
      <w:pPr>
        <w:rPr>
          <w:rFonts w:ascii="Arial Narrow" w:hAnsi="Arial Narrow"/>
          <w:sz w:val="24"/>
          <w:szCs w:val="24"/>
        </w:rPr>
      </w:pPr>
    </w:p>
    <w:p w:rsidR="00732A07" w:rsidRDefault="00732A07">
      <w:pPr>
        <w:rPr>
          <w:rFonts w:ascii="Arial Narrow" w:hAnsi="Arial Narrow"/>
          <w:sz w:val="24"/>
          <w:szCs w:val="24"/>
        </w:rPr>
      </w:pPr>
    </w:p>
    <w:p w:rsidR="00732A07" w:rsidRDefault="00732A07">
      <w:pPr>
        <w:rPr>
          <w:rFonts w:ascii="Arial Narrow" w:hAnsi="Arial Narrow"/>
          <w:sz w:val="24"/>
          <w:szCs w:val="24"/>
        </w:rPr>
      </w:pPr>
    </w:p>
    <w:p w:rsidR="00732A07" w:rsidRDefault="00732A07">
      <w:pPr>
        <w:rPr>
          <w:rFonts w:ascii="Arial Narrow" w:hAnsi="Arial Narrow"/>
          <w:sz w:val="24"/>
          <w:szCs w:val="24"/>
        </w:rPr>
      </w:pPr>
    </w:p>
    <w:p w:rsidR="00732A07" w:rsidRDefault="00732A07">
      <w:pPr>
        <w:rPr>
          <w:rFonts w:ascii="Arial Narrow" w:hAnsi="Arial Narrow"/>
          <w:sz w:val="24"/>
          <w:szCs w:val="24"/>
        </w:rPr>
      </w:pPr>
    </w:p>
    <w:p w:rsidR="00732A07" w:rsidRDefault="00732A07">
      <w:pPr>
        <w:rPr>
          <w:rFonts w:ascii="Arial Narrow" w:hAnsi="Arial Narrow"/>
          <w:sz w:val="24"/>
          <w:szCs w:val="24"/>
        </w:rPr>
      </w:pPr>
    </w:p>
    <w:p w:rsidR="007E35FA" w:rsidRPr="00060DDD" w:rsidRDefault="007E35FA" w:rsidP="007E35FA">
      <w:pPr>
        <w:pStyle w:val="Styl1"/>
        <w:rPr>
          <w:sz w:val="24"/>
          <w:szCs w:val="24"/>
        </w:rPr>
      </w:pPr>
      <w:r w:rsidRPr="00060DDD">
        <w:rPr>
          <w:sz w:val="24"/>
          <w:szCs w:val="24"/>
        </w:rPr>
        <w:lastRenderedPageBreak/>
        <w:t>Wstęp</w:t>
      </w:r>
    </w:p>
    <w:p w:rsidR="007E35FA" w:rsidRDefault="00CE7AEA" w:rsidP="00151A6D">
      <w:pPr>
        <w:jc w:val="both"/>
        <w:rPr>
          <w:rFonts w:ascii="Arial Narrow" w:hAnsi="Arial Narrow" w:cs="Arial"/>
          <w:sz w:val="24"/>
          <w:szCs w:val="24"/>
        </w:rPr>
      </w:pPr>
      <w:r w:rsidRPr="00060DDD">
        <w:rPr>
          <w:rFonts w:ascii="Arial Narrow" w:hAnsi="Arial Narrow" w:cs="Arial"/>
          <w:sz w:val="24"/>
          <w:szCs w:val="24"/>
        </w:rPr>
        <w:t xml:space="preserve">Grupa Muszkieterów to </w:t>
      </w:r>
      <w:r w:rsidR="00151A6D" w:rsidRPr="00060DDD">
        <w:rPr>
          <w:rFonts w:ascii="Arial Narrow" w:hAnsi="Arial Narrow" w:cs="Arial"/>
          <w:sz w:val="24"/>
          <w:szCs w:val="24"/>
        </w:rPr>
        <w:t xml:space="preserve">największa sieć franczyzowa w kategorii supermarketów spożywczych i typu „dom i ogród” w Polsce, jest zrzeszeniem ponad 300 niezależnych polskich przedsiębiorców zarządzających supermarketami spożywczymi </w:t>
      </w:r>
      <w:proofErr w:type="spellStart"/>
      <w:r w:rsidR="00151A6D" w:rsidRPr="00060DDD">
        <w:rPr>
          <w:rFonts w:ascii="Arial Narrow" w:hAnsi="Arial Narrow" w:cs="Arial"/>
          <w:sz w:val="24"/>
          <w:szCs w:val="24"/>
        </w:rPr>
        <w:t>Intermarché</w:t>
      </w:r>
      <w:proofErr w:type="spellEnd"/>
      <w:r w:rsidR="00151A6D" w:rsidRPr="00060DDD">
        <w:rPr>
          <w:rFonts w:ascii="Arial Narrow" w:hAnsi="Arial Narrow" w:cs="Arial"/>
          <w:sz w:val="24"/>
          <w:szCs w:val="24"/>
        </w:rPr>
        <w:t xml:space="preserve"> oraz supermarketami typu „dom i ogród” </w:t>
      </w:r>
      <w:proofErr w:type="spellStart"/>
      <w:r w:rsidR="00151A6D" w:rsidRPr="00060DDD">
        <w:rPr>
          <w:rFonts w:ascii="Arial Narrow" w:hAnsi="Arial Narrow" w:cs="Arial"/>
          <w:sz w:val="24"/>
          <w:szCs w:val="24"/>
        </w:rPr>
        <w:t>Bricomarché</w:t>
      </w:r>
      <w:proofErr w:type="spellEnd"/>
      <w:r w:rsidR="00151A6D" w:rsidRPr="00060DDD">
        <w:rPr>
          <w:rFonts w:ascii="Arial Narrow" w:hAnsi="Arial Narrow" w:cs="Arial"/>
          <w:sz w:val="24"/>
          <w:szCs w:val="24"/>
        </w:rPr>
        <w:t xml:space="preserve">. Sieć handlowa Grupy Muszkieterów liczy </w:t>
      </w:r>
      <w:r w:rsidR="00717886">
        <w:rPr>
          <w:rFonts w:ascii="Arial Narrow" w:hAnsi="Arial Narrow" w:cs="Arial"/>
          <w:sz w:val="24"/>
          <w:szCs w:val="24"/>
        </w:rPr>
        <w:t>ok. 370</w:t>
      </w:r>
      <w:r w:rsidR="00151A6D" w:rsidRPr="00060DDD">
        <w:rPr>
          <w:rFonts w:ascii="Arial Narrow" w:hAnsi="Arial Narrow" w:cs="Arial"/>
          <w:sz w:val="24"/>
          <w:szCs w:val="24"/>
        </w:rPr>
        <w:t xml:space="preserve"> supermark</w:t>
      </w:r>
      <w:r w:rsidR="00060DDD">
        <w:rPr>
          <w:rFonts w:ascii="Arial Narrow" w:hAnsi="Arial Narrow" w:cs="Arial"/>
          <w:sz w:val="24"/>
          <w:szCs w:val="24"/>
        </w:rPr>
        <w:t xml:space="preserve">etów </w:t>
      </w:r>
      <w:proofErr w:type="spellStart"/>
      <w:r w:rsidR="00060DDD">
        <w:rPr>
          <w:rFonts w:ascii="Arial Narrow" w:hAnsi="Arial Narrow" w:cs="Arial"/>
          <w:sz w:val="24"/>
          <w:szCs w:val="24"/>
        </w:rPr>
        <w:t>Intermarché</w:t>
      </w:r>
      <w:proofErr w:type="spellEnd"/>
      <w:r w:rsidR="00060DDD">
        <w:rPr>
          <w:rFonts w:ascii="Arial Narrow" w:hAnsi="Arial Narrow" w:cs="Arial"/>
          <w:sz w:val="24"/>
          <w:szCs w:val="24"/>
        </w:rPr>
        <w:t xml:space="preserve"> i </w:t>
      </w:r>
      <w:proofErr w:type="spellStart"/>
      <w:r w:rsidR="00060DDD">
        <w:rPr>
          <w:rFonts w:ascii="Arial Narrow" w:hAnsi="Arial Narrow" w:cs="Arial"/>
          <w:sz w:val="24"/>
          <w:szCs w:val="24"/>
        </w:rPr>
        <w:t>Bricomarché</w:t>
      </w:r>
      <w:proofErr w:type="spellEnd"/>
      <w:r w:rsidR="00060DDD">
        <w:rPr>
          <w:rFonts w:ascii="Arial Narrow" w:hAnsi="Arial Narrow" w:cs="Arial"/>
          <w:sz w:val="24"/>
          <w:szCs w:val="24"/>
        </w:rPr>
        <w:t xml:space="preserve">. </w:t>
      </w:r>
      <w:r w:rsidR="00717886">
        <w:rPr>
          <w:rFonts w:ascii="Arial Narrow" w:hAnsi="Arial Narrow" w:cs="Arial"/>
          <w:sz w:val="24"/>
          <w:szCs w:val="24"/>
        </w:rPr>
        <w:t>Obroty Gru</w:t>
      </w:r>
      <w:r w:rsidR="00392962">
        <w:rPr>
          <w:rFonts w:ascii="Arial Narrow" w:hAnsi="Arial Narrow" w:cs="Arial"/>
          <w:sz w:val="24"/>
          <w:szCs w:val="24"/>
        </w:rPr>
        <w:t xml:space="preserve">py Muszkieterów po trzecim kwartale 2018 roku wyniosły blisko 5,5 miliarda złotych i były o prawie 6% wyższe w porównaniu z analogicznym okresem w roku ubiegłym. W tym okresie obroty </w:t>
      </w:r>
      <w:proofErr w:type="spellStart"/>
      <w:r w:rsidR="00392962" w:rsidRPr="00392962">
        <w:rPr>
          <w:rFonts w:ascii="Arial Narrow" w:hAnsi="Arial Narrow" w:cs="Arial"/>
          <w:sz w:val="24"/>
          <w:szCs w:val="24"/>
        </w:rPr>
        <w:t>Intermarché</w:t>
      </w:r>
      <w:proofErr w:type="spellEnd"/>
      <w:r w:rsidR="00392962">
        <w:rPr>
          <w:rFonts w:ascii="Arial Narrow" w:hAnsi="Arial Narrow" w:cs="Arial"/>
          <w:sz w:val="24"/>
          <w:szCs w:val="24"/>
        </w:rPr>
        <w:t xml:space="preserve">, wraz z </w:t>
      </w:r>
      <w:proofErr w:type="spellStart"/>
      <w:r w:rsidR="00392962">
        <w:rPr>
          <w:rFonts w:ascii="Arial Narrow" w:hAnsi="Arial Narrow" w:cs="Arial"/>
          <w:sz w:val="24"/>
          <w:szCs w:val="24"/>
        </w:rPr>
        <w:t>przymarketowymi</w:t>
      </w:r>
      <w:proofErr w:type="spellEnd"/>
      <w:r w:rsidR="00392962">
        <w:rPr>
          <w:rFonts w:ascii="Arial Narrow" w:hAnsi="Arial Narrow" w:cs="Arial"/>
          <w:sz w:val="24"/>
          <w:szCs w:val="24"/>
        </w:rPr>
        <w:t xml:space="preserve"> stacjami paliw oraz Bricomarche wzrosły w ujęciu rok do roku odpowiednio o około 4% i około 11%. Systematyczny wzrost obrotów całej Grupy świadczy o potencjale modelu biznesowego i jest potwierdzeniem mocnej pozycji Muszkieterów na rynku handlowym w Polsce. </w:t>
      </w:r>
      <w:r w:rsidR="00151A6D" w:rsidRPr="00060DDD">
        <w:rPr>
          <w:rFonts w:ascii="Arial Narrow" w:hAnsi="Arial Narrow" w:cs="Arial"/>
          <w:sz w:val="24"/>
          <w:szCs w:val="24"/>
        </w:rPr>
        <w:t>W Centrali Grupy</w:t>
      </w:r>
      <w:r w:rsidR="00392962">
        <w:rPr>
          <w:rFonts w:ascii="Arial Narrow" w:hAnsi="Arial Narrow" w:cs="Arial"/>
          <w:sz w:val="24"/>
          <w:szCs w:val="24"/>
        </w:rPr>
        <w:t>,</w:t>
      </w:r>
      <w:r w:rsidR="00151A6D" w:rsidRPr="00060DDD">
        <w:rPr>
          <w:rFonts w:ascii="Arial Narrow" w:hAnsi="Arial Narrow" w:cs="Arial"/>
          <w:sz w:val="24"/>
          <w:szCs w:val="24"/>
        </w:rPr>
        <w:t xml:space="preserve"> w podpoznańskim Swadzimiu, w dwóch magazynach logistycznych oraz supermarketach zatrudnionych jest aktualnie około 13 700 osób. Wyznaczaniem kierunków strategicznych obu sieci zajmuje się spółka ITM Polska. Muszkieterowie są obecni w 4 krajach Europy: Polsce, Francji, Belgii, Portugalii.</w:t>
      </w:r>
    </w:p>
    <w:p w:rsidR="00732A07" w:rsidRPr="00060DDD" w:rsidRDefault="00732A07" w:rsidP="00151A6D">
      <w:pPr>
        <w:jc w:val="both"/>
        <w:rPr>
          <w:rFonts w:ascii="Arial Narrow" w:hAnsi="Arial Narrow" w:cs="Arial"/>
          <w:sz w:val="24"/>
          <w:szCs w:val="24"/>
        </w:rPr>
      </w:pPr>
    </w:p>
    <w:p w:rsidR="007E35FA" w:rsidRPr="00060DDD" w:rsidRDefault="007E35FA" w:rsidP="007E35FA">
      <w:pPr>
        <w:pStyle w:val="Styl1"/>
        <w:rPr>
          <w:sz w:val="24"/>
          <w:szCs w:val="24"/>
        </w:rPr>
      </w:pPr>
      <w:r w:rsidRPr="00060DDD">
        <w:rPr>
          <w:sz w:val="24"/>
          <w:szCs w:val="24"/>
        </w:rPr>
        <w:t>Warunki ofertowania</w:t>
      </w:r>
    </w:p>
    <w:p w:rsidR="007E35FA" w:rsidRPr="00862FBE" w:rsidRDefault="007E35FA" w:rsidP="00862FBE">
      <w:pPr>
        <w:jc w:val="both"/>
        <w:rPr>
          <w:rFonts w:ascii="Arial Narrow" w:hAnsi="Arial Narrow"/>
          <w:sz w:val="24"/>
          <w:szCs w:val="24"/>
        </w:rPr>
      </w:pPr>
      <w:r w:rsidRPr="00862FBE">
        <w:rPr>
          <w:rFonts w:ascii="Arial Narrow" w:hAnsi="Arial Narrow"/>
          <w:sz w:val="24"/>
          <w:szCs w:val="24"/>
        </w:rPr>
        <w:t>Zapytanie ofertowe</w:t>
      </w:r>
      <w:r w:rsidR="0035046A" w:rsidRPr="00862FBE">
        <w:rPr>
          <w:rFonts w:ascii="Arial Narrow" w:hAnsi="Arial Narrow"/>
          <w:sz w:val="24"/>
          <w:szCs w:val="24"/>
        </w:rPr>
        <w:t xml:space="preserve"> nie jest podstawą do żadnych roszczeń w stosunku do </w:t>
      </w:r>
      <w:r w:rsidR="007376CB" w:rsidRPr="00862FBE">
        <w:rPr>
          <w:rFonts w:ascii="Arial Narrow" w:hAnsi="Arial Narrow"/>
          <w:sz w:val="24"/>
          <w:szCs w:val="24"/>
        </w:rPr>
        <w:t>Spółki</w:t>
      </w:r>
      <w:r w:rsidR="0035046A" w:rsidRPr="00862FBE">
        <w:rPr>
          <w:rFonts w:ascii="Arial Narrow" w:hAnsi="Arial Narrow"/>
          <w:sz w:val="24"/>
          <w:szCs w:val="24"/>
        </w:rPr>
        <w:t xml:space="preserve"> </w:t>
      </w:r>
      <w:r w:rsidR="007376CB" w:rsidRPr="00862FBE">
        <w:rPr>
          <w:rFonts w:ascii="Arial Narrow" w:hAnsi="Arial Narrow"/>
          <w:sz w:val="24"/>
          <w:szCs w:val="24"/>
        </w:rPr>
        <w:t>ITM</w:t>
      </w:r>
      <w:r w:rsidR="00862FBE">
        <w:rPr>
          <w:rFonts w:ascii="Arial Narrow" w:hAnsi="Arial Narrow"/>
          <w:sz w:val="24"/>
          <w:szCs w:val="24"/>
        </w:rPr>
        <w:t xml:space="preserve"> Polska</w:t>
      </w:r>
      <w:r w:rsidR="0035046A" w:rsidRPr="00862FBE">
        <w:rPr>
          <w:rFonts w:ascii="Arial Narrow" w:hAnsi="Arial Narrow"/>
          <w:sz w:val="24"/>
          <w:szCs w:val="24"/>
        </w:rPr>
        <w:t xml:space="preserve"> lub spółek jej podlegających wynikających z podjęcia decyzji lub działań w procesie ofertowania przez Oferenta</w:t>
      </w:r>
      <w:r w:rsidR="00862FBE">
        <w:rPr>
          <w:rFonts w:ascii="Arial Narrow" w:hAnsi="Arial Narrow"/>
          <w:sz w:val="24"/>
          <w:szCs w:val="24"/>
        </w:rPr>
        <w:t>.</w:t>
      </w:r>
    </w:p>
    <w:p w:rsidR="0035046A" w:rsidRPr="00862FBE" w:rsidRDefault="0035046A" w:rsidP="00862FBE">
      <w:pPr>
        <w:jc w:val="both"/>
        <w:rPr>
          <w:rFonts w:ascii="Arial Narrow" w:hAnsi="Arial Narrow"/>
          <w:sz w:val="24"/>
          <w:szCs w:val="24"/>
        </w:rPr>
      </w:pPr>
      <w:r w:rsidRPr="00862FBE">
        <w:rPr>
          <w:rFonts w:ascii="Arial Narrow" w:hAnsi="Arial Narrow"/>
          <w:sz w:val="24"/>
          <w:szCs w:val="24"/>
        </w:rPr>
        <w:t xml:space="preserve">Wydatki poniesione przez Oferenta w związku z przygotowaniem i odpowiedzią na zapytanie ofertowe nie są zwracane przez </w:t>
      </w:r>
      <w:r w:rsidR="007376CB" w:rsidRPr="00862FBE">
        <w:rPr>
          <w:rFonts w:ascii="Arial Narrow" w:hAnsi="Arial Narrow"/>
          <w:sz w:val="24"/>
          <w:szCs w:val="24"/>
        </w:rPr>
        <w:t>Spółkę</w:t>
      </w:r>
      <w:r w:rsidRPr="00862FBE">
        <w:rPr>
          <w:rFonts w:ascii="Arial Narrow" w:hAnsi="Arial Narrow"/>
          <w:sz w:val="24"/>
          <w:szCs w:val="24"/>
        </w:rPr>
        <w:t xml:space="preserve"> ITM</w:t>
      </w:r>
      <w:r w:rsidR="00862FBE">
        <w:rPr>
          <w:rFonts w:ascii="Arial Narrow" w:hAnsi="Arial Narrow"/>
          <w:sz w:val="24"/>
          <w:szCs w:val="24"/>
        </w:rPr>
        <w:t xml:space="preserve"> Polska.</w:t>
      </w:r>
    </w:p>
    <w:p w:rsidR="00862FBE" w:rsidRDefault="00862FBE" w:rsidP="00862FB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Odpowiedź potencjalnego dostawcy na zapytanie ofertowe nie zobowiązuje spółki </w:t>
      </w:r>
      <w:r w:rsidR="0035046A" w:rsidRPr="00862FBE">
        <w:rPr>
          <w:rFonts w:ascii="Arial Narrow" w:hAnsi="Arial Narrow"/>
          <w:sz w:val="24"/>
          <w:szCs w:val="24"/>
        </w:rPr>
        <w:t xml:space="preserve">ITM </w:t>
      </w:r>
      <w:r>
        <w:rPr>
          <w:rFonts w:ascii="Arial Narrow" w:hAnsi="Arial Narrow"/>
          <w:sz w:val="24"/>
          <w:szCs w:val="24"/>
        </w:rPr>
        <w:t>Polska do akceptacji tej odpowiedzi w całości lub jej części.</w:t>
      </w:r>
    </w:p>
    <w:p w:rsidR="00862FBE" w:rsidRDefault="00862FBE" w:rsidP="00862FB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ITM Polska </w:t>
      </w:r>
      <w:r w:rsidR="0035046A" w:rsidRPr="00862FBE">
        <w:rPr>
          <w:rFonts w:ascii="Arial Narrow" w:hAnsi="Arial Narrow"/>
          <w:sz w:val="24"/>
          <w:szCs w:val="24"/>
        </w:rPr>
        <w:t>zastrzega</w:t>
      </w:r>
      <w:r w:rsidR="00583C86" w:rsidRPr="00862FBE">
        <w:rPr>
          <w:rFonts w:ascii="Arial Narrow" w:hAnsi="Arial Narrow"/>
          <w:sz w:val="24"/>
          <w:szCs w:val="24"/>
        </w:rPr>
        <w:t xml:space="preserve"> sobie prawo do</w:t>
      </w:r>
      <w:r>
        <w:rPr>
          <w:rFonts w:ascii="Arial Narrow" w:hAnsi="Arial Narrow"/>
          <w:sz w:val="24"/>
          <w:szCs w:val="24"/>
        </w:rPr>
        <w:t xml:space="preserve"> wycofania zapytania ofertowego w dowolnym czasie.</w:t>
      </w:r>
    </w:p>
    <w:p w:rsidR="0035046A" w:rsidRDefault="0035046A" w:rsidP="00862FBE">
      <w:pPr>
        <w:jc w:val="both"/>
        <w:rPr>
          <w:rFonts w:ascii="Arial Narrow" w:hAnsi="Arial Narrow"/>
          <w:sz w:val="24"/>
          <w:szCs w:val="24"/>
        </w:rPr>
      </w:pPr>
      <w:r w:rsidRPr="00060DDD">
        <w:rPr>
          <w:rFonts w:ascii="Arial Narrow" w:hAnsi="Arial Narrow"/>
          <w:sz w:val="24"/>
          <w:szCs w:val="24"/>
        </w:rPr>
        <w:t xml:space="preserve">Akceptacja odpowiedzi Oferenta na zapytanie ofertowe nie </w:t>
      </w:r>
      <w:r w:rsidR="00761819">
        <w:rPr>
          <w:rFonts w:ascii="Arial Narrow" w:hAnsi="Arial Narrow"/>
          <w:sz w:val="24"/>
          <w:szCs w:val="24"/>
        </w:rPr>
        <w:t>stanowi</w:t>
      </w:r>
      <w:r w:rsidRPr="00060DDD">
        <w:rPr>
          <w:rFonts w:ascii="Arial Narrow" w:hAnsi="Arial Narrow"/>
          <w:sz w:val="24"/>
          <w:szCs w:val="24"/>
        </w:rPr>
        <w:t xml:space="preserve"> żadnego zobowiązania ITM</w:t>
      </w:r>
      <w:r w:rsidR="00862FBE">
        <w:rPr>
          <w:rFonts w:ascii="Arial Narrow" w:hAnsi="Arial Narrow"/>
          <w:sz w:val="24"/>
          <w:szCs w:val="24"/>
        </w:rPr>
        <w:t xml:space="preserve"> Polska</w:t>
      </w:r>
      <w:r w:rsidRPr="00060DDD">
        <w:rPr>
          <w:rFonts w:ascii="Arial Narrow" w:hAnsi="Arial Narrow"/>
          <w:sz w:val="24"/>
          <w:szCs w:val="24"/>
        </w:rPr>
        <w:t xml:space="preserve"> w stosunku do potencjalnego Dostawcy dopóki nie zostanie podpisana umowa </w:t>
      </w:r>
      <w:r w:rsidR="00D75414">
        <w:rPr>
          <w:rFonts w:ascii="Arial Narrow" w:hAnsi="Arial Narrow"/>
          <w:sz w:val="24"/>
          <w:szCs w:val="24"/>
        </w:rPr>
        <w:t>o współpracy</w:t>
      </w:r>
      <w:r w:rsidR="00C97A1F">
        <w:rPr>
          <w:rFonts w:ascii="Arial Narrow" w:hAnsi="Arial Narrow"/>
          <w:sz w:val="24"/>
          <w:szCs w:val="24"/>
        </w:rPr>
        <w:t>.</w:t>
      </w:r>
    </w:p>
    <w:p w:rsidR="00862FBE" w:rsidRPr="00060DDD" w:rsidRDefault="00862FBE" w:rsidP="00862FB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Wszystkie materiały i informacje dotyczące zapytania są objęte klauzulą poufności.</w:t>
      </w:r>
    </w:p>
    <w:p w:rsidR="007E35FA" w:rsidRDefault="007E35FA" w:rsidP="007E35FA">
      <w:pPr>
        <w:pStyle w:val="Akapitzlist"/>
        <w:ind w:left="1080"/>
        <w:rPr>
          <w:rFonts w:ascii="Arial Narrow" w:hAnsi="Arial Narrow"/>
          <w:sz w:val="24"/>
          <w:szCs w:val="24"/>
        </w:rPr>
      </w:pPr>
    </w:p>
    <w:p w:rsidR="00732A07" w:rsidRPr="00060DDD" w:rsidRDefault="00732A07" w:rsidP="007E35FA">
      <w:pPr>
        <w:pStyle w:val="Akapitzlist"/>
        <w:ind w:left="1080"/>
        <w:rPr>
          <w:rFonts w:ascii="Arial Narrow" w:hAnsi="Arial Narrow"/>
          <w:sz w:val="24"/>
          <w:szCs w:val="24"/>
        </w:rPr>
      </w:pPr>
    </w:p>
    <w:p w:rsidR="007E35FA" w:rsidRPr="00060DDD" w:rsidRDefault="007E35FA" w:rsidP="007E35FA">
      <w:pPr>
        <w:pStyle w:val="Styl1"/>
        <w:rPr>
          <w:sz w:val="24"/>
          <w:szCs w:val="24"/>
        </w:rPr>
      </w:pPr>
      <w:r w:rsidRPr="00060DDD">
        <w:rPr>
          <w:sz w:val="24"/>
          <w:szCs w:val="24"/>
        </w:rPr>
        <w:t>Specyfikacja</w:t>
      </w:r>
    </w:p>
    <w:p w:rsidR="00176E91" w:rsidRPr="00752E87" w:rsidRDefault="00FF28B3" w:rsidP="00B07B2F">
      <w:pPr>
        <w:jc w:val="both"/>
        <w:rPr>
          <w:rFonts w:ascii="Arial Narrow" w:hAnsi="Arial Narrow" w:cs="Times New Roman"/>
          <w:w w:val="90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Celem postępowania ofertowego</w:t>
      </w:r>
      <w:r w:rsidR="00BA359E" w:rsidRPr="00752E87">
        <w:rPr>
          <w:rFonts w:ascii="Arial Narrow" w:hAnsi="Arial Narrow" w:cs="Arial"/>
          <w:sz w:val="24"/>
          <w:szCs w:val="24"/>
        </w:rPr>
        <w:t xml:space="preserve"> jest </w:t>
      </w:r>
      <w:r w:rsidR="008C6F70" w:rsidRPr="00752E87">
        <w:rPr>
          <w:rFonts w:ascii="Arial Narrow" w:hAnsi="Arial Narrow" w:cs="Arial"/>
          <w:sz w:val="24"/>
          <w:szCs w:val="24"/>
        </w:rPr>
        <w:t xml:space="preserve">wyłonienie </w:t>
      </w:r>
      <w:r w:rsidR="00176E91" w:rsidRPr="00752E87">
        <w:rPr>
          <w:rFonts w:ascii="Arial Narrow" w:hAnsi="Arial Narrow" w:cs="Arial"/>
          <w:sz w:val="24"/>
          <w:szCs w:val="24"/>
        </w:rPr>
        <w:t xml:space="preserve">jednego </w:t>
      </w:r>
      <w:r w:rsidR="008C6F70" w:rsidRPr="00752E87">
        <w:rPr>
          <w:rFonts w:ascii="Arial Narrow" w:hAnsi="Arial Narrow" w:cs="Arial"/>
          <w:sz w:val="24"/>
          <w:szCs w:val="24"/>
        </w:rPr>
        <w:t>usługodawcy</w:t>
      </w:r>
      <w:r w:rsidR="00176E91" w:rsidRPr="00752E87">
        <w:rPr>
          <w:rFonts w:ascii="Arial Narrow" w:hAnsi="Arial Narrow" w:cs="Arial"/>
          <w:sz w:val="24"/>
          <w:szCs w:val="24"/>
        </w:rPr>
        <w:t xml:space="preserve"> i </w:t>
      </w:r>
      <w:r w:rsidR="007D724B" w:rsidRPr="00752E87">
        <w:rPr>
          <w:rFonts w:ascii="Arial Narrow" w:hAnsi="Arial Narrow" w:cs="Arial"/>
          <w:sz w:val="24"/>
          <w:szCs w:val="24"/>
        </w:rPr>
        <w:t>ustalenie</w:t>
      </w:r>
      <w:r w:rsidR="00176E91" w:rsidRPr="00752E87">
        <w:rPr>
          <w:rFonts w:ascii="Arial Narrow" w:hAnsi="Arial Narrow" w:cs="Arial"/>
          <w:sz w:val="24"/>
          <w:szCs w:val="24"/>
        </w:rPr>
        <w:t xml:space="preserve"> z nim</w:t>
      </w:r>
      <w:r w:rsidR="007D724B" w:rsidRPr="00752E87">
        <w:rPr>
          <w:rFonts w:ascii="Arial Narrow" w:hAnsi="Arial Narrow" w:cs="Arial"/>
          <w:sz w:val="24"/>
          <w:szCs w:val="24"/>
        </w:rPr>
        <w:t xml:space="preserve"> warunków </w:t>
      </w:r>
      <w:r w:rsidR="00176E91" w:rsidRPr="00752E87">
        <w:rPr>
          <w:rFonts w:ascii="Arial Narrow" w:hAnsi="Arial Narrow" w:cs="Arial"/>
          <w:sz w:val="24"/>
          <w:szCs w:val="24"/>
        </w:rPr>
        <w:t>współpracy</w:t>
      </w:r>
      <w:r w:rsidR="000676F7" w:rsidRPr="00752E87">
        <w:rPr>
          <w:rFonts w:ascii="Arial Narrow" w:hAnsi="Arial Narrow" w:cs="Arial"/>
          <w:sz w:val="24"/>
          <w:szCs w:val="24"/>
        </w:rPr>
        <w:t xml:space="preserve"> w zakresie </w:t>
      </w:r>
      <w:r w:rsidR="00F355B5" w:rsidRPr="00752E87">
        <w:rPr>
          <w:rFonts w:ascii="Arial Narrow" w:hAnsi="Arial Narrow" w:cs="Arial"/>
          <w:sz w:val="24"/>
          <w:szCs w:val="24"/>
        </w:rPr>
        <w:t xml:space="preserve">usług związanych  z kompleksowym administrowaniem nieruchomości oraz budynkami Centrów Handlowych </w:t>
      </w:r>
      <w:r w:rsidR="000676F7" w:rsidRPr="00752E87">
        <w:rPr>
          <w:rFonts w:ascii="Arial Narrow" w:hAnsi="Arial Narrow" w:cs="Arial"/>
          <w:sz w:val="24"/>
          <w:szCs w:val="24"/>
        </w:rPr>
        <w:t xml:space="preserve">dla poniższych </w:t>
      </w:r>
      <w:r w:rsidR="000E10B2" w:rsidRPr="00752E87">
        <w:rPr>
          <w:rFonts w:ascii="Arial Narrow" w:hAnsi="Arial Narrow" w:cs="Arial"/>
          <w:sz w:val="24"/>
          <w:szCs w:val="24"/>
        </w:rPr>
        <w:t>lokalizacji</w:t>
      </w:r>
      <w:r w:rsidR="00B07B2F" w:rsidRPr="00752E87">
        <w:rPr>
          <w:rFonts w:ascii="Arial Narrow" w:hAnsi="Arial Narrow" w:cs="Arial"/>
          <w:sz w:val="24"/>
          <w:szCs w:val="24"/>
        </w:rPr>
        <w:t>:</w:t>
      </w:r>
    </w:p>
    <w:p w:rsidR="00F355B5" w:rsidRPr="00752E87" w:rsidRDefault="00F355B5" w:rsidP="00007DDD">
      <w:pPr>
        <w:pStyle w:val="Akapitzlist"/>
        <w:numPr>
          <w:ilvl w:val="0"/>
          <w:numId w:val="19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Centrum Han</w:t>
      </w:r>
      <w:r w:rsidR="00750087" w:rsidRPr="00752E87">
        <w:rPr>
          <w:rFonts w:ascii="Arial Narrow" w:hAnsi="Arial Narrow" w:cs="Arial"/>
          <w:sz w:val="24"/>
          <w:szCs w:val="24"/>
        </w:rPr>
        <w:t>dlowe położone w Bolesławcu</w:t>
      </w:r>
    </w:p>
    <w:p w:rsidR="00F355B5" w:rsidRPr="00752E87" w:rsidRDefault="00F355B5" w:rsidP="00007DDD">
      <w:pPr>
        <w:pStyle w:val="Akapitzlist"/>
        <w:numPr>
          <w:ilvl w:val="0"/>
          <w:numId w:val="19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Centrum Handlowe położone w G</w:t>
      </w:r>
      <w:r w:rsidR="00CF3937" w:rsidRPr="00752E87">
        <w:rPr>
          <w:rFonts w:ascii="Arial Narrow" w:hAnsi="Arial Narrow" w:cs="Arial"/>
          <w:sz w:val="24"/>
          <w:szCs w:val="24"/>
        </w:rPr>
        <w:t>ł</w:t>
      </w:r>
      <w:r w:rsidRPr="00752E87">
        <w:rPr>
          <w:rFonts w:ascii="Arial Narrow" w:hAnsi="Arial Narrow" w:cs="Arial"/>
          <w:sz w:val="24"/>
          <w:szCs w:val="24"/>
        </w:rPr>
        <w:t>ogowie</w:t>
      </w:r>
    </w:p>
    <w:p w:rsidR="00F355B5" w:rsidRPr="00752E87" w:rsidRDefault="00F355B5" w:rsidP="00007DDD">
      <w:pPr>
        <w:pStyle w:val="Akapitzlist"/>
        <w:numPr>
          <w:ilvl w:val="0"/>
          <w:numId w:val="19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lastRenderedPageBreak/>
        <w:t>Centrum Handlowe położone w Polkowicach</w:t>
      </w:r>
    </w:p>
    <w:p w:rsidR="00F355B5" w:rsidRPr="00752E87" w:rsidRDefault="00F355B5" w:rsidP="00007DDD">
      <w:pPr>
        <w:pStyle w:val="Akapitzlist"/>
        <w:numPr>
          <w:ilvl w:val="0"/>
          <w:numId w:val="19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Centrum Handlowe położone w Zawierciu</w:t>
      </w:r>
    </w:p>
    <w:p w:rsidR="00F355B5" w:rsidRPr="00752E87" w:rsidRDefault="00F355B5" w:rsidP="00007DDD">
      <w:pPr>
        <w:pStyle w:val="Akapitzlist"/>
        <w:numPr>
          <w:ilvl w:val="0"/>
          <w:numId w:val="19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Centrum Handlowe położone w Piotrkowie Trybunalskim</w:t>
      </w:r>
      <w:r w:rsidR="00E71DB9" w:rsidRPr="00752E87">
        <w:rPr>
          <w:rFonts w:ascii="Arial Narrow" w:hAnsi="Arial Narrow" w:cs="Arial"/>
          <w:sz w:val="24"/>
          <w:szCs w:val="24"/>
        </w:rPr>
        <w:t xml:space="preserve"> ( </w:t>
      </w:r>
      <w:r w:rsidR="00752E87" w:rsidRPr="00752E87">
        <w:rPr>
          <w:rFonts w:ascii="Arial Narrow" w:hAnsi="Arial Narrow" w:cs="Arial"/>
          <w:sz w:val="24"/>
          <w:szCs w:val="24"/>
        </w:rPr>
        <w:t>do potwierdzenia w trakcie postę</w:t>
      </w:r>
      <w:r w:rsidR="00E71DB9" w:rsidRPr="00752E87">
        <w:rPr>
          <w:rFonts w:ascii="Arial Narrow" w:hAnsi="Arial Narrow" w:cs="Arial"/>
          <w:sz w:val="24"/>
          <w:szCs w:val="24"/>
        </w:rPr>
        <w:t>powania ofertowego )</w:t>
      </w:r>
    </w:p>
    <w:p w:rsidR="002531EA" w:rsidRPr="002531EA" w:rsidRDefault="002531EA" w:rsidP="002531EA">
      <w:pPr>
        <w:pStyle w:val="Akapitzlist"/>
        <w:rPr>
          <w:rFonts w:ascii="Arial Narrow" w:hAnsi="Arial Narrow" w:cs="Arial"/>
          <w:color w:val="FF0000"/>
          <w:sz w:val="24"/>
          <w:szCs w:val="24"/>
        </w:rPr>
      </w:pPr>
    </w:p>
    <w:p w:rsidR="002531EA" w:rsidRPr="00B07B2F" w:rsidRDefault="002531EA" w:rsidP="002531EA">
      <w:pPr>
        <w:pStyle w:val="Akapitzlist"/>
        <w:jc w:val="both"/>
        <w:rPr>
          <w:rFonts w:ascii="Arial Narrow" w:hAnsi="Arial Narrow" w:cs="Arial"/>
          <w:color w:val="FF0000"/>
          <w:sz w:val="24"/>
          <w:szCs w:val="24"/>
        </w:rPr>
      </w:pPr>
    </w:p>
    <w:p w:rsidR="00A939E1" w:rsidRPr="00752E87" w:rsidRDefault="00E4624A" w:rsidP="007C6327">
      <w:p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OPIS</w:t>
      </w:r>
      <w:r w:rsidR="005371F1" w:rsidRPr="00752E87">
        <w:rPr>
          <w:rFonts w:ascii="Arial Narrow" w:hAnsi="Arial Narrow" w:cs="Arial"/>
          <w:sz w:val="24"/>
          <w:szCs w:val="24"/>
        </w:rPr>
        <w:t xml:space="preserve"> </w:t>
      </w:r>
      <w:r w:rsidRPr="00752E87">
        <w:rPr>
          <w:rFonts w:ascii="Arial Narrow" w:hAnsi="Arial Narrow" w:cs="Arial"/>
          <w:sz w:val="24"/>
          <w:szCs w:val="24"/>
        </w:rPr>
        <w:t>/ Specyfikacja:</w:t>
      </w:r>
    </w:p>
    <w:p w:rsidR="00D20B88" w:rsidRPr="00752E87" w:rsidRDefault="00D20B88" w:rsidP="00D20B88">
      <w:pPr>
        <w:pStyle w:val="Akapitzlist"/>
        <w:numPr>
          <w:ilvl w:val="0"/>
          <w:numId w:val="14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752E87">
        <w:rPr>
          <w:rFonts w:ascii="Arial Narrow" w:hAnsi="Arial Narrow" w:cs="Arial"/>
          <w:b/>
          <w:sz w:val="24"/>
          <w:szCs w:val="24"/>
        </w:rPr>
        <w:t>Dane dotyczące obiektów objętych zapytaniem ofertowym:</w:t>
      </w:r>
    </w:p>
    <w:p w:rsidR="00B24DED" w:rsidRPr="00752E87" w:rsidRDefault="00B24DED" w:rsidP="00B24DED">
      <w:pPr>
        <w:pStyle w:val="Akapitzlist"/>
        <w:jc w:val="both"/>
        <w:rPr>
          <w:rFonts w:ascii="Arial Narrow" w:hAnsi="Arial Narrow" w:cs="Arial"/>
          <w:sz w:val="24"/>
          <w:szCs w:val="24"/>
        </w:rPr>
      </w:pPr>
    </w:p>
    <w:p w:rsidR="00750087" w:rsidRPr="00752E87" w:rsidRDefault="008E307B" w:rsidP="00D20B88">
      <w:pPr>
        <w:pStyle w:val="Akapitzlist"/>
        <w:numPr>
          <w:ilvl w:val="1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nieruchomość zabudowana</w:t>
      </w:r>
      <w:r w:rsidR="00F355B5" w:rsidRPr="00752E87">
        <w:rPr>
          <w:rFonts w:ascii="Arial Narrow" w:hAnsi="Arial Narrow" w:cs="Arial"/>
          <w:sz w:val="24"/>
          <w:szCs w:val="24"/>
        </w:rPr>
        <w:t xml:space="preserve"> budynkiem Centrum Handlowego </w:t>
      </w:r>
      <w:r>
        <w:rPr>
          <w:rFonts w:ascii="Arial Narrow" w:hAnsi="Arial Narrow" w:cs="Arial"/>
          <w:sz w:val="24"/>
          <w:szCs w:val="24"/>
        </w:rPr>
        <w:t>położona</w:t>
      </w:r>
      <w:r w:rsidR="0069007A" w:rsidRPr="00752E87">
        <w:rPr>
          <w:rFonts w:ascii="Arial Narrow" w:hAnsi="Arial Narrow" w:cs="Arial"/>
          <w:sz w:val="24"/>
          <w:szCs w:val="24"/>
        </w:rPr>
        <w:t xml:space="preserve"> </w:t>
      </w:r>
      <w:r w:rsidR="00750087" w:rsidRPr="00752E87">
        <w:rPr>
          <w:rFonts w:ascii="Arial Narrow" w:hAnsi="Arial Narrow" w:cs="Arial"/>
          <w:sz w:val="24"/>
          <w:szCs w:val="24"/>
        </w:rPr>
        <w:t>przy Al. Tysiąclecia 34-34a (</w:t>
      </w:r>
      <w:r>
        <w:rPr>
          <w:rFonts w:ascii="Arial Narrow" w:hAnsi="Arial Narrow" w:cs="Arial"/>
          <w:sz w:val="24"/>
          <w:szCs w:val="24"/>
        </w:rPr>
        <w:t>59-700 Bolesławiec), obejmująca</w:t>
      </w:r>
      <w:r w:rsidR="00750087" w:rsidRPr="00752E87">
        <w:rPr>
          <w:rFonts w:ascii="Arial Narrow" w:hAnsi="Arial Narrow" w:cs="Arial"/>
          <w:sz w:val="24"/>
          <w:szCs w:val="24"/>
        </w:rPr>
        <w:t xml:space="preserve"> działkę nr228 o łącznej powierzchni 16 616 m2 dla której Sąd Rejonowy w Bolesławcu V Wydział Ksiąg Wieczystych wydał księgę wieczystą nr JG1B/00015385/0</w:t>
      </w:r>
      <w:r>
        <w:rPr>
          <w:rFonts w:ascii="Arial Narrow" w:hAnsi="Arial Narrow" w:cs="Arial"/>
          <w:sz w:val="24"/>
          <w:szCs w:val="24"/>
        </w:rPr>
        <w:t>,</w:t>
      </w:r>
    </w:p>
    <w:p w:rsidR="00D20B88" w:rsidRDefault="008E307B" w:rsidP="00D20B88">
      <w:pPr>
        <w:pStyle w:val="Akapitzlist"/>
        <w:numPr>
          <w:ilvl w:val="1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nieruchomość zabudowana</w:t>
      </w:r>
      <w:r w:rsidR="0069007A" w:rsidRPr="00752E87">
        <w:rPr>
          <w:rFonts w:ascii="Arial Narrow" w:hAnsi="Arial Narrow" w:cs="Arial"/>
          <w:sz w:val="24"/>
          <w:szCs w:val="24"/>
        </w:rPr>
        <w:t xml:space="preserve"> budynk</w:t>
      </w:r>
      <w:r>
        <w:rPr>
          <w:rFonts w:ascii="Arial Narrow" w:hAnsi="Arial Narrow" w:cs="Arial"/>
          <w:sz w:val="24"/>
          <w:szCs w:val="24"/>
        </w:rPr>
        <w:t>iem Centrum Handlowego położona</w:t>
      </w:r>
      <w:r w:rsidR="0069007A" w:rsidRPr="00752E87">
        <w:rPr>
          <w:rFonts w:ascii="Arial Narrow" w:hAnsi="Arial Narrow" w:cs="Arial"/>
          <w:sz w:val="24"/>
          <w:szCs w:val="24"/>
        </w:rPr>
        <w:t xml:space="preserve"> w Głogowie przy ulicy Kazimierza</w:t>
      </w:r>
      <w:r>
        <w:rPr>
          <w:rFonts w:ascii="Arial Narrow" w:hAnsi="Arial Narrow" w:cs="Arial"/>
          <w:sz w:val="24"/>
          <w:szCs w:val="24"/>
        </w:rPr>
        <w:t xml:space="preserve"> Sprawiedliwego 2-4, obejmująca</w:t>
      </w:r>
      <w:r w:rsidR="0069007A" w:rsidRPr="00752E87">
        <w:rPr>
          <w:rFonts w:ascii="Arial Narrow" w:hAnsi="Arial Narrow" w:cs="Arial"/>
          <w:sz w:val="24"/>
          <w:szCs w:val="24"/>
        </w:rPr>
        <w:t xml:space="preserve"> działki 532/8 i 532/10 o łącznej powierzchni 34732m2, dla </w:t>
      </w:r>
      <w:r w:rsidR="00F54323">
        <w:rPr>
          <w:rFonts w:ascii="Arial Narrow" w:hAnsi="Arial Narrow" w:cs="Arial"/>
          <w:sz w:val="24"/>
          <w:szCs w:val="24"/>
        </w:rPr>
        <w:t>której Sąd Rejonowy w Głogowie</w:t>
      </w:r>
      <w:r w:rsidR="0069007A" w:rsidRPr="00752E87">
        <w:rPr>
          <w:rFonts w:ascii="Arial Narrow" w:hAnsi="Arial Narrow" w:cs="Arial"/>
          <w:sz w:val="24"/>
          <w:szCs w:val="24"/>
        </w:rPr>
        <w:t xml:space="preserve"> Wydział Ksiąg Wieczystych prowadzi księgę wieczystą LE1G/00025691/2</w:t>
      </w:r>
      <w:r>
        <w:rPr>
          <w:rFonts w:ascii="Arial Narrow" w:hAnsi="Arial Narrow" w:cs="Arial"/>
          <w:sz w:val="24"/>
          <w:szCs w:val="24"/>
        </w:rPr>
        <w:t>,</w:t>
      </w:r>
    </w:p>
    <w:p w:rsidR="008E307B" w:rsidRPr="008E307B" w:rsidRDefault="008E307B" w:rsidP="008E307B">
      <w:pPr>
        <w:pStyle w:val="Akapitzlist"/>
        <w:numPr>
          <w:ilvl w:val="1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nieruchomość zabudowana</w:t>
      </w:r>
      <w:r w:rsidRPr="008E307B">
        <w:rPr>
          <w:rFonts w:ascii="Arial Narrow" w:hAnsi="Arial Narrow" w:cs="Arial"/>
          <w:sz w:val="24"/>
          <w:szCs w:val="24"/>
        </w:rPr>
        <w:t xml:space="preserve"> budynkie</w:t>
      </w:r>
      <w:r>
        <w:rPr>
          <w:rFonts w:ascii="Arial Narrow" w:hAnsi="Arial Narrow" w:cs="Arial"/>
          <w:sz w:val="24"/>
          <w:szCs w:val="24"/>
        </w:rPr>
        <w:t>m Centrum Handlowego położona przy ulicy</w:t>
      </w:r>
      <w:r w:rsidR="00F54323">
        <w:rPr>
          <w:rFonts w:ascii="Arial Narrow" w:hAnsi="Arial Narrow" w:cs="Arial"/>
          <w:sz w:val="24"/>
          <w:szCs w:val="24"/>
        </w:rPr>
        <w:t xml:space="preserve"> Kolejowej 29 (59-100 Polkowice), obejmująca działki nr 253/3-253/194, 253/197 o łącznej powierzchni 19 586m2 dla której Sąd Rejonowy w </w:t>
      </w:r>
      <w:r w:rsidR="00ED711E">
        <w:rPr>
          <w:rFonts w:ascii="Arial Narrow" w:hAnsi="Arial Narrow" w:cs="Arial"/>
          <w:sz w:val="24"/>
          <w:szCs w:val="24"/>
        </w:rPr>
        <w:t>Lubinie</w:t>
      </w:r>
      <w:r w:rsidR="00F54323">
        <w:rPr>
          <w:rFonts w:ascii="Arial Narrow" w:hAnsi="Arial Narrow" w:cs="Arial"/>
          <w:sz w:val="24"/>
          <w:szCs w:val="24"/>
        </w:rPr>
        <w:t xml:space="preserve"> V Wydział Ksiąg Wieczystych wydał księgę wieczystą nr LE1U/00036123/3,</w:t>
      </w:r>
    </w:p>
    <w:p w:rsidR="008E307B" w:rsidRPr="00752E87" w:rsidRDefault="008E307B" w:rsidP="00D20B88">
      <w:pPr>
        <w:pStyle w:val="Akapitzlist"/>
        <w:numPr>
          <w:ilvl w:val="1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nieruchomość zabudowana budynkiem Centrum Handlowego położona przy ulicy</w:t>
      </w:r>
      <w:r w:rsidR="00674029">
        <w:rPr>
          <w:rFonts w:ascii="Arial Narrow" w:hAnsi="Arial Narrow" w:cs="Arial"/>
          <w:sz w:val="24"/>
          <w:szCs w:val="24"/>
        </w:rPr>
        <w:t xml:space="preserve"> Obrońców Poczty Gdańskiej 20 (42-400</w:t>
      </w:r>
      <w:r>
        <w:rPr>
          <w:rFonts w:ascii="Arial Narrow" w:hAnsi="Arial Narrow" w:cs="Arial"/>
          <w:sz w:val="24"/>
          <w:szCs w:val="24"/>
        </w:rPr>
        <w:t xml:space="preserve"> Zawiercie ) </w:t>
      </w:r>
    </w:p>
    <w:p w:rsidR="00D20B88" w:rsidRPr="00752E87" w:rsidRDefault="0069007A" w:rsidP="00D20B88">
      <w:pPr>
        <w:pStyle w:val="Akapitzlist"/>
        <w:numPr>
          <w:ilvl w:val="1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Zleceniodawca jest dzierżawcą nieruchomości zabudowanej budynkiem Centrum Handlowego położonej </w:t>
      </w:r>
      <w:r w:rsidR="00E3410C" w:rsidRPr="00752E87">
        <w:rPr>
          <w:rFonts w:ascii="Arial Narrow" w:hAnsi="Arial Narrow" w:cs="Arial"/>
          <w:sz w:val="24"/>
          <w:szCs w:val="24"/>
        </w:rPr>
        <w:t>w Piotrkowie Trybunalskim, przy Alei Generała Sikorskiego 7 (97-300 Piotrków Trybunalski), obejmującej działkę nr 3/8 o łącznej powierzchni 26 150m2 , dla której Sąd Rejonowy w Piotrkowie Trybunalskim, VI Wydział Ksiąg Wieczystych prowadzi księgę wieczystą nr PT1P/00065631/1</w:t>
      </w:r>
    </w:p>
    <w:p w:rsidR="00245E8A" w:rsidRDefault="00245E8A" w:rsidP="00245E8A">
      <w:pPr>
        <w:pStyle w:val="Akapitzlist"/>
        <w:jc w:val="both"/>
        <w:rPr>
          <w:rFonts w:ascii="Arial Narrow" w:hAnsi="Arial Narrow" w:cs="Arial"/>
          <w:color w:val="FF0000"/>
          <w:sz w:val="24"/>
          <w:szCs w:val="24"/>
        </w:rPr>
      </w:pPr>
    </w:p>
    <w:p w:rsidR="00750087" w:rsidRPr="00752E87" w:rsidRDefault="00750087" w:rsidP="00750087">
      <w:pPr>
        <w:pStyle w:val="Akapitzlist"/>
        <w:numPr>
          <w:ilvl w:val="0"/>
          <w:numId w:val="14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752E87">
        <w:rPr>
          <w:rFonts w:ascii="Arial Narrow" w:hAnsi="Arial Narrow" w:cs="Arial"/>
          <w:b/>
          <w:sz w:val="24"/>
          <w:szCs w:val="24"/>
        </w:rPr>
        <w:t>Obowiązki Zleceniobiorcy</w:t>
      </w:r>
    </w:p>
    <w:p w:rsidR="00B24DED" w:rsidRPr="00752E87" w:rsidRDefault="00B24DED" w:rsidP="00B24DED">
      <w:pPr>
        <w:pStyle w:val="Akapitzlist"/>
        <w:jc w:val="both"/>
        <w:rPr>
          <w:rFonts w:ascii="Arial Narrow" w:hAnsi="Arial Narrow" w:cs="Arial"/>
          <w:sz w:val="24"/>
          <w:szCs w:val="24"/>
        </w:rPr>
      </w:pPr>
    </w:p>
    <w:p w:rsidR="00D20B88" w:rsidRPr="00752E87" w:rsidRDefault="00CA09F6" w:rsidP="00D20B88">
      <w:pPr>
        <w:pStyle w:val="Akapitzlist"/>
        <w:numPr>
          <w:ilvl w:val="1"/>
          <w:numId w:val="27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752E87">
        <w:rPr>
          <w:rFonts w:ascii="Arial Narrow" w:hAnsi="Arial Narrow" w:cs="Arial"/>
          <w:b/>
          <w:sz w:val="24"/>
          <w:szCs w:val="24"/>
        </w:rPr>
        <w:t>C</w:t>
      </w:r>
      <w:r w:rsidR="00750087" w:rsidRPr="00752E87">
        <w:rPr>
          <w:rFonts w:ascii="Arial Narrow" w:hAnsi="Arial Narrow" w:cs="Arial"/>
          <w:b/>
          <w:sz w:val="24"/>
          <w:szCs w:val="24"/>
        </w:rPr>
        <w:t>odzienna obsługa techniczna w/w obiektów tj.</w:t>
      </w:r>
    </w:p>
    <w:p w:rsidR="00245E8A" w:rsidRPr="00752E87" w:rsidRDefault="00750087" w:rsidP="00D20B88">
      <w:pPr>
        <w:pStyle w:val="Akapitzlist"/>
        <w:numPr>
          <w:ilvl w:val="1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prowadzenie Książki Obiektu Budowlanego i przechowywanie książek rewizyjnych </w:t>
      </w:r>
    </w:p>
    <w:p w:rsidR="00D20B88" w:rsidRPr="00752E87" w:rsidRDefault="00A2367A" w:rsidP="00A2367A">
      <w:pPr>
        <w:pStyle w:val="Akapitzlist"/>
        <w:ind w:left="1440"/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UDT</w:t>
      </w:r>
    </w:p>
    <w:p w:rsidR="00245E8A" w:rsidRPr="00752E87" w:rsidRDefault="00750087" w:rsidP="00D20B88">
      <w:pPr>
        <w:pStyle w:val="Akapitzlist"/>
        <w:numPr>
          <w:ilvl w:val="1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prowadzenie systematycznych przeglądów administracyjnych Centrum Handlowego</w:t>
      </w:r>
    </w:p>
    <w:p w:rsidR="00D20B88" w:rsidRPr="00752E87" w:rsidRDefault="00750087" w:rsidP="00D20B88">
      <w:pPr>
        <w:pStyle w:val="Akapitzlist"/>
        <w:ind w:left="1440"/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 Muszkieterów dziennych obchodów i kontroli na obiekcie</w:t>
      </w:r>
    </w:p>
    <w:p w:rsidR="00750087" w:rsidRPr="00752E87" w:rsidRDefault="00D20B88" w:rsidP="00A2367A">
      <w:pPr>
        <w:pStyle w:val="Akapitzlist"/>
        <w:numPr>
          <w:ilvl w:val="1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 </w:t>
      </w:r>
      <w:r w:rsidR="00750087" w:rsidRPr="00752E87">
        <w:rPr>
          <w:rFonts w:ascii="Arial Narrow" w:hAnsi="Arial Narrow" w:cs="Arial"/>
          <w:sz w:val="24"/>
          <w:szCs w:val="24"/>
        </w:rPr>
        <w:t xml:space="preserve">zgłaszanie wszelkich usterek, niedoróbek, braków, zagrożeń, nieprawidłowości </w:t>
      </w:r>
    </w:p>
    <w:p w:rsidR="00245E8A" w:rsidRPr="00752E87" w:rsidRDefault="00750087" w:rsidP="00A2367A">
      <w:pPr>
        <w:pStyle w:val="Akapitzlist"/>
        <w:numPr>
          <w:ilvl w:val="1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przeprowadzanie drobnych prac naprawczych – usuwanie drobnych usterek </w:t>
      </w:r>
    </w:p>
    <w:p w:rsidR="00A2367A" w:rsidRPr="00752E87" w:rsidRDefault="00A2367A" w:rsidP="00A2367A">
      <w:pPr>
        <w:pStyle w:val="Akapitzlist"/>
        <w:ind w:left="1440"/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 </w:t>
      </w:r>
      <w:r w:rsidR="00750087" w:rsidRPr="00752E87">
        <w:rPr>
          <w:rFonts w:ascii="Arial Narrow" w:hAnsi="Arial Narrow" w:cs="Arial"/>
          <w:sz w:val="24"/>
          <w:szCs w:val="24"/>
        </w:rPr>
        <w:t xml:space="preserve">wynikających z normalnej </w:t>
      </w:r>
      <w:r w:rsidR="00446423" w:rsidRPr="00752E87">
        <w:rPr>
          <w:rFonts w:ascii="Arial Narrow" w:hAnsi="Arial Narrow" w:cs="Arial"/>
          <w:sz w:val="24"/>
          <w:szCs w:val="24"/>
        </w:rPr>
        <w:t>eksploatacji</w:t>
      </w:r>
    </w:p>
    <w:p w:rsidR="00245E8A" w:rsidRPr="00752E87" w:rsidRDefault="00446423" w:rsidP="00A2367A">
      <w:pPr>
        <w:pStyle w:val="Akapitzlist"/>
        <w:numPr>
          <w:ilvl w:val="1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wymiana elementów zniszczonych, zużytych, przepalonych lub nadmiernie </w:t>
      </w:r>
    </w:p>
    <w:p w:rsidR="00A2367A" w:rsidRPr="00752E87" w:rsidRDefault="00446423" w:rsidP="00A2367A">
      <w:pPr>
        <w:pStyle w:val="Akapitzlist"/>
        <w:ind w:left="1440"/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wyeksploatowanych</w:t>
      </w:r>
    </w:p>
    <w:p w:rsidR="00245E8A" w:rsidRPr="00752E87" w:rsidRDefault="00446423" w:rsidP="00A2367A">
      <w:pPr>
        <w:pStyle w:val="Akapitzlist"/>
        <w:numPr>
          <w:ilvl w:val="1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natychmiastowe zabezpieczanie niesprawności urządzeń lub infrastruktury Centrum</w:t>
      </w:r>
    </w:p>
    <w:p w:rsidR="00446423" w:rsidRPr="00752E87" w:rsidRDefault="00446423" w:rsidP="00750087">
      <w:pPr>
        <w:pStyle w:val="Akapitzlist"/>
        <w:ind w:left="1440"/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Handlowego powstałych na skutek awarii i wykonanie niezbędnych napraw bez zwłoki</w:t>
      </w:r>
    </w:p>
    <w:p w:rsidR="00245E8A" w:rsidRPr="00752E87" w:rsidRDefault="00AA1C42" w:rsidP="00386524">
      <w:pPr>
        <w:pStyle w:val="Akapitzlist"/>
        <w:numPr>
          <w:ilvl w:val="1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lastRenderedPageBreak/>
        <w:t xml:space="preserve">sprawdzanie sprawności zabezpieczeń , ochron, osłon i innych elementów mających </w:t>
      </w:r>
    </w:p>
    <w:p w:rsidR="00AA1C42" w:rsidRPr="00752E87" w:rsidRDefault="00245E8A" w:rsidP="00750087">
      <w:pPr>
        <w:pStyle w:val="Akapitzlist"/>
        <w:ind w:left="1440"/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 </w:t>
      </w:r>
      <w:r w:rsidR="00AA1C42" w:rsidRPr="00752E87">
        <w:rPr>
          <w:rFonts w:ascii="Arial Narrow" w:hAnsi="Arial Narrow" w:cs="Arial"/>
          <w:sz w:val="24"/>
          <w:szCs w:val="24"/>
        </w:rPr>
        <w:t>wpływa na bezpieczeństwo ludzi i mienia</w:t>
      </w:r>
    </w:p>
    <w:p w:rsidR="00245E8A" w:rsidRPr="00752E87" w:rsidRDefault="00AA1C42" w:rsidP="00386524">
      <w:pPr>
        <w:pStyle w:val="Akapitzlist"/>
        <w:numPr>
          <w:ilvl w:val="1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konserwowanie tych elementów budynków, pomieszczeń, instalacji oraz </w:t>
      </w:r>
    </w:p>
    <w:p w:rsidR="00AA1C42" w:rsidRPr="00752E87" w:rsidRDefault="00245E8A" w:rsidP="00750087">
      <w:pPr>
        <w:pStyle w:val="Akapitzlist"/>
        <w:ind w:left="1440"/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  </w:t>
      </w:r>
      <w:r w:rsidR="00AA1C42" w:rsidRPr="00752E87">
        <w:rPr>
          <w:rFonts w:ascii="Arial Narrow" w:hAnsi="Arial Narrow" w:cs="Arial"/>
          <w:sz w:val="24"/>
          <w:szCs w:val="24"/>
        </w:rPr>
        <w:t>wyposażenia, które są szczególnie narażone na zniszczenie lub zużycie</w:t>
      </w:r>
    </w:p>
    <w:p w:rsidR="00245E8A" w:rsidRPr="00752E87" w:rsidRDefault="00AA1C42" w:rsidP="00386524">
      <w:pPr>
        <w:pStyle w:val="Akapitzlist"/>
        <w:numPr>
          <w:ilvl w:val="1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nadzór nad utrzymaniem w ruchu wszystkich urządzeń i instalacji- czyszczenie i </w:t>
      </w:r>
    </w:p>
    <w:p w:rsidR="00245E8A" w:rsidRPr="00752E87" w:rsidRDefault="00245E8A" w:rsidP="00750087">
      <w:pPr>
        <w:pStyle w:val="Akapitzlist"/>
        <w:ind w:left="1440"/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  </w:t>
      </w:r>
      <w:r w:rsidR="00AA1C42" w:rsidRPr="00752E87">
        <w:rPr>
          <w:rFonts w:ascii="Arial Narrow" w:hAnsi="Arial Narrow" w:cs="Arial"/>
          <w:sz w:val="24"/>
          <w:szCs w:val="24"/>
        </w:rPr>
        <w:t xml:space="preserve">smarowanie maszyn, urządzeń, instalacji i wyposażenia w sposób określony w </w:t>
      </w:r>
    </w:p>
    <w:p w:rsidR="00AA1C42" w:rsidRPr="00752E87" w:rsidRDefault="00245E8A" w:rsidP="00750087">
      <w:pPr>
        <w:pStyle w:val="Akapitzlist"/>
        <w:ind w:left="1440"/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  </w:t>
      </w:r>
      <w:r w:rsidR="00AA1C42" w:rsidRPr="00752E87">
        <w:rPr>
          <w:rFonts w:ascii="Arial Narrow" w:hAnsi="Arial Narrow" w:cs="Arial"/>
          <w:sz w:val="24"/>
          <w:szCs w:val="24"/>
        </w:rPr>
        <w:t>instrukcjach obsługi i eksploatacji</w:t>
      </w:r>
    </w:p>
    <w:p w:rsidR="00AA1C42" w:rsidRPr="00752E87" w:rsidRDefault="00AA1C42" w:rsidP="00386524">
      <w:pPr>
        <w:pStyle w:val="Akapitzlist"/>
        <w:numPr>
          <w:ilvl w:val="1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codzienna kontrola pomieszczeń kotłowni</w:t>
      </w:r>
    </w:p>
    <w:p w:rsidR="00245E8A" w:rsidRPr="00752E87" w:rsidRDefault="00AA1C42" w:rsidP="00425619">
      <w:pPr>
        <w:pStyle w:val="Akapitzlist"/>
        <w:numPr>
          <w:ilvl w:val="1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 zakup materiałów eksploatacyjnych służących funkcjonowaniu urządzeń / instalacji </w:t>
      </w:r>
    </w:p>
    <w:p w:rsidR="00CA2783" w:rsidRPr="00752E87" w:rsidRDefault="00425619" w:rsidP="00425619">
      <w:pPr>
        <w:pStyle w:val="Akapitzlist"/>
        <w:ind w:left="144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AA1C42" w:rsidRPr="00752E87">
        <w:rPr>
          <w:rFonts w:ascii="Arial Narrow" w:hAnsi="Arial Narrow" w:cs="Arial"/>
          <w:sz w:val="24"/>
          <w:szCs w:val="24"/>
        </w:rPr>
        <w:t>oraz bieżącemu utrzymaniu i funkcjonowaniu obiektu w ramach miesięcznej</w:t>
      </w:r>
      <w:r w:rsidR="00383331" w:rsidRPr="00752E87">
        <w:rPr>
          <w:rFonts w:ascii="Arial Narrow" w:hAnsi="Arial Narrow" w:cs="Arial"/>
          <w:sz w:val="24"/>
          <w:szCs w:val="24"/>
        </w:rPr>
        <w:t xml:space="preserve"> </w:t>
      </w:r>
      <w:r w:rsidR="00AA1C42" w:rsidRPr="00752E87">
        <w:rPr>
          <w:rFonts w:ascii="Arial Narrow" w:hAnsi="Arial Narrow" w:cs="Arial"/>
          <w:sz w:val="24"/>
          <w:szCs w:val="24"/>
        </w:rPr>
        <w:t xml:space="preserve">kwoty </w:t>
      </w:r>
    </w:p>
    <w:p w:rsidR="00AA1C42" w:rsidRPr="00752E87" w:rsidRDefault="00AA1C42" w:rsidP="00425619">
      <w:pPr>
        <w:pStyle w:val="Akapitzlist"/>
        <w:ind w:left="1440"/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ryczałtowej w wysokości…………… ( proszę podać jej wysokość</w:t>
      </w:r>
      <w:r w:rsidR="00383331" w:rsidRPr="00752E87">
        <w:rPr>
          <w:rFonts w:ascii="Arial Narrow" w:hAnsi="Arial Narrow" w:cs="Arial"/>
          <w:sz w:val="24"/>
          <w:szCs w:val="24"/>
        </w:rPr>
        <w:t xml:space="preserve"> </w:t>
      </w:r>
      <w:r w:rsidR="00425619">
        <w:rPr>
          <w:rFonts w:ascii="Arial Narrow" w:hAnsi="Arial Narrow" w:cs="Arial"/>
          <w:sz w:val="24"/>
          <w:szCs w:val="24"/>
        </w:rPr>
        <w:t>przy składaniu oferty</w:t>
      </w:r>
      <w:r w:rsidR="00383331" w:rsidRPr="00752E87">
        <w:rPr>
          <w:rFonts w:ascii="Arial Narrow" w:hAnsi="Arial Narrow" w:cs="Arial"/>
          <w:sz w:val="24"/>
          <w:szCs w:val="24"/>
        </w:rPr>
        <w:t>)</w:t>
      </w:r>
    </w:p>
    <w:p w:rsidR="00CA2783" w:rsidRPr="00752E87" w:rsidRDefault="00582C91" w:rsidP="00386524">
      <w:pPr>
        <w:pStyle w:val="Akapitzlist"/>
        <w:numPr>
          <w:ilvl w:val="1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monitorowanie i sprawdzanie poprawności dostaw i usług firm serwisowych </w:t>
      </w:r>
    </w:p>
    <w:p w:rsidR="00582C91" w:rsidRPr="00752E87" w:rsidRDefault="00582C91" w:rsidP="00750087">
      <w:pPr>
        <w:pStyle w:val="Akapitzlist"/>
        <w:ind w:left="1440"/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potwierdzonych protokołem</w:t>
      </w:r>
    </w:p>
    <w:p w:rsidR="00CA2783" w:rsidRPr="00752E87" w:rsidRDefault="00582C91" w:rsidP="00386524">
      <w:pPr>
        <w:pStyle w:val="Akapitzlist"/>
        <w:numPr>
          <w:ilvl w:val="1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wystawianie pisemnych zleceń i prowadzenie ewidencji prac ( ewidencja wydawania </w:t>
      </w:r>
    </w:p>
    <w:p w:rsidR="00CA2783" w:rsidRPr="00752E87" w:rsidRDefault="00CA2783" w:rsidP="00750087">
      <w:pPr>
        <w:pStyle w:val="Akapitzlist"/>
        <w:ind w:left="1440"/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  </w:t>
      </w:r>
      <w:r w:rsidR="00582C91" w:rsidRPr="00752E87">
        <w:rPr>
          <w:rFonts w:ascii="Arial Narrow" w:hAnsi="Arial Narrow" w:cs="Arial"/>
          <w:sz w:val="24"/>
          <w:szCs w:val="24"/>
        </w:rPr>
        <w:t>kluczy, ewidencja sprzątania części wspólnych, w tym łazienek, ewidencja prac</w:t>
      </w:r>
    </w:p>
    <w:p w:rsidR="00582C91" w:rsidRPr="00752E87" w:rsidRDefault="00CA2783" w:rsidP="00750087">
      <w:pPr>
        <w:pStyle w:val="Akapitzlist"/>
        <w:ind w:left="1440"/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 </w:t>
      </w:r>
      <w:r w:rsidR="00582C91" w:rsidRPr="00752E87">
        <w:rPr>
          <w:rFonts w:ascii="Arial Narrow" w:hAnsi="Arial Narrow" w:cs="Arial"/>
          <w:sz w:val="24"/>
          <w:szCs w:val="24"/>
        </w:rPr>
        <w:t xml:space="preserve"> pożarowo niebezpiecznych, ewidencja prac na dachu budynku, itp. )</w:t>
      </w:r>
    </w:p>
    <w:p w:rsidR="00CA2783" w:rsidRPr="00752E87" w:rsidRDefault="00582C91" w:rsidP="00386524">
      <w:pPr>
        <w:pStyle w:val="Akapitzlist"/>
        <w:numPr>
          <w:ilvl w:val="1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tworzenie planów konserwacji Centrum Handlowego i zakup niezbędnych materiałów i </w:t>
      </w:r>
    </w:p>
    <w:p w:rsidR="00582C91" w:rsidRPr="00752E87" w:rsidRDefault="00582C91" w:rsidP="00750087">
      <w:pPr>
        <w:pStyle w:val="Akapitzlist"/>
        <w:ind w:left="1440"/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części</w:t>
      </w:r>
    </w:p>
    <w:p w:rsidR="00CA2783" w:rsidRPr="00752E87" w:rsidRDefault="00582C91" w:rsidP="00F958BE">
      <w:pPr>
        <w:pStyle w:val="Akapitzlist"/>
        <w:numPr>
          <w:ilvl w:val="1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opracowanie propozycji dotyczących usprawnień możliwych do zastosowania w </w:t>
      </w:r>
    </w:p>
    <w:p w:rsidR="00582C91" w:rsidRPr="00752E87" w:rsidRDefault="00CA2783" w:rsidP="00750087">
      <w:pPr>
        <w:pStyle w:val="Akapitzlist"/>
        <w:ind w:left="1440"/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  </w:t>
      </w:r>
      <w:r w:rsidR="00582C91" w:rsidRPr="00752E87">
        <w:rPr>
          <w:rFonts w:ascii="Arial Narrow" w:hAnsi="Arial Narrow" w:cs="Arial"/>
          <w:sz w:val="24"/>
          <w:szCs w:val="24"/>
        </w:rPr>
        <w:t>Centrum Handlowym i potencjalnych oszczędności wynikających z tych usprawnień</w:t>
      </w:r>
    </w:p>
    <w:p w:rsidR="00CA2783" w:rsidRPr="00752E87" w:rsidRDefault="002666AE" w:rsidP="00F958BE">
      <w:pPr>
        <w:pStyle w:val="Akapitzlist"/>
        <w:numPr>
          <w:ilvl w:val="1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w przypadku stwierdzenia</w:t>
      </w:r>
      <w:r w:rsidR="00582C91" w:rsidRPr="00752E87">
        <w:rPr>
          <w:rFonts w:ascii="Arial Narrow" w:hAnsi="Arial Narrow" w:cs="Arial"/>
          <w:sz w:val="24"/>
          <w:szCs w:val="24"/>
        </w:rPr>
        <w:t xml:space="preserve"> przez Zleceniodawcę </w:t>
      </w:r>
      <w:r w:rsidRPr="00752E87">
        <w:rPr>
          <w:rFonts w:ascii="Arial Narrow" w:hAnsi="Arial Narrow" w:cs="Arial"/>
          <w:sz w:val="24"/>
          <w:szCs w:val="24"/>
        </w:rPr>
        <w:t xml:space="preserve">nadmiernego zużycia mediów </w:t>
      </w:r>
    </w:p>
    <w:p w:rsidR="00CA2783" w:rsidRPr="00752E87" w:rsidRDefault="00CA2783" w:rsidP="00750087">
      <w:pPr>
        <w:pStyle w:val="Akapitzlist"/>
        <w:ind w:left="1440"/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  </w:t>
      </w:r>
      <w:r w:rsidR="002666AE" w:rsidRPr="00752E87">
        <w:rPr>
          <w:rFonts w:ascii="Arial Narrow" w:hAnsi="Arial Narrow" w:cs="Arial"/>
          <w:sz w:val="24"/>
          <w:szCs w:val="24"/>
        </w:rPr>
        <w:t xml:space="preserve">niewynikającego z bieżącego użytkowania budynku lub wynikających z winy </w:t>
      </w:r>
    </w:p>
    <w:p w:rsidR="00CA2783" w:rsidRPr="00752E87" w:rsidRDefault="00CA2783" w:rsidP="00750087">
      <w:pPr>
        <w:pStyle w:val="Akapitzlist"/>
        <w:ind w:left="1440"/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  </w:t>
      </w:r>
      <w:r w:rsidR="002666AE" w:rsidRPr="00752E87">
        <w:rPr>
          <w:rFonts w:ascii="Arial Narrow" w:hAnsi="Arial Narrow" w:cs="Arial"/>
          <w:sz w:val="24"/>
          <w:szCs w:val="24"/>
        </w:rPr>
        <w:t xml:space="preserve">najemców- natychmiastowe pisemne informowanie Zleceniodawcy o przyczynach ich </w:t>
      </w:r>
    </w:p>
    <w:p w:rsidR="00582C91" w:rsidRPr="00752E87" w:rsidRDefault="00CA2783" w:rsidP="00750087">
      <w:pPr>
        <w:pStyle w:val="Akapitzlist"/>
        <w:ind w:left="1440"/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  </w:t>
      </w:r>
      <w:r w:rsidR="002666AE" w:rsidRPr="00752E87">
        <w:rPr>
          <w:rFonts w:ascii="Arial Narrow" w:hAnsi="Arial Narrow" w:cs="Arial"/>
          <w:sz w:val="24"/>
          <w:szCs w:val="24"/>
        </w:rPr>
        <w:t>powstania</w:t>
      </w:r>
    </w:p>
    <w:p w:rsidR="00CA2783" w:rsidRPr="00752E87" w:rsidRDefault="002666AE" w:rsidP="00F958BE">
      <w:pPr>
        <w:pStyle w:val="Akapitzlist"/>
        <w:numPr>
          <w:ilvl w:val="1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dostępność osoby o odpowiednich kwalifikacjach i doświadczeniu zawodowym, </w:t>
      </w:r>
    </w:p>
    <w:p w:rsidR="00CA2783" w:rsidRPr="00752E87" w:rsidRDefault="00CA2783" w:rsidP="00750087">
      <w:pPr>
        <w:pStyle w:val="Akapitzlist"/>
        <w:ind w:left="1440"/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  </w:t>
      </w:r>
      <w:r w:rsidR="002666AE" w:rsidRPr="00752E87">
        <w:rPr>
          <w:rFonts w:ascii="Arial Narrow" w:hAnsi="Arial Narrow" w:cs="Arial"/>
          <w:sz w:val="24"/>
          <w:szCs w:val="24"/>
        </w:rPr>
        <w:t xml:space="preserve">realizującej obsługę w godzinach 8.00- 16.00, dostępnej telefonicznie 24 godziny na </w:t>
      </w:r>
    </w:p>
    <w:p w:rsidR="002666AE" w:rsidRPr="00752E87" w:rsidRDefault="00CA2783" w:rsidP="00750087">
      <w:pPr>
        <w:pStyle w:val="Akapitzlist"/>
        <w:ind w:left="1440"/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  </w:t>
      </w:r>
      <w:r w:rsidR="002666AE" w:rsidRPr="00752E87">
        <w:rPr>
          <w:rFonts w:ascii="Arial Narrow" w:hAnsi="Arial Narrow" w:cs="Arial"/>
          <w:sz w:val="24"/>
          <w:szCs w:val="24"/>
        </w:rPr>
        <w:t>dobę oraz mailowo</w:t>
      </w:r>
    </w:p>
    <w:p w:rsidR="00CA2783" w:rsidRPr="00752E87" w:rsidRDefault="002666AE" w:rsidP="00F958BE">
      <w:pPr>
        <w:pStyle w:val="Akapitzlist"/>
        <w:numPr>
          <w:ilvl w:val="1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w przypadku zdiagnozowania konieczności wykonania prac budowlanych i naprawy </w:t>
      </w:r>
    </w:p>
    <w:p w:rsidR="00CA2783" w:rsidRPr="00752E87" w:rsidRDefault="00CA2783" w:rsidP="00750087">
      <w:pPr>
        <w:pStyle w:val="Akapitzlist"/>
        <w:ind w:left="1440"/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  </w:t>
      </w:r>
      <w:r w:rsidR="002666AE" w:rsidRPr="00752E87">
        <w:rPr>
          <w:rFonts w:ascii="Arial Narrow" w:hAnsi="Arial Narrow" w:cs="Arial"/>
          <w:sz w:val="24"/>
          <w:szCs w:val="24"/>
        </w:rPr>
        <w:t xml:space="preserve">usterek ( np. po otrzymaniu protokołu z przeglądu okresowego budynku ) niezwłoczne </w:t>
      </w:r>
    </w:p>
    <w:p w:rsidR="00CA2783" w:rsidRPr="00752E87" w:rsidRDefault="00CA2783" w:rsidP="00750087">
      <w:pPr>
        <w:pStyle w:val="Akapitzlist"/>
        <w:ind w:left="1440"/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  </w:t>
      </w:r>
      <w:r w:rsidR="002666AE" w:rsidRPr="00752E87">
        <w:rPr>
          <w:rFonts w:ascii="Arial Narrow" w:hAnsi="Arial Narrow" w:cs="Arial"/>
          <w:sz w:val="24"/>
          <w:szCs w:val="24"/>
        </w:rPr>
        <w:t xml:space="preserve">pozyskanie z rynku lokalnego najkorzystniejszej oferty </w:t>
      </w:r>
      <w:r w:rsidR="00245E8A" w:rsidRPr="00752E87">
        <w:rPr>
          <w:rFonts w:ascii="Arial Narrow" w:hAnsi="Arial Narrow" w:cs="Arial"/>
          <w:sz w:val="24"/>
          <w:szCs w:val="24"/>
        </w:rPr>
        <w:t xml:space="preserve">firmy usługowej ( trzy oferty do </w:t>
      </w:r>
    </w:p>
    <w:p w:rsidR="002666AE" w:rsidRPr="00752E87" w:rsidRDefault="00CA2783" w:rsidP="00750087">
      <w:pPr>
        <w:pStyle w:val="Akapitzlist"/>
        <w:ind w:left="1440"/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  </w:t>
      </w:r>
      <w:r w:rsidR="00245E8A" w:rsidRPr="00752E87">
        <w:rPr>
          <w:rFonts w:ascii="Arial Narrow" w:hAnsi="Arial Narrow" w:cs="Arial"/>
          <w:sz w:val="24"/>
          <w:szCs w:val="24"/>
        </w:rPr>
        <w:t>porównania ) i przedstawienie ich Zleceniodawcy w celu zlecenia tych prac</w:t>
      </w:r>
    </w:p>
    <w:p w:rsidR="00CA2783" w:rsidRPr="00752E87" w:rsidRDefault="00245E8A" w:rsidP="00F958BE">
      <w:pPr>
        <w:pStyle w:val="Akapitzlist"/>
        <w:numPr>
          <w:ilvl w:val="1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koordynacja, kierowanie , nadzór i kontrola firm usługowych ( konserwacje, naprawy ) </w:t>
      </w:r>
    </w:p>
    <w:p w:rsidR="00245E8A" w:rsidRPr="00752E87" w:rsidRDefault="00CA2783" w:rsidP="00750087">
      <w:pPr>
        <w:pStyle w:val="Akapitzlist"/>
        <w:ind w:left="1440"/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  </w:t>
      </w:r>
      <w:r w:rsidR="00245E8A" w:rsidRPr="00752E87">
        <w:rPr>
          <w:rFonts w:ascii="Arial Narrow" w:hAnsi="Arial Narrow" w:cs="Arial"/>
          <w:sz w:val="24"/>
          <w:szCs w:val="24"/>
        </w:rPr>
        <w:t>w przypadku odrębnych zleceń</w:t>
      </w:r>
    </w:p>
    <w:p w:rsidR="00CA2783" w:rsidRPr="00752E87" w:rsidRDefault="00245E8A" w:rsidP="00F958BE">
      <w:pPr>
        <w:pStyle w:val="Akapitzlist"/>
        <w:numPr>
          <w:ilvl w:val="1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reprezentowanie Zleceniodawcy przed podmiotami zewnętrznymi dokonującymi </w:t>
      </w:r>
    </w:p>
    <w:p w:rsidR="00245E8A" w:rsidRPr="00752E87" w:rsidRDefault="00CA2783" w:rsidP="00750087">
      <w:pPr>
        <w:pStyle w:val="Akapitzlist"/>
        <w:ind w:left="1440"/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  </w:t>
      </w:r>
      <w:r w:rsidR="00245E8A" w:rsidRPr="00752E87">
        <w:rPr>
          <w:rFonts w:ascii="Arial Narrow" w:hAnsi="Arial Narrow" w:cs="Arial"/>
          <w:sz w:val="24"/>
          <w:szCs w:val="24"/>
        </w:rPr>
        <w:t>napraw i remontów, w tym dokonywanie odbiorów prac przez osoby uprawnione</w:t>
      </w:r>
    </w:p>
    <w:p w:rsidR="00DF3B3B" w:rsidRPr="00752E87" w:rsidRDefault="00DF3B3B" w:rsidP="00750087">
      <w:pPr>
        <w:pStyle w:val="Akapitzlist"/>
        <w:ind w:left="1440"/>
        <w:jc w:val="both"/>
        <w:rPr>
          <w:rFonts w:ascii="Arial Narrow" w:hAnsi="Arial Narrow" w:cs="Arial"/>
          <w:sz w:val="24"/>
          <w:szCs w:val="24"/>
        </w:rPr>
      </w:pPr>
    </w:p>
    <w:p w:rsidR="00245E8A" w:rsidRPr="00752E87" w:rsidRDefault="00CA09F6" w:rsidP="00F958BE">
      <w:pPr>
        <w:pStyle w:val="Akapitzlist"/>
        <w:numPr>
          <w:ilvl w:val="1"/>
          <w:numId w:val="27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752E87">
        <w:rPr>
          <w:rFonts w:ascii="Arial Narrow" w:hAnsi="Arial Narrow" w:cs="Arial"/>
          <w:b/>
          <w:sz w:val="24"/>
          <w:szCs w:val="24"/>
        </w:rPr>
        <w:t>O</w:t>
      </w:r>
      <w:r w:rsidR="00245E8A" w:rsidRPr="00752E87">
        <w:rPr>
          <w:rFonts w:ascii="Arial Narrow" w:hAnsi="Arial Narrow" w:cs="Arial"/>
          <w:b/>
          <w:sz w:val="24"/>
          <w:szCs w:val="24"/>
        </w:rPr>
        <w:t>bsługa techniczna związana z wykonywaniem przeglądów, konserwacji i serwisów</w:t>
      </w:r>
    </w:p>
    <w:p w:rsidR="00DF3B3B" w:rsidRPr="00752E87" w:rsidRDefault="00DF3B3B" w:rsidP="00DF3B3B">
      <w:pPr>
        <w:pStyle w:val="Akapitzlist"/>
        <w:ind w:left="1440"/>
        <w:jc w:val="both"/>
        <w:rPr>
          <w:rFonts w:ascii="Arial Narrow" w:hAnsi="Arial Narrow" w:cs="Arial"/>
          <w:sz w:val="24"/>
          <w:szCs w:val="24"/>
        </w:rPr>
      </w:pPr>
    </w:p>
    <w:p w:rsidR="008F6A96" w:rsidRPr="00752E87" w:rsidRDefault="008F6A96" w:rsidP="008B1227">
      <w:pPr>
        <w:pStyle w:val="Akapitzlist"/>
        <w:numPr>
          <w:ilvl w:val="1"/>
          <w:numId w:val="19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wykonywanie inwentaryzacji i harmonogramu serwisu, przeglądu i konserwacji urządzeń i instalacji znajdujących się w obiekcie</w:t>
      </w:r>
    </w:p>
    <w:p w:rsidR="007740F9" w:rsidRPr="00752E87" w:rsidRDefault="00B905F2" w:rsidP="008B1227">
      <w:pPr>
        <w:pStyle w:val="Akapitzlist"/>
        <w:numPr>
          <w:ilvl w:val="1"/>
          <w:numId w:val="19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zlecanie przeglądów, serwisów oraz kontroli wszystkich instalacji i urządzeń znajdujących się na terenie obiektu zgodnie z obowiązującymi przepisami prawa</w:t>
      </w:r>
      <w:r w:rsidR="007740F9" w:rsidRPr="00752E87">
        <w:rPr>
          <w:rFonts w:ascii="Arial Narrow" w:hAnsi="Arial Narrow" w:cs="Arial"/>
          <w:sz w:val="24"/>
          <w:szCs w:val="24"/>
        </w:rPr>
        <w:t xml:space="preserve"> oraz zaleceniami producenta tych urządzeń, między innymi:</w:t>
      </w:r>
    </w:p>
    <w:p w:rsidR="007740F9" w:rsidRPr="00752E87" w:rsidRDefault="007740F9" w:rsidP="007740F9">
      <w:pPr>
        <w:pStyle w:val="Akapitzlist"/>
        <w:numPr>
          <w:ilvl w:val="0"/>
          <w:numId w:val="22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lastRenderedPageBreak/>
        <w:t xml:space="preserve">instalacji niskoprądowych ( automatyka central, </w:t>
      </w:r>
      <w:proofErr w:type="spellStart"/>
      <w:r w:rsidRPr="00752E87">
        <w:rPr>
          <w:rFonts w:ascii="Arial Narrow" w:hAnsi="Arial Narrow" w:cs="Arial"/>
          <w:sz w:val="24"/>
          <w:szCs w:val="24"/>
        </w:rPr>
        <w:t>SSWiN</w:t>
      </w:r>
      <w:proofErr w:type="spellEnd"/>
      <w:r w:rsidRPr="00752E87">
        <w:rPr>
          <w:rFonts w:ascii="Arial Narrow" w:hAnsi="Arial Narrow" w:cs="Arial"/>
          <w:sz w:val="24"/>
          <w:szCs w:val="24"/>
        </w:rPr>
        <w:t xml:space="preserve">, CCTV, SAP, SSP monitoring etc. ), </w:t>
      </w:r>
    </w:p>
    <w:p w:rsidR="007740F9" w:rsidRPr="00752E87" w:rsidRDefault="007740F9" w:rsidP="007740F9">
      <w:pPr>
        <w:pStyle w:val="Akapitzlist"/>
        <w:numPr>
          <w:ilvl w:val="0"/>
          <w:numId w:val="22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systemu oddymiania, </w:t>
      </w:r>
    </w:p>
    <w:p w:rsidR="007740F9" w:rsidRPr="00752E87" w:rsidRDefault="007740F9" w:rsidP="007740F9">
      <w:pPr>
        <w:pStyle w:val="Akapitzlist"/>
        <w:numPr>
          <w:ilvl w:val="0"/>
          <w:numId w:val="22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instalacji c.o., c.t., c.w.u., </w:t>
      </w:r>
    </w:p>
    <w:p w:rsidR="007740F9" w:rsidRPr="00752E87" w:rsidRDefault="007740F9" w:rsidP="007740F9">
      <w:pPr>
        <w:pStyle w:val="Akapitzlist"/>
        <w:numPr>
          <w:ilvl w:val="0"/>
          <w:numId w:val="22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instalacji wodno- kanalizacyjnej , </w:t>
      </w:r>
    </w:p>
    <w:p w:rsidR="00B905F2" w:rsidRPr="00752E87" w:rsidRDefault="007740F9" w:rsidP="007740F9">
      <w:pPr>
        <w:pStyle w:val="Akapitzlist"/>
        <w:numPr>
          <w:ilvl w:val="0"/>
          <w:numId w:val="22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drzwi wejściowych, drzwi ewakuacyjnych, drzwi pożarowych</w:t>
      </w:r>
    </w:p>
    <w:p w:rsidR="007740F9" w:rsidRPr="00752E87" w:rsidRDefault="007740F9" w:rsidP="007740F9">
      <w:pPr>
        <w:pStyle w:val="Akapitzlist"/>
        <w:numPr>
          <w:ilvl w:val="0"/>
          <w:numId w:val="22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hydrantów zewnętrznych i wewnętrznych ( pomiar ciśnienia i wydajności )</w:t>
      </w:r>
    </w:p>
    <w:p w:rsidR="007740F9" w:rsidRPr="00752E87" w:rsidRDefault="007740F9" w:rsidP="007740F9">
      <w:pPr>
        <w:pStyle w:val="Akapitzlist"/>
        <w:numPr>
          <w:ilvl w:val="0"/>
          <w:numId w:val="22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gaśnic</w:t>
      </w:r>
    </w:p>
    <w:p w:rsidR="007740F9" w:rsidRPr="00752E87" w:rsidRDefault="007740F9" w:rsidP="007740F9">
      <w:pPr>
        <w:pStyle w:val="Akapitzlist"/>
        <w:numPr>
          <w:ilvl w:val="0"/>
          <w:numId w:val="22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prób ciśnieniowych węży hydrantowych</w:t>
      </w:r>
    </w:p>
    <w:p w:rsidR="007740F9" w:rsidRPr="00752E87" w:rsidRDefault="007740F9" w:rsidP="007740F9">
      <w:pPr>
        <w:pStyle w:val="Akapitzlist"/>
        <w:numPr>
          <w:ilvl w:val="0"/>
          <w:numId w:val="22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przeciwpożarowych wyłączników prądu</w:t>
      </w:r>
    </w:p>
    <w:p w:rsidR="007740F9" w:rsidRPr="00752E87" w:rsidRDefault="007740F9" w:rsidP="007740F9">
      <w:pPr>
        <w:pStyle w:val="Akapitzlist"/>
        <w:numPr>
          <w:ilvl w:val="0"/>
          <w:numId w:val="22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oświetlenia ewakuacyjnego i awaryjnego (przegląd i pomiar natężenia)</w:t>
      </w:r>
    </w:p>
    <w:p w:rsidR="007740F9" w:rsidRPr="00752E87" w:rsidRDefault="00DE062C" w:rsidP="007740F9">
      <w:pPr>
        <w:pStyle w:val="Akapitzlist"/>
        <w:numPr>
          <w:ilvl w:val="0"/>
          <w:numId w:val="22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aktualizacja Instrukcji Bezpieczeństwa Pożarowego</w:t>
      </w:r>
    </w:p>
    <w:p w:rsidR="00DE062C" w:rsidRPr="00752E87" w:rsidRDefault="00DF3B3B" w:rsidP="007740F9">
      <w:pPr>
        <w:pStyle w:val="Akapitzlist"/>
        <w:numPr>
          <w:ilvl w:val="0"/>
          <w:numId w:val="22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systemu detekcji gazu- przegląd i kalibracja głowic</w:t>
      </w:r>
    </w:p>
    <w:p w:rsidR="00DF3B3B" w:rsidRPr="00752E87" w:rsidRDefault="00DF3B3B" w:rsidP="007740F9">
      <w:pPr>
        <w:pStyle w:val="Akapitzlist"/>
        <w:numPr>
          <w:ilvl w:val="0"/>
          <w:numId w:val="22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kotłów</w:t>
      </w:r>
    </w:p>
    <w:p w:rsidR="00DF3B3B" w:rsidRPr="00752E87" w:rsidRDefault="00DF3B3B" w:rsidP="007740F9">
      <w:pPr>
        <w:pStyle w:val="Akapitzlist"/>
        <w:numPr>
          <w:ilvl w:val="0"/>
          <w:numId w:val="22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instalacji wentylacji i klimatyzacji</w:t>
      </w:r>
    </w:p>
    <w:p w:rsidR="00DF3B3B" w:rsidRPr="00752E87" w:rsidRDefault="00DF3B3B" w:rsidP="007740F9">
      <w:pPr>
        <w:pStyle w:val="Akapitzlist"/>
        <w:numPr>
          <w:ilvl w:val="0"/>
          <w:numId w:val="22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nagrzewnic i kurtyn powietrznych, żaluzji, bram rolowanych</w:t>
      </w:r>
    </w:p>
    <w:p w:rsidR="00DF3B3B" w:rsidRPr="00752E87" w:rsidRDefault="00DF3B3B" w:rsidP="007740F9">
      <w:pPr>
        <w:pStyle w:val="Akapitzlist"/>
        <w:numPr>
          <w:ilvl w:val="0"/>
          <w:numId w:val="22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przepompowni, podgrzewaczy, </w:t>
      </w:r>
      <w:proofErr w:type="spellStart"/>
      <w:r w:rsidRPr="00752E87">
        <w:rPr>
          <w:rFonts w:ascii="Arial Narrow" w:hAnsi="Arial Narrow" w:cs="Arial"/>
          <w:sz w:val="24"/>
          <w:szCs w:val="24"/>
        </w:rPr>
        <w:t>hydrofornii</w:t>
      </w:r>
      <w:proofErr w:type="spellEnd"/>
    </w:p>
    <w:p w:rsidR="00DF3B3B" w:rsidRPr="00752E87" w:rsidRDefault="00DF3B3B" w:rsidP="007740F9">
      <w:pPr>
        <w:pStyle w:val="Akapitzlist"/>
        <w:numPr>
          <w:ilvl w:val="0"/>
          <w:numId w:val="22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innych znajdujących się na obiekcie</w:t>
      </w:r>
    </w:p>
    <w:p w:rsidR="00DF3B3B" w:rsidRPr="00752E87" w:rsidRDefault="00DF3B3B" w:rsidP="008B1227">
      <w:pPr>
        <w:pStyle w:val="Akapitzlist"/>
        <w:numPr>
          <w:ilvl w:val="1"/>
          <w:numId w:val="19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ogólny przegląd obiektu po sezonie zimowym oraz potwierdzona protokołem kontrola bezpieczeństwa użytkowania każdorazowo w przypadku wystąpienia sytuacji takich jak wyładowania atmosferyczne, wstrząsy sejsmiczne, silne wiatry, intensywne opady atmosferyczne, pożary i inne</w:t>
      </w:r>
    </w:p>
    <w:p w:rsidR="008B1227" w:rsidRPr="00752E87" w:rsidRDefault="00DF3B3B" w:rsidP="008B1227">
      <w:pPr>
        <w:pStyle w:val="Akapitzlist"/>
        <w:numPr>
          <w:ilvl w:val="1"/>
          <w:numId w:val="19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nadzór nad realizacją</w:t>
      </w:r>
      <w:r w:rsidR="00DB74C4" w:rsidRPr="00752E87">
        <w:rPr>
          <w:rFonts w:ascii="Arial Narrow" w:hAnsi="Arial Narrow" w:cs="Arial"/>
          <w:sz w:val="24"/>
          <w:szCs w:val="24"/>
        </w:rPr>
        <w:t xml:space="preserve"> zatwierdzonych przez Zleceniodawcę inwestycji technicznych i infrastrukturalnych</w:t>
      </w:r>
    </w:p>
    <w:p w:rsidR="008B1227" w:rsidRPr="00752E87" w:rsidRDefault="00DB74C4" w:rsidP="008B1227">
      <w:pPr>
        <w:pStyle w:val="Akapitzlist"/>
        <w:numPr>
          <w:ilvl w:val="1"/>
          <w:numId w:val="19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zlecanie przeglądów i czyszczenia dachów (koszt czynności leży po stronie Zleceniobiorcy)</w:t>
      </w:r>
    </w:p>
    <w:p w:rsidR="008B1227" w:rsidRPr="00752E87" w:rsidRDefault="00DB74C4" w:rsidP="008B1227">
      <w:pPr>
        <w:pStyle w:val="Akapitzlist"/>
        <w:numPr>
          <w:ilvl w:val="1"/>
          <w:numId w:val="19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zlecanie przeglądów i czyszczenia rynien, rur spustowych, wpustów dachowych i systemu ich podgrzewania (koszt czynności leży po stronie Zleceniobiorcy)</w:t>
      </w:r>
    </w:p>
    <w:p w:rsidR="008B1227" w:rsidRPr="00752E87" w:rsidRDefault="00DB74C4" w:rsidP="008B1227">
      <w:pPr>
        <w:pStyle w:val="Akapitzlist"/>
        <w:numPr>
          <w:ilvl w:val="1"/>
          <w:numId w:val="19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zlecenie stałej obsługi technicznej urządzeń grzewczych i wentylacyjnych</w:t>
      </w:r>
    </w:p>
    <w:p w:rsidR="008B1227" w:rsidRPr="00752E87" w:rsidRDefault="00DB74C4" w:rsidP="008B1227">
      <w:pPr>
        <w:pStyle w:val="Akapitzlist"/>
        <w:numPr>
          <w:ilvl w:val="1"/>
          <w:numId w:val="19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zlecenie stałej obsługi i konserwacji automatycznej sygnalizacji pożaru, systemu oddymiania, systemu </w:t>
      </w:r>
      <w:proofErr w:type="spellStart"/>
      <w:r w:rsidRPr="00752E87">
        <w:rPr>
          <w:rFonts w:ascii="Arial Narrow" w:hAnsi="Arial Narrow" w:cs="Arial"/>
          <w:sz w:val="24"/>
          <w:szCs w:val="24"/>
        </w:rPr>
        <w:t>eksplozymetrii</w:t>
      </w:r>
      <w:proofErr w:type="spellEnd"/>
      <w:r w:rsidRPr="00752E87">
        <w:rPr>
          <w:rFonts w:ascii="Arial Narrow" w:hAnsi="Arial Narrow" w:cs="Arial"/>
          <w:sz w:val="24"/>
          <w:szCs w:val="24"/>
        </w:rPr>
        <w:t>, oświetlenia awaryjnego</w:t>
      </w:r>
    </w:p>
    <w:p w:rsidR="008B1227" w:rsidRPr="00752E87" w:rsidRDefault="00DB74C4" w:rsidP="008B1227">
      <w:pPr>
        <w:pStyle w:val="Akapitzlist"/>
        <w:numPr>
          <w:ilvl w:val="1"/>
          <w:numId w:val="19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zlecenie usług stałego nadzoru i bieżącej eksploatacji trafostacji przeglądów i badań stacji transformatorowej (wraz z obowiązującymi pomiarami) – zgodnie z obowiązującymi przepisami i dokumentacją techniczną (koszt czynności leży po stronie Zleceniodawcy)</w:t>
      </w:r>
    </w:p>
    <w:p w:rsidR="008B1227" w:rsidRPr="00752E87" w:rsidRDefault="008B1227" w:rsidP="008B1227">
      <w:pPr>
        <w:pStyle w:val="Akapitzlist"/>
        <w:numPr>
          <w:ilvl w:val="1"/>
          <w:numId w:val="19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zl</w:t>
      </w:r>
      <w:r w:rsidR="004D69C4" w:rsidRPr="00752E87">
        <w:rPr>
          <w:rFonts w:ascii="Arial Narrow" w:hAnsi="Arial Narrow" w:cs="Arial"/>
          <w:sz w:val="24"/>
          <w:szCs w:val="24"/>
        </w:rPr>
        <w:t>ecanie czyszczenia przewodów wentylacyjnych, dymowych i spalinowych zgodnie z przepisami prawa (koszt czynności leży po stronie Zleceniodawcy)</w:t>
      </w:r>
    </w:p>
    <w:p w:rsidR="00245E8A" w:rsidRPr="00752E87" w:rsidRDefault="00DB74C4" w:rsidP="00731E9C">
      <w:pPr>
        <w:pStyle w:val="Akapitzlist"/>
        <w:numPr>
          <w:ilvl w:val="1"/>
          <w:numId w:val="19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zlecanie </w:t>
      </w:r>
      <w:r w:rsidR="00260A0B" w:rsidRPr="00752E87">
        <w:rPr>
          <w:rFonts w:ascii="Arial Narrow" w:hAnsi="Arial Narrow" w:cs="Arial"/>
          <w:sz w:val="24"/>
          <w:szCs w:val="24"/>
        </w:rPr>
        <w:t>czyszczenia separatorów produktów ropopochodnych i tłuszczowych zgodnie z przepisami prawa (koszt czynności leży po stronie Zleceniodawcy )</w:t>
      </w:r>
    </w:p>
    <w:p w:rsidR="00731E9C" w:rsidRPr="00752E87" w:rsidRDefault="00731E9C" w:rsidP="00731E9C">
      <w:pPr>
        <w:pStyle w:val="Akapitzlist"/>
        <w:ind w:left="1440"/>
        <w:jc w:val="both"/>
        <w:rPr>
          <w:rFonts w:ascii="Arial Narrow" w:hAnsi="Arial Narrow" w:cs="Arial"/>
          <w:sz w:val="24"/>
          <w:szCs w:val="24"/>
        </w:rPr>
      </w:pPr>
    </w:p>
    <w:p w:rsidR="00245E8A" w:rsidRPr="00752E87" w:rsidRDefault="00731E9C" w:rsidP="00731E9C">
      <w:pPr>
        <w:pStyle w:val="Akapitzlist"/>
        <w:numPr>
          <w:ilvl w:val="1"/>
          <w:numId w:val="27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752E87">
        <w:rPr>
          <w:rFonts w:ascii="Arial Narrow" w:hAnsi="Arial Narrow" w:cs="Arial"/>
          <w:b/>
          <w:sz w:val="24"/>
          <w:szCs w:val="24"/>
        </w:rPr>
        <w:t>Raportowanie techniczne i ogólne</w:t>
      </w:r>
    </w:p>
    <w:p w:rsidR="00731E9C" w:rsidRPr="00752E87" w:rsidRDefault="00731E9C" w:rsidP="00731E9C">
      <w:pPr>
        <w:pStyle w:val="Akapitzlist"/>
        <w:ind w:left="1080"/>
        <w:jc w:val="both"/>
        <w:rPr>
          <w:rFonts w:ascii="Arial Narrow" w:hAnsi="Arial Narrow" w:cs="Arial"/>
          <w:sz w:val="24"/>
          <w:szCs w:val="24"/>
        </w:rPr>
      </w:pPr>
    </w:p>
    <w:p w:rsidR="00731E9C" w:rsidRPr="00752E87" w:rsidRDefault="00731E9C" w:rsidP="00731E9C">
      <w:pPr>
        <w:pStyle w:val="Akapitzlist"/>
        <w:numPr>
          <w:ilvl w:val="0"/>
          <w:numId w:val="29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lastRenderedPageBreak/>
        <w:t>rejestracja usterek</w:t>
      </w:r>
    </w:p>
    <w:p w:rsidR="00731E9C" w:rsidRPr="00752E87" w:rsidRDefault="00731E9C" w:rsidP="00731E9C">
      <w:pPr>
        <w:pStyle w:val="Akapitzlist"/>
        <w:numPr>
          <w:ilvl w:val="0"/>
          <w:numId w:val="29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miesięczne raportowanie występujących usterek, wykonanych prac, kosztów</w:t>
      </w:r>
    </w:p>
    <w:p w:rsidR="00731E9C" w:rsidRPr="00752E87" w:rsidRDefault="00731E9C" w:rsidP="00731E9C">
      <w:pPr>
        <w:pStyle w:val="Akapitzlist"/>
        <w:numPr>
          <w:ilvl w:val="0"/>
          <w:numId w:val="29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odczyty liczników i podliczników energii elektrycznej, gazu, wody, ciepła i ich wysyłanie do Zleceniodawcy</w:t>
      </w:r>
    </w:p>
    <w:p w:rsidR="00731E9C" w:rsidRPr="00752E87" w:rsidRDefault="00731E9C" w:rsidP="00731E9C">
      <w:pPr>
        <w:pStyle w:val="Akapitzlist"/>
        <w:numPr>
          <w:ilvl w:val="0"/>
          <w:numId w:val="29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kwartalne sporządzanie propozycji dotyczących inwestycji / remontów, napraw technicznych, budowlanych i infrastrukturalnych wraz z wycena kosztów</w:t>
      </w:r>
    </w:p>
    <w:p w:rsidR="00731E9C" w:rsidRPr="00752E87" w:rsidRDefault="00731E9C" w:rsidP="00731E9C">
      <w:pPr>
        <w:pStyle w:val="Akapitzlist"/>
        <w:numPr>
          <w:ilvl w:val="0"/>
          <w:numId w:val="29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kwartalne raportowanie prac związanych ze sprzątaniem, ochroną, współpracy z najemcami</w:t>
      </w:r>
    </w:p>
    <w:p w:rsidR="00023A3A" w:rsidRPr="00752E87" w:rsidRDefault="00023A3A" w:rsidP="00023A3A">
      <w:pPr>
        <w:pStyle w:val="Akapitzlist"/>
        <w:numPr>
          <w:ilvl w:val="1"/>
          <w:numId w:val="27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752E87">
        <w:rPr>
          <w:rFonts w:ascii="Arial Narrow" w:hAnsi="Arial Narrow" w:cs="Arial"/>
          <w:b/>
          <w:sz w:val="24"/>
          <w:szCs w:val="24"/>
        </w:rPr>
        <w:t>Utrzymywanie czystości</w:t>
      </w:r>
    </w:p>
    <w:p w:rsidR="00023A3A" w:rsidRPr="00752E87" w:rsidRDefault="00023A3A" w:rsidP="00023A3A">
      <w:pPr>
        <w:pStyle w:val="Akapitzlist"/>
        <w:ind w:left="1080"/>
        <w:jc w:val="both"/>
        <w:rPr>
          <w:rFonts w:ascii="Arial Narrow" w:hAnsi="Arial Narrow" w:cs="Arial"/>
          <w:sz w:val="24"/>
          <w:szCs w:val="24"/>
        </w:rPr>
      </w:pPr>
    </w:p>
    <w:p w:rsidR="00023A3A" w:rsidRPr="00752E87" w:rsidRDefault="00023A3A" w:rsidP="00023A3A">
      <w:pPr>
        <w:pStyle w:val="Akapitzlist"/>
        <w:numPr>
          <w:ilvl w:val="0"/>
          <w:numId w:val="30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utrzymanie porządku i czystości na częściach wspólnych nieruchomości ( między innymi budynku, parking, drogi, chodniki, tereny zielone etc. )</w:t>
      </w:r>
    </w:p>
    <w:p w:rsidR="00023A3A" w:rsidRPr="00752E87" w:rsidRDefault="00023A3A" w:rsidP="00023A3A">
      <w:pPr>
        <w:pStyle w:val="Akapitzlist"/>
        <w:numPr>
          <w:ilvl w:val="0"/>
          <w:numId w:val="30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utrzymanie w czystości posadzki korytarza, parapetów, grzejników, hydrantów, schodów, poręczy, ścian, małej architektury</w:t>
      </w:r>
    </w:p>
    <w:p w:rsidR="00023A3A" w:rsidRPr="00752E87" w:rsidRDefault="00023A3A" w:rsidP="00023A3A">
      <w:pPr>
        <w:pStyle w:val="Akapitzlist"/>
        <w:numPr>
          <w:ilvl w:val="0"/>
          <w:numId w:val="30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sprzątanie i dezynfekcja toalet z uzupełnianiem środków chemicznych i artykułów sanitarnych</w:t>
      </w:r>
    </w:p>
    <w:p w:rsidR="00023A3A" w:rsidRPr="00752E87" w:rsidRDefault="00023A3A" w:rsidP="00023A3A">
      <w:pPr>
        <w:pStyle w:val="Akapitzlist"/>
        <w:numPr>
          <w:ilvl w:val="0"/>
          <w:numId w:val="30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mycie drzwi wejściowych do obiektu, drzwi wewnętrznych wraz z ościeżnicami, progami, mycie witryn szklanych, okien</w:t>
      </w:r>
    </w:p>
    <w:p w:rsidR="00023A3A" w:rsidRPr="00752E87" w:rsidRDefault="00023A3A" w:rsidP="00023A3A">
      <w:pPr>
        <w:pStyle w:val="Akapitzlist"/>
        <w:numPr>
          <w:ilvl w:val="0"/>
          <w:numId w:val="30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mycie elewacji raz w roku</w:t>
      </w:r>
    </w:p>
    <w:p w:rsidR="00023A3A" w:rsidRPr="00752E87" w:rsidRDefault="00023A3A" w:rsidP="00023A3A">
      <w:pPr>
        <w:pStyle w:val="Akapitzlist"/>
        <w:numPr>
          <w:ilvl w:val="0"/>
          <w:numId w:val="30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utrzymanie porządku i czystości parkingów, chodników, strefy dostaw, ramp</w:t>
      </w:r>
    </w:p>
    <w:p w:rsidR="00023A3A" w:rsidRPr="00752E87" w:rsidRDefault="00023A3A" w:rsidP="00023A3A">
      <w:pPr>
        <w:pStyle w:val="Akapitzlist"/>
        <w:numPr>
          <w:ilvl w:val="0"/>
          <w:numId w:val="30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 xml:space="preserve">zbieranie śmieci </w:t>
      </w:r>
      <w:r w:rsidR="008C0AE8" w:rsidRPr="00752E87">
        <w:rPr>
          <w:rFonts w:ascii="Arial Narrow" w:hAnsi="Arial Narrow" w:cs="Arial"/>
          <w:sz w:val="24"/>
          <w:szCs w:val="24"/>
        </w:rPr>
        <w:t>(dotyczy również terenów zielonych)</w:t>
      </w:r>
    </w:p>
    <w:p w:rsidR="008C0AE8" w:rsidRPr="00752E87" w:rsidRDefault="008C0AE8" w:rsidP="00023A3A">
      <w:pPr>
        <w:pStyle w:val="Akapitzlist"/>
        <w:numPr>
          <w:ilvl w:val="0"/>
          <w:numId w:val="30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opróżnianie</w:t>
      </w:r>
      <w:r w:rsidR="007C422F" w:rsidRPr="00752E87">
        <w:rPr>
          <w:rFonts w:ascii="Arial Narrow" w:hAnsi="Arial Narrow" w:cs="Arial"/>
          <w:sz w:val="24"/>
          <w:szCs w:val="24"/>
        </w:rPr>
        <w:t xml:space="preserve"> koszy na śmieci i popielniczek, transport śmieci do miejsca składowania</w:t>
      </w:r>
    </w:p>
    <w:p w:rsidR="007C422F" w:rsidRPr="00752E87" w:rsidRDefault="007C422F" w:rsidP="00023A3A">
      <w:pPr>
        <w:pStyle w:val="Akapitzlist"/>
        <w:numPr>
          <w:ilvl w:val="0"/>
          <w:numId w:val="30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czyszczenie elementów chromo-niklowych, ławek, oznakowania pionowego, tablic informacyjnych</w:t>
      </w:r>
    </w:p>
    <w:p w:rsidR="007C422F" w:rsidRPr="00752E87" w:rsidRDefault="007C422F" w:rsidP="00023A3A">
      <w:pPr>
        <w:pStyle w:val="Akapitzlist"/>
        <w:numPr>
          <w:ilvl w:val="0"/>
          <w:numId w:val="30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czyszczenie tablic i znaków drogowych</w:t>
      </w:r>
    </w:p>
    <w:p w:rsidR="007C422F" w:rsidRPr="00752E87" w:rsidRDefault="007C422F" w:rsidP="00023A3A">
      <w:pPr>
        <w:pStyle w:val="Akapitzlist"/>
        <w:numPr>
          <w:ilvl w:val="0"/>
          <w:numId w:val="30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zabezpieczanie rozlanych płynów i olejów (z zastosowaniem sorbentów), zlecanie ich usunięcia odpowiednim służbom lub wyspecjalizowanym firmom według konieczności</w:t>
      </w:r>
    </w:p>
    <w:p w:rsidR="007C422F" w:rsidRPr="00752E87" w:rsidRDefault="007C422F" w:rsidP="00023A3A">
      <w:pPr>
        <w:pStyle w:val="Akapitzlist"/>
        <w:numPr>
          <w:ilvl w:val="0"/>
          <w:numId w:val="30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zakup i stosowanie środków chemicznych oraz sprzętu zgodne z przeznaczeniem oraz dbałość o codzienną konserwację i czystość użytkowego sprzętu</w:t>
      </w:r>
    </w:p>
    <w:p w:rsidR="007C422F" w:rsidRPr="00752E87" w:rsidRDefault="007C422F" w:rsidP="00023A3A">
      <w:pPr>
        <w:pStyle w:val="Akapitzlist"/>
        <w:numPr>
          <w:ilvl w:val="0"/>
          <w:numId w:val="30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przygotowywanie płynów i środków do sprzątania i dezynsekcji zgodnie z recepturą i wskazówkami producentów</w:t>
      </w:r>
    </w:p>
    <w:p w:rsidR="007C422F" w:rsidRPr="00752E87" w:rsidRDefault="007C422F" w:rsidP="00023A3A">
      <w:pPr>
        <w:pStyle w:val="Akapitzlist"/>
        <w:numPr>
          <w:ilvl w:val="0"/>
          <w:numId w:val="30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planowanie i organizowanie deratyzacji i dezynsekcji Centrum Handlowego</w:t>
      </w:r>
    </w:p>
    <w:p w:rsidR="007C422F" w:rsidRPr="00752E87" w:rsidRDefault="007C422F" w:rsidP="00023A3A">
      <w:pPr>
        <w:pStyle w:val="Akapitzlist"/>
        <w:numPr>
          <w:ilvl w:val="0"/>
          <w:numId w:val="30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dostępność pracownika w godzinach funkcjonowania Centrum Handlowego</w:t>
      </w:r>
    </w:p>
    <w:p w:rsidR="007C422F" w:rsidRPr="00752E87" w:rsidRDefault="007C422F" w:rsidP="007C422F">
      <w:pPr>
        <w:pStyle w:val="Akapitzlist"/>
        <w:ind w:left="1440"/>
        <w:jc w:val="both"/>
        <w:rPr>
          <w:rFonts w:ascii="Arial Narrow" w:hAnsi="Arial Narrow" w:cs="Arial"/>
          <w:sz w:val="24"/>
          <w:szCs w:val="24"/>
        </w:rPr>
      </w:pPr>
    </w:p>
    <w:p w:rsidR="00023A3A" w:rsidRPr="00752E87" w:rsidRDefault="00E736D3" w:rsidP="00023A3A">
      <w:pPr>
        <w:pStyle w:val="Akapitzlist"/>
        <w:numPr>
          <w:ilvl w:val="1"/>
          <w:numId w:val="27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752E87">
        <w:rPr>
          <w:rFonts w:ascii="Arial Narrow" w:hAnsi="Arial Narrow" w:cs="Arial"/>
          <w:b/>
          <w:sz w:val="24"/>
          <w:szCs w:val="24"/>
        </w:rPr>
        <w:t>Z</w:t>
      </w:r>
      <w:r w:rsidR="007C422F" w:rsidRPr="00752E87">
        <w:rPr>
          <w:rFonts w:ascii="Arial Narrow" w:hAnsi="Arial Narrow" w:cs="Arial"/>
          <w:b/>
          <w:sz w:val="24"/>
          <w:szCs w:val="24"/>
        </w:rPr>
        <w:t>imowe utrzymanie terenu zewnętrznego i dachów</w:t>
      </w:r>
    </w:p>
    <w:p w:rsidR="007C422F" w:rsidRPr="00752E87" w:rsidRDefault="007C422F" w:rsidP="007C422F">
      <w:pPr>
        <w:pStyle w:val="Akapitzlist"/>
        <w:ind w:left="1080"/>
        <w:jc w:val="both"/>
        <w:rPr>
          <w:rFonts w:ascii="Arial Narrow" w:hAnsi="Arial Narrow" w:cs="Arial"/>
          <w:b/>
          <w:sz w:val="24"/>
          <w:szCs w:val="24"/>
        </w:rPr>
      </w:pPr>
    </w:p>
    <w:p w:rsidR="007C422F" w:rsidRPr="00752E87" w:rsidRDefault="007E221D" w:rsidP="007C422F">
      <w:pPr>
        <w:pStyle w:val="Akapitzlist"/>
        <w:numPr>
          <w:ilvl w:val="0"/>
          <w:numId w:val="3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zlecenie i nadzór nad firmą wykonującą gruntowne (mechaniczne i ręczne) odśnieżanie dachów, parkingów, dróg dojazdowych, chodników i zaplecza, strefy dostaw etc.</w:t>
      </w:r>
    </w:p>
    <w:p w:rsidR="007E221D" w:rsidRPr="00752E87" w:rsidRDefault="007E221D" w:rsidP="007C422F">
      <w:pPr>
        <w:pStyle w:val="Akapitzlist"/>
        <w:numPr>
          <w:ilvl w:val="0"/>
          <w:numId w:val="3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na bieżąco posypywanie środkami zapobiegającymi gołoledzi</w:t>
      </w:r>
    </w:p>
    <w:p w:rsidR="007E221D" w:rsidRPr="00752E87" w:rsidRDefault="007E221D" w:rsidP="007C422F">
      <w:pPr>
        <w:pStyle w:val="Akapitzlist"/>
        <w:numPr>
          <w:ilvl w:val="0"/>
          <w:numId w:val="3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odśnieżanie mechaniczne, odśnieżanie ręczne i posypywanie miejsc niedostępnych dla sprzętu ciężkiego, składowanie śniegu w miejscach wyznaczonych przez Zleceniodawcę)</w:t>
      </w:r>
    </w:p>
    <w:p w:rsidR="007E221D" w:rsidRPr="00752E87" w:rsidRDefault="007E221D" w:rsidP="007C422F">
      <w:pPr>
        <w:pStyle w:val="Akapitzlist"/>
        <w:numPr>
          <w:ilvl w:val="0"/>
          <w:numId w:val="3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odśnieżanie poszczególnych stref chodników, dróg komunikacyjnych i dojazdowych, parkingów zgodnie z ustalonym harmonogramem odśnieżania</w:t>
      </w:r>
    </w:p>
    <w:p w:rsidR="00E736D3" w:rsidRPr="00752E87" w:rsidRDefault="00E736D3" w:rsidP="00E736D3">
      <w:pPr>
        <w:pStyle w:val="Akapitzlist"/>
        <w:ind w:left="1440"/>
        <w:jc w:val="both"/>
        <w:rPr>
          <w:rFonts w:ascii="Arial Narrow" w:hAnsi="Arial Narrow" w:cs="Arial"/>
          <w:b/>
          <w:sz w:val="24"/>
          <w:szCs w:val="24"/>
        </w:rPr>
      </w:pPr>
    </w:p>
    <w:p w:rsidR="007E221D" w:rsidRPr="00752E87" w:rsidRDefault="00E736D3" w:rsidP="007E221D">
      <w:pPr>
        <w:pStyle w:val="Akapitzlist"/>
        <w:numPr>
          <w:ilvl w:val="1"/>
          <w:numId w:val="27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752E87">
        <w:rPr>
          <w:rFonts w:ascii="Arial Narrow" w:hAnsi="Arial Narrow" w:cs="Arial"/>
          <w:b/>
          <w:sz w:val="24"/>
          <w:szCs w:val="24"/>
        </w:rPr>
        <w:t>U</w:t>
      </w:r>
      <w:r w:rsidR="007E221D" w:rsidRPr="00752E87">
        <w:rPr>
          <w:rFonts w:ascii="Arial Narrow" w:hAnsi="Arial Narrow" w:cs="Arial"/>
          <w:b/>
          <w:sz w:val="24"/>
          <w:szCs w:val="24"/>
        </w:rPr>
        <w:t>trzymanie roślinności, prace ogrodnicze</w:t>
      </w:r>
    </w:p>
    <w:p w:rsidR="007E221D" w:rsidRPr="00752E87" w:rsidRDefault="007E221D" w:rsidP="007E221D">
      <w:pPr>
        <w:pStyle w:val="Akapitzlist"/>
        <w:ind w:left="1080"/>
        <w:jc w:val="both"/>
        <w:rPr>
          <w:rFonts w:ascii="Arial Narrow" w:hAnsi="Arial Narrow" w:cs="Arial"/>
          <w:b/>
          <w:sz w:val="24"/>
          <w:szCs w:val="24"/>
        </w:rPr>
      </w:pPr>
    </w:p>
    <w:p w:rsidR="007E221D" w:rsidRPr="00752E87" w:rsidRDefault="007E221D" w:rsidP="007E221D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utrzymanie wszystkich donic i klombów w stanie wolnym od chwastów</w:t>
      </w:r>
    </w:p>
    <w:p w:rsidR="007E221D" w:rsidRPr="00752E87" w:rsidRDefault="007E221D" w:rsidP="007E221D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odtwarzanie roślinności donic i klombów w przypadku ich obumarcia, dewastacji lub kradzieży</w:t>
      </w:r>
    </w:p>
    <w:p w:rsidR="007E221D" w:rsidRPr="00752E87" w:rsidRDefault="007E221D" w:rsidP="007E221D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rozprowadzanie nawozu podczas trwania okresu wegetacyjnego</w:t>
      </w:r>
    </w:p>
    <w:p w:rsidR="007E221D" w:rsidRPr="00752E87" w:rsidRDefault="007E221D" w:rsidP="007E221D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przycięcia roślin celem podtrzymania zdrowego wzrostu rośliny</w:t>
      </w:r>
    </w:p>
    <w:p w:rsidR="007E221D" w:rsidRPr="00752E87" w:rsidRDefault="007E221D" w:rsidP="007E221D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utwardzanie w glebie wszystkich roślin, które zostały częściowo poruszone na skutek działania czynników zewnętrznych</w:t>
      </w:r>
    </w:p>
    <w:p w:rsidR="007E221D" w:rsidRPr="00752E87" w:rsidRDefault="007E221D" w:rsidP="007E221D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koszenie trawy w odpowiednich odstępach czasu podczas sezonu wegetacyjnego</w:t>
      </w:r>
    </w:p>
    <w:p w:rsidR="007E221D" w:rsidRPr="00752E87" w:rsidRDefault="007E221D" w:rsidP="007E221D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przycinanie roślin koło krawędzi, obrzeży chodników i dróg</w:t>
      </w:r>
    </w:p>
    <w:p w:rsidR="007E221D" w:rsidRPr="00752E87" w:rsidRDefault="00906089" w:rsidP="007E221D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grabienie liści, obumarłych darni traw oraz ich części z powierzchni terenu oraz spulchnienie gleby</w:t>
      </w:r>
    </w:p>
    <w:p w:rsidR="00906089" w:rsidRPr="00752E87" w:rsidRDefault="00906089" w:rsidP="007E221D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regularne kontrolowanie stanu palików i wiązań podtrzymujących rośliny oraz ich uzupełnianie</w:t>
      </w:r>
    </w:p>
    <w:p w:rsidR="00906089" w:rsidRPr="00752E87" w:rsidRDefault="00906089" w:rsidP="00906089">
      <w:pPr>
        <w:pStyle w:val="Akapitzlist"/>
        <w:ind w:left="1440"/>
        <w:jc w:val="both"/>
        <w:rPr>
          <w:rFonts w:ascii="Arial Narrow" w:hAnsi="Arial Narrow" w:cs="Arial"/>
          <w:sz w:val="24"/>
          <w:szCs w:val="24"/>
        </w:rPr>
      </w:pPr>
    </w:p>
    <w:p w:rsidR="00906089" w:rsidRPr="00752E87" w:rsidRDefault="00E736D3" w:rsidP="00906089">
      <w:pPr>
        <w:pStyle w:val="Akapitzlist"/>
        <w:numPr>
          <w:ilvl w:val="1"/>
          <w:numId w:val="27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752E87">
        <w:rPr>
          <w:rFonts w:ascii="Arial Narrow" w:hAnsi="Arial Narrow" w:cs="Arial"/>
          <w:b/>
          <w:sz w:val="24"/>
          <w:szCs w:val="24"/>
        </w:rPr>
        <w:t>O</w:t>
      </w:r>
      <w:r w:rsidR="00906089" w:rsidRPr="00752E87">
        <w:rPr>
          <w:rFonts w:ascii="Arial Narrow" w:hAnsi="Arial Narrow" w:cs="Arial"/>
          <w:b/>
          <w:sz w:val="24"/>
          <w:szCs w:val="24"/>
        </w:rPr>
        <w:t>chrona</w:t>
      </w:r>
    </w:p>
    <w:p w:rsidR="00906089" w:rsidRPr="00752E87" w:rsidRDefault="00906089" w:rsidP="00906089">
      <w:pPr>
        <w:pStyle w:val="Akapitzlist"/>
        <w:ind w:left="1080"/>
        <w:jc w:val="both"/>
        <w:rPr>
          <w:rFonts w:ascii="Arial Narrow" w:hAnsi="Arial Narrow" w:cs="Arial"/>
          <w:b/>
          <w:sz w:val="24"/>
          <w:szCs w:val="24"/>
        </w:rPr>
      </w:pPr>
    </w:p>
    <w:p w:rsidR="00906089" w:rsidRPr="00752E87" w:rsidRDefault="00906089" w:rsidP="00906089">
      <w:pPr>
        <w:pStyle w:val="Akapitzlist"/>
        <w:numPr>
          <w:ilvl w:val="0"/>
          <w:numId w:val="33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obecność pracownika bez licencji w godzinach funkcjonowania Centrum Handlowego oraz monitoring nocny</w:t>
      </w:r>
    </w:p>
    <w:p w:rsidR="00906089" w:rsidRPr="00752E87" w:rsidRDefault="00906089" w:rsidP="00906089">
      <w:pPr>
        <w:pStyle w:val="Akapitzlist"/>
        <w:numPr>
          <w:ilvl w:val="0"/>
          <w:numId w:val="33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zamykanie i otwieranie drzwi wejściowych przed i po zakończeniu funkcjonowania Centrum Handlowego</w:t>
      </w:r>
    </w:p>
    <w:p w:rsidR="00906089" w:rsidRPr="00752E87" w:rsidRDefault="00BF5471" w:rsidP="00906089">
      <w:pPr>
        <w:pStyle w:val="Akapitzlist"/>
        <w:numPr>
          <w:ilvl w:val="0"/>
          <w:numId w:val="33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przeprowadzanie obchodów terenu zewnętrznego oraz wewnątrz budynku</w:t>
      </w:r>
    </w:p>
    <w:p w:rsidR="00BF5471" w:rsidRPr="00752E87" w:rsidRDefault="00BF5471" w:rsidP="00906089">
      <w:pPr>
        <w:pStyle w:val="Akapitzlist"/>
        <w:numPr>
          <w:ilvl w:val="0"/>
          <w:numId w:val="33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obserwacja i kontrola ruchu osobowo-towarowego</w:t>
      </w:r>
    </w:p>
    <w:p w:rsidR="00BF5471" w:rsidRPr="00752E87" w:rsidRDefault="00BF5471" w:rsidP="00906089">
      <w:pPr>
        <w:pStyle w:val="Akapitzlist"/>
        <w:numPr>
          <w:ilvl w:val="0"/>
          <w:numId w:val="33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przeciwdziałanie wejściu na chroniony teren osób nieuprawnionych, nietrzeźwych i żebrzących, a w przypadku zaistnienia takiej sytuacji podjęcie wymaganych działań prewencyjnych z wezwaniem policji włącznie</w:t>
      </w:r>
    </w:p>
    <w:p w:rsidR="00BF5471" w:rsidRPr="00752E87" w:rsidRDefault="00BF5471" w:rsidP="00906089">
      <w:pPr>
        <w:pStyle w:val="Akapitzlist"/>
        <w:numPr>
          <w:ilvl w:val="0"/>
          <w:numId w:val="33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sprawdzanie zabezpieczeń drzwi, okien, ogrodzenia podczas godzin działania Centrum Handlowego</w:t>
      </w:r>
    </w:p>
    <w:p w:rsidR="00BF5471" w:rsidRPr="00752E87" w:rsidRDefault="00BF5471" w:rsidP="00906089">
      <w:pPr>
        <w:pStyle w:val="Akapitzlist"/>
        <w:numPr>
          <w:ilvl w:val="0"/>
          <w:numId w:val="33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zapobieganie przestępstwom i wykroczeniom przeciwko mieniu Zleceniodawcy i najemców Centrum Handlowego- zapewnienie ochrony obiektu, mienia, zapobieganie włamaniom, kradzieżom, dewastacjom oraz zakłócaniu porządku</w:t>
      </w:r>
    </w:p>
    <w:p w:rsidR="00BF5471" w:rsidRPr="00752E87" w:rsidRDefault="00BF5471" w:rsidP="00906089">
      <w:pPr>
        <w:pStyle w:val="Akapitzlist"/>
        <w:numPr>
          <w:ilvl w:val="0"/>
          <w:numId w:val="33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przeciwdziałanie powstawaniu szkód wynikających z w/w zdarzeń</w:t>
      </w:r>
    </w:p>
    <w:p w:rsidR="00BF5471" w:rsidRPr="00752E87" w:rsidRDefault="00E736D3" w:rsidP="00906089">
      <w:pPr>
        <w:pStyle w:val="Akapitzlist"/>
        <w:numPr>
          <w:ilvl w:val="0"/>
          <w:numId w:val="33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dokładna znajomość przepisów przeciwpożarowych obowiązujących na obiekcie i trybu postepowania w sytuacji zagrożenia</w:t>
      </w:r>
    </w:p>
    <w:p w:rsidR="00E736D3" w:rsidRPr="00752E87" w:rsidRDefault="00E736D3" w:rsidP="00906089">
      <w:pPr>
        <w:pStyle w:val="Akapitzlist"/>
        <w:numPr>
          <w:ilvl w:val="0"/>
          <w:numId w:val="33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powiadamianie służb ratunkowych oraz przełożonych o sytuacji zaistnienia zagrożenia</w:t>
      </w:r>
    </w:p>
    <w:p w:rsidR="00E736D3" w:rsidRPr="00752E87" w:rsidRDefault="00E736D3" w:rsidP="00906089">
      <w:pPr>
        <w:pStyle w:val="Akapitzlist"/>
        <w:numPr>
          <w:ilvl w:val="0"/>
          <w:numId w:val="33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rzetelne prowadzenie dokumentacji pełnienia służby</w:t>
      </w:r>
    </w:p>
    <w:p w:rsidR="00E736D3" w:rsidRPr="00752E87" w:rsidRDefault="00E736D3" w:rsidP="00906089">
      <w:pPr>
        <w:pStyle w:val="Akapitzlist"/>
        <w:numPr>
          <w:ilvl w:val="0"/>
          <w:numId w:val="33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zapewnienia bezpieczeństwa i ochrony zdrowia, życia i nietykalności osobistej oraz przebywających na chronionym terenie Zleceniodawcy</w:t>
      </w:r>
    </w:p>
    <w:p w:rsidR="00E736D3" w:rsidRPr="00752E87" w:rsidRDefault="00E736D3" w:rsidP="00906089">
      <w:pPr>
        <w:pStyle w:val="Akapitzlist"/>
        <w:numPr>
          <w:ilvl w:val="0"/>
          <w:numId w:val="33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koordynacja sprawnej ewakuacji Centrum Handlowego w przypadku zagrożenia oraz przeprowadzanie prób ewakuacyjnych zgodnie z przepisami prawa</w:t>
      </w:r>
    </w:p>
    <w:p w:rsidR="00E736D3" w:rsidRPr="00752E87" w:rsidRDefault="00E736D3" w:rsidP="00E736D3">
      <w:pPr>
        <w:pStyle w:val="Akapitzlist"/>
        <w:ind w:left="1440"/>
        <w:jc w:val="both"/>
        <w:rPr>
          <w:rFonts w:ascii="Arial Narrow" w:hAnsi="Arial Narrow" w:cs="Arial"/>
          <w:sz w:val="24"/>
          <w:szCs w:val="24"/>
        </w:rPr>
      </w:pPr>
    </w:p>
    <w:p w:rsidR="00E736D3" w:rsidRPr="00752E87" w:rsidRDefault="00E736D3" w:rsidP="00E736D3">
      <w:pPr>
        <w:pStyle w:val="Akapitzlist"/>
        <w:numPr>
          <w:ilvl w:val="1"/>
          <w:numId w:val="27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752E87">
        <w:rPr>
          <w:rFonts w:ascii="Arial Narrow" w:hAnsi="Arial Narrow" w:cs="Arial"/>
          <w:b/>
          <w:sz w:val="24"/>
          <w:szCs w:val="24"/>
        </w:rPr>
        <w:t xml:space="preserve">Relacje z najemcami </w:t>
      </w:r>
    </w:p>
    <w:p w:rsidR="00E736D3" w:rsidRPr="00752E87" w:rsidRDefault="00E736D3" w:rsidP="00E736D3">
      <w:pPr>
        <w:pStyle w:val="Akapitzlist"/>
        <w:ind w:left="1080"/>
        <w:jc w:val="both"/>
        <w:rPr>
          <w:rFonts w:ascii="Arial Narrow" w:hAnsi="Arial Narrow" w:cs="Arial"/>
          <w:sz w:val="24"/>
          <w:szCs w:val="24"/>
        </w:rPr>
      </w:pPr>
    </w:p>
    <w:p w:rsidR="00E736D3" w:rsidRPr="00752E87" w:rsidRDefault="00E736D3" w:rsidP="00E736D3">
      <w:pPr>
        <w:pStyle w:val="Akapitzlist"/>
        <w:numPr>
          <w:ilvl w:val="0"/>
          <w:numId w:val="34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reprezentowanie Zleceniodawcy przed najemcami w drobnych sprawach zwykłego kontaktu i sprawach technicznych</w:t>
      </w:r>
    </w:p>
    <w:p w:rsidR="00E736D3" w:rsidRPr="00752E87" w:rsidRDefault="00E736D3" w:rsidP="00E736D3">
      <w:pPr>
        <w:pStyle w:val="Akapitzlist"/>
        <w:numPr>
          <w:ilvl w:val="0"/>
          <w:numId w:val="34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spisywanie protokołów przejęcia i odbioru lokalu</w:t>
      </w:r>
    </w:p>
    <w:p w:rsidR="00E02A96" w:rsidRPr="00752E87" w:rsidRDefault="00836318" w:rsidP="00836318">
      <w:pPr>
        <w:pStyle w:val="Akapitzlist"/>
        <w:numPr>
          <w:ilvl w:val="0"/>
          <w:numId w:val="34"/>
        </w:numPr>
        <w:jc w:val="both"/>
        <w:rPr>
          <w:rFonts w:ascii="Arial Narrow" w:hAnsi="Arial Narrow" w:cs="Arial"/>
          <w:sz w:val="24"/>
          <w:szCs w:val="24"/>
        </w:rPr>
      </w:pPr>
      <w:r w:rsidRPr="00752E87">
        <w:rPr>
          <w:rFonts w:ascii="Arial Narrow" w:hAnsi="Arial Narrow" w:cs="Arial"/>
          <w:sz w:val="24"/>
          <w:szCs w:val="24"/>
        </w:rPr>
        <w:t>nadzór nad przestrzeganiem Regulaminów Galerii</w:t>
      </w:r>
    </w:p>
    <w:p w:rsidR="00B24DED" w:rsidRPr="00752E87" w:rsidRDefault="00B24DED" w:rsidP="00B24DED">
      <w:pPr>
        <w:pStyle w:val="Akapitzlist"/>
        <w:ind w:left="1440"/>
        <w:jc w:val="both"/>
        <w:rPr>
          <w:rFonts w:ascii="Arial Narrow" w:hAnsi="Arial Narrow" w:cs="Arial"/>
          <w:sz w:val="24"/>
          <w:szCs w:val="24"/>
        </w:rPr>
      </w:pPr>
    </w:p>
    <w:p w:rsidR="00EB1034" w:rsidRPr="00752E87" w:rsidRDefault="00B24DED" w:rsidP="00B24DED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b/>
          <w:sz w:val="24"/>
          <w:szCs w:val="24"/>
        </w:rPr>
      </w:pPr>
      <w:r w:rsidRPr="00752E87">
        <w:rPr>
          <w:rFonts w:ascii="Arial Narrow" w:hAnsi="Arial Narrow"/>
          <w:b/>
          <w:sz w:val="24"/>
          <w:szCs w:val="24"/>
        </w:rPr>
        <w:t>Wykonawstwo usługi</w:t>
      </w:r>
    </w:p>
    <w:p w:rsidR="00836318" w:rsidRPr="00752E87" w:rsidRDefault="00F87D99" w:rsidP="00F87D99">
      <w:pPr>
        <w:ind w:left="708"/>
        <w:jc w:val="both"/>
        <w:rPr>
          <w:rFonts w:ascii="Arial Narrow" w:hAnsi="Arial Narrow"/>
          <w:sz w:val="24"/>
          <w:szCs w:val="24"/>
        </w:rPr>
      </w:pPr>
      <w:r w:rsidRPr="00752E87">
        <w:rPr>
          <w:rFonts w:ascii="Arial Narrow" w:hAnsi="Arial Narrow"/>
          <w:sz w:val="24"/>
          <w:szCs w:val="24"/>
        </w:rPr>
        <w:t xml:space="preserve">Zleceniobiorca </w:t>
      </w:r>
      <w:r w:rsidR="00836318" w:rsidRPr="00752E87">
        <w:rPr>
          <w:rFonts w:ascii="Arial Narrow" w:hAnsi="Arial Narrow"/>
          <w:sz w:val="24"/>
          <w:szCs w:val="24"/>
        </w:rPr>
        <w:t>może wykonywać powierzone mu przez Zleceniodawcę obowiązki</w:t>
      </w:r>
      <w:r w:rsidR="00DA6722" w:rsidRPr="00752E87">
        <w:rPr>
          <w:rFonts w:ascii="Arial Narrow" w:hAnsi="Arial Narrow"/>
          <w:sz w:val="24"/>
          <w:szCs w:val="24"/>
        </w:rPr>
        <w:t xml:space="preserve"> samodzielnie lub poprzez inne osoby wyspecjalizowane do wykonania prac objętych niniejszym zapytaniem ofertowym i posiadające wymagane prawem kwalifikacje i zezwolenia, i zawierać z nimi umowy o ś</w:t>
      </w:r>
      <w:r w:rsidR="003C0522" w:rsidRPr="00752E87">
        <w:rPr>
          <w:rFonts w:ascii="Arial Narrow" w:hAnsi="Arial Narrow"/>
          <w:sz w:val="24"/>
          <w:szCs w:val="24"/>
        </w:rPr>
        <w:t xml:space="preserve">wiadczenie </w:t>
      </w:r>
      <w:r w:rsidR="00DA6722" w:rsidRPr="00752E87">
        <w:rPr>
          <w:rFonts w:ascii="Arial Narrow" w:hAnsi="Arial Narrow"/>
          <w:sz w:val="24"/>
          <w:szCs w:val="24"/>
        </w:rPr>
        <w:t>usług</w:t>
      </w:r>
      <w:r w:rsidR="003C0522" w:rsidRPr="00752E87">
        <w:rPr>
          <w:rFonts w:ascii="Arial Narrow" w:hAnsi="Arial Narrow"/>
          <w:sz w:val="24"/>
          <w:szCs w:val="24"/>
        </w:rPr>
        <w:t xml:space="preserve"> w w/w zakresie.</w:t>
      </w:r>
    </w:p>
    <w:p w:rsidR="00B24DED" w:rsidRDefault="00B24DED" w:rsidP="00836318">
      <w:pPr>
        <w:pStyle w:val="Akapitzlist"/>
        <w:ind w:left="360"/>
        <w:jc w:val="both"/>
        <w:rPr>
          <w:rFonts w:ascii="Arial Narrow" w:hAnsi="Arial Narrow"/>
          <w:color w:val="FF0000"/>
          <w:sz w:val="24"/>
          <w:szCs w:val="24"/>
        </w:rPr>
      </w:pPr>
    </w:p>
    <w:p w:rsidR="00CA09F6" w:rsidRPr="00752E87" w:rsidRDefault="00CF3937" w:rsidP="00CA09F6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b/>
          <w:sz w:val="24"/>
          <w:szCs w:val="24"/>
        </w:rPr>
      </w:pPr>
      <w:r w:rsidRPr="00752E87">
        <w:rPr>
          <w:rFonts w:ascii="Arial Narrow" w:hAnsi="Arial Narrow"/>
          <w:b/>
          <w:sz w:val="24"/>
          <w:szCs w:val="24"/>
        </w:rPr>
        <w:t>Dokumentacja techniczna i o</w:t>
      </w:r>
      <w:r w:rsidR="00B24DED" w:rsidRPr="00752E87">
        <w:rPr>
          <w:rFonts w:ascii="Arial Narrow" w:hAnsi="Arial Narrow"/>
          <w:b/>
          <w:sz w:val="24"/>
          <w:szCs w:val="24"/>
        </w:rPr>
        <w:t>ględziny obiektów objętych zapytaniem ofertowym</w:t>
      </w:r>
    </w:p>
    <w:p w:rsidR="00CF3937" w:rsidRPr="00752E87" w:rsidRDefault="00CF3937" w:rsidP="00CF3937">
      <w:pPr>
        <w:ind w:left="708"/>
        <w:jc w:val="both"/>
        <w:rPr>
          <w:rFonts w:ascii="Arial Narrow" w:hAnsi="Arial Narrow"/>
          <w:sz w:val="24"/>
          <w:szCs w:val="24"/>
        </w:rPr>
      </w:pPr>
      <w:r w:rsidRPr="00752E87">
        <w:rPr>
          <w:rFonts w:ascii="Arial Narrow" w:hAnsi="Arial Narrow"/>
          <w:sz w:val="24"/>
          <w:szCs w:val="24"/>
        </w:rPr>
        <w:t>Dokumentacja techniczna jest do wglądu na terenie obiektów objętych zapytaniem ofertowym. Oględziny obiektu wraz z udostępnieniem w/w dokumentacji- tylko po uprzednim zapytaniu i potwierdzeniu terminu z:</w:t>
      </w:r>
    </w:p>
    <w:p w:rsidR="009120B5" w:rsidRPr="00752E87" w:rsidRDefault="00CF3937" w:rsidP="00F87D99">
      <w:pPr>
        <w:ind w:left="708"/>
        <w:jc w:val="both"/>
        <w:rPr>
          <w:rFonts w:ascii="Arial Narrow" w:hAnsi="Arial Narrow"/>
          <w:sz w:val="24"/>
          <w:szCs w:val="24"/>
        </w:rPr>
      </w:pPr>
      <w:r w:rsidRPr="00752E87">
        <w:rPr>
          <w:rFonts w:ascii="Arial Narrow" w:hAnsi="Arial Narrow"/>
          <w:sz w:val="24"/>
          <w:szCs w:val="24"/>
        </w:rPr>
        <w:t>Pani Anna Majek</w:t>
      </w:r>
      <w:r w:rsidR="00B24DED" w:rsidRPr="00752E87">
        <w:rPr>
          <w:rFonts w:ascii="Arial Narrow" w:hAnsi="Arial Narrow"/>
          <w:sz w:val="24"/>
          <w:szCs w:val="24"/>
        </w:rPr>
        <w:t xml:space="preserve">, tel. </w:t>
      </w:r>
      <w:r w:rsidR="007F7A8D" w:rsidRPr="00752E87">
        <w:rPr>
          <w:rFonts w:ascii="Arial Narrow" w:hAnsi="Arial Narrow"/>
          <w:sz w:val="24"/>
          <w:szCs w:val="24"/>
        </w:rPr>
        <w:t xml:space="preserve">61 665 46 26 lub </w:t>
      </w:r>
      <w:r w:rsidRPr="00752E87">
        <w:rPr>
          <w:rFonts w:ascii="Arial Narrow" w:hAnsi="Arial Narrow"/>
          <w:sz w:val="24"/>
          <w:szCs w:val="24"/>
        </w:rPr>
        <w:t>519 502 674 – Bolesławiec, Głogów, Polkowice</w:t>
      </w:r>
    </w:p>
    <w:p w:rsidR="00CF3937" w:rsidRPr="00752E87" w:rsidRDefault="00CF3937" w:rsidP="00F87D99">
      <w:pPr>
        <w:ind w:left="708"/>
        <w:jc w:val="both"/>
        <w:rPr>
          <w:rFonts w:ascii="Arial Narrow" w:hAnsi="Arial Narrow"/>
          <w:sz w:val="24"/>
          <w:szCs w:val="24"/>
        </w:rPr>
      </w:pPr>
      <w:r w:rsidRPr="00752E87">
        <w:rPr>
          <w:rFonts w:ascii="Arial Narrow" w:hAnsi="Arial Narrow"/>
          <w:sz w:val="24"/>
          <w:szCs w:val="24"/>
        </w:rPr>
        <w:t>Pani Izabela Kozanecka, 61 665 46 26</w:t>
      </w:r>
      <w:r w:rsidR="007F7A8D" w:rsidRPr="00752E87">
        <w:rPr>
          <w:rFonts w:ascii="Arial Narrow" w:hAnsi="Arial Narrow"/>
          <w:sz w:val="24"/>
          <w:szCs w:val="24"/>
        </w:rPr>
        <w:t>- Zawiercie, Piotrków Trybunalski</w:t>
      </w:r>
    </w:p>
    <w:p w:rsidR="009120B5" w:rsidRPr="009120B5" w:rsidRDefault="009120B5" w:rsidP="009120B5">
      <w:pPr>
        <w:pStyle w:val="Akapitzlist"/>
        <w:jc w:val="both"/>
        <w:rPr>
          <w:rFonts w:ascii="Arial Narrow" w:hAnsi="Arial Narrow"/>
          <w:color w:val="FF0000"/>
          <w:sz w:val="24"/>
          <w:szCs w:val="24"/>
        </w:rPr>
      </w:pPr>
    </w:p>
    <w:p w:rsidR="00007DDD" w:rsidRPr="00752E87" w:rsidRDefault="00CA09F6" w:rsidP="00B24DED">
      <w:pPr>
        <w:pStyle w:val="Akapitzlist"/>
        <w:numPr>
          <w:ilvl w:val="0"/>
          <w:numId w:val="14"/>
        </w:numPr>
        <w:jc w:val="both"/>
        <w:rPr>
          <w:b/>
          <w:sz w:val="20"/>
        </w:rPr>
      </w:pPr>
      <w:r w:rsidRPr="00752E87">
        <w:rPr>
          <w:rFonts w:ascii="Arial Narrow" w:hAnsi="Arial Narrow"/>
          <w:b/>
          <w:sz w:val="24"/>
          <w:szCs w:val="24"/>
        </w:rPr>
        <w:t>Zleceniobiorca</w:t>
      </w:r>
    </w:p>
    <w:p w:rsidR="00CA09F6" w:rsidRPr="00752E87" w:rsidRDefault="00CA09F6" w:rsidP="00CA09F6">
      <w:pPr>
        <w:ind w:left="708"/>
        <w:jc w:val="both"/>
        <w:rPr>
          <w:rFonts w:ascii="Arial Narrow" w:hAnsi="Arial Narrow"/>
          <w:sz w:val="24"/>
          <w:szCs w:val="24"/>
        </w:rPr>
      </w:pPr>
      <w:r w:rsidRPr="00752E87">
        <w:rPr>
          <w:rFonts w:ascii="Arial Narrow" w:hAnsi="Arial Narrow"/>
          <w:sz w:val="24"/>
          <w:szCs w:val="24"/>
        </w:rPr>
        <w:t>Zleceniobiorca</w:t>
      </w:r>
      <w:r w:rsidR="00301B23" w:rsidRPr="00752E87">
        <w:rPr>
          <w:rFonts w:ascii="Arial Narrow" w:hAnsi="Arial Narrow"/>
          <w:sz w:val="24"/>
          <w:szCs w:val="24"/>
        </w:rPr>
        <w:t xml:space="preserve"> przejmuje p</w:t>
      </w:r>
      <w:r w:rsidR="00752E87" w:rsidRPr="00752E87">
        <w:rPr>
          <w:rFonts w:ascii="Arial Narrow" w:hAnsi="Arial Narrow"/>
          <w:sz w:val="24"/>
          <w:szCs w:val="24"/>
        </w:rPr>
        <w:t>ełną odpowiedzialność materialną</w:t>
      </w:r>
      <w:r w:rsidR="00301B23" w:rsidRPr="00752E87">
        <w:rPr>
          <w:rFonts w:ascii="Arial Narrow" w:hAnsi="Arial Narrow"/>
          <w:sz w:val="24"/>
          <w:szCs w:val="24"/>
        </w:rPr>
        <w:t xml:space="preserve"> za szkody powstałe z winy Zleceniobiorcy w czasie </w:t>
      </w:r>
      <w:r w:rsidRPr="00752E87">
        <w:rPr>
          <w:rFonts w:ascii="Arial Narrow" w:hAnsi="Arial Narrow"/>
          <w:sz w:val="24"/>
          <w:szCs w:val="24"/>
        </w:rPr>
        <w:t xml:space="preserve"> </w:t>
      </w:r>
      <w:r w:rsidR="00301B23" w:rsidRPr="00752E87">
        <w:rPr>
          <w:rFonts w:ascii="Arial Narrow" w:hAnsi="Arial Narrow"/>
          <w:sz w:val="24"/>
          <w:szCs w:val="24"/>
        </w:rPr>
        <w:t>trwania pracy na rzecz Zleceniodawcy oraz za szkody na majątku Zleceniodawcy lub najemców Centrum Handlowego powstałe w wyniku nieprawidłowo wykonanej usługi.</w:t>
      </w:r>
    </w:p>
    <w:p w:rsidR="00CA09F6" w:rsidRPr="00752E87" w:rsidRDefault="00301B23" w:rsidP="00400F06">
      <w:pPr>
        <w:ind w:left="708"/>
        <w:jc w:val="both"/>
        <w:rPr>
          <w:rFonts w:ascii="Arial Narrow" w:hAnsi="Arial Narrow"/>
          <w:sz w:val="24"/>
          <w:szCs w:val="24"/>
        </w:rPr>
      </w:pPr>
      <w:r w:rsidRPr="00752E87">
        <w:rPr>
          <w:rFonts w:ascii="Arial Narrow" w:hAnsi="Arial Narrow"/>
          <w:sz w:val="24"/>
          <w:szCs w:val="24"/>
        </w:rPr>
        <w:t>Zleceniobiorca zobowiązuje się do pokrycia kosztów ewentualnych kar nałożonych przez organy administracyjne na Zleceniodawcę wskutek niewywiązania się przez Zleceniobiorcę z obowiązków określonych</w:t>
      </w:r>
      <w:r w:rsidR="00752E87">
        <w:rPr>
          <w:rFonts w:ascii="Arial Narrow" w:hAnsi="Arial Narrow"/>
          <w:sz w:val="24"/>
          <w:szCs w:val="24"/>
        </w:rPr>
        <w:t>.</w:t>
      </w:r>
      <w:r w:rsidRPr="00752E87">
        <w:rPr>
          <w:rFonts w:ascii="Arial Narrow" w:hAnsi="Arial Narrow"/>
          <w:sz w:val="24"/>
          <w:szCs w:val="24"/>
        </w:rPr>
        <w:t xml:space="preserve"> </w:t>
      </w:r>
    </w:p>
    <w:p w:rsidR="009120B5" w:rsidRDefault="009120B5" w:rsidP="009120B5">
      <w:pPr>
        <w:jc w:val="both"/>
        <w:rPr>
          <w:sz w:val="20"/>
        </w:rPr>
      </w:pPr>
    </w:p>
    <w:p w:rsidR="002628E3" w:rsidRPr="00752E87" w:rsidRDefault="009120B5" w:rsidP="00752E87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b/>
          <w:sz w:val="24"/>
          <w:szCs w:val="24"/>
        </w:rPr>
      </w:pPr>
      <w:r w:rsidRPr="00752E87">
        <w:rPr>
          <w:rFonts w:ascii="Arial Narrow" w:hAnsi="Arial Narrow"/>
          <w:b/>
          <w:sz w:val="24"/>
          <w:szCs w:val="24"/>
        </w:rPr>
        <w:t>Kontrakt</w:t>
      </w:r>
      <w:r w:rsidR="008C6F70" w:rsidRPr="00752E87">
        <w:rPr>
          <w:sz w:val="20"/>
        </w:rPr>
        <w:br/>
      </w:r>
      <w:r w:rsidR="008C6F70" w:rsidRPr="00752E87">
        <w:rPr>
          <w:sz w:val="20"/>
        </w:rPr>
        <w:br/>
      </w:r>
      <w:r w:rsidR="00B24DED" w:rsidRPr="00752E87">
        <w:rPr>
          <w:rFonts w:ascii="Arial Narrow" w:hAnsi="Arial Narrow"/>
          <w:sz w:val="24"/>
          <w:szCs w:val="24"/>
        </w:rPr>
        <w:t xml:space="preserve">Z </w:t>
      </w:r>
      <w:r w:rsidR="00525367" w:rsidRPr="00752E87">
        <w:rPr>
          <w:rFonts w:ascii="Arial Narrow" w:hAnsi="Arial Narrow"/>
          <w:sz w:val="24"/>
          <w:szCs w:val="24"/>
        </w:rPr>
        <w:t>firmą wyłonioną</w:t>
      </w:r>
      <w:r w:rsidR="008C6F70" w:rsidRPr="00752E87">
        <w:rPr>
          <w:rFonts w:ascii="Arial Narrow" w:hAnsi="Arial Narrow"/>
          <w:sz w:val="24"/>
          <w:szCs w:val="24"/>
        </w:rPr>
        <w:t xml:space="preserve"> na</w:t>
      </w:r>
      <w:r w:rsidR="006A7DD4" w:rsidRPr="00752E87">
        <w:rPr>
          <w:rFonts w:ascii="Arial Narrow" w:hAnsi="Arial Narrow"/>
          <w:sz w:val="24"/>
          <w:szCs w:val="24"/>
        </w:rPr>
        <w:t xml:space="preserve"> drodze postępowania ofertowego planujemy podpisanie umowy na czas nieokreślony</w:t>
      </w:r>
      <w:r w:rsidR="008C6F70" w:rsidRPr="00752E87">
        <w:rPr>
          <w:rFonts w:ascii="Arial Narrow" w:hAnsi="Arial Narrow"/>
          <w:sz w:val="24"/>
          <w:szCs w:val="24"/>
        </w:rPr>
        <w:t xml:space="preserve">, umowa będzie przewidywała możliwość wypowiedzenia </w:t>
      </w:r>
      <w:r w:rsidR="006A7DD4" w:rsidRPr="00752E87">
        <w:rPr>
          <w:rFonts w:ascii="Arial Narrow" w:hAnsi="Arial Narrow"/>
          <w:sz w:val="24"/>
          <w:szCs w:val="24"/>
        </w:rPr>
        <w:t xml:space="preserve">jej </w:t>
      </w:r>
      <w:r w:rsidR="008C6F70" w:rsidRPr="00752E87">
        <w:rPr>
          <w:rFonts w:ascii="Arial Narrow" w:hAnsi="Arial Narrow"/>
          <w:sz w:val="24"/>
          <w:szCs w:val="24"/>
        </w:rPr>
        <w:t>przez każdą ze stron z zachowaniem 3 - mie</w:t>
      </w:r>
      <w:r w:rsidR="00EF0A4E" w:rsidRPr="00752E87">
        <w:rPr>
          <w:rFonts w:ascii="Arial Narrow" w:hAnsi="Arial Narrow"/>
          <w:sz w:val="24"/>
          <w:szCs w:val="24"/>
        </w:rPr>
        <w:t>sięcznego okresu wypowiedzenia</w:t>
      </w:r>
      <w:r w:rsidR="00B24DED" w:rsidRPr="00752E87">
        <w:rPr>
          <w:rFonts w:ascii="Arial Narrow" w:hAnsi="Arial Narrow"/>
          <w:sz w:val="24"/>
          <w:szCs w:val="24"/>
        </w:rPr>
        <w:t xml:space="preserve"> ze skutkiem na koniec miesiąca.</w:t>
      </w:r>
    </w:p>
    <w:p w:rsidR="00C12BF2" w:rsidRPr="00D337C3" w:rsidRDefault="00C12BF2" w:rsidP="00C12BF2">
      <w:pPr>
        <w:pStyle w:val="Standard"/>
        <w:rPr>
          <w:rFonts w:asciiTheme="minorHAnsi" w:hAnsiTheme="minorHAnsi"/>
        </w:rPr>
      </w:pPr>
    </w:p>
    <w:p w:rsidR="007E35FA" w:rsidRPr="00060DDD" w:rsidRDefault="00203A6E" w:rsidP="007E35FA">
      <w:pPr>
        <w:pStyle w:val="Styl1"/>
        <w:rPr>
          <w:sz w:val="24"/>
          <w:szCs w:val="24"/>
        </w:rPr>
      </w:pPr>
      <w:r>
        <w:rPr>
          <w:sz w:val="24"/>
          <w:szCs w:val="24"/>
        </w:rPr>
        <w:t>Informacje dodatkowe/ kryteria</w:t>
      </w:r>
    </w:p>
    <w:p w:rsidR="001D3373" w:rsidRDefault="001D3373" w:rsidP="00745895">
      <w:pPr>
        <w:rPr>
          <w:rFonts w:ascii="Arial Narrow" w:hAnsi="Arial Narrow"/>
          <w:sz w:val="24"/>
          <w:szCs w:val="24"/>
          <w:u w:val="single"/>
        </w:rPr>
      </w:pPr>
    </w:p>
    <w:p w:rsidR="00745895" w:rsidRPr="00745895" w:rsidRDefault="00745895" w:rsidP="00745895">
      <w:pPr>
        <w:rPr>
          <w:rFonts w:ascii="Arial Narrow" w:hAnsi="Arial Narrow"/>
          <w:sz w:val="24"/>
          <w:szCs w:val="24"/>
          <w:u w:val="single"/>
        </w:rPr>
      </w:pPr>
      <w:r w:rsidRPr="00AF1269">
        <w:rPr>
          <w:rFonts w:ascii="Arial Narrow" w:hAnsi="Arial Narrow"/>
          <w:sz w:val="24"/>
          <w:szCs w:val="24"/>
          <w:u w:val="single"/>
        </w:rPr>
        <w:t>Kryteria oceny ofert:</w:t>
      </w:r>
    </w:p>
    <w:p w:rsidR="00752E87" w:rsidRDefault="00752E87" w:rsidP="002D5DC2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zgodność ze specyfikacją oraz z przepisami obowiązującymi w Polsce i UE,</w:t>
      </w:r>
    </w:p>
    <w:p w:rsidR="002D5DC2" w:rsidRDefault="00986106" w:rsidP="002D5DC2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2E22C8" w:rsidRPr="001D3373">
        <w:rPr>
          <w:rFonts w:ascii="Arial Narrow" w:hAnsi="Arial Narrow"/>
          <w:sz w:val="24"/>
          <w:szCs w:val="24"/>
        </w:rPr>
        <w:t>ena</w:t>
      </w:r>
      <w:r w:rsidR="00752E87">
        <w:rPr>
          <w:rFonts w:ascii="Arial Narrow" w:hAnsi="Arial Narrow"/>
          <w:sz w:val="24"/>
          <w:szCs w:val="24"/>
        </w:rPr>
        <w:t>,</w:t>
      </w:r>
    </w:p>
    <w:p w:rsidR="00E353C1" w:rsidRDefault="00E353C1" w:rsidP="002D5DC2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okres gwarancji utrzymania ceny</w:t>
      </w:r>
    </w:p>
    <w:p w:rsidR="009C0FDE" w:rsidRPr="002D5DC2" w:rsidRDefault="0041536D" w:rsidP="002D5DC2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2D5DC2">
        <w:rPr>
          <w:rFonts w:ascii="Arial Narrow" w:hAnsi="Arial Narrow"/>
          <w:sz w:val="24"/>
          <w:szCs w:val="24"/>
        </w:rPr>
        <w:t>termin złożenia ofert</w:t>
      </w:r>
      <w:r w:rsidR="00F360CD" w:rsidRPr="002D5DC2">
        <w:rPr>
          <w:rFonts w:ascii="Arial Narrow" w:hAnsi="Arial Narrow"/>
          <w:sz w:val="24"/>
          <w:szCs w:val="24"/>
        </w:rPr>
        <w:t>,</w:t>
      </w:r>
    </w:p>
    <w:p w:rsidR="0041536D" w:rsidRPr="00752E87" w:rsidRDefault="00555112" w:rsidP="00752E87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1D3373">
        <w:rPr>
          <w:rFonts w:ascii="Arial Narrow" w:hAnsi="Arial Narrow"/>
          <w:sz w:val="24"/>
          <w:szCs w:val="24"/>
        </w:rPr>
        <w:t>t</w:t>
      </w:r>
      <w:r w:rsidR="00736018" w:rsidRPr="001D3373">
        <w:rPr>
          <w:rFonts w:ascii="Arial Narrow" w:hAnsi="Arial Narrow"/>
          <w:sz w:val="24"/>
          <w:szCs w:val="24"/>
        </w:rPr>
        <w:t>ermin</w:t>
      </w:r>
      <w:r w:rsidR="00860A5D" w:rsidRPr="001D3373">
        <w:rPr>
          <w:rFonts w:ascii="Arial Narrow" w:hAnsi="Arial Narrow"/>
          <w:sz w:val="24"/>
          <w:szCs w:val="24"/>
        </w:rPr>
        <w:t xml:space="preserve"> płatności</w:t>
      </w:r>
      <w:r w:rsidR="00F360CD" w:rsidRPr="001D3373">
        <w:rPr>
          <w:rFonts w:ascii="Arial Narrow" w:hAnsi="Arial Narrow"/>
          <w:sz w:val="24"/>
          <w:szCs w:val="24"/>
        </w:rPr>
        <w:t>,</w:t>
      </w:r>
    </w:p>
    <w:p w:rsidR="007E35FA" w:rsidRPr="00060DDD" w:rsidRDefault="007E35FA" w:rsidP="007E35FA">
      <w:pPr>
        <w:pStyle w:val="Styl1"/>
        <w:rPr>
          <w:sz w:val="24"/>
          <w:szCs w:val="24"/>
        </w:rPr>
      </w:pPr>
      <w:r w:rsidRPr="00060DDD">
        <w:rPr>
          <w:sz w:val="24"/>
          <w:szCs w:val="24"/>
        </w:rPr>
        <w:t>Wymagania formalne</w:t>
      </w:r>
    </w:p>
    <w:p w:rsidR="008D10E3" w:rsidRDefault="008D10E3" w:rsidP="00732A07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Ofertę należy złożyć za pośrednictwem Platformy Zakupowej Open </w:t>
      </w:r>
      <w:proofErr w:type="spellStart"/>
      <w:r>
        <w:rPr>
          <w:rFonts w:ascii="Arial Narrow" w:hAnsi="Arial Narrow"/>
          <w:sz w:val="24"/>
          <w:szCs w:val="24"/>
        </w:rPr>
        <w:t>Nexus</w:t>
      </w:r>
      <w:proofErr w:type="spellEnd"/>
      <w:r>
        <w:rPr>
          <w:rFonts w:ascii="Arial Narrow" w:hAnsi="Arial Narrow"/>
          <w:sz w:val="24"/>
          <w:szCs w:val="24"/>
        </w:rPr>
        <w:t>; dodatkowo proszę dołączyć wypełniony szablon kosztów dla poszczególnych lokalizacji.</w:t>
      </w:r>
    </w:p>
    <w:p w:rsidR="008D10E3" w:rsidRDefault="008D10E3" w:rsidP="00732A07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Obligatoryjne załączniki do oferty:</w:t>
      </w:r>
    </w:p>
    <w:p w:rsidR="008D10E3" w:rsidRDefault="008D10E3" w:rsidP="008D10E3">
      <w:pPr>
        <w:pStyle w:val="Akapitzlist"/>
        <w:numPr>
          <w:ilvl w:val="1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referencje od minimum trzech kluczowych klientów z możliwością weryfikacji,</w:t>
      </w:r>
    </w:p>
    <w:p w:rsidR="008D10E3" w:rsidRDefault="008D10E3" w:rsidP="008D10E3">
      <w:pPr>
        <w:pStyle w:val="Akapitzlist"/>
        <w:numPr>
          <w:ilvl w:val="1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pisemne oświadczenia Oferenta o niezaleganiu z ZUS i US,</w:t>
      </w:r>
    </w:p>
    <w:p w:rsidR="008D10E3" w:rsidRPr="008D10E3" w:rsidRDefault="008D10E3" w:rsidP="008D10E3">
      <w:pPr>
        <w:pStyle w:val="Akapitzlist"/>
        <w:numPr>
          <w:ilvl w:val="1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8D10E3">
        <w:rPr>
          <w:rFonts w:ascii="Arial Narrow" w:hAnsi="Arial Narrow"/>
          <w:sz w:val="24"/>
          <w:szCs w:val="24"/>
        </w:rPr>
        <w:t>aktualne dokumenty rejestrowe firmy: aktualny odpis z dokumentacji KRS/CEIDG, NIP,REGON,</w:t>
      </w:r>
    </w:p>
    <w:p w:rsidR="000470B7" w:rsidRPr="008D10E3" w:rsidRDefault="008D10E3" w:rsidP="00732A07">
      <w:pPr>
        <w:pStyle w:val="Akapitzlist"/>
        <w:numPr>
          <w:ilvl w:val="1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8D10E3">
        <w:rPr>
          <w:rFonts w:ascii="Arial Narrow" w:hAnsi="Arial Narrow"/>
          <w:sz w:val="24"/>
          <w:szCs w:val="24"/>
        </w:rPr>
        <w:t>wzór umowy</w:t>
      </w:r>
      <w:r w:rsidR="004B417B">
        <w:rPr>
          <w:rFonts w:ascii="Arial Narrow" w:hAnsi="Arial Narrow"/>
          <w:sz w:val="24"/>
          <w:szCs w:val="24"/>
        </w:rPr>
        <w:t>,</w:t>
      </w:r>
    </w:p>
    <w:p w:rsidR="007E35FA" w:rsidRPr="00060DDD" w:rsidRDefault="007E35FA" w:rsidP="007E35FA">
      <w:pPr>
        <w:pStyle w:val="Styl1"/>
        <w:rPr>
          <w:sz w:val="24"/>
          <w:szCs w:val="24"/>
        </w:rPr>
      </w:pPr>
      <w:r w:rsidRPr="00060DDD">
        <w:rPr>
          <w:sz w:val="24"/>
          <w:szCs w:val="24"/>
        </w:rPr>
        <w:t>Klauzula poufności</w:t>
      </w:r>
    </w:p>
    <w:p w:rsidR="007E35FA" w:rsidRPr="00060DDD" w:rsidRDefault="00E93A74" w:rsidP="00732A07">
      <w:pPr>
        <w:jc w:val="both"/>
        <w:rPr>
          <w:rFonts w:ascii="Arial Narrow" w:hAnsi="Arial Narrow"/>
          <w:sz w:val="24"/>
          <w:szCs w:val="24"/>
        </w:rPr>
      </w:pPr>
      <w:r w:rsidRPr="00060DDD">
        <w:rPr>
          <w:rFonts w:ascii="Arial Narrow" w:hAnsi="Arial Narrow"/>
          <w:sz w:val="24"/>
          <w:szCs w:val="24"/>
        </w:rPr>
        <w:t>Wybrany dostawca będzie zobowiązany do podpisania umowy o zachowaniu poufności.</w:t>
      </w:r>
    </w:p>
    <w:p w:rsidR="007E35FA" w:rsidRPr="00060DDD" w:rsidRDefault="007E35FA" w:rsidP="007E35FA">
      <w:pPr>
        <w:pStyle w:val="Styl1"/>
        <w:rPr>
          <w:sz w:val="24"/>
          <w:szCs w:val="24"/>
        </w:rPr>
      </w:pPr>
      <w:r w:rsidRPr="00060DDD">
        <w:rPr>
          <w:sz w:val="24"/>
          <w:szCs w:val="24"/>
        </w:rPr>
        <w:t>Termin</w:t>
      </w:r>
      <w:r w:rsidR="004B417B">
        <w:rPr>
          <w:sz w:val="24"/>
          <w:szCs w:val="24"/>
        </w:rPr>
        <w:t xml:space="preserve"> składania ofert</w:t>
      </w:r>
      <w:r w:rsidRPr="00060DDD">
        <w:rPr>
          <w:sz w:val="24"/>
          <w:szCs w:val="24"/>
        </w:rPr>
        <w:t xml:space="preserve"> </w:t>
      </w:r>
    </w:p>
    <w:p w:rsidR="004B417B" w:rsidRDefault="00E93A74" w:rsidP="00732A07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4B417B">
        <w:rPr>
          <w:rFonts w:ascii="Arial Narrow" w:hAnsi="Arial Narrow"/>
          <w:sz w:val="24"/>
          <w:szCs w:val="24"/>
        </w:rPr>
        <w:t>Rozpatrywane będą jedynie oferty złożone za pośrednictwem p</w:t>
      </w:r>
      <w:r w:rsidR="004B417B" w:rsidRPr="004B417B">
        <w:rPr>
          <w:rFonts w:ascii="Arial Narrow" w:hAnsi="Arial Narrow"/>
          <w:sz w:val="24"/>
          <w:szCs w:val="24"/>
        </w:rPr>
        <w:t xml:space="preserve">latformy Open </w:t>
      </w:r>
      <w:proofErr w:type="spellStart"/>
      <w:r w:rsidR="004B417B" w:rsidRPr="004B417B">
        <w:rPr>
          <w:rFonts w:ascii="Arial Narrow" w:hAnsi="Arial Narrow"/>
          <w:sz w:val="24"/>
          <w:szCs w:val="24"/>
        </w:rPr>
        <w:t>Nexus</w:t>
      </w:r>
      <w:proofErr w:type="spellEnd"/>
      <w:r w:rsidR="004B417B" w:rsidRPr="004B417B">
        <w:rPr>
          <w:rFonts w:ascii="Arial Narrow" w:hAnsi="Arial Narrow"/>
          <w:sz w:val="24"/>
          <w:szCs w:val="24"/>
        </w:rPr>
        <w:t xml:space="preserve"> w terminie do 20.09.2019, godz. 14.00. </w:t>
      </w:r>
    </w:p>
    <w:p w:rsidR="004B417B" w:rsidRDefault="004B417B" w:rsidP="004B417B">
      <w:pPr>
        <w:pStyle w:val="Akapitzlist"/>
        <w:ind w:left="284"/>
        <w:jc w:val="both"/>
        <w:rPr>
          <w:rFonts w:ascii="Arial Narrow" w:hAnsi="Arial Narrow"/>
          <w:sz w:val="24"/>
          <w:szCs w:val="24"/>
        </w:rPr>
      </w:pPr>
    </w:p>
    <w:p w:rsidR="00E93A74" w:rsidRDefault="00E93A74" w:rsidP="004B417B">
      <w:pPr>
        <w:pStyle w:val="Akapitzlist"/>
        <w:ind w:left="284"/>
        <w:jc w:val="both"/>
        <w:rPr>
          <w:rFonts w:ascii="Arial Narrow" w:hAnsi="Arial Narrow"/>
          <w:sz w:val="24"/>
          <w:szCs w:val="24"/>
        </w:rPr>
      </w:pPr>
      <w:r w:rsidRPr="004B417B">
        <w:rPr>
          <w:rFonts w:ascii="Arial Narrow" w:hAnsi="Arial Narrow"/>
          <w:sz w:val="24"/>
          <w:szCs w:val="24"/>
        </w:rPr>
        <w:t>Oferty dostarczone po wskazanym</w:t>
      </w:r>
      <w:r w:rsidR="004B417B">
        <w:rPr>
          <w:rFonts w:ascii="Arial Narrow" w:hAnsi="Arial Narrow"/>
          <w:sz w:val="24"/>
          <w:szCs w:val="24"/>
        </w:rPr>
        <w:t xml:space="preserve"> terminie nie będą rozpatrywane.</w:t>
      </w:r>
    </w:p>
    <w:p w:rsidR="004B417B" w:rsidRPr="004B417B" w:rsidRDefault="004B417B" w:rsidP="004B417B">
      <w:pPr>
        <w:pStyle w:val="Akapitzlist"/>
        <w:ind w:left="284"/>
        <w:jc w:val="both"/>
        <w:rPr>
          <w:rFonts w:ascii="Arial Narrow" w:hAnsi="Arial Narrow"/>
          <w:sz w:val="24"/>
          <w:szCs w:val="24"/>
        </w:rPr>
      </w:pPr>
    </w:p>
    <w:p w:rsidR="00962F04" w:rsidRPr="00962F04" w:rsidRDefault="00E93A74" w:rsidP="00732A07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060DDD">
        <w:rPr>
          <w:rFonts w:ascii="Arial Narrow" w:hAnsi="Arial Narrow"/>
          <w:sz w:val="24"/>
          <w:szCs w:val="24"/>
        </w:rPr>
        <w:t>W przypadku pytań do przedmiotu</w:t>
      </w:r>
      <w:r w:rsidR="004B417B">
        <w:rPr>
          <w:rFonts w:ascii="Arial Narrow" w:hAnsi="Arial Narrow"/>
          <w:sz w:val="24"/>
          <w:szCs w:val="24"/>
        </w:rPr>
        <w:t xml:space="preserve"> postępowania ofertowego należy je przesłać również przez w/w platformę Open </w:t>
      </w:r>
      <w:proofErr w:type="spellStart"/>
      <w:r w:rsidR="004B417B">
        <w:rPr>
          <w:rFonts w:ascii="Arial Narrow" w:hAnsi="Arial Narrow"/>
          <w:sz w:val="24"/>
          <w:szCs w:val="24"/>
        </w:rPr>
        <w:t>Nexus</w:t>
      </w:r>
      <w:proofErr w:type="spellEnd"/>
      <w:r w:rsidR="004B417B">
        <w:rPr>
          <w:rFonts w:ascii="Arial Narrow" w:hAnsi="Arial Narrow"/>
          <w:sz w:val="24"/>
          <w:szCs w:val="24"/>
        </w:rPr>
        <w:t>.</w:t>
      </w:r>
    </w:p>
    <w:p w:rsidR="002618A8" w:rsidRPr="00060DDD" w:rsidRDefault="002618A8" w:rsidP="002618A8">
      <w:pPr>
        <w:pStyle w:val="Akapitzlist"/>
        <w:ind w:left="284"/>
        <w:jc w:val="both"/>
        <w:rPr>
          <w:rFonts w:ascii="Arial Narrow" w:hAnsi="Arial Narrow"/>
          <w:sz w:val="24"/>
          <w:szCs w:val="24"/>
        </w:rPr>
      </w:pPr>
    </w:p>
    <w:p w:rsidR="007E35FA" w:rsidRPr="00241D76" w:rsidRDefault="007E35FA" w:rsidP="00241D76">
      <w:pPr>
        <w:pStyle w:val="Styl1"/>
        <w:rPr>
          <w:sz w:val="24"/>
          <w:szCs w:val="24"/>
        </w:rPr>
      </w:pPr>
      <w:r w:rsidRPr="00060DDD">
        <w:rPr>
          <w:sz w:val="24"/>
          <w:szCs w:val="24"/>
        </w:rPr>
        <w:t>Lista załączników</w:t>
      </w:r>
    </w:p>
    <w:sectPr w:rsidR="007E35FA" w:rsidRPr="00241D76" w:rsidSect="008A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4C" w:rsidRDefault="001B774C" w:rsidP="00740728">
      <w:pPr>
        <w:spacing w:after="0" w:line="240" w:lineRule="auto"/>
      </w:pPr>
      <w:r>
        <w:separator/>
      </w:r>
    </w:p>
  </w:endnote>
  <w:endnote w:type="continuationSeparator" w:id="0">
    <w:p w:rsidR="001B774C" w:rsidRDefault="001B774C" w:rsidP="0074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4C" w:rsidRDefault="001B774C" w:rsidP="00740728">
      <w:pPr>
        <w:spacing w:after="0" w:line="240" w:lineRule="auto"/>
      </w:pPr>
      <w:r>
        <w:separator/>
      </w:r>
    </w:p>
  </w:footnote>
  <w:footnote w:type="continuationSeparator" w:id="0">
    <w:p w:rsidR="001B774C" w:rsidRDefault="001B774C" w:rsidP="00740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251"/>
    <w:multiLevelType w:val="hybridMultilevel"/>
    <w:tmpl w:val="23605C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429C3"/>
    <w:multiLevelType w:val="hybridMultilevel"/>
    <w:tmpl w:val="B4582FCA"/>
    <w:lvl w:ilvl="0" w:tplc="8D4034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50EFF"/>
    <w:multiLevelType w:val="hybridMultilevel"/>
    <w:tmpl w:val="A136176E"/>
    <w:lvl w:ilvl="0" w:tplc="C67C0B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5E5A8D"/>
    <w:multiLevelType w:val="hybridMultilevel"/>
    <w:tmpl w:val="75722B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F027E"/>
    <w:multiLevelType w:val="hybridMultilevel"/>
    <w:tmpl w:val="A59A9B1E"/>
    <w:lvl w:ilvl="0" w:tplc="66ECFF5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A83BF9"/>
    <w:multiLevelType w:val="hybridMultilevel"/>
    <w:tmpl w:val="A5346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127D0"/>
    <w:multiLevelType w:val="hybridMultilevel"/>
    <w:tmpl w:val="248EB518"/>
    <w:lvl w:ilvl="0" w:tplc="2FFAD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216D7"/>
    <w:multiLevelType w:val="hybridMultilevel"/>
    <w:tmpl w:val="84D43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76270"/>
    <w:multiLevelType w:val="hybridMultilevel"/>
    <w:tmpl w:val="095C70FC"/>
    <w:lvl w:ilvl="0" w:tplc="C87844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2C73EC"/>
    <w:multiLevelType w:val="hybridMultilevel"/>
    <w:tmpl w:val="71C03676"/>
    <w:lvl w:ilvl="0" w:tplc="A8985DF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C51EC"/>
    <w:multiLevelType w:val="multilevel"/>
    <w:tmpl w:val="FEEC2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12D56AD"/>
    <w:multiLevelType w:val="hybridMultilevel"/>
    <w:tmpl w:val="F424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67DF1"/>
    <w:multiLevelType w:val="hybridMultilevel"/>
    <w:tmpl w:val="71486B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A6A48"/>
    <w:multiLevelType w:val="hybridMultilevel"/>
    <w:tmpl w:val="24B0CA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E0926"/>
    <w:multiLevelType w:val="hybridMultilevel"/>
    <w:tmpl w:val="7DC0B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55162"/>
    <w:multiLevelType w:val="hybridMultilevel"/>
    <w:tmpl w:val="6D42DE7A"/>
    <w:lvl w:ilvl="0" w:tplc="6AB2CE78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A3D2B"/>
    <w:multiLevelType w:val="hybridMultilevel"/>
    <w:tmpl w:val="C868C778"/>
    <w:lvl w:ilvl="0" w:tplc="F32EF67E">
      <w:start w:val="1"/>
      <w:numFmt w:val="lowerLetter"/>
      <w:lvlText w:val="%1."/>
      <w:lvlJc w:val="left"/>
      <w:pPr>
        <w:ind w:left="1776" w:hanging="360"/>
      </w:pPr>
      <w:rPr>
        <w:rFonts w:ascii="Arial Narrow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E210CAA"/>
    <w:multiLevelType w:val="hybridMultilevel"/>
    <w:tmpl w:val="006EF264"/>
    <w:lvl w:ilvl="0" w:tplc="0415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abstractNum w:abstractNumId="18">
    <w:nsid w:val="4FEC660E"/>
    <w:multiLevelType w:val="hybridMultilevel"/>
    <w:tmpl w:val="13AE7A9A"/>
    <w:lvl w:ilvl="0" w:tplc="463867A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52942D2D"/>
    <w:multiLevelType w:val="multilevel"/>
    <w:tmpl w:val="ACD85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55573ACC"/>
    <w:multiLevelType w:val="hybridMultilevel"/>
    <w:tmpl w:val="2B8E6B44"/>
    <w:lvl w:ilvl="0" w:tplc="A1E0B612">
      <w:start w:val="1"/>
      <w:numFmt w:val="lowerLetter"/>
      <w:lvlText w:val="%1."/>
      <w:lvlJc w:val="left"/>
      <w:pPr>
        <w:ind w:left="1080" w:hanging="360"/>
      </w:pPr>
      <w:rPr>
        <w:rFonts w:ascii="Arial Narrow" w:eastAsiaTheme="minorHAnsi" w:hAnsi="Arial Narrow" w:cs="Arial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794487"/>
    <w:multiLevelType w:val="hybridMultilevel"/>
    <w:tmpl w:val="8070D528"/>
    <w:lvl w:ilvl="0" w:tplc="C892304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868474D"/>
    <w:multiLevelType w:val="hybridMultilevel"/>
    <w:tmpl w:val="8BDE5658"/>
    <w:lvl w:ilvl="0" w:tplc="5760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5C4B2D"/>
    <w:multiLevelType w:val="multilevel"/>
    <w:tmpl w:val="751AC8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B1C0375"/>
    <w:multiLevelType w:val="hybridMultilevel"/>
    <w:tmpl w:val="6720CD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41D31"/>
    <w:multiLevelType w:val="hybridMultilevel"/>
    <w:tmpl w:val="2DFEE82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5FF511F0"/>
    <w:multiLevelType w:val="hybridMultilevel"/>
    <w:tmpl w:val="F9FE0EAC"/>
    <w:lvl w:ilvl="0" w:tplc="856883D4"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B6C57E1"/>
    <w:multiLevelType w:val="hybridMultilevel"/>
    <w:tmpl w:val="BCEAD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F70ED"/>
    <w:multiLevelType w:val="multilevel"/>
    <w:tmpl w:val="0BC849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29">
    <w:nsid w:val="70B06B9C"/>
    <w:multiLevelType w:val="hybridMultilevel"/>
    <w:tmpl w:val="C18CA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A7BA0"/>
    <w:multiLevelType w:val="hybridMultilevel"/>
    <w:tmpl w:val="BEEA8D1C"/>
    <w:lvl w:ilvl="0" w:tplc="7D768C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151778"/>
    <w:multiLevelType w:val="hybridMultilevel"/>
    <w:tmpl w:val="E794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16785"/>
    <w:multiLevelType w:val="hybridMultilevel"/>
    <w:tmpl w:val="E5FA2EF0"/>
    <w:lvl w:ilvl="0" w:tplc="F8F42F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210B7"/>
    <w:multiLevelType w:val="hybridMultilevel"/>
    <w:tmpl w:val="018A8B1C"/>
    <w:lvl w:ilvl="0" w:tplc="EE12B8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2"/>
  </w:num>
  <w:num w:numId="5">
    <w:abstractNumId w:val="29"/>
  </w:num>
  <w:num w:numId="6">
    <w:abstractNumId w:val="31"/>
  </w:num>
  <w:num w:numId="7">
    <w:abstractNumId w:val="7"/>
  </w:num>
  <w:num w:numId="8">
    <w:abstractNumId w:val="14"/>
  </w:num>
  <w:num w:numId="9">
    <w:abstractNumId w:val="11"/>
  </w:num>
  <w:num w:numId="10">
    <w:abstractNumId w:val="0"/>
  </w:num>
  <w:num w:numId="11">
    <w:abstractNumId w:val="24"/>
  </w:num>
  <w:num w:numId="12">
    <w:abstractNumId w:val="22"/>
  </w:num>
  <w:num w:numId="13">
    <w:abstractNumId w:val="6"/>
  </w:num>
  <w:num w:numId="14">
    <w:abstractNumId w:val="9"/>
  </w:num>
  <w:num w:numId="15">
    <w:abstractNumId w:val="16"/>
  </w:num>
  <w:num w:numId="16">
    <w:abstractNumId w:val="18"/>
  </w:num>
  <w:num w:numId="17">
    <w:abstractNumId w:val="12"/>
  </w:num>
  <w:num w:numId="18">
    <w:abstractNumId w:val="20"/>
  </w:num>
  <w:num w:numId="19">
    <w:abstractNumId w:val="3"/>
  </w:num>
  <w:num w:numId="20">
    <w:abstractNumId w:val="21"/>
  </w:num>
  <w:num w:numId="21">
    <w:abstractNumId w:val="5"/>
  </w:num>
  <w:num w:numId="22">
    <w:abstractNumId w:val="17"/>
  </w:num>
  <w:num w:numId="23">
    <w:abstractNumId w:val="25"/>
  </w:num>
  <w:num w:numId="24">
    <w:abstractNumId w:val="23"/>
  </w:num>
  <w:num w:numId="25">
    <w:abstractNumId w:val="28"/>
  </w:num>
  <w:num w:numId="26">
    <w:abstractNumId w:val="10"/>
  </w:num>
  <w:num w:numId="27">
    <w:abstractNumId w:val="19"/>
  </w:num>
  <w:num w:numId="28">
    <w:abstractNumId w:val="26"/>
  </w:num>
  <w:num w:numId="29">
    <w:abstractNumId w:val="8"/>
  </w:num>
  <w:num w:numId="30">
    <w:abstractNumId w:val="1"/>
  </w:num>
  <w:num w:numId="31">
    <w:abstractNumId w:val="4"/>
  </w:num>
  <w:num w:numId="32">
    <w:abstractNumId w:val="30"/>
  </w:num>
  <w:num w:numId="33">
    <w:abstractNumId w:val="3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45"/>
    <w:rsid w:val="0000340D"/>
    <w:rsid w:val="000060CD"/>
    <w:rsid w:val="00007DDD"/>
    <w:rsid w:val="00014346"/>
    <w:rsid w:val="00023A3A"/>
    <w:rsid w:val="0002614B"/>
    <w:rsid w:val="0003536E"/>
    <w:rsid w:val="000470B7"/>
    <w:rsid w:val="00060DDD"/>
    <w:rsid w:val="00064CB3"/>
    <w:rsid w:val="000676F7"/>
    <w:rsid w:val="00090D80"/>
    <w:rsid w:val="000A40B6"/>
    <w:rsid w:val="000B0BC6"/>
    <w:rsid w:val="000E10B2"/>
    <w:rsid w:val="000E1975"/>
    <w:rsid w:val="000E2C20"/>
    <w:rsid w:val="000F5818"/>
    <w:rsid w:val="000F6221"/>
    <w:rsid w:val="0010664F"/>
    <w:rsid w:val="0011304C"/>
    <w:rsid w:val="00114819"/>
    <w:rsid w:val="00142801"/>
    <w:rsid w:val="0014384E"/>
    <w:rsid w:val="00151A6D"/>
    <w:rsid w:val="00163B92"/>
    <w:rsid w:val="001719B2"/>
    <w:rsid w:val="00176E91"/>
    <w:rsid w:val="001851EE"/>
    <w:rsid w:val="001A1848"/>
    <w:rsid w:val="001B6971"/>
    <w:rsid w:val="001B774C"/>
    <w:rsid w:val="001D3373"/>
    <w:rsid w:val="001D71A7"/>
    <w:rsid w:val="001E26B9"/>
    <w:rsid w:val="00200D6E"/>
    <w:rsid w:val="00203A6E"/>
    <w:rsid w:val="0021073C"/>
    <w:rsid w:val="00214310"/>
    <w:rsid w:val="00216ECF"/>
    <w:rsid w:val="002176EB"/>
    <w:rsid w:val="00227B29"/>
    <w:rsid w:val="002306F5"/>
    <w:rsid w:val="00241D76"/>
    <w:rsid w:val="002425E1"/>
    <w:rsid w:val="00244A31"/>
    <w:rsid w:val="00245E8A"/>
    <w:rsid w:val="002531EA"/>
    <w:rsid w:val="00253FE7"/>
    <w:rsid w:val="00260A0B"/>
    <w:rsid w:val="002618A8"/>
    <w:rsid w:val="002628E3"/>
    <w:rsid w:val="0026409E"/>
    <w:rsid w:val="002666AE"/>
    <w:rsid w:val="00271322"/>
    <w:rsid w:val="002719CC"/>
    <w:rsid w:val="00280D85"/>
    <w:rsid w:val="002818A1"/>
    <w:rsid w:val="002B62B6"/>
    <w:rsid w:val="002D5DC2"/>
    <w:rsid w:val="002E22C8"/>
    <w:rsid w:val="002F6F97"/>
    <w:rsid w:val="00301B23"/>
    <w:rsid w:val="0030351C"/>
    <w:rsid w:val="0035046A"/>
    <w:rsid w:val="00350ED4"/>
    <w:rsid w:val="00351194"/>
    <w:rsid w:val="00383331"/>
    <w:rsid w:val="003852FD"/>
    <w:rsid w:val="00386524"/>
    <w:rsid w:val="00392962"/>
    <w:rsid w:val="003A6AA5"/>
    <w:rsid w:val="003C0522"/>
    <w:rsid w:val="003E24D4"/>
    <w:rsid w:val="00400F06"/>
    <w:rsid w:val="00412598"/>
    <w:rsid w:val="0041444B"/>
    <w:rsid w:val="0041536D"/>
    <w:rsid w:val="004238A4"/>
    <w:rsid w:val="00425619"/>
    <w:rsid w:val="00446423"/>
    <w:rsid w:val="0046240B"/>
    <w:rsid w:val="00471D34"/>
    <w:rsid w:val="00491CDB"/>
    <w:rsid w:val="004A7701"/>
    <w:rsid w:val="004B417B"/>
    <w:rsid w:val="004B6174"/>
    <w:rsid w:val="004D69C4"/>
    <w:rsid w:val="004E05E9"/>
    <w:rsid w:val="004F2B74"/>
    <w:rsid w:val="00516412"/>
    <w:rsid w:val="00517748"/>
    <w:rsid w:val="00521D8F"/>
    <w:rsid w:val="00525367"/>
    <w:rsid w:val="00526AD8"/>
    <w:rsid w:val="00536A16"/>
    <w:rsid w:val="005371F1"/>
    <w:rsid w:val="00542B1F"/>
    <w:rsid w:val="00555112"/>
    <w:rsid w:val="00561EFA"/>
    <w:rsid w:val="005719E8"/>
    <w:rsid w:val="00582C91"/>
    <w:rsid w:val="005832E4"/>
    <w:rsid w:val="00583C86"/>
    <w:rsid w:val="00584E97"/>
    <w:rsid w:val="0058600A"/>
    <w:rsid w:val="00592BC5"/>
    <w:rsid w:val="005C40DD"/>
    <w:rsid w:val="005C64B3"/>
    <w:rsid w:val="005D6784"/>
    <w:rsid w:val="005F53CD"/>
    <w:rsid w:val="00603369"/>
    <w:rsid w:val="00605D2F"/>
    <w:rsid w:val="00615AFD"/>
    <w:rsid w:val="00625B42"/>
    <w:rsid w:val="0064548C"/>
    <w:rsid w:val="00645EA2"/>
    <w:rsid w:val="00656F5F"/>
    <w:rsid w:val="00662CBF"/>
    <w:rsid w:val="00671D98"/>
    <w:rsid w:val="00673E35"/>
    <w:rsid w:val="00674029"/>
    <w:rsid w:val="00676E36"/>
    <w:rsid w:val="0069007A"/>
    <w:rsid w:val="006A0528"/>
    <w:rsid w:val="006A7DD4"/>
    <w:rsid w:val="006B16A8"/>
    <w:rsid w:val="006D0DD3"/>
    <w:rsid w:val="006D2500"/>
    <w:rsid w:val="006E6365"/>
    <w:rsid w:val="00702CCF"/>
    <w:rsid w:val="00707CD8"/>
    <w:rsid w:val="00717886"/>
    <w:rsid w:val="00731E9C"/>
    <w:rsid w:val="00732A07"/>
    <w:rsid w:val="007339D5"/>
    <w:rsid w:val="007353FA"/>
    <w:rsid w:val="00736018"/>
    <w:rsid w:val="007376CB"/>
    <w:rsid w:val="00740728"/>
    <w:rsid w:val="00745895"/>
    <w:rsid w:val="00746594"/>
    <w:rsid w:val="00750087"/>
    <w:rsid w:val="00752E87"/>
    <w:rsid w:val="00754D4D"/>
    <w:rsid w:val="00761819"/>
    <w:rsid w:val="00762A59"/>
    <w:rsid w:val="007740F9"/>
    <w:rsid w:val="007873E3"/>
    <w:rsid w:val="007A289A"/>
    <w:rsid w:val="007C422F"/>
    <w:rsid w:val="007C6327"/>
    <w:rsid w:val="007D724B"/>
    <w:rsid w:val="007E221D"/>
    <w:rsid w:val="007E35FA"/>
    <w:rsid w:val="007F03CB"/>
    <w:rsid w:val="007F7A8D"/>
    <w:rsid w:val="0083177F"/>
    <w:rsid w:val="00836318"/>
    <w:rsid w:val="0084578C"/>
    <w:rsid w:val="00860A5D"/>
    <w:rsid w:val="00862FBE"/>
    <w:rsid w:val="00880E68"/>
    <w:rsid w:val="00886954"/>
    <w:rsid w:val="00893F4C"/>
    <w:rsid w:val="00895B62"/>
    <w:rsid w:val="008A1207"/>
    <w:rsid w:val="008B1227"/>
    <w:rsid w:val="008B6EBC"/>
    <w:rsid w:val="008C03F7"/>
    <w:rsid w:val="008C0AE8"/>
    <w:rsid w:val="008C6F70"/>
    <w:rsid w:val="008D10E3"/>
    <w:rsid w:val="008E307B"/>
    <w:rsid w:val="008F6A96"/>
    <w:rsid w:val="00905310"/>
    <w:rsid w:val="00906089"/>
    <w:rsid w:val="009120B5"/>
    <w:rsid w:val="00912544"/>
    <w:rsid w:val="00933038"/>
    <w:rsid w:val="00951321"/>
    <w:rsid w:val="00953081"/>
    <w:rsid w:val="00960AF6"/>
    <w:rsid w:val="00960F4C"/>
    <w:rsid w:val="00962F04"/>
    <w:rsid w:val="009662C4"/>
    <w:rsid w:val="00976795"/>
    <w:rsid w:val="00986106"/>
    <w:rsid w:val="009A64E6"/>
    <w:rsid w:val="009C0FDE"/>
    <w:rsid w:val="009E4D40"/>
    <w:rsid w:val="009E686B"/>
    <w:rsid w:val="00A053F6"/>
    <w:rsid w:val="00A1413F"/>
    <w:rsid w:val="00A16B61"/>
    <w:rsid w:val="00A2367A"/>
    <w:rsid w:val="00A23907"/>
    <w:rsid w:val="00A23E52"/>
    <w:rsid w:val="00A36AB5"/>
    <w:rsid w:val="00A41A0B"/>
    <w:rsid w:val="00A5242E"/>
    <w:rsid w:val="00A939E1"/>
    <w:rsid w:val="00AA1C42"/>
    <w:rsid w:val="00AA405F"/>
    <w:rsid w:val="00AA40E8"/>
    <w:rsid w:val="00AB04F5"/>
    <w:rsid w:val="00AB331F"/>
    <w:rsid w:val="00AB50FE"/>
    <w:rsid w:val="00AD2D47"/>
    <w:rsid w:val="00AF1269"/>
    <w:rsid w:val="00AF4F58"/>
    <w:rsid w:val="00B03872"/>
    <w:rsid w:val="00B07B2F"/>
    <w:rsid w:val="00B153CE"/>
    <w:rsid w:val="00B24DED"/>
    <w:rsid w:val="00B329CB"/>
    <w:rsid w:val="00B358CB"/>
    <w:rsid w:val="00B43F1C"/>
    <w:rsid w:val="00B86FF3"/>
    <w:rsid w:val="00B905F2"/>
    <w:rsid w:val="00B91AE4"/>
    <w:rsid w:val="00B91FF3"/>
    <w:rsid w:val="00B92378"/>
    <w:rsid w:val="00B92DF5"/>
    <w:rsid w:val="00BA359E"/>
    <w:rsid w:val="00BB3DEB"/>
    <w:rsid w:val="00BB4D4D"/>
    <w:rsid w:val="00BC0411"/>
    <w:rsid w:val="00BD258F"/>
    <w:rsid w:val="00BD3E45"/>
    <w:rsid w:val="00BE1FDD"/>
    <w:rsid w:val="00BE4A38"/>
    <w:rsid w:val="00BE7420"/>
    <w:rsid w:val="00BF5471"/>
    <w:rsid w:val="00C12BF2"/>
    <w:rsid w:val="00C17C5B"/>
    <w:rsid w:val="00C20593"/>
    <w:rsid w:val="00C20F7D"/>
    <w:rsid w:val="00C3146D"/>
    <w:rsid w:val="00C34556"/>
    <w:rsid w:val="00C36956"/>
    <w:rsid w:val="00C46B62"/>
    <w:rsid w:val="00C62944"/>
    <w:rsid w:val="00C75732"/>
    <w:rsid w:val="00C7636A"/>
    <w:rsid w:val="00C773A0"/>
    <w:rsid w:val="00C97A1F"/>
    <w:rsid w:val="00CA09F6"/>
    <w:rsid w:val="00CA2783"/>
    <w:rsid w:val="00CA3765"/>
    <w:rsid w:val="00CE2B04"/>
    <w:rsid w:val="00CE7AEA"/>
    <w:rsid w:val="00CF3937"/>
    <w:rsid w:val="00D15AC1"/>
    <w:rsid w:val="00D20B88"/>
    <w:rsid w:val="00D23019"/>
    <w:rsid w:val="00D260FF"/>
    <w:rsid w:val="00D3679C"/>
    <w:rsid w:val="00D43680"/>
    <w:rsid w:val="00D541EA"/>
    <w:rsid w:val="00D5602E"/>
    <w:rsid w:val="00D75414"/>
    <w:rsid w:val="00D7583F"/>
    <w:rsid w:val="00D82ADD"/>
    <w:rsid w:val="00D87418"/>
    <w:rsid w:val="00D87901"/>
    <w:rsid w:val="00D914D5"/>
    <w:rsid w:val="00D91576"/>
    <w:rsid w:val="00D958CB"/>
    <w:rsid w:val="00DA07D8"/>
    <w:rsid w:val="00DA250B"/>
    <w:rsid w:val="00DA60F5"/>
    <w:rsid w:val="00DA6722"/>
    <w:rsid w:val="00DB74C4"/>
    <w:rsid w:val="00DC260C"/>
    <w:rsid w:val="00DD09F4"/>
    <w:rsid w:val="00DE062C"/>
    <w:rsid w:val="00DE12B6"/>
    <w:rsid w:val="00DE69C2"/>
    <w:rsid w:val="00DF09E8"/>
    <w:rsid w:val="00DF3B3B"/>
    <w:rsid w:val="00E02A96"/>
    <w:rsid w:val="00E04C70"/>
    <w:rsid w:val="00E06FF2"/>
    <w:rsid w:val="00E16CE9"/>
    <w:rsid w:val="00E2222A"/>
    <w:rsid w:val="00E33082"/>
    <w:rsid w:val="00E3410C"/>
    <w:rsid w:val="00E353C1"/>
    <w:rsid w:val="00E44B59"/>
    <w:rsid w:val="00E452BA"/>
    <w:rsid w:val="00E4624A"/>
    <w:rsid w:val="00E615D8"/>
    <w:rsid w:val="00E71DB9"/>
    <w:rsid w:val="00E736D3"/>
    <w:rsid w:val="00E93A74"/>
    <w:rsid w:val="00EA772C"/>
    <w:rsid w:val="00EB1034"/>
    <w:rsid w:val="00EB70C9"/>
    <w:rsid w:val="00ED711E"/>
    <w:rsid w:val="00EE3351"/>
    <w:rsid w:val="00EE4CD7"/>
    <w:rsid w:val="00EF087F"/>
    <w:rsid w:val="00EF0A4E"/>
    <w:rsid w:val="00EF65E4"/>
    <w:rsid w:val="00F1020C"/>
    <w:rsid w:val="00F26476"/>
    <w:rsid w:val="00F31E9A"/>
    <w:rsid w:val="00F3318C"/>
    <w:rsid w:val="00F355B5"/>
    <w:rsid w:val="00F360CD"/>
    <w:rsid w:val="00F46B2B"/>
    <w:rsid w:val="00F4764B"/>
    <w:rsid w:val="00F54323"/>
    <w:rsid w:val="00F840A3"/>
    <w:rsid w:val="00F8586D"/>
    <w:rsid w:val="00F87D99"/>
    <w:rsid w:val="00F91155"/>
    <w:rsid w:val="00F958BE"/>
    <w:rsid w:val="00FA3CF8"/>
    <w:rsid w:val="00FA5FD7"/>
    <w:rsid w:val="00FD0DF9"/>
    <w:rsid w:val="00FD4761"/>
    <w:rsid w:val="00FE079A"/>
    <w:rsid w:val="00FE3603"/>
    <w:rsid w:val="00FF156D"/>
    <w:rsid w:val="00F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3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4B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3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35FA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5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35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35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5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5FA"/>
    <w:rPr>
      <w:b/>
      <w:b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35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35FA"/>
    <w:rPr>
      <w:b/>
      <w:bCs/>
      <w:i/>
      <w:iCs/>
      <w:color w:val="4F81BD" w:themeColor="accent1"/>
    </w:rPr>
  </w:style>
  <w:style w:type="paragraph" w:customStyle="1" w:styleId="Styl1">
    <w:name w:val="Styl1"/>
    <w:basedOn w:val="Cytatintensywny"/>
    <w:link w:val="Styl1Znak"/>
    <w:qFormat/>
    <w:rsid w:val="00FE079A"/>
    <w:pPr>
      <w:numPr>
        <w:numId w:val="1"/>
      </w:numPr>
    </w:pPr>
    <w:rPr>
      <w:rFonts w:ascii="Arial Narrow" w:hAnsi="Arial Narrow"/>
      <w:i w:val="0"/>
      <w:sz w:val="28"/>
    </w:rPr>
  </w:style>
  <w:style w:type="character" w:customStyle="1" w:styleId="Styl1Znak">
    <w:name w:val="Styl1 Znak"/>
    <w:basedOn w:val="CytatintensywnyZnak"/>
    <w:link w:val="Styl1"/>
    <w:rsid w:val="00FE079A"/>
    <w:rPr>
      <w:rFonts w:ascii="Arial Narrow" w:hAnsi="Arial Narrow"/>
      <w:b/>
      <w:bCs/>
      <w:i w:val="0"/>
      <w:iCs/>
      <w:color w:val="4F81BD" w:themeColor="accent1"/>
      <w:sz w:val="28"/>
    </w:rPr>
  </w:style>
  <w:style w:type="character" w:styleId="Hipercze">
    <w:name w:val="Hyperlink"/>
    <w:basedOn w:val="Domylnaczcionkaakapitu"/>
    <w:uiPriority w:val="99"/>
    <w:unhideWhenUsed/>
    <w:rsid w:val="00E93A7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44B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7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07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0728"/>
    <w:rPr>
      <w:vertAlign w:val="superscript"/>
    </w:rPr>
  </w:style>
  <w:style w:type="paragraph" w:customStyle="1" w:styleId="Standard">
    <w:name w:val="Standard"/>
    <w:rsid w:val="008C6F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3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4B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3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35FA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5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35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35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5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5FA"/>
    <w:rPr>
      <w:b/>
      <w:b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35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35FA"/>
    <w:rPr>
      <w:b/>
      <w:bCs/>
      <w:i/>
      <w:iCs/>
      <w:color w:val="4F81BD" w:themeColor="accent1"/>
    </w:rPr>
  </w:style>
  <w:style w:type="paragraph" w:customStyle="1" w:styleId="Styl1">
    <w:name w:val="Styl1"/>
    <w:basedOn w:val="Cytatintensywny"/>
    <w:link w:val="Styl1Znak"/>
    <w:qFormat/>
    <w:rsid w:val="00FE079A"/>
    <w:pPr>
      <w:numPr>
        <w:numId w:val="1"/>
      </w:numPr>
    </w:pPr>
    <w:rPr>
      <w:rFonts w:ascii="Arial Narrow" w:hAnsi="Arial Narrow"/>
      <w:i w:val="0"/>
      <w:sz w:val="28"/>
    </w:rPr>
  </w:style>
  <w:style w:type="character" w:customStyle="1" w:styleId="Styl1Znak">
    <w:name w:val="Styl1 Znak"/>
    <w:basedOn w:val="CytatintensywnyZnak"/>
    <w:link w:val="Styl1"/>
    <w:rsid w:val="00FE079A"/>
    <w:rPr>
      <w:rFonts w:ascii="Arial Narrow" w:hAnsi="Arial Narrow"/>
      <w:b/>
      <w:bCs/>
      <w:i w:val="0"/>
      <w:iCs/>
      <w:color w:val="4F81BD" w:themeColor="accent1"/>
      <w:sz w:val="28"/>
    </w:rPr>
  </w:style>
  <w:style w:type="character" w:styleId="Hipercze">
    <w:name w:val="Hyperlink"/>
    <w:basedOn w:val="Domylnaczcionkaakapitu"/>
    <w:uiPriority w:val="99"/>
    <w:unhideWhenUsed/>
    <w:rsid w:val="00E93A7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44B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7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07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0728"/>
    <w:rPr>
      <w:vertAlign w:val="superscript"/>
    </w:rPr>
  </w:style>
  <w:style w:type="paragraph" w:customStyle="1" w:styleId="Standard">
    <w:name w:val="Standard"/>
    <w:rsid w:val="008C6F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F81C-521D-4EA7-B27F-BA3310E4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2464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itm</Company>
  <LinksUpToDate>false</LinksUpToDate>
  <CharactersWithSpaces>17220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Jakubowska</dc:creator>
  <cp:lastModifiedBy>Paweł Gierlicz</cp:lastModifiedBy>
  <cp:revision>4</cp:revision>
  <cp:lastPrinted>2019-08-19T13:20:00Z</cp:lastPrinted>
  <dcterms:created xsi:type="dcterms:W3CDTF">2019-08-22T07:50:00Z</dcterms:created>
  <dcterms:modified xsi:type="dcterms:W3CDTF">2019-08-22T08:06:00Z</dcterms:modified>
</cp:coreProperties>
</file>