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D9" w:rsidRDefault="007E49D9" w:rsidP="007E4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UMOWY DOSTAWY NR ……/ZPZ/19</w:t>
      </w:r>
    </w:p>
    <w:p w:rsidR="00455309" w:rsidRDefault="00455309" w:rsidP="007E49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(dot. pakietów 8-12)</w:t>
      </w:r>
    </w:p>
    <w:p w:rsidR="007E49D9" w:rsidRDefault="007E49D9" w:rsidP="007E49D9">
      <w:pPr>
        <w:jc w:val="both"/>
        <w:rPr>
          <w:b/>
          <w:sz w:val="22"/>
          <w:szCs w:val="22"/>
        </w:rPr>
      </w:pP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Zawarta w Olsztynie dnia ......................................... pomiędzy:</w:t>
      </w:r>
    </w:p>
    <w:p w:rsidR="007E49D9" w:rsidRDefault="007E49D9" w:rsidP="007E49D9">
      <w:pPr>
        <w:jc w:val="both"/>
        <w:rPr>
          <w:b/>
          <w:sz w:val="22"/>
          <w:szCs w:val="22"/>
        </w:rPr>
      </w:pP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Samodzielnym Publicznym Zakładem Opieki Zdrowotnej Ministerstwa Spraw Wewnętrznych </w:t>
      </w: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Administracji z Warmińsko-Mazurskim Centrum Onkologii w Olsztynie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Al. Wojska Polskiego 37, 10-228 Olsztyn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NR KRS 0000003859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NIP 739-29-54-895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REGON 510022366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7E49D9" w:rsidRPr="00F54AE9" w:rsidRDefault="007E49D9" w:rsidP="007E49D9">
      <w:pPr>
        <w:pStyle w:val="Nagwek1"/>
        <w:rPr>
          <w:sz w:val="22"/>
          <w:szCs w:val="22"/>
        </w:rPr>
      </w:pPr>
      <w:r w:rsidRPr="00F54AE9">
        <w:rPr>
          <w:sz w:val="22"/>
          <w:szCs w:val="22"/>
        </w:rPr>
        <w:t>Dyrektor</w:t>
      </w:r>
      <w:r>
        <w:rPr>
          <w:sz w:val="22"/>
          <w:szCs w:val="22"/>
        </w:rPr>
        <w:t>a -</w:t>
      </w:r>
      <w:r w:rsidRPr="00F54AE9">
        <w:rPr>
          <w:sz w:val="22"/>
          <w:szCs w:val="22"/>
        </w:rPr>
        <w:t xml:space="preserve"> Krystynę </w:t>
      </w:r>
      <w:proofErr w:type="spellStart"/>
      <w:r w:rsidRPr="00F54AE9">
        <w:rPr>
          <w:sz w:val="22"/>
          <w:szCs w:val="22"/>
        </w:rPr>
        <w:t>Futymę</w:t>
      </w:r>
      <w:proofErr w:type="spellEnd"/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Zamawiającym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NIP 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NR KRS 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7E49D9" w:rsidRDefault="007E49D9" w:rsidP="007E49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Wykonawcą.</w:t>
      </w:r>
    </w:p>
    <w:p w:rsidR="007E49D9" w:rsidRDefault="007E49D9" w:rsidP="007E49D9">
      <w:pPr>
        <w:jc w:val="both"/>
      </w:pPr>
    </w:p>
    <w:p w:rsidR="007E49D9" w:rsidRDefault="007E49D9" w:rsidP="007E49D9">
      <w:pPr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Zamawiający i Wykonawca zwani dalej w treści Umowy </w:t>
      </w:r>
      <w:r>
        <w:rPr>
          <w:rFonts w:cs="Tahoma"/>
          <w:b/>
          <w:bCs/>
          <w:sz w:val="22"/>
          <w:szCs w:val="22"/>
        </w:rPr>
        <w:t>„Stronami”</w:t>
      </w:r>
      <w:r>
        <w:rPr>
          <w:rFonts w:cs="Tahoma"/>
          <w:sz w:val="22"/>
          <w:szCs w:val="22"/>
        </w:rPr>
        <w:t xml:space="preserve">, każdy z osobna </w:t>
      </w:r>
      <w:r>
        <w:rPr>
          <w:rFonts w:cs="Tahoma"/>
          <w:b/>
          <w:bCs/>
          <w:sz w:val="22"/>
          <w:szCs w:val="22"/>
        </w:rPr>
        <w:t>„Stroną”</w:t>
      </w:r>
      <w:r>
        <w:rPr>
          <w:rFonts w:cs="Tahoma"/>
          <w:sz w:val="22"/>
          <w:szCs w:val="22"/>
        </w:rPr>
        <w:t>.</w:t>
      </w:r>
    </w:p>
    <w:p w:rsidR="007E49D9" w:rsidRDefault="007E49D9" w:rsidP="007E49D9">
      <w:pPr>
        <w:spacing w:line="100" w:lineRule="atLeast"/>
        <w:jc w:val="both"/>
        <w:rPr>
          <w:sz w:val="22"/>
          <w:szCs w:val="22"/>
        </w:rPr>
      </w:pPr>
    </w:p>
    <w:p w:rsidR="007E49D9" w:rsidRDefault="007E49D9" w:rsidP="007E49D9">
      <w:pPr>
        <w:spacing w:line="100" w:lineRule="atLeast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Strony zgodnie postanawiają zawrzeć niniejszą Umowę o następującej treści (</w:t>
      </w:r>
      <w:r>
        <w:rPr>
          <w:rFonts w:cs="Tahoma"/>
          <w:b/>
          <w:bCs/>
          <w:sz w:val="22"/>
          <w:szCs w:val="22"/>
        </w:rPr>
        <w:t>„Umowa”</w:t>
      </w:r>
      <w:r>
        <w:rPr>
          <w:rFonts w:cs="Tahoma"/>
          <w:sz w:val="22"/>
          <w:szCs w:val="22"/>
        </w:rPr>
        <w:t>):</w:t>
      </w:r>
    </w:p>
    <w:p w:rsidR="007E49D9" w:rsidRPr="00812998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812998" w:rsidRPr="00812998" w:rsidRDefault="007E49D9" w:rsidP="00812998">
      <w:pPr>
        <w:keepNext/>
        <w:widowControl w:val="0"/>
        <w:autoSpaceDE w:val="0"/>
        <w:jc w:val="both"/>
        <w:rPr>
          <w:sz w:val="22"/>
          <w:szCs w:val="22"/>
        </w:rPr>
      </w:pPr>
      <w:r w:rsidRPr="00812998">
        <w:rPr>
          <w:color w:val="000000"/>
          <w:sz w:val="22"/>
          <w:szCs w:val="22"/>
        </w:rPr>
        <w:t xml:space="preserve">Umowa zawarta została w wyniku przeprowadzonego postępowania o zamówienie publiczne w trybie przetargu nieograniczonego </w:t>
      </w:r>
      <w:r w:rsidR="00812998" w:rsidRPr="00812998">
        <w:rPr>
          <w:sz w:val="22"/>
          <w:szCs w:val="22"/>
        </w:rPr>
        <w:t>w trybie przetargu nieograniczonego powyżej kwoty określonej w przepisach wydanych na podstawie art. 11 ust. 8 ustawy Prawo Zamówień Publicznych na dzierżawę analizatorów do laboratorium wraz z dostawą odczynników oraz na zakup testów laboratoryjnych oraz drobnego sprzętu laboratoryjnego.</w:t>
      </w:r>
    </w:p>
    <w:p w:rsidR="00812998" w:rsidRPr="00812998" w:rsidRDefault="00812998" w:rsidP="00812998">
      <w:pPr>
        <w:keepNext/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7E49D9" w:rsidRDefault="007E49D9" w:rsidP="007E49D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I.  </w:t>
      </w:r>
      <w:r>
        <w:rPr>
          <w:b/>
          <w:sz w:val="22"/>
          <w:szCs w:val="22"/>
          <w:u w:val="single"/>
        </w:rPr>
        <w:t>CZAS TRWANIA UMOWY</w:t>
      </w: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9A43AA" w:rsidRDefault="007E49D9" w:rsidP="009A43AA">
      <w:pPr>
        <w:pStyle w:val="Akapitzlist"/>
        <w:widowControl w:val="0"/>
        <w:jc w:val="both"/>
        <w:rPr>
          <w:bCs/>
          <w:sz w:val="22"/>
          <w:szCs w:val="22"/>
        </w:rPr>
      </w:pPr>
      <w:r w:rsidRPr="00F54AE9">
        <w:rPr>
          <w:sz w:val="22"/>
          <w:szCs w:val="22"/>
        </w:rPr>
        <w:t xml:space="preserve">Umowa obowiązuje </w:t>
      </w:r>
      <w:r w:rsidRPr="00F54AE9">
        <w:rPr>
          <w:bCs/>
          <w:sz w:val="22"/>
          <w:szCs w:val="22"/>
        </w:rPr>
        <w:t xml:space="preserve">przez okres </w:t>
      </w:r>
    </w:p>
    <w:p w:rsidR="009A43AA" w:rsidRPr="00D81CD3" w:rsidRDefault="00792784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nr 8 przez okres </w:t>
      </w:r>
      <w:r w:rsidR="009A43AA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- 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 xml:space="preserve">w zakresie Pakietu 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nr 9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01.11.2019r;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10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792784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  <w:sz w:val="22"/>
          <w:szCs w:val="22"/>
        </w:rPr>
        <w:t>- w zakresie Pakietu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nr 11 przez okres </w:t>
      </w:r>
      <w:r w:rsidR="009A43AA"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="009A43AA"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</w:t>
      </w:r>
    </w:p>
    <w:p w:rsidR="009A43AA" w:rsidRPr="00D81CD3" w:rsidRDefault="009A43AA" w:rsidP="009A43AA">
      <w:pPr>
        <w:pStyle w:val="Akapitzlist"/>
        <w:widowControl w:val="0"/>
        <w:jc w:val="both"/>
        <w:rPr>
          <w:rFonts w:ascii="Cambria" w:hAnsi="Cambria" w:cs="Arial"/>
          <w:i/>
          <w:color w:val="000000"/>
          <w:sz w:val="22"/>
          <w:szCs w:val="22"/>
        </w:rPr>
      </w:pPr>
      <w:r w:rsidRPr="00D81CD3">
        <w:rPr>
          <w:rFonts w:ascii="Cambria" w:hAnsi="Cambria" w:cs="Arial"/>
          <w:i/>
          <w:color w:val="000000"/>
          <w:sz w:val="22"/>
          <w:szCs w:val="22"/>
        </w:rPr>
        <w:t>- w zakresie Pakiet</w:t>
      </w:r>
      <w:r w:rsidR="00792784">
        <w:rPr>
          <w:rFonts w:ascii="Cambria" w:hAnsi="Cambria" w:cs="Arial"/>
          <w:i/>
          <w:color w:val="000000"/>
          <w:sz w:val="22"/>
          <w:szCs w:val="22"/>
        </w:rPr>
        <w:t>u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nr 12 przez okres </w:t>
      </w:r>
      <w:r w:rsidRPr="00D81CD3">
        <w:rPr>
          <w:rFonts w:ascii="Cambria" w:hAnsi="Cambria" w:cs="Arial"/>
          <w:b/>
          <w:i/>
          <w:color w:val="000000"/>
          <w:sz w:val="22"/>
          <w:szCs w:val="22"/>
        </w:rPr>
        <w:t>24 miesięcy</w:t>
      </w:r>
      <w:r w:rsidRPr="00D81CD3">
        <w:rPr>
          <w:rFonts w:ascii="Cambria" w:hAnsi="Cambria" w:cs="Arial"/>
          <w:i/>
          <w:color w:val="000000"/>
          <w:sz w:val="22"/>
          <w:szCs w:val="22"/>
        </w:rPr>
        <w:t xml:space="preserve"> nie wcześniej niż 01.10.2019r; *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7E49D9" w:rsidRDefault="007E49D9" w:rsidP="007E49D9">
      <w:pPr>
        <w:pStyle w:val="Tekstpodstawowywcity"/>
        <w:ind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II.  </w:t>
      </w:r>
      <w:r>
        <w:rPr>
          <w:b/>
          <w:sz w:val="22"/>
          <w:szCs w:val="22"/>
          <w:u w:val="single"/>
        </w:rPr>
        <w:t>PRZEDMIOT UMOWY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7E49D9" w:rsidRDefault="007E49D9" w:rsidP="007E49D9">
      <w:pPr>
        <w:pStyle w:val="Tekstpodstawowywcity"/>
        <w:numPr>
          <w:ilvl w:val="0"/>
          <w:numId w:val="9"/>
        </w:numPr>
        <w:tabs>
          <w:tab w:val="left" w:pos="53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niniejszej umowy stanowi dostawa </w:t>
      </w:r>
      <w:r>
        <w:rPr>
          <w:color w:val="000000"/>
          <w:sz w:val="22"/>
          <w:szCs w:val="22"/>
        </w:rPr>
        <w:t>materiałów medycznych do bezpiecznego podawania chemioterapii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zwan</w:t>
      </w:r>
      <w:r w:rsidR="007D7DB8">
        <w:rPr>
          <w:color w:val="000000"/>
          <w:sz w:val="22"/>
          <w:szCs w:val="22"/>
        </w:rPr>
        <w:t>ych</w:t>
      </w:r>
      <w:r>
        <w:rPr>
          <w:color w:val="000000"/>
          <w:sz w:val="22"/>
          <w:szCs w:val="22"/>
        </w:rPr>
        <w:t xml:space="preserve"> dalej również wyrobami lub towarem</w:t>
      </w:r>
      <w:r>
        <w:rPr>
          <w:sz w:val="22"/>
          <w:szCs w:val="22"/>
        </w:rPr>
        <w:t>, określon</w:t>
      </w:r>
      <w:r w:rsidR="007D7DB8">
        <w:rPr>
          <w:sz w:val="22"/>
          <w:szCs w:val="22"/>
        </w:rPr>
        <w:t>ych</w:t>
      </w:r>
      <w:r>
        <w:rPr>
          <w:sz w:val="22"/>
          <w:szCs w:val="22"/>
        </w:rPr>
        <w:t xml:space="preserve"> w Załączniku Nr 2 </w:t>
      </w:r>
      <w:r w:rsidR="007D7DB8">
        <w:rPr>
          <w:sz w:val="22"/>
          <w:szCs w:val="22"/>
        </w:rPr>
        <w:t>do SIWZ</w:t>
      </w:r>
      <w:r w:rsidR="006E6F53">
        <w:rPr>
          <w:sz w:val="22"/>
          <w:szCs w:val="22"/>
        </w:rPr>
        <w:t xml:space="preserve"> / Załącznik Nr 1 do umowy</w:t>
      </w:r>
      <w:r w:rsidR="007D7DB8">
        <w:rPr>
          <w:sz w:val="22"/>
          <w:szCs w:val="22"/>
        </w:rPr>
        <w:t xml:space="preserve"> - </w:t>
      </w:r>
      <w:r>
        <w:rPr>
          <w:i/>
          <w:color w:val="000000"/>
          <w:sz w:val="22"/>
          <w:szCs w:val="22"/>
        </w:rPr>
        <w:t>Formularz cenowy</w:t>
      </w:r>
      <w:r w:rsidR="00A67F27">
        <w:rPr>
          <w:i/>
          <w:color w:val="000000"/>
          <w:sz w:val="22"/>
          <w:szCs w:val="22"/>
        </w:rPr>
        <w:t xml:space="preserve"> i parametrów technicznych</w:t>
      </w:r>
      <w:r>
        <w:rPr>
          <w:i/>
          <w:color w:val="000000"/>
          <w:sz w:val="22"/>
          <w:szCs w:val="22"/>
        </w:rPr>
        <w:t>,</w:t>
      </w:r>
      <w:r>
        <w:rPr>
          <w:i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który stanowi integralną część umowy. </w:t>
      </w:r>
    </w:p>
    <w:p w:rsidR="007E49D9" w:rsidRPr="008A569A" w:rsidRDefault="007E49D9" w:rsidP="007E49D9">
      <w:pPr>
        <w:widowControl w:val="0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eastAsia="Calibri"/>
          <w:color w:val="000000"/>
          <w:sz w:val="22"/>
          <w:szCs w:val="22"/>
        </w:rPr>
      </w:pPr>
      <w:r>
        <w:rPr>
          <w:sz w:val="22"/>
          <w:szCs w:val="22"/>
        </w:rPr>
        <w:t>Wykonawca oświadcza, iż przedmiot zamówienia spełnia wszystkie wymogi Zamawiającego</w:t>
      </w:r>
      <w:r>
        <w:rPr>
          <w:sz w:val="22"/>
          <w:szCs w:val="22"/>
        </w:rPr>
        <w:br/>
        <w:t xml:space="preserve">i jest zgodny z wymogami określonymi w </w:t>
      </w:r>
      <w:r>
        <w:rPr>
          <w:color w:val="000000"/>
          <w:sz w:val="22"/>
          <w:szCs w:val="22"/>
        </w:rPr>
        <w:t>Specyfikacji Istotnych Warunków Zamówienia</w:t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 xml:space="preserve">oraz ofertą złożoną w </w:t>
      </w:r>
      <w:r w:rsidRPr="008A569A">
        <w:rPr>
          <w:sz w:val="22"/>
          <w:szCs w:val="22"/>
        </w:rPr>
        <w:t xml:space="preserve">postępowaniu (znak </w:t>
      </w:r>
      <w:r w:rsidRPr="008A569A">
        <w:rPr>
          <w:color w:val="000000"/>
          <w:sz w:val="22"/>
          <w:szCs w:val="22"/>
        </w:rPr>
        <w:t>ZPZ</w:t>
      </w:r>
      <w:r w:rsidRPr="008A569A">
        <w:rPr>
          <w:sz w:val="22"/>
          <w:szCs w:val="22"/>
        </w:rPr>
        <w:t>-</w:t>
      </w:r>
      <w:r w:rsidR="004B104A">
        <w:rPr>
          <w:sz w:val="22"/>
          <w:szCs w:val="22"/>
        </w:rPr>
        <w:t>44</w:t>
      </w:r>
      <w:r w:rsidRPr="008A569A">
        <w:rPr>
          <w:sz w:val="22"/>
          <w:szCs w:val="22"/>
        </w:rPr>
        <w:t>/0</w:t>
      </w:r>
      <w:r w:rsidR="004B104A">
        <w:rPr>
          <w:sz w:val="22"/>
          <w:szCs w:val="22"/>
        </w:rPr>
        <w:t>8</w:t>
      </w:r>
      <w:r w:rsidRPr="008A569A">
        <w:rPr>
          <w:sz w:val="22"/>
          <w:szCs w:val="22"/>
        </w:rPr>
        <w:t xml:space="preserve">/19) z dnia …........................................ 2019 r. 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7E49D9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Ustalona w załączniku nr 1 do umowy ilość produktów jest szacunkowa i może ulec zmianie stosownie do rzeczywistych potrzeb Zamawiającego, z zastrzeżeniem ust. 4.</w:t>
      </w:r>
    </w:p>
    <w:p w:rsidR="007E49D9" w:rsidRPr="00247379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Zmniejszenie zamówienia, o którym mowa w ust. 1 nie stanowi zmiany umowy i nie wymaga sporządzenia aneksu do umowy.</w:t>
      </w:r>
    </w:p>
    <w:p w:rsidR="007E49D9" w:rsidRPr="00F26503" w:rsidRDefault="007E49D9" w:rsidP="007E49D9">
      <w:pPr>
        <w:pStyle w:val="Tekstpodstawowywcity"/>
        <w:numPr>
          <w:ilvl w:val="3"/>
          <w:numId w:val="9"/>
        </w:numPr>
        <w:tabs>
          <w:tab w:val="clear" w:pos="3240"/>
          <w:tab w:val="num" w:pos="567"/>
        </w:tabs>
        <w:ind w:left="567" w:hanging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 xml:space="preserve">Zamawiający uprawniony jest do zamówienia większej lub mniejszej ilości wyrobów określonych w załączniku nr 1 w ujęciu asortymentowym jak i ilościowym w obrębie danego </w:t>
      </w:r>
      <w:r w:rsidRPr="00F26503">
        <w:rPr>
          <w:sz w:val="22"/>
          <w:szCs w:val="22"/>
        </w:rPr>
        <w:t>pakietu. Zamówienie przez Zamawiającego większej lub mniejszej ilości wyrobów określonych w załączniku nr 1 w ujęciu asortymentowym lub ilościowym w obrębie danego pakietu, nie powodujące zwiększenia łącznej wartości brutto danego pakietu, nie stanowi zmiany warunków umowy i nie wymaga sporządzenia aneksu do umowy.</w:t>
      </w:r>
    </w:p>
    <w:p w:rsidR="007E49D9" w:rsidRPr="00F26503" w:rsidRDefault="007E49D9" w:rsidP="007E49D9">
      <w:pPr>
        <w:pStyle w:val="Tekstpodstawowywcity"/>
        <w:numPr>
          <w:ilvl w:val="3"/>
          <w:numId w:val="9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>W przypadku określonym w ust. 1, Wykonawca nie jest uprawniony do:</w:t>
      </w:r>
    </w:p>
    <w:p w:rsidR="007E49D9" w:rsidRPr="00F26503" w:rsidRDefault="007E49D9" w:rsidP="007E49D9">
      <w:pPr>
        <w:pStyle w:val="Tekstpodstawowywcity"/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 xml:space="preserve">zwiększenia ceny  jednostkowej, określonej w załączniku nr 1, </w:t>
      </w:r>
    </w:p>
    <w:p w:rsidR="007E49D9" w:rsidRPr="00F26503" w:rsidRDefault="007E49D9" w:rsidP="007E49D9">
      <w:pPr>
        <w:pStyle w:val="Tekstpodstawowywcity"/>
        <w:numPr>
          <w:ilvl w:val="0"/>
          <w:numId w:val="5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F26503">
        <w:rPr>
          <w:sz w:val="22"/>
          <w:szCs w:val="22"/>
        </w:rPr>
        <w:t>występowania do Zamawiającego z jakimikolwiek roszczeniami, a w szczególności z roszczeniem o zapłatę odszkodowania.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 xml:space="preserve">Zamawiający zobowiązuje się do zamówienia co najmniej </w:t>
      </w:r>
      <w:r w:rsidR="00A60243">
        <w:rPr>
          <w:sz w:val="22"/>
          <w:szCs w:val="22"/>
        </w:rPr>
        <w:t>8</w:t>
      </w:r>
      <w:r w:rsidR="007E49D9" w:rsidRPr="00F26503">
        <w:rPr>
          <w:sz w:val="22"/>
          <w:szCs w:val="22"/>
        </w:rPr>
        <w:t>0% ilości wyrobów medycznych określonych w niniejszej umowie</w:t>
      </w:r>
      <w:r>
        <w:rPr>
          <w:sz w:val="22"/>
          <w:szCs w:val="22"/>
        </w:rPr>
        <w:t>, z zastrzeżeniem ust. 6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E49D9" w:rsidRPr="00F2650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Umowa może zostać przedłużona na okres nie przekraczający 4 miesięcy: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a) na wniosek Wykonawcy – w przypadku braku zamówienia w okresie obowiązywania Umowy produktów objętych Umową na poziomie co najmniej 8</w:t>
      </w:r>
      <w:r w:rsidR="004B104A">
        <w:rPr>
          <w:sz w:val="22"/>
          <w:szCs w:val="22"/>
        </w:rPr>
        <w:t>0</w:t>
      </w:r>
      <w:r>
        <w:rPr>
          <w:sz w:val="22"/>
          <w:szCs w:val="22"/>
        </w:rPr>
        <w:t>% ich wartości;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b) na wniosek Zamawiającego – w przypadku braku złożenia przez Zamawiającego zamówienia na produkty odpowiadającej wartości umowy w okresie jej pierwotnego obowiązywania.</w:t>
      </w:r>
    </w:p>
    <w:p w:rsidR="007D7DB8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Jeżeli Wykonawca nie złoży wniosku, o którym mowa w ust. 6 ust. a) lub nie wyrazi zgody na przedłużenie Umowy stosownie do ust. 6 ust. B) może się domagać wynagrodzenia jedynie za zrealizowaną w okresie obowiązywania Umowy część zamówienia i nie przysługuje mu roszczenie odszkodowawcze z tytułu nie zrealizowania pełnego wynagrodzenia za produkt.   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Strony postanawiają, iż dokonają w formie pisemnego aneksu zmiany wynagrodzenia w wypadku wystąpienia którejkolwiek ze zmian przepisów wskazanych w art. 142 ust. 5 ustawy z dnia 29 stycznia 2004 r. Prawo zamówień publicznych, tj. zmiany:</w:t>
      </w:r>
    </w:p>
    <w:p w:rsidR="007E49D9" w:rsidRPr="00F26503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>stawki podatku od towarów i usług,</w:t>
      </w:r>
    </w:p>
    <w:p w:rsidR="007E49D9" w:rsidRPr="00F26503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>wysokości minimalnego wynagrodzenia za pracę ustalonego na podstawie art. 2 ust. 3-5 ustawy z dnia 10 października 2002 r. o minimalnym wynagrodzeniu za pracę,</w:t>
      </w:r>
    </w:p>
    <w:p w:rsidR="007E49D9" w:rsidRPr="00A67F27" w:rsidRDefault="007E49D9" w:rsidP="007E49D9">
      <w:pPr>
        <w:pStyle w:val="Tekstpodstawowy21"/>
        <w:numPr>
          <w:ilvl w:val="1"/>
          <w:numId w:val="19"/>
        </w:numPr>
        <w:spacing w:line="240" w:lineRule="auto"/>
        <w:ind w:left="993" w:hanging="426"/>
        <w:jc w:val="both"/>
        <w:rPr>
          <w:rFonts w:cs="Times New Roman"/>
          <w:sz w:val="22"/>
          <w:szCs w:val="22"/>
        </w:rPr>
      </w:pPr>
      <w:r w:rsidRPr="00F26503">
        <w:rPr>
          <w:rFonts w:cs="Times New Roman"/>
          <w:sz w:val="22"/>
          <w:szCs w:val="22"/>
        </w:rPr>
        <w:t xml:space="preserve">zasad podlegania ubezpieczeniom społecznym lub ubezpieczeniu zdrowotnemu lub </w:t>
      </w:r>
      <w:r w:rsidRPr="00A67F27">
        <w:rPr>
          <w:rFonts w:cs="Times New Roman"/>
          <w:sz w:val="22"/>
          <w:szCs w:val="22"/>
        </w:rPr>
        <w:t>wysokości stawki składki na ubezpieczenia społeczne lub zdrowotne.</w:t>
      </w:r>
    </w:p>
    <w:p w:rsidR="00A67F27" w:rsidRPr="00A67F27" w:rsidRDefault="00A67F27" w:rsidP="00A67F27">
      <w:pPr>
        <w:pStyle w:val="Lista"/>
        <w:tabs>
          <w:tab w:val="left" w:pos="557"/>
        </w:tabs>
        <w:spacing w:after="0" w:line="276" w:lineRule="auto"/>
        <w:ind w:left="993" w:hanging="63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4.)</w:t>
      </w:r>
      <w:r>
        <w:rPr>
          <w:rFonts w:cs="Times New Roman"/>
          <w:sz w:val="22"/>
          <w:szCs w:val="22"/>
        </w:rPr>
        <w:tab/>
      </w:r>
      <w:r w:rsidRPr="00A67F27">
        <w:rPr>
          <w:rFonts w:cs="Times New Roman"/>
          <w:sz w:val="22"/>
          <w:szCs w:val="22"/>
        </w:rPr>
        <w:t xml:space="preserve">przypadku zmiany zasad gromadzenia i wysokości wpłat do pracowniczych planów kapitałowych, o których mowa w ustawie z dnia 4.10.2018r. o pracowniczych planach kapitałowych. 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Zmiana wysokości wynagrodzenia obowiązywać będzie od dnia wejścia w życie zmian</w:t>
      </w:r>
      <w:r w:rsidR="007E49D9" w:rsidRPr="00F26503">
        <w:rPr>
          <w:sz w:val="22"/>
          <w:szCs w:val="22"/>
        </w:rPr>
        <w:br/>
        <w:t>o których mowa w ust. 6.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wypadku zmiany, o której mowa w ust. 6 pkt. 1) wartość netto wynagrodzenia (ceny jednostkowe netto) Wykonawcy nie zmieni się, a określona w aneksie wartość brutto wynagrodzenia zostanie wyliczona na podstawie nowych przepisów.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przypadku zmiany, o której mowa w ust. 6 pkt. 2) wynagrodzenie Wykonawcy ( ceny jednostkowe netto) ulegnie zmianie o wartość wzrostu całkowitego kosztu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7E49D9" w:rsidRPr="00F26503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W przypadku zmiany, o którym mowa w ust 6 pkt. 3</w:t>
      </w:r>
      <w:r w:rsidR="00FF5C4D">
        <w:rPr>
          <w:sz w:val="22"/>
          <w:szCs w:val="22"/>
        </w:rPr>
        <w:t>, 4</w:t>
      </w:r>
      <w:r w:rsidR="007E49D9" w:rsidRPr="00F26503">
        <w:rPr>
          <w:sz w:val="22"/>
          <w:szCs w:val="22"/>
        </w:rPr>
        <w:t>) wynagrodzenie Wykonawcy (ceny jednostkowe netto)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:rsidR="007E49D9" w:rsidRPr="00951DFB" w:rsidRDefault="007D7DB8" w:rsidP="007D7DB8">
      <w:pPr>
        <w:pStyle w:val="Tekstpodstawowywcity"/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z w:val="22"/>
          <w:szCs w:val="22"/>
        </w:rPr>
        <w:tab/>
      </w:r>
      <w:r w:rsidR="007E49D9" w:rsidRPr="00F26503">
        <w:rPr>
          <w:sz w:val="22"/>
          <w:szCs w:val="22"/>
        </w:rPr>
        <w:t>Za wyjątkiem sytuacji o której mowa w ust. 6 pkt. 1), wprowadzenie zmian wysokości</w:t>
      </w:r>
      <w:r w:rsidR="007E49D9" w:rsidRPr="00F26503">
        <w:rPr>
          <w:sz w:val="22"/>
          <w:szCs w:val="22"/>
        </w:rPr>
        <w:br/>
        <w:t xml:space="preserve">wynagrodzenia wymaga uprzedniego złożenia przez Wykonawcę oświadczenia wraz ze </w:t>
      </w:r>
      <w:r w:rsidR="007E49D9" w:rsidRPr="00951DFB">
        <w:rPr>
          <w:sz w:val="22"/>
          <w:szCs w:val="22"/>
        </w:rPr>
        <w:lastRenderedPageBreak/>
        <w:t>szczegółowym uzasadnieniem o wysokości dodatkowych koszów wynikających z wprowadzenia zmian, o</w:t>
      </w:r>
      <w:r w:rsidR="00FF5C4D" w:rsidRPr="00951DFB">
        <w:rPr>
          <w:sz w:val="22"/>
          <w:szCs w:val="22"/>
        </w:rPr>
        <w:t xml:space="preserve"> których mowa w ust. 6 pkt. 2),</w:t>
      </w:r>
      <w:r w:rsidR="007E49D9" w:rsidRPr="00951DFB">
        <w:rPr>
          <w:sz w:val="22"/>
          <w:szCs w:val="22"/>
        </w:rPr>
        <w:t xml:space="preserve"> 3)</w:t>
      </w:r>
      <w:r w:rsidR="00FF5C4D" w:rsidRPr="00951DFB">
        <w:rPr>
          <w:sz w:val="22"/>
          <w:szCs w:val="22"/>
        </w:rPr>
        <w:t xml:space="preserve"> 4)</w:t>
      </w:r>
      <w:r w:rsidR="007E49D9" w:rsidRPr="00951DFB">
        <w:rPr>
          <w:sz w:val="22"/>
          <w:szCs w:val="22"/>
        </w:rPr>
        <w:t>.</w:t>
      </w:r>
    </w:p>
    <w:p w:rsidR="00951DFB" w:rsidRPr="00951DFB" w:rsidRDefault="00951DFB" w:rsidP="00951DFB">
      <w:pPr>
        <w:ind w:left="567" w:hanging="567"/>
        <w:jc w:val="both"/>
        <w:rPr>
          <w:sz w:val="22"/>
          <w:szCs w:val="22"/>
        </w:rPr>
      </w:pPr>
      <w:r w:rsidRPr="00951DFB">
        <w:rPr>
          <w:sz w:val="22"/>
          <w:szCs w:val="22"/>
        </w:rPr>
        <w:t>13.</w:t>
      </w:r>
      <w:r w:rsidRPr="00951DFB">
        <w:rPr>
          <w:sz w:val="22"/>
          <w:szCs w:val="22"/>
        </w:rPr>
        <w:tab/>
        <w:t xml:space="preserve">Zamawiający posiada konto przeznaczone do elektronicznego fakturowania na PEF </w:t>
      </w:r>
      <w:proofErr w:type="spellStart"/>
      <w:r w:rsidRPr="00951DFB">
        <w:rPr>
          <w:sz w:val="22"/>
          <w:szCs w:val="22"/>
        </w:rPr>
        <w:t>expert</w:t>
      </w:r>
      <w:proofErr w:type="spellEnd"/>
      <w:r w:rsidRPr="00951DFB">
        <w:rPr>
          <w:sz w:val="22"/>
          <w:szCs w:val="22"/>
        </w:rPr>
        <w:t xml:space="preserve"> – Platforma  Elektronicznego Fakturowania. </w:t>
      </w:r>
    </w:p>
    <w:p w:rsidR="00905BCA" w:rsidRDefault="00905BCA" w:rsidP="007E49D9">
      <w:pPr>
        <w:pStyle w:val="Tekstpodstawowywcity"/>
        <w:tabs>
          <w:tab w:val="left" w:pos="7707"/>
        </w:tabs>
        <w:ind w:firstLine="0"/>
        <w:rPr>
          <w:sz w:val="22"/>
          <w:szCs w:val="22"/>
        </w:rPr>
      </w:pPr>
    </w:p>
    <w:p w:rsidR="007E49D9" w:rsidRDefault="007E49D9" w:rsidP="007E49D9">
      <w:pPr>
        <w:widowControl w:val="0"/>
        <w:ind w:left="567" w:hanging="567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WARUNKI DOSTAWY</w:t>
      </w:r>
    </w:p>
    <w:p w:rsidR="007E49D9" w:rsidRDefault="007E49D9" w:rsidP="007E49D9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4</w:t>
      </w:r>
    </w:p>
    <w:p w:rsidR="007E49D9" w:rsidRDefault="007E49D9" w:rsidP="007E49D9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Wykonawca zobowiązuje się dostarczać Zamawiającemu przedmiot zamówienia sukcesywnie przez cały okres obowiązywania niniejszej umowy do miejsca wskazanego przez Zamawiającego w zamówieniu (SP ZOZ </w:t>
      </w:r>
      <w:proofErr w:type="spellStart"/>
      <w:r>
        <w:rPr>
          <w:sz w:val="22"/>
          <w:szCs w:val="22"/>
        </w:rPr>
        <w:t>MSWiA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W-MCO</w:t>
      </w:r>
      <w:proofErr w:type="spellEnd"/>
      <w:r>
        <w:rPr>
          <w:sz w:val="22"/>
          <w:szCs w:val="22"/>
        </w:rPr>
        <w:t xml:space="preserve"> w Olsztynie, Al. Wojska Polskiego 37, 10-228 Olsztyn).</w:t>
      </w:r>
    </w:p>
    <w:p w:rsidR="007E49D9" w:rsidRPr="0024737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47379">
        <w:rPr>
          <w:sz w:val="22"/>
          <w:szCs w:val="22"/>
        </w:rPr>
        <w:t>Dostawy będą realizowane w terminie</w:t>
      </w:r>
      <w:r w:rsidR="00A60243">
        <w:rPr>
          <w:b/>
          <w:bCs/>
          <w:sz w:val="22"/>
          <w:szCs w:val="22"/>
        </w:rPr>
        <w:t xml:space="preserve"> ............</w:t>
      </w:r>
      <w:r w:rsidRPr="00247379">
        <w:rPr>
          <w:b/>
          <w:bCs/>
          <w:sz w:val="22"/>
          <w:szCs w:val="22"/>
        </w:rPr>
        <w:t xml:space="preserve"> dni</w:t>
      </w:r>
      <w:r w:rsidRPr="00247379">
        <w:rPr>
          <w:sz w:val="22"/>
          <w:szCs w:val="22"/>
        </w:rPr>
        <w:t xml:space="preserve"> do godz. 12.00 od dnia złożenia zamówienia. </w:t>
      </w:r>
    </w:p>
    <w:p w:rsidR="007E49D9" w:rsidRPr="0024737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47379">
        <w:rPr>
          <w:sz w:val="22"/>
          <w:szCs w:val="22"/>
        </w:rPr>
        <w:t>Zamówienia będą realizowane w godzinach 7.</w:t>
      </w:r>
      <w:r>
        <w:rPr>
          <w:sz w:val="22"/>
          <w:szCs w:val="22"/>
        </w:rPr>
        <w:t>0</w:t>
      </w:r>
      <w:r w:rsidRPr="00247379">
        <w:rPr>
          <w:sz w:val="22"/>
          <w:szCs w:val="22"/>
        </w:rPr>
        <w:t>0 – 1</w:t>
      </w:r>
      <w:r>
        <w:rPr>
          <w:sz w:val="22"/>
          <w:szCs w:val="22"/>
        </w:rPr>
        <w:t>4</w:t>
      </w:r>
      <w:r w:rsidRPr="00247379">
        <w:rPr>
          <w:sz w:val="22"/>
          <w:szCs w:val="22"/>
        </w:rPr>
        <w:t>.00 od poniedziałku do piątku.</w:t>
      </w:r>
      <w:r w:rsidRPr="00247379">
        <w:rPr>
          <w:sz w:val="22"/>
          <w:szCs w:val="22"/>
        </w:rPr>
        <w:br/>
      </w:r>
      <w:r w:rsidRPr="00F54AE9">
        <w:rPr>
          <w:sz w:val="22"/>
          <w:szCs w:val="22"/>
        </w:rPr>
        <w:t xml:space="preserve">W przypadku, gdy termin dostawy wypada w sobotę lub dzień wolny od pracy, dostawę uważa się za zrealizowaną zgodnie z umową, jeżeli nastąpi w pierwszym dniu roboczym po dniach wolnych. </w:t>
      </w:r>
    </w:p>
    <w:p w:rsidR="007E49D9" w:rsidRDefault="007E49D9" w:rsidP="007E49D9">
      <w:pPr>
        <w:numPr>
          <w:ilvl w:val="0"/>
          <w:numId w:val="1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A60243">
        <w:rPr>
          <w:sz w:val="22"/>
          <w:szCs w:val="22"/>
        </w:rPr>
        <w:t>amówienia będą składane</w:t>
      </w:r>
      <w:r>
        <w:rPr>
          <w:sz w:val="22"/>
          <w:szCs w:val="22"/>
        </w:rPr>
        <w:t xml:space="preserve"> drogą elektroniczną </w:t>
      </w:r>
      <w:r w:rsidRPr="009F1D12">
        <w:rPr>
          <w:sz w:val="22"/>
          <w:szCs w:val="22"/>
        </w:rPr>
        <w:t>lub telefonicznie. Zamówienia składane telefoniczne będą potwierdzane faksem lub e-mailem.</w:t>
      </w:r>
      <w:r>
        <w:rPr>
          <w:sz w:val="22"/>
          <w:szCs w:val="22"/>
        </w:rPr>
        <w:t xml:space="preserve"> Informacje o</w:t>
      </w:r>
      <w:r w:rsidR="00682055">
        <w:rPr>
          <w:sz w:val="22"/>
          <w:szCs w:val="22"/>
        </w:rPr>
        <w:t xml:space="preserve"> kontaktowym </w:t>
      </w:r>
      <w:r>
        <w:rPr>
          <w:sz w:val="22"/>
          <w:szCs w:val="22"/>
        </w:rPr>
        <w:t xml:space="preserve"> numerze telefonicznym </w:t>
      </w:r>
      <w:r w:rsidR="00A60243">
        <w:rPr>
          <w:sz w:val="22"/>
          <w:szCs w:val="22"/>
        </w:rPr>
        <w:t xml:space="preserve">i </w:t>
      </w:r>
      <w:r>
        <w:rPr>
          <w:sz w:val="22"/>
          <w:szCs w:val="22"/>
        </w:rPr>
        <w:t>adresie e-mail, na który można składać zamówienia zawiera Załącznik Nr 2 do Umowy.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Zamawiającego zamówienia, o których mowa w ust. 2-4, będzie składała osoba upoważniona przez Zamawiającego.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>Za termin dostawy rozumie się datę podpisania dokumentu WZ lub datę potwierdzenia dostawy na prawidłowo wystawionej fakturze</w:t>
      </w:r>
      <w:r>
        <w:rPr>
          <w:sz w:val="22"/>
          <w:szCs w:val="22"/>
        </w:rPr>
        <w:t>.</w:t>
      </w:r>
    </w:p>
    <w:p w:rsidR="007E49D9" w:rsidRDefault="007E49D9" w:rsidP="007E49D9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po uzgodnieniu z Wykonawcą może dokonać zwrotu wyrobu.</w:t>
      </w:r>
    </w:p>
    <w:p w:rsidR="007E49D9" w:rsidRDefault="007E49D9" w:rsidP="007E49D9">
      <w:pPr>
        <w:widowControl w:val="0"/>
        <w:jc w:val="both"/>
        <w:rPr>
          <w:sz w:val="22"/>
          <w:szCs w:val="22"/>
        </w:rPr>
      </w:pPr>
    </w:p>
    <w:p w:rsidR="007E49D9" w:rsidRDefault="007E49D9" w:rsidP="007E49D9">
      <w:pPr>
        <w:pStyle w:val="Nagwek3"/>
        <w:numPr>
          <w:ilvl w:val="0"/>
          <w:numId w:val="0"/>
        </w:numPr>
        <w:ind w:left="15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V.  </w:t>
      </w:r>
      <w:r>
        <w:rPr>
          <w:rFonts w:ascii="Times New Roman" w:hAnsi="Times New Roman"/>
          <w:sz w:val="22"/>
          <w:szCs w:val="22"/>
          <w:u w:val="single"/>
        </w:rPr>
        <w:t>WARTOŚĆ UMOWY I WARUNKI  PŁATNOŚCI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7E49D9" w:rsidRDefault="007E49D9" w:rsidP="007E49D9">
      <w:pPr>
        <w:tabs>
          <w:tab w:val="left" w:pos="284"/>
        </w:tabs>
        <w:jc w:val="center"/>
        <w:rPr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5</w:t>
      </w:r>
    </w:p>
    <w:p w:rsidR="007E49D9" w:rsidRDefault="007E49D9" w:rsidP="007E49D9">
      <w:pPr>
        <w:numPr>
          <w:ilvl w:val="0"/>
          <w:numId w:val="8"/>
        </w:numPr>
        <w:tabs>
          <w:tab w:val="left" w:pos="540"/>
        </w:tabs>
        <w:ind w:left="567" w:hanging="582"/>
        <w:jc w:val="both"/>
        <w:rPr>
          <w:sz w:val="22"/>
          <w:szCs w:val="22"/>
        </w:rPr>
      </w:pPr>
      <w:r>
        <w:rPr>
          <w:sz w:val="22"/>
          <w:szCs w:val="22"/>
        </w:rPr>
        <w:t>Wartość umowy netto wynosi: ............................. zł.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  <w:tab w:val="left" w:pos="175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Wartość umowy brutto wynosi: ............................ zł, w tym:</w:t>
      </w:r>
    </w:p>
    <w:p w:rsidR="007E49D9" w:rsidRDefault="007E49D9" w:rsidP="007E49D9">
      <w:pPr>
        <w:tabs>
          <w:tab w:val="left" w:pos="567"/>
          <w:tab w:val="left" w:pos="175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Pakiet Nr ….. - …..... zł netto, …....... zł brutto;</w:t>
      </w:r>
    </w:p>
    <w:p w:rsidR="007E49D9" w:rsidRDefault="007E49D9" w:rsidP="007E49D9">
      <w:pPr>
        <w:tabs>
          <w:tab w:val="left" w:pos="567"/>
          <w:tab w:val="left" w:pos="175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Pakiet Nr ….. - …..... zł netto, …....... zł brutto;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Wartość umowy brutto obliczono przy zastosowaniu ceny jednostkowej określonej w załączniku nr 1.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Wartość, o której mowa w ust. 2 jest wartością brutto i obejmuje:</w:t>
      </w:r>
      <w:r>
        <w:rPr>
          <w:spacing w:val="-3"/>
          <w:sz w:val="22"/>
          <w:szCs w:val="22"/>
        </w:rPr>
        <w:tab/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- cenę netto produktu, </w:t>
      </w:r>
      <w:r>
        <w:rPr>
          <w:spacing w:val="-3"/>
          <w:sz w:val="22"/>
          <w:szCs w:val="22"/>
        </w:rPr>
        <w:tab/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podatek VAT,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wszelkie koszty transportu,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koszty załadunku i rozładunku u Zamawiającego,</w:t>
      </w:r>
    </w:p>
    <w:p w:rsidR="007E49D9" w:rsidRDefault="007E49D9" w:rsidP="007E49D9">
      <w:pPr>
        <w:ind w:left="567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- inne koszty Wykonawcy.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Cena jednostkowa brutto określona w Załączniku nr 1 wiążą strony w okresie obowiązywania umowy,  z zastrzeżeniem ust. 6.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4"/>
        <w:jc w:val="both"/>
        <w:rPr>
          <w:rFonts w:cs="Arial"/>
          <w:color w:val="000000"/>
          <w:spacing w:val="-3"/>
          <w:sz w:val="22"/>
          <w:szCs w:val="22"/>
        </w:rPr>
      </w:pPr>
      <w:r>
        <w:rPr>
          <w:rFonts w:cs="Arial"/>
          <w:color w:val="000000"/>
          <w:spacing w:val="-3"/>
          <w:sz w:val="22"/>
          <w:szCs w:val="22"/>
        </w:rPr>
        <w:t>W przypadku zmiany stawki podatku VAT do podanych cen jednostkowych netto zostani</w:t>
      </w:r>
      <w:r w:rsidR="006E6F53">
        <w:rPr>
          <w:rFonts w:cs="Arial"/>
          <w:color w:val="000000"/>
          <w:spacing w:val="-3"/>
          <w:sz w:val="22"/>
          <w:szCs w:val="22"/>
        </w:rPr>
        <w:t>e</w:t>
      </w:r>
      <w:r>
        <w:rPr>
          <w:rFonts w:cs="Arial"/>
          <w:color w:val="000000"/>
          <w:spacing w:val="-3"/>
          <w:sz w:val="22"/>
          <w:szCs w:val="22"/>
        </w:rPr>
        <w:t xml:space="preserve"> doliczony podatek VAT według stawki obowiązującej w chwili powstania obowiązku podatkowego. Zmiana stawki podatku VAT wywołana zmianą przepisów prawa nie wymag</w:t>
      </w:r>
      <w:r w:rsidR="006E6F53">
        <w:rPr>
          <w:rFonts w:cs="Arial"/>
          <w:color w:val="000000"/>
          <w:spacing w:val="-3"/>
          <w:sz w:val="22"/>
          <w:szCs w:val="22"/>
        </w:rPr>
        <w:t>a</w:t>
      </w:r>
      <w:r>
        <w:rPr>
          <w:rFonts w:cs="Arial"/>
          <w:color w:val="000000"/>
          <w:spacing w:val="-3"/>
          <w:sz w:val="22"/>
          <w:szCs w:val="22"/>
        </w:rPr>
        <w:t xml:space="preserve"> sporządzenia aneksu  do umowy. W tym przypadku Wykonawca zobowiązany jest poinformować </w:t>
      </w:r>
      <w:r>
        <w:rPr>
          <w:rFonts w:cs="Arial"/>
          <w:bCs/>
          <w:color w:val="000000"/>
          <w:spacing w:val="-3"/>
          <w:sz w:val="22"/>
          <w:szCs w:val="22"/>
        </w:rPr>
        <w:t xml:space="preserve">Zamawiającego </w:t>
      </w:r>
      <w:r>
        <w:rPr>
          <w:rFonts w:cs="Arial"/>
          <w:color w:val="000000"/>
          <w:spacing w:val="-3"/>
          <w:sz w:val="22"/>
          <w:szCs w:val="22"/>
        </w:rPr>
        <w:t>na piśmie o wprowadzonej zmianie, podając podstawę prawną oraz obowiązując</w:t>
      </w:r>
      <w:r w:rsidR="006E6F53">
        <w:rPr>
          <w:rFonts w:cs="Arial"/>
          <w:color w:val="000000"/>
          <w:spacing w:val="-3"/>
          <w:sz w:val="22"/>
          <w:szCs w:val="22"/>
        </w:rPr>
        <w:t>ą</w:t>
      </w:r>
      <w:r>
        <w:rPr>
          <w:rFonts w:cs="Arial"/>
          <w:color w:val="000000"/>
          <w:spacing w:val="-3"/>
          <w:sz w:val="22"/>
          <w:szCs w:val="22"/>
        </w:rPr>
        <w:t xml:space="preserve"> stawkę podatku VAT.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Zamawiający zastrzega sobie możliwość zakupów produktów określonych w umowie po obowiązujących u Wykonawcy cenach promocyjnych ustalonych w danym okresie. </w:t>
      </w:r>
    </w:p>
    <w:p w:rsidR="007E49D9" w:rsidRDefault="007E49D9" w:rsidP="007E49D9">
      <w:pPr>
        <w:numPr>
          <w:ilvl w:val="0"/>
          <w:numId w:val="8"/>
        </w:numPr>
        <w:tabs>
          <w:tab w:val="left" w:pos="567"/>
        </w:tabs>
        <w:ind w:left="567" w:hanging="582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Zakup produktu przez Zamawiającego od Wykonawcy po cenie niższej niż określona w umowie nie stanowi zmiany umowy i nie wymaga sporządzenia aneksu do umowy. </w:t>
      </w:r>
    </w:p>
    <w:p w:rsidR="007E49D9" w:rsidRDefault="007E49D9" w:rsidP="007E49D9">
      <w:pPr>
        <w:tabs>
          <w:tab w:val="left" w:pos="426"/>
        </w:tabs>
        <w:jc w:val="center"/>
        <w:rPr>
          <w:b/>
          <w:sz w:val="22"/>
          <w:szCs w:val="22"/>
        </w:rPr>
      </w:pPr>
    </w:p>
    <w:p w:rsidR="007E49D9" w:rsidRDefault="007E49D9" w:rsidP="007E49D9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§ </w:t>
      </w:r>
      <w:r w:rsidR="00682055">
        <w:rPr>
          <w:b/>
          <w:sz w:val="22"/>
          <w:szCs w:val="22"/>
        </w:rPr>
        <w:t>6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wystawiania odrębnej faktury do każdego zamówienia</w:t>
      </w:r>
      <w:r>
        <w:rPr>
          <w:sz w:val="22"/>
          <w:szCs w:val="22"/>
        </w:rPr>
        <w:br/>
        <w:t>pod rygorem uznania faktury za dokument wystawiony nieprawidłowo. W przypadku otrzymania nieprawidłowo wystawionej faktury Zamawiający zwróci się do Wykonawcy</w:t>
      </w:r>
      <w:r>
        <w:rPr>
          <w:sz w:val="22"/>
          <w:szCs w:val="22"/>
        </w:rPr>
        <w:br/>
        <w:t>z żądaniem wystawienia korekty. Żądanie, o którym mowa w zdaniu drugim zostanie przesłane Wykonawcy pocztą elektroniczną na wskazany w umowie adres e-mail.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 dzień doręczenia faktury uznaje się dzień doręczenia prawidłowo sporządzonej faktury, nie wymagającej korekty. W przypadku konieczności wystawienia korekty za dzień doręczenia faktury strony uznają dzień otrzymania prawidłowo wystawionej korekty.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będzie regulował należności przelewem bankowym na konto (wskazane na fakturze) Wykonawcy w terminie </w:t>
      </w:r>
      <w:r>
        <w:rPr>
          <w:b/>
          <w:sz w:val="22"/>
          <w:szCs w:val="22"/>
        </w:rPr>
        <w:t>60 dni</w:t>
      </w:r>
      <w:r>
        <w:rPr>
          <w:sz w:val="22"/>
          <w:szCs w:val="22"/>
        </w:rPr>
        <w:t xml:space="preserve"> od daty otrzymania prawidłowo wystawionej faktury.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iż nie wstrzyma dostaw produktów będących przedmiotem niniejszej umowy w przypadku nieterminowego regulowania należności za dostarczony towar.</w:t>
      </w:r>
    </w:p>
    <w:p w:rsidR="007E49D9" w:rsidRDefault="007E49D9" w:rsidP="007E49D9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W przypadku nieterminowego regulowania należności za dostarczone produkty Wykonawca, </w:t>
      </w:r>
      <w:r>
        <w:rPr>
          <w:iCs/>
          <w:sz w:val="22"/>
          <w:szCs w:val="22"/>
        </w:rPr>
        <w:t xml:space="preserve">po spełnieniu swojego świadczenia niepieniężnego, doręczeniu Zamawiającemu prawidłowo sporządzonej faktury lub rachunku i nadejściu terminu wymagalności świadczenia pieniężnego, </w:t>
      </w:r>
      <w:r>
        <w:rPr>
          <w:sz w:val="22"/>
          <w:szCs w:val="22"/>
        </w:rPr>
        <w:t xml:space="preserve">może naliczać odsetki </w:t>
      </w:r>
      <w:r>
        <w:rPr>
          <w:iCs/>
          <w:sz w:val="22"/>
          <w:szCs w:val="22"/>
        </w:rPr>
        <w:t>w wysokości określonej w art. 8 ust. 1 ustawy z dnia 28.03.2013 r. o terminach zapłaty w transakcjach handlowych (Dz. U. z dnia 28.03.2013 poz. 403).</w:t>
      </w:r>
    </w:p>
    <w:p w:rsidR="007E49D9" w:rsidRDefault="007E49D9" w:rsidP="007E49D9">
      <w:pPr>
        <w:tabs>
          <w:tab w:val="left" w:pos="284"/>
        </w:tabs>
        <w:jc w:val="both"/>
        <w:rPr>
          <w:b/>
          <w:sz w:val="22"/>
          <w:szCs w:val="22"/>
          <w:u w:val="double"/>
        </w:rPr>
      </w:pPr>
    </w:p>
    <w:p w:rsidR="007E49D9" w:rsidRDefault="007E49D9" w:rsidP="007E49D9">
      <w:pPr>
        <w:pStyle w:val="Nagwek5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none"/>
        </w:rPr>
        <w:t xml:space="preserve">VI.  </w:t>
      </w:r>
      <w:r>
        <w:rPr>
          <w:sz w:val="22"/>
          <w:szCs w:val="22"/>
          <w:u w:val="single"/>
        </w:rPr>
        <w:t>ZASADY ODPOWIEDZIALNOŚCI</w:t>
      </w: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7</w:t>
      </w:r>
    </w:p>
    <w:p w:rsidR="007E49D9" w:rsidRDefault="007E49D9" w:rsidP="007E49D9">
      <w:pPr>
        <w:numPr>
          <w:ilvl w:val="0"/>
          <w:numId w:val="1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uzgadniają, że w przypadku, gdy Wykonawca opóźni się z dostarczeniem produktów do Zamawiającego, Zamawiający  ma prawo żądać kary umownej w wysokości:</w:t>
      </w:r>
    </w:p>
    <w:p w:rsidR="007E49D9" w:rsidRDefault="006E6F53" w:rsidP="006E6F53">
      <w:pPr>
        <w:tabs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E49D9">
        <w:rPr>
          <w:sz w:val="22"/>
          <w:szCs w:val="22"/>
        </w:rPr>
        <w:t xml:space="preserve">1% wartości brutto niezrealizowanej dostawy za każdy dzień </w:t>
      </w:r>
      <w:r>
        <w:rPr>
          <w:sz w:val="22"/>
          <w:szCs w:val="22"/>
        </w:rPr>
        <w:t>opóźnienia</w:t>
      </w:r>
      <w:r w:rsidR="007E49D9">
        <w:rPr>
          <w:sz w:val="22"/>
          <w:szCs w:val="22"/>
        </w:rPr>
        <w:t>.</w:t>
      </w:r>
    </w:p>
    <w:p w:rsidR="007E49D9" w:rsidRPr="00716C3B" w:rsidRDefault="007E49D9" w:rsidP="007E49D9">
      <w:pPr>
        <w:ind w:left="567"/>
        <w:jc w:val="both"/>
        <w:rPr>
          <w:sz w:val="22"/>
          <w:szCs w:val="22"/>
        </w:rPr>
      </w:pPr>
      <w:r w:rsidRPr="00F54AE9">
        <w:rPr>
          <w:sz w:val="22"/>
          <w:szCs w:val="22"/>
        </w:rPr>
        <w:t>Wysokość kar umownych wymienionych w pkt</w:t>
      </w:r>
      <w:r w:rsidR="006E6F53">
        <w:rPr>
          <w:sz w:val="22"/>
          <w:szCs w:val="22"/>
        </w:rPr>
        <w:t>.</w:t>
      </w:r>
      <w:r w:rsidRPr="00F54AE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54AE9">
        <w:rPr>
          <w:sz w:val="22"/>
          <w:szCs w:val="22"/>
        </w:rPr>
        <w:t xml:space="preserve"> nie mo</w:t>
      </w:r>
      <w:r>
        <w:rPr>
          <w:sz w:val="22"/>
          <w:szCs w:val="22"/>
        </w:rPr>
        <w:t>że</w:t>
      </w:r>
      <w:r w:rsidRPr="00F54AE9">
        <w:rPr>
          <w:sz w:val="22"/>
          <w:szCs w:val="22"/>
        </w:rPr>
        <w:t xml:space="preserve"> przekroczyć 10% wartości umowy brutto.</w:t>
      </w:r>
    </w:p>
    <w:p w:rsidR="007E49D9" w:rsidRDefault="007E49D9" w:rsidP="007E49D9">
      <w:pPr>
        <w:numPr>
          <w:ilvl w:val="1"/>
          <w:numId w:val="13"/>
        </w:numPr>
        <w:tabs>
          <w:tab w:val="left" w:pos="539"/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razie opóźnienia w dostawie zamówionego produktu lub niemożności wykonania zamówienia przez Wykonawcę, Zamawiający może zrezygnować z dostawy tego produktu i nabyć od podmiotów trzecich taką samą ilość tego samego produktu lub produktu równoważnego (produkt o porównywalnych parametrach, wielkości, rozmiarze lub sposobie zastosowania), jak wskazana w złożonym zamówieniu (zakup interwencyjny). W sytuacji opisanej powyżej Wykonawca nie będzie zobowiązany do dostarczenia Zamawiającemu produktu objętego zakupem interwencyjnym natomiast będzie zobowiązany do:</w:t>
      </w:r>
    </w:p>
    <w:p w:rsidR="007E49D9" w:rsidRDefault="007E49D9" w:rsidP="007E49D9">
      <w:pPr>
        <w:numPr>
          <w:ilvl w:val="0"/>
          <w:numId w:val="3"/>
        </w:numPr>
        <w:tabs>
          <w:tab w:val="left" w:pos="1134"/>
        </w:tabs>
        <w:ind w:left="1134" w:hanging="552"/>
        <w:jc w:val="both"/>
        <w:rPr>
          <w:sz w:val="22"/>
          <w:szCs w:val="22"/>
        </w:rPr>
      </w:pPr>
      <w:r>
        <w:rPr>
          <w:sz w:val="22"/>
          <w:szCs w:val="22"/>
        </w:rPr>
        <w:t>zwrotu Zamawiającemu różnicy pomiędzy ceną zakupu interwencyjnego, a ceną produktu wynikającą z umowy, jeżeli szkoda przekroczy wartość kary umownej.</w:t>
      </w:r>
    </w:p>
    <w:p w:rsidR="007E49D9" w:rsidRDefault="007E49D9" w:rsidP="007E49D9">
      <w:pPr>
        <w:numPr>
          <w:ilvl w:val="0"/>
          <w:numId w:val="3"/>
        </w:numPr>
        <w:tabs>
          <w:tab w:val="left" w:pos="1134"/>
        </w:tabs>
        <w:ind w:left="1134" w:hanging="552"/>
        <w:jc w:val="both"/>
        <w:rPr>
          <w:sz w:val="22"/>
          <w:szCs w:val="22"/>
        </w:rPr>
      </w:pPr>
      <w:r>
        <w:rPr>
          <w:sz w:val="22"/>
          <w:szCs w:val="22"/>
        </w:rPr>
        <w:t>zapłaty kary umownej w wysokości 5% wartości niezrealizowanej dostawy brutto.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zamiaru realizacji przez Zamawiającego zakupu interwencyjnego, wymieniony </w:t>
      </w:r>
      <w:r>
        <w:rPr>
          <w:sz w:val="22"/>
          <w:szCs w:val="22"/>
        </w:rPr>
        <w:tab/>
        <w:t>poinformuje o powyższym Wykonawcę pismem wysłanym przy użyciu faksu lub e-maila.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Zrealizowanie przez Zamawiającego zakupów interwencyjnych, o których mowa w ust. 2 zmniejsza </w:t>
      </w:r>
      <w:r>
        <w:rPr>
          <w:spacing w:val="-3"/>
          <w:sz w:val="22"/>
          <w:szCs w:val="22"/>
        </w:rPr>
        <w:tab/>
        <w:t xml:space="preserve">wielkość zamówienia określoną w załączniku nr 1 o ilość produktu dostarczonego w trybie </w:t>
      </w:r>
      <w:r>
        <w:rPr>
          <w:spacing w:val="-3"/>
          <w:sz w:val="22"/>
          <w:szCs w:val="22"/>
        </w:rPr>
        <w:tab/>
        <w:t>zakupów interwencyjnych.</w:t>
      </w:r>
    </w:p>
    <w:p w:rsidR="007E49D9" w:rsidRDefault="007E49D9" w:rsidP="007E49D9">
      <w:pPr>
        <w:numPr>
          <w:ilvl w:val="0"/>
          <w:numId w:val="4"/>
        </w:numPr>
        <w:tabs>
          <w:tab w:val="left" w:pos="500"/>
        </w:tabs>
        <w:ind w:left="15"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wypowiedzenia przez którąkolwiek ze stron umowy z przyczyn leżących po</w:t>
      </w:r>
      <w:r>
        <w:rPr>
          <w:sz w:val="22"/>
          <w:szCs w:val="22"/>
        </w:rPr>
        <w:tab/>
        <w:t>stronie Wykonawcy, Wykonawca zapłaci Zamawiającemu karę umowną w wysokości 5 %</w:t>
      </w:r>
      <w:r>
        <w:rPr>
          <w:sz w:val="22"/>
          <w:szCs w:val="22"/>
        </w:rPr>
        <w:tab/>
        <w:t>wartości niezrealizowanej części umowy brutto.</w:t>
      </w:r>
    </w:p>
    <w:p w:rsidR="007E49D9" w:rsidRDefault="007E49D9" w:rsidP="007E49D9">
      <w:pPr>
        <w:tabs>
          <w:tab w:val="left" w:pos="567"/>
          <w:tab w:val="left" w:pos="2977"/>
        </w:tabs>
        <w:ind w:left="15"/>
        <w:jc w:val="both"/>
        <w:rPr>
          <w:spacing w:val="-3"/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8</w:t>
      </w:r>
    </w:p>
    <w:p w:rsidR="007E49D9" w:rsidRDefault="007E49D9" w:rsidP="007E49D9">
      <w:p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Postanowienia </w:t>
      </w:r>
      <w:r w:rsidRPr="00504589">
        <w:rPr>
          <w:spacing w:val="-3"/>
          <w:sz w:val="22"/>
          <w:szCs w:val="22"/>
        </w:rPr>
        <w:t>§</w:t>
      </w:r>
      <w:r>
        <w:rPr>
          <w:spacing w:val="-3"/>
          <w:sz w:val="22"/>
          <w:szCs w:val="22"/>
        </w:rPr>
        <w:t xml:space="preserve"> </w:t>
      </w:r>
      <w:r w:rsidR="00504589">
        <w:rPr>
          <w:spacing w:val="-3"/>
          <w:sz w:val="22"/>
          <w:szCs w:val="22"/>
        </w:rPr>
        <w:t>7</w:t>
      </w:r>
      <w:r>
        <w:rPr>
          <w:spacing w:val="-3"/>
          <w:sz w:val="22"/>
          <w:szCs w:val="22"/>
        </w:rPr>
        <w:t xml:space="preserve"> nie wykluczają prawa Zamawiającego do żądania od Wykonawcy, na zasadach ogólnych odszkodowania przenoszącego wysokość kary umownej, w każdym przypadku nie wykonania bądź nienależytego wykonania zobowiązań umownych.</w:t>
      </w:r>
    </w:p>
    <w:p w:rsidR="007E49D9" w:rsidRDefault="007E49D9" w:rsidP="007E49D9">
      <w:pPr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2055">
        <w:rPr>
          <w:b/>
          <w:sz w:val="22"/>
          <w:szCs w:val="22"/>
        </w:rPr>
        <w:t>9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jest uprawniony do zgłaszania Wykonawcy roszczeń z tytułu rękojmi przy sprzedaży </w:t>
      </w:r>
      <w:r w:rsidR="00A60243">
        <w:rPr>
          <w:sz w:val="22"/>
          <w:szCs w:val="22"/>
        </w:rPr>
        <w:t>w formie pisemnej lub za pośrednictwem poczty elektronicznej</w:t>
      </w:r>
      <w:r>
        <w:rPr>
          <w:sz w:val="22"/>
          <w:szCs w:val="22"/>
        </w:rPr>
        <w:t xml:space="preserve">. Zgłoszenia będą </w:t>
      </w:r>
      <w:r w:rsidRPr="00504589">
        <w:rPr>
          <w:sz w:val="22"/>
          <w:szCs w:val="22"/>
        </w:rPr>
        <w:t xml:space="preserve">przesyłane do Wykonawcy </w:t>
      </w:r>
      <w:r w:rsidR="00A60243" w:rsidRPr="00504589">
        <w:rPr>
          <w:sz w:val="22"/>
          <w:szCs w:val="22"/>
        </w:rPr>
        <w:t>zgodnie z</w:t>
      </w:r>
      <w:r w:rsidR="006E6F53">
        <w:rPr>
          <w:sz w:val="22"/>
          <w:szCs w:val="22"/>
        </w:rPr>
        <w:t xml:space="preserve"> danymi teleadresowymi wskazanymi w </w:t>
      </w:r>
      <w:r w:rsidRPr="00504589">
        <w:rPr>
          <w:sz w:val="22"/>
          <w:szCs w:val="22"/>
        </w:rPr>
        <w:t>załączniku</w:t>
      </w:r>
      <w:r w:rsidR="006E6F53">
        <w:rPr>
          <w:sz w:val="22"/>
          <w:szCs w:val="22"/>
        </w:rPr>
        <w:t xml:space="preserve"> nr 2</w:t>
      </w:r>
      <w:r w:rsidRPr="00504589">
        <w:rPr>
          <w:sz w:val="22"/>
          <w:szCs w:val="22"/>
        </w:rPr>
        <w:t xml:space="preserve"> do umowy.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lastRenderedPageBreak/>
        <w:t xml:space="preserve">Wykonawca jest zobowiązany do rozpatrzenia roszczeń Zamawiającego, o których mowa w ust. 1 </w:t>
      </w:r>
      <w:r w:rsidRPr="00504589">
        <w:rPr>
          <w:b/>
          <w:sz w:val="22"/>
          <w:szCs w:val="22"/>
        </w:rPr>
        <w:t>w terminie ….. dni roboczych</w:t>
      </w:r>
      <w:r w:rsidRPr="00504589">
        <w:rPr>
          <w:sz w:val="22"/>
          <w:szCs w:val="22"/>
        </w:rPr>
        <w:t xml:space="preserve"> od dnia zgłoszenia ich przez Zamawiającego. W przypadku nieuzyskania stanowiska Wykonawcy w w/w terminie uznaje się, że reklamacja jest rozpatrzona na korzyść reklamującego.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 xml:space="preserve">W przypadku uznania przez Wykonawcę roszczeń z tytułu rękojmi przy sprzedaży za uzasadnione, Wykonawca jest zobowiązany do odbioru produktu, co do którego zgłoszono roszczenia z tytułu rękojmi przy sprzedaży i dostarczenia faktury korekty w terminie 7 dni. W przypadku tym postanowienia § </w:t>
      </w:r>
      <w:r w:rsidR="00504589" w:rsidRPr="00504589">
        <w:rPr>
          <w:sz w:val="22"/>
          <w:szCs w:val="22"/>
        </w:rPr>
        <w:t>6</w:t>
      </w:r>
      <w:r w:rsidRPr="00504589">
        <w:rPr>
          <w:sz w:val="22"/>
          <w:szCs w:val="22"/>
        </w:rPr>
        <w:t xml:space="preserve"> ust. 2 stosowane są odpowiednio.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 xml:space="preserve">Zgłoszenie przez Zamawiającego uzasadnionych roszczeń z tytułu rękojmi przy sprzedaży skutkujących zwrotem dostarczonego produktu uznaje się za  równoznaczne z popadnięciem przez Wykonawcę w zwłokę w terminowym wykonaniu zamówienia, co uprawnia Zamawiającego do obciążenia Wykonawcy karą umowną, o której mowa w § </w:t>
      </w:r>
      <w:r w:rsidR="00504589" w:rsidRPr="00504589">
        <w:rPr>
          <w:sz w:val="22"/>
          <w:szCs w:val="22"/>
        </w:rPr>
        <w:t>7</w:t>
      </w:r>
      <w:r w:rsidRPr="00504589">
        <w:rPr>
          <w:sz w:val="22"/>
          <w:szCs w:val="22"/>
        </w:rPr>
        <w:t xml:space="preserve">. W takiej sytuacji Wykonawca pozostaje w zwłoce od chwili, zgłoszenia przez Zamawiającego roszczeń z tytułu </w:t>
      </w:r>
      <w:r w:rsidRPr="00504589">
        <w:rPr>
          <w:bCs/>
          <w:sz w:val="22"/>
          <w:szCs w:val="22"/>
          <w:lang w:eastAsia="pl-PL"/>
        </w:rPr>
        <w:t>rękojmi przy sprzedaży</w:t>
      </w:r>
      <w:r w:rsidRPr="00504589">
        <w:rPr>
          <w:sz w:val="22"/>
          <w:szCs w:val="22"/>
        </w:rPr>
        <w:t xml:space="preserve"> do chwili dostarczenia Zamawiającemu produktu wolnego od wad.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>Powyższe postanowienia pozostają bez wpływu na możliwość korzystania przez Zamawiającego z jakichkolwiek innych uprawnień przyznanych mu przepisami prawa w związku z wadliwością dostarczonego produktu.</w:t>
      </w:r>
    </w:p>
    <w:p w:rsidR="007E49D9" w:rsidRPr="00504589" w:rsidRDefault="007E49D9" w:rsidP="007E49D9">
      <w:pPr>
        <w:numPr>
          <w:ilvl w:val="1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504589">
        <w:rPr>
          <w:sz w:val="22"/>
          <w:szCs w:val="22"/>
        </w:rPr>
        <w:t>Niezależnie od uprawnień wynikających z tytułu gwarancji i rękojmi w uzasadnionych przypadkach Zamawiający po uzgodnieniu z Wykonawcą może dokonać zwrotu produktu.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pStyle w:val="Nagwek3"/>
        <w:numPr>
          <w:ilvl w:val="0"/>
          <w:numId w:val="0"/>
        </w:numPr>
        <w:tabs>
          <w:tab w:val="clear" w:pos="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VII.  </w:t>
      </w:r>
      <w:r>
        <w:rPr>
          <w:rFonts w:ascii="Times New Roman" w:hAnsi="Times New Roman"/>
          <w:sz w:val="22"/>
          <w:szCs w:val="22"/>
          <w:u w:val="single"/>
        </w:rPr>
        <w:t>POSTANOWIENIA KOŃCOWE</w:t>
      </w:r>
    </w:p>
    <w:p w:rsidR="007E49D9" w:rsidRDefault="007E49D9" w:rsidP="007E49D9">
      <w:pPr>
        <w:ind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0</w:t>
      </w:r>
    </w:p>
    <w:p w:rsidR="007E49D9" w:rsidRDefault="007E49D9" w:rsidP="007E49D9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nie jest uprawniony do przeniesienia na osoby trzecie jakichkolwiek praw lub obowiązków wynikających z niniejszej umowy bez zgody Zamawiającego wyrażonej na piśmie pod rygorem nieważności. W szczególności Wykonawca nie jest uprawniony do przeniesienia na osoby trzecie wierzytelności wynikających z niniejszej umowy, ani rozporządzania nimi w jakiejkolwiek prawem przewidzianej formie. Nie będzie mógł on też bez pisemnej zgody Zamawiającego zawrzeć umowy z osobą trzecią o wstąpienie w prawa wierzyciela, ani dokonywać żadnej innej czynności rodzącej takie skutki. Wykonawca nie będzie mógł również rozporządzać wierzytelnością w taki sposób, aby mogła być ona przedmiotem zabezpieczenia zobowiązań Wykonawcy (np. z tytułu umowy kredytowej, pożyczki), jak również Wykonawca nie ma prawa przyjąć poręczenia za zobowiązanie Zamawiającego bez uzgodnienia z nim tego w formie pisemnej pod rygorem nieważności.</w:t>
      </w:r>
      <w:r w:rsidRPr="00716C3B">
        <w:rPr>
          <w:sz w:val="22"/>
          <w:szCs w:val="22"/>
        </w:rPr>
        <w:t xml:space="preserve"> </w:t>
      </w:r>
      <w:r w:rsidRPr="00F54AE9">
        <w:rPr>
          <w:sz w:val="22"/>
          <w:szCs w:val="22"/>
        </w:rPr>
        <w:t>Wykonawca nie jest też uprawniony do zawierania umów konsorcjum bez zgody Zamawiającego, gdy konsorcjum nie ma na celu wspólnego wykonywania przedmiotu zamówienia publicznego na rzecz szpitala, a jedynie udział finansowy podmiotu finansującego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1</w:t>
      </w:r>
    </w:p>
    <w:p w:rsidR="007E49D9" w:rsidRDefault="007E49D9" w:rsidP="007E49D9">
      <w:pPr>
        <w:numPr>
          <w:ilvl w:val="0"/>
          <w:numId w:val="2"/>
        </w:numPr>
        <w:tabs>
          <w:tab w:val="left" w:pos="540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Niezależnie od powyższego Zamawiający zastrzega sobie prawo rozwiązania umowy w całości z zachowaniem miesięcznego okresu wypowiedzenia ze skutkiem na koniec miesiąca kalendarzowego z podaniem na piśmie ważnych powodów związanych z niniejszą umową.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Zamawiający ma prawo do rozwiązania umowy w całości bez zachowania okresu wypowiedzenia w przypadku rażącego naruszenia jej postanowień przez Wykonawcę.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przypadkach, o których mowa w ust. 1, ust. 2, ust. 3 Wykonawca może żądać jedynie wynagrodzenia należnego z tytułu wykonanej części umowy.</w:t>
      </w:r>
    </w:p>
    <w:p w:rsidR="007E49D9" w:rsidRDefault="007E49D9" w:rsidP="007E49D9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Zamawiający po uzgodnieniu z Wykonawcą może dokonać zwrotu produktu.</w:t>
      </w:r>
    </w:p>
    <w:p w:rsidR="007E49D9" w:rsidRPr="0018041A" w:rsidRDefault="007E49D9" w:rsidP="007E49D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trike/>
          <w:spacing w:val="-3"/>
          <w:sz w:val="22"/>
          <w:szCs w:val="22"/>
        </w:rPr>
      </w:pPr>
      <w:r w:rsidRPr="00F54AE9">
        <w:rPr>
          <w:sz w:val="22"/>
          <w:szCs w:val="22"/>
        </w:rPr>
        <w:t>Przed rozwiązaniem umowy Zamawiający pisemnie wezwie Wykonawcę do należytego wykonywania umowy.</w:t>
      </w:r>
    </w:p>
    <w:p w:rsidR="0018041A" w:rsidRPr="00F54AE9" w:rsidRDefault="0018041A" w:rsidP="007E49D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trike/>
          <w:spacing w:val="-3"/>
          <w:sz w:val="22"/>
          <w:szCs w:val="22"/>
        </w:rPr>
      </w:pPr>
    </w:p>
    <w:p w:rsidR="007E49D9" w:rsidRDefault="007E49D9" w:rsidP="007E49D9">
      <w:pPr>
        <w:jc w:val="both"/>
        <w:rPr>
          <w:strike/>
          <w:spacing w:val="-3"/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§ 1</w:t>
      </w:r>
      <w:r w:rsidR="00682055">
        <w:rPr>
          <w:b/>
          <w:sz w:val="22"/>
          <w:szCs w:val="22"/>
        </w:rPr>
        <w:t>2</w:t>
      </w:r>
    </w:p>
    <w:p w:rsidR="007E49D9" w:rsidRDefault="007E49D9" w:rsidP="007E49D9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dopuszczają możliwość wprowadzenia następujących istotnych zmian do umowy: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numeru katalogowego wyrobu wyszczególnionego w umowie, w przypadku zmiany tego numeru przez producenta, dystrybutora lub Wykonawcę,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nazwy wyrobu wyszczególnionego w umowie w przypadku zmiany nazwy wyrobu przez producenta, dystrybutora lub Wykonawcę,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</w:t>
      </w:r>
      <w:r>
        <w:rPr>
          <w:color w:val="000000"/>
          <w:sz w:val="22"/>
          <w:szCs w:val="22"/>
        </w:rPr>
        <w:t>miany wyrobu wyszczególnionego w umowie, w przypadku gdy w miejsce wyrobu objętego umową wprowadzony zostanie do sprzedaży wyrób udoskonalony lub nowocześniejszy zastępujący wyrób wyszczególniony w umowie,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zmiany wyrobu objętego umową na inny wyrób porównywalny, tj.  o parametrach nie gorszych od wyrobu objętego umową w przypadku wystąpienia na rynku braku wyrobu objętego umową </w:t>
      </w:r>
      <w:r>
        <w:rPr>
          <w:sz w:val="22"/>
          <w:szCs w:val="22"/>
        </w:rPr>
        <w:t>lub w sytuacji gdy Zamawiający będzie zgłaszał zastrzeżenia do jakości wyrobu objętego umową,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ceny jednostkowej netto określonej w umowie w przypadku zmiany sposobu konfekcjonowania wyrobu (zwiększenie/zmniejszenie wielkości opakowania), przy zachowaniu ceny jednostkowej za sztukę;</w:t>
      </w:r>
    </w:p>
    <w:p w:rsidR="007E49D9" w:rsidRDefault="007E49D9" w:rsidP="007E49D9">
      <w:pPr>
        <w:numPr>
          <w:ilvl w:val="1"/>
          <w:numId w:val="10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wydłużenia terminu obowiązywania umowy w przypadku, o którym mowa w </w:t>
      </w:r>
      <w:r w:rsidRPr="00504589">
        <w:rPr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 w:rsidR="006E6F53">
        <w:rPr>
          <w:sz w:val="22"/>
          <w:szCs w:val="22"/>
        </w:rPr>
        <w:t>3</w:t>
      </w:r>
      <w:r>
        <w:rPr>
          <w:sz w:val="22"/>
          <w:szCs w:val="22"/>
        </w:rPr>
        <w:t xml:space="preserve"> ust. </w:t>
      </w:r>
      <w:r w:rsidR="006E6F53">
        <w:rPr>
          <w:sz w:val="22"/>
          <w:szCs w:val="22"/>
        </w:rPr>
        <w:t>6</w:t>
      </w:r>
      <w:r>
        <w:rPr>
          <w:sz w:val="22"/>
          <w:szCs w:val="22"/>
        </w:rPr>
        <w:t>;</w:t>
      </w:r>
    </w:p>
    <w:p w:rsidR="007E49D9" w:rsidRDefault="007E49D9" w:rsidP="007E49D9">
      <w:pPr>
        <w:numPr>
          <w:ilvl w:val="0"/>
          <w:numId w:val="11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Zmiany, o których mowa w ust. 1  pkt. 1) – 6)  nie mogą powodować zwiększenia ceny jednostkowej produktu i wartości umowy oraz nie mogą być niekorzystne dla Zamawiającego.</w:t>
      </w:r>
    </w:p>
    <w:p w:rsidR="007E49D9" w:rsidRDefault="007E49D9" w:rsidP="007E49D9">
      <w:pPr>
        <w:jc w:val="both"/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3</w:t>
      </w:r>
    </w:p>
    <w:p w:rsidR="007E49D9" w:rsidRDefault="007E49D9" w:rsidP="007E49D9">
      <w:pPr>
        <w:numPr>
          <w:ilvl w:val="0"/>
          <w:numId w:val="14"/>
        </w:numPr>
        <w:tabs>
          <w:tab w:val="left" w:pos="540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Strony umowy zobowiązują się do niezwłocznego powiadomienia o każdej zmianie adresu lub numeru telefonu, numeru faks czy adresu e-mail.</w:t>
      </w:r>
    </w:p>
    <w:p w:rsidR="007E49D9" w:rsidRDefault="007E49D9" w:rsidP="007E49D9">
      <w:pPr>
        <w:numPr>
          <w:ilvl w:val="0"/>
          <w:numId w:val="14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 przypadku nie zrealizowania zobowiązania wskazanego powyżej, pisma przesłane pod adres wskazany w niniejszej umowie uważa się za doręczone.</w:t>
      </w: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szCs w:val="22"/>
        </w:rPr>
      </w:pP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§ 1</w:t>
      </w:r>
      <w:r w:rsidR="00682055">
        <w:rPr>
          <w:rFonts w:ascii="Times New Roman" w:hAnsi="Times New Roman"/>
          <w:b/>
          <w:szCs w:val="22"/>
        </w:rPr>
        <w:t>4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Wszelkie zmiany niniejszej umowy, z zastrzeżeniem wyjątków wyraźnie wskazanych w jej postanowieniach, wymagają formy pisemnej pod rygorem nieważności i wprowadzone mogą być aneksami obustronnie podpisanymi.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</w:p>
    <w:p w:rsidR="007E49D9" w:rsidRDefault="007E49D9" w:rsidP="007E49D9">
      <w:pPr>
        <w:pStyle w:val="WW-Tekstpodstawowywcity3"/>
        <w:ind w:left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§ 1</w:t>
      </w:r>
      <w:r w:rsidR="00682055">
        <w:rPr>
          <w:rFonts w:ascii="Times New Roman" w:hAnsi="Times New Roman"/>
          <w:b/>
          <w:szCs w:val="22"/>
        </w:rPr>
        <w:t>5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  <w:r>
        <w:rPr>
          <w:rFonts w:ascii="Times New Roman" w:hAnsi="Times New Roman"/>
          <w:spacing w:val="-3"/>
          <w:szCs w:val="22"/>
        </w:rPr>
        <w:t>W sprawach nie uregulowanych umową zastosowanie mają przepisy Kodeksu cywilnego i ustawy Prawo zamówień publicznych.</w:t>
      </w:r>
    </w:p>
    <w:p w:rsidR="007E49D9" w:rsidRDefault="007E49D9" w:rsidP="007E49D9">
      <w:pPr>
        <w:tabs>
          <w:tab w:val="left" w:pos="284"/>
        </w:tabs>
        <w:jc w:val="center"/>
        <w:rPr>
          <w:sz w:val="22"/>
          <w:szCs w:val="22"/>
        </w:rPr>
      </w:pPr>
    </w:p>
    <w:p w:rsidR="007E49D9" w:rsidRDefault="007E49D9" w:rsidP="007E49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6</w:t>
      </w:r>
    </w:p>
    <w:p w:rsidR="007E49D9" w:rsidRDefault="007E49D9" w:rsidP="007E49D9">
      <w:pPr>
        <w:numPr>
          <w:ilvl w:val="2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się, że dochodzenie zaległych należności wynikających z niniejszej umowy w postępowaniu procesowym poprzedzone będzie postępowaniem polubownym, włącznie z zawezwaniem do próby ugodowej zgodnie z art. 184-186 Kodeksu Postępowania Cywilnego.</w:t>
      </w:r>
    </w:p>
    <w:p w:rsidR="007E49D9" w:rsidRDefault="007E49D9" w:rsidP="007E49D9">
      <w:pPr>
        <w:numPr>
          <w:ilvl w:val="2"/>
          <w:numId w:val="11"/>
        </w:numPr>
        <w:tabs>
          <w:tab w:val="left" w:pos="567"/>
        </w:tabs>
        <w:suppressAutoHyphens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Pozostałe kwestie sporne dotyczące treści i realizacji niniejszej umowy będą dochodzone przez strony w pierwszej kolejności w drodze polubownej. W sytuacji, gdy strony nie dojdą do porozumienia w drodze polubownej w terminie 30 dni, spory będą rozstrzygane przez sąd właściwy dla siedziby Zamawiającego.</w:t>
      </w:r>
    </w:p>
    <w:p w:rsidR="007E49D9" w:rsidRDefault="007E49D9" w:rsidP="007E49D9">
      <w:pPr>
        <w:pStyle w:val="WW-Tekstpodstawowywcity3"/>
        <w:ind w:left="0"/>
        <w:jc w:val="both"/>
        <w:rPr>
          <w:rFonts w:ascii="Times New Roman" w:hAnsi="Times New Roman"/>
          <w:spacing w:val="-3"/>
          <w:szCs w:val="22"/>
        </w:rPr>
      </w:pP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7</w:t>
      </w:r>
    </w:p>
    <w:p w:rsidR="007E49D9" w:rsidRPr="00504589" w:rsidRDefault="007E49D9" w:rsidP="0050458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iż posiada wdrożony Zintegrowany System Zarządzania oparty o normy ISO 9001:20</w:t>
      </w:r>
      <w:r w:rsidR="00682055">
        <w:rPr>
          <w:sz w:val="22"/>
          <w:szCs w:val="22"/>
        </w:rPr>
        <w:t>15.</w:t>
      </w:r>
      <w:r>
        <w:rPr>
          <w:sz w:val="22"/>
          <w:szCs w:val="22"/>
        </w:rPr>
        <w:t xml:space="preserve"> </w:t>
      </w:r>
    </w:p>
    <w:p w:rsidR="007E49D9" w:rsidRDefault="007E49D9" w:rsidP="007E49D9">
      <w:pPr>
        <w:pStyle w:val="Tekstpodstawowywcity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  <w:r w:rsidR="00682055">
        <w:rPr>
          <w:b/>
          <w:sz w:val="22"/>
          <w:szCs w:val="22"/>
        </w:rPr>
        <w:t>8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dwóch jednobrzmiących egzemplarzach, po jednym dla każdej ze stron. </w:t>
      </w:r>
    </w:p>
    <w:p w:rsidR="007E49D9" w:rsidRPr="00504589" w:rsidRDefault="007E49D9" w:rsidP="007E49D9">
      <w:pPr>
        <w:pStyle w:val="Tekstpodstawowywcity"/>
        <w:ind w:firstLine="0"/>
        <w:jc w:val="both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WYKONAWCA</w:t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ZAMAWIAJĄCY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...................................</w:t>
      </w:r>
    </w:p>
    <w:p w:rsidR="007E49D9" w:rsidRDefault="007E49D9" w:rsidP="007E49D9">
      <w:pPr>
        <w:pStyle w:val="Tekstpodstawowywcity"/>
        <w:ind w:firstLine="0"/>
        <w:jc w:val="both"/>
        <w:rPr>
          <w:sz w:val="22"/>
          <w:szCs w:val="22"/>
        </w:rPr>
      </w:pPr>
    </w:p>
    <w:p w:rsidR="007E49D9" w:rsidRDefault="007E49D9" w:rsidP="007E49D9">
      <w:pPr>
        <w:ind w:left="6372"/>
        <w:jc w:val="center"/>
      </w:pPr>
      <w:r>
        <w:t xml:space="preserve">Załącznik do umowy Nr 2 </w:t>
      </w: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FORMULARZ </w:t>
      </w:r>
    </w:p>
    <w:p w:rsidR="007E49D9" w:rsidRDefault="007E49D9" w:rsidP="007E49D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DANE KONTAKTOWE WYKONAWCY</w:t>
      </w: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>NAZWA I ADRES WYKONACY :</w:t>
      </w: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49D9" w:rsidRDefault="007E49D9" w:rsidP="007E49D9">
      <w:pPr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>NR TEL. : ....................................................................................................................................................................</w:t>
      </w: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numPr>
          <w:ilvl w:val="0"/>
          <w:numId w:val="16"/>
        </w:num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Dane kontaktowe do składania zamówień :</w:t>
      </w:r>
    </w:p>
    <w:p w:rsidR="007E49D9" w:rsidRDefault="007E49D9" w:rsidP="007E49D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Adres e-mail: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 telefonu: </w:t>
      </w:r>
      <w:r>
        <w:rPr>
          <w:sz w:val="22"/>
          <w:szCs w:val="22"/>
        </w:rPr>
        <w:tab/>
        <w:t>.......................................................</w:t>
      </w:r>
    </w:p>
    <w:p w:rsidR="007E49D9" w:rsidRPr="00504589" w:rsidRDefault="007E49D9" w:rsidP="005045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spacing w:line="360" w:lineRule="auto"/>
        <w:ind w:left="1287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spacing w:line="360" w:lineRule="auto"/>
        <w:ind w:left="1287"/>
        <w:rPr>
          <w:b/>
          <w:sz w:val="22"/>
          <w:szCs w:val="22"/>
        </w:rPr>
      </w:pPr>
    </w:p>
    <w:p w:rsidR="007E49D9" w:rsidRDefault="007E49D9" w:rsidP="007E49D9">
      <w:pPr>
        <w:pStyle w:val="Tekstpodstawowywcity"/>
        <w:numPr>
          <w:ilvl w:val="0"/>
          <w:numId w:val="16"/>
        </w:numPr>
        <w:spacing w:after="120" w:line="360" w:lineRule="auto"/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Dane kontaktowe do składania reklamacji: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Adres e-mail: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tabs>
          <w:tab w:val="left" w:pos="56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Nr telefonu: </w:t>
      </w:r>
      <w:r>
        <w:rPr>
          <w:sz w:val="22"/>
          <w:szCs w:val="22"/>
        </w:rPr>
        <w:tab/>
        <w:t>.......................................................</w:t>
      </w:r>
    </w:p>
    <w:p w:rsidR="007E49D9" w:rsidRDefault="007E49D9" w:rsidP="007E49D9">
      <w:pPr>
        <w:ind w:left="567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ind w:left="4956" w:firstLine="708"/>
        <w:rPr>
          <w:i/>
          <w:sz w:val="18"/>
          <w:szCs w:val="18"/>
        </w:rPr>
      </w:pPr>
    </w:p>
    <w:p w:rsidR="007E49D9" w:rsidRDefault="007E49D9" w:rsidP="007E49D9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…………………………………………………………………</w:t>
      </w:r>
    </w:p>
    <w:p w:rsidR="007E49D9" w:rsidRDefault="007E49D9" w:rsidP="007E49D9">
      <w:pPr>
        <w:ind w:left="4956" w:firstLine="708"/>
      </w:pPr>
      <w:r>
        <w:rPr>
          <w:i/>
          <w:sz w:val="18"/>
          <w:szCs w:val="18"/>
        </w:rPr>
        <w:t>podpis Wykonawcy</w:t>
      </w:r>
    </w:p>
    <w:p w:rsidR="00EC4EF7" w:rsidRDefault="00EC4EF7"/>
    <w:sectPr w:rsidR="00EC4EF7" w:rsidSect="00577E94">
      <w:headerReference w:type="default" r:id="rId8"/>
      <w:footerReference w:type="default" r:id="rId9"/>
      <w:pgSz w:w="11906" w:h="16838"/>
      <w:pgMar w:top="1418" w:right="1418" w:bottom="1418" w:left="1418" w:header="709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FEB" w:rsidRDefault="002C3FEB" w:rsidP="007E49D9">
      <w:r>
        <w:separator/>
      </w:r>
    </w:p>
  </w:endnote>
  <w:endnote w:type="continuationSeparator" w:id="0">
    <w:p w:rsidR="002C3FEB" w:rsidRDefault="002C3FEB" w:rsidP="007E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B" w:rsidRDefault="00BA5560">
    <w:pPr>
      <w:pStyle w:val="Stopka"/>
      <w:jc w:val="right"/>
    </w:pPr>
    <w:fldSimple w:instr=" PAGE ">
      <w:r w:rsidR="00B73C49">
        <w:rPr>
          <w:noProof/>
        </w:rPr>
        <w:t>1</w:t>
      </w:r>
    </w:fldSimple>
  </w:p>
  <w:p w:rsidR="002C3FEB" w:rsidRDefault="002C3F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FEB" w:rsidRDefault="002C3FEB" w:rsidP="007E49D9">
      <w:r>
        <w:separator/>
      </w:r>
    </w:p>
  </w:footnote>
  <w:footnote w:type="continuationSeparator" w:id="0">
    <w:p w:rsidR="002C3FEB" w:rsidRDefault="002C3FEB" w:rsidP="007E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EB" w:rsidRDefault="002C3FEB">
    <w:pPr>
      <w:pStyle w:val="Nagwek"/>
    </w:pPr>
    <w:r>
      <w:t xml:space="preserve">ZPZ-44/08/19                                                                                                                  </w:t>
    </w:r>
    <w:r>
      <w:tab/>
      <w:t xml:space="preserve">Załącznik Nr 6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1815" w:hanging="180"/>
      </w:p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>
      <w:start w:val="1"/>
      <w:numFmt w:val="lowerRoman"/>
      <w:lvlText w:val="%6."/>
      <w:lvlJc w:val="left"/>
      <w:pPr>
        <w:tabs>
          <w:tab w:val="num" w:pos="3975"/>
        </w:tabs>
        <w:ind w:left="3975" w:hanging="180"/>
      </w:p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>
      <w:start w:val="1"/>
      <w:numFmt w:val="lowerRoman"/>
      <w:lvlText w:val="%9."/>
      <w:lvlJc w:val="left"/>
      <w:pPr>
        <w:tabs>
          <w:tab w:val="num" w:pos="6135"/>
        </w:tabs>
        <w:ind w:left="6135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lef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lef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left"/>
      <w:pPr>
        <w:tabs>
          <w:tab w:val="num" w:pos="6495"/>
        </w:tabs>
        <w:ind w:left="6495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90"/>
        </w:tabs>
        <w:ind w:left="1890" w:hanging="45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714"/>
        </w:tabs>
        <w:ind w:left="714" w:hanging="362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decimal"/>
      <w:lvlText w:val="%2.)"/>
      <w:lvlJc w:val="left"/>
      <w:pPr>
        <w:tabs>
          <w:tab w:val="num" w:pos="1381"/>
        </w:tabs>
        <w:ind w:left="1381" w:hanging="624"/>
      </w:p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681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b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212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7A57429"/>
    <w:multiLevelType w:val="hybridMultilevel"/>
    <w:tmpl w:val="A44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87F74">
      <w:start w:val="1"/>
      <w:numFmt w:val="decimal"/>
      <w:lvlText w:val="%2.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A27BC"/>
    <w:multiLevelType w:val="hybridMultilevel"/>
    <w:tmpl w:val="19449C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D9"/>
    <w:rsid w:val="000156F7"/>
    <w:rsid w:val="00027432"/>
    <w:rsid w:val="00032BF1"/>
    <w:rsid w:val="00054927"/>
    <w:rsid w:val="00057483"/>
    <w:rsid w:val="0006216F"/>
    <w:rsid w:val="00071071"/>
    <w:rsid w:val="00082514"/>
    <w:rsid w:val="000B4FA0"/>
    <w:rsid w:val="000D2993"/>
    <w:rsid w:val="000E7E2F"/>
    <w:rsid w:val="00100289"/>
    <w:rsid w:val="00101B50"/>
    <w:rsid w:val="00103131"/>
    <w:rsid w:val="00107EDA"/>
    <w:rsid w:val="001124D2"/>
    <w:rsid w:val="001537D5"/>
    <w:rsid w:val="001547B2"/>
    <w:rsid w:val="0018041A"/>
    <w:rsid w:val="001B3613"/>
    <w:rsid w:val="001C3F27"/>
    <w:rsid w:val="001E345A"/>
    <w:rsid w:val="001E5F33"/>
    <w:rsid w:val="001F438E"/>
    <w:rsid w:val="0020217F"/>
    <w:rsid w:val="002242D0"/>
    <w:rsid w:val="002254F9"/>
    <w:rsid w:val="00234DD6"/>
    <w:rsid w:val="00247089"/>
    <w:rsid w:val="00290D36"/>
    <w:rsid w:val="002B47BB"/>
    <w:rsid w:val="002C3FEB"/>
    <w:rsid w:val="002C410B"/>
    <w:rsid w:val="002D29E1"/>
    <w:rsid w:val="003012A5"/>
    <w:rsid w:val="003044A7"/>
    <w:rsid w:val="00315BF7"/>
    <w:rsid w:val="00317491"/>
    <w:rsid w:val="00320D5C"/>
    <w:rsid w:val="0039454C"/>
    <w:rsid w:val="003A7904"/>
    <w:rsid w:val="003B2499"/>
    <w:rsid w:val="003C2B3F"/>
    <w:rsid w:val="003C6E91"/>
    <w:rsid w:val="003D65A8"/>
    <w:rsid w:val="003E21D3"/>
    <w:rsid w:val="003F2DE7"/>
    <w:rsid w:val="003F7576"/>
    <w:rsid w:val="00405D20"/>
    <w:rsid w:val="0040619D"/>
    <w:rsid w:val="00431FB9"/>
    <w:rsid w:val="004438CA"/>
    <w:rsid w:val="00444E6A"/>
    <w:rsid w:val="00447F96"/>
    <w:rsid w:val="00455309"/>
    <w:rsid w:val="00463980"/>
    <w:rsid w:val="004653EC"/>
    <w:rsid w:val="00483627"/>
    <w:rsid w:val="00485713"/>
    <w:rsid w:val="004A0ECC"/>
    <w:rsid w:val="004A20FF"/>
    <w:rsid w:val="004B104A"/>
    <w:rsid w:val="004C037A"/>
    <w:rsid w:val="004C5803"/>
    <w:rsid w:val="004F7FAB"/>
    <w:rsid w:val="00504589"/>
    <w:rsid w:val="00506CAA"/>
    <w:rsid w:val="00517280"/>
    <w:rsid w:val="00526D99"/>
    <w:rsid w:val="00554A0E"/>
    <w:rsid w:val="00577E94"/>
    <w:rsid w:val="005B1A34"/>
    <w:rsid w:val="005D2367"/>
    <w:rsid w:val="005E36EF"/>
    <w:rsid w:val="005F0BAA"/>
    <w:rsid w:val="005F3E6B"/>
    <w:rsid w:val="00606FFF"/>
    <w:rsid w:val="006175DE"/>
    <w:rsid w:val="0062330F"/>
    <w:rsid w:val="0065312A"/>
    <w:rsid w:val="00670808"/>
    <w:rsid w:val="00682055"/>
    <w:rsid w:val="00690483"/>
    <w:rsid w:val="006A1604"/>
    <w:rsid w:val="006D07F6"/>
    <w:rsid w:val="006D4450"/>
    <w:rsid w:val="006E6F53"/>
    <w:rsid w:val="006F220B"/>
    <w:rsid w:val="00705942"/>
    <w:rsid w:val="00723BF0"/>
    <w:rsid w:val="00731EB2"/>
    <w:rsid w:val="00740439"/>
    <w:rsid w:val="00767568"/>
    <w:rsid w:val="00775C48"/>
    <w:rsid w:val="00792784"/>
    <w:rsid w:val="007A05F8"/>
    <w:rsid w:val="007B2D7D"/>
    <w:rsid w:val="007C1F2A"/>
    <w:rsid w:val="007D3243"/>
    <w:rsid w:val="007D7DB8"/>
    <w:rsid w:val="007E49D9"/>
    <w:rsid w:val="007F34D2"/>
    <w:rsid w:val="007F7C78"/>
    <w:rsid w:val="00812998"/>
    <w:rsid w:val="008139F5"/>
    <w:rsid w:val="0082070B"/>
    <w:rsid w:val="0084627D"/>
    <w:rsid w:val="00876E20"/>
    <w:rsid w:val="00880C9C"/>
    <w:rsid w:val="008A569A"/>
    <w:rsid w:val="008B019E"/>
    <w:rsid w:val="008B253D"/>
    <w:rsid w:val="008B647E"/>
    <w:rsid w:val="008C3034"/>
    <w:rsid w:val="008F7350"/>
    <w:rsid w:val="009040C1"/>
    <w:rsid w:val="00905BCA"/>
    <w:rsid w:val="00925413"/>
    <w:rsid w:val="00951DFB"/>
    <w:rsid w:val="00952D4E"/>
    <w:rsid w:val="009617CA"/>
    <w:rsid w:val="00973D67"/>
    <w:rsid w:val="00991875"/>
    <w:rsid w:val="00992424"/>
    <w:rsid w:val="009A18AE"/>
    <w:rsid w:val="009A43AA"/>
    <w:rsid w:val="009B1141"/>
    <w:rsid w:val="009D4508"/>
    <w:rsid w:val="009E4709"/>
    <w:rsid w:val="009F013E"/>
    <w:rsid w:val="009F1D12"/>
    <w:rsid w:val="00A00AA8"/>
    <w:rsid w:val="00A03DA1"/>
    <w:rsid w:val="00A05F56"/>
    <w:rsid w:val="00A24FD4"/>
    <w:rsid w:val="00A252B1"/>
    <w:rsid w:val="00A33FFC"/>
    <w:rsid w:val="00A60243"/>
    <w:rsid w:val="00A63E7A"/>
    <w:rsid w:val="00A67F27"/>
    <w:rsid w:val="00A77EF5"/>
    <w:rsid w:val="00A91F87"/>
    <w:rsid w:val="00A9508C"/>
    <w:rsid w:val="00AD59BF"/>
    <w:rsid w:val="00AF584F"/>
    <w:rsid w:val="00B02A57"/>
    <w:rsid w:val="00B03696"/>
    <w:rsid w:val="00B32E0E"/>
    <w:rsid w:val="00B41431"/>
    <w:rsid w:val="00B456D0"/>
    <w:rsid w:val="00B65D2D"/>
    <w:rsid w:val="00B73715"/>
    <w:rsid w:val="00B73C49"/>
    <w:rsid w:val="00B744F9"/>
    <w:rsid w:val="00B75F1E"/>
    <w:rsid w:val="00B916DE"/>
    <w:rsid w:val="00BA5560"/>
    <w:rsid w:val="00BC5213"/>
    <w:rsid w:val="00C04C05"/>
    <w:rsid w:val="00C079F7"/>
    <w:rsid w:val="00C109F5"/>
    <w:rsid w:val="00C15511"/>
    <w:rsid w:val="00C52BA9"/>
    <w:rsid w:val="00C5426B"/>
    <w:rsid w:val="00C60A28"/>
    <w:rsid w:val="00C618DC"/>
    <w:rsid w:val="00C8280D"/>
    <w:rsid w:val="00C87E10"/>
    <w:rsid w:val="00C925FE"/>
    <w:rsid w:val="00CA0BC7"/>
    <w:rsid w:val="00CA38F0"/>
    <w:rsid w:val="00CC7769"/>
    <w:rsid w:val="00CD03C6"/>
    <w:rsid w:val="00CE1BFC"/>
    <w:rsid w:val="00CF5EF1"/>
    <w:rsid w:val="00D25730"/>
    <w:rsid w:val="00D33E76"/>
    <w:rsid w:val="00D47B98"/>
    <w:rsid w:val="00D5706C"/>
    <w:rsid w:val="00D623C7"/>
    <w:rsid w:val="00D6638F"/>
    <w:rsid w:val="00D70D8C"/>
    <w:rsid w:val="00D75DA0"/>
    <w:rsid w:val="00D9133D"/>
    <w:rsid w:val="00D97F3E"/>
    <w:rsid w:val="00DD423E"/>
    <w:rsid w:val="00DF15ED"/>
    <w:rsid w:val="00E03351"/>
    <w:rsid w:val="00E30663"/>
    <w:rsid w:val="00E43C6F"/>
    <w:rsid w:val="00E54DD5"/>
    <w:rsid w:val="00E679E8"/>
    <w:rsid w:val="00E82CF5"/>
    <w:rsid w:val="00E82EC7"/>
    <w:rsid w:val="00EB3B14"/>
    <w:rsid w:val="00EC4EF7"/>
    <w:rsid w:val="00ED22BA"/>
    <w:rsid w:val="00F06B62"/>
    <w:rsid w:val="00F21A53"/>
    <w:rsid w:val="00F556D1"/>
    <w:rsid w:val="00F56C11"/>
    <w:rsid w:val="00F73AAC"/>
    <w:rsid w:val="00F82824"/>
    <w:rsid w:val="00F93240"/>
    <w:rsid w:val="00F94D71"/>
    <w:rsid w:val="00FA1C67"/>
    <w:rsid w:val="00FC174C"/>
    <w:rsid w:val="00FD3CF1"/>
    <w:rsid w:val="00FE3317"/>
    <w:rsid w:val="00FE3D65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49D9"/>
    <w:pPr>
      <w:keepNext/>
      <w:jc w:val="both"/>
      <w:outlineLvl w:val="0"/>
    </w:pPr>
    <w:rPr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E49D9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/>
      <w:b/>
      <w:sz w:val="28"/>
      <w:u w:val="double"/>
    </w:rPr>
  </w:style>
  <w:style w:type="paragraph" w:styleId="Nagwek5">
    <w:name w:val="heading 5"/>
    <w:basedOn w:val="Normalny"/>
    <w:next w:val="Normalny"/>
    <w:link w:val="Nagwek5Znak"/>
    <w:qFormat/>
    <w:rsid w:val="007E49D9"/>
    <w:pPr>
      <w:keepNext/>
      <w:tabs>
        <w:tab w:val="left" w:pos="284"/>
      </w:tabs>
      <w:outlineLvl w:val="4"/>
    </w:pPr>
    <w:rPr>
      <w:b/>
      <w:sz w:val="24"/>
      <w:u w:val="doub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49D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E49D9"/>
    <w:rPr>
      <w:rFonts w:ascii="Arial" w:eastAsia="Times New Roman" w:hAnsi="Arial" w:cs="Times New Roman"/>
      <w:b/>
      <w:sz w:val="28"/>
      <w:szCs w:val="20"/>
      <w:u w:val="double"/>
      <w:lang w:eastAsia="ar-SA"/>
    </w:rPr>
  </w:style>
  <w:style w:type="character" w:customStyle="1" w:styleId="Nagwek5Znak">
    <w:name w:val="Nagłówek 5 Znak"/>
    <w:basedOn w:val="Domylnaczcionkaakapitu"/>
    <w:link w:val="Nagwek5"/>
    <w:rsid w:val="007E49D9"/>
    <w:rPr>
      <w:rFonts w:ascii="Times New Roman" w:eastAsia="Times New Roman" w:hAnsi="Times New Roman" w:cs="Times New Roman"/>
      <w:b/>
      <w:sz w:val="24"/>
      <w:szCs w:val="20"/>
      <w:u w:val="double"/>
      <w:lang w:eastAsia="ar-SA"/>
    </w:rPr>
  </w:style>
  <w:style w:type="paragraph" w:styleId="Tekstpodstawowywcity">
    <w:name w:val="Body Text Indent"/>
    <w:basedOn w:val="Normalny"/>
    <w:link w:val="TekstpodstawowywcityZnak"/>
    <w:rsid w:val="007E49D9"/>
    <w:pPr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49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E4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4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E49D9"/>
    <w:pPr>
      <w:ind w:left="708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7E4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49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E49D9"/>
    <w:pPr>
      <w:spacing w:after="120" w:line="480" w:lineRule="auto"/>
    </w:pPr>
    <w:rPr>
      <w:rFonts w:cs="Calibri"/>
      <w:kern w:val="1"/>
    </w:rPr>
  </w:style>
  <w:style w:type="paragraph" w:styleId="Lista">
    <w:name w:val="List"/>
    <w:basedOn w:val="Normalny"/>
    <w:rsid w:val="00A67F27"/>
    <w:pPr>
      <w:spacing w:after="120"/>
    </w:pPr>
    <w:rPr>
      <w:rFonts w:cs="Mang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F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F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9A43AA"/>
    <w:pPr>
      <w:ind w:left="720"/>
      <w:contextualSpacing/>
    </w:p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951D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49E11-34B4-453A-AE36-D2A2B5AB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malgorzata.mikulewic</cp:lastModifiedBy>
  <cp:revision>11</cp:revision>
  <dcterms:created xsi:type="dcterms:W3CDTF">2019-08-13T07:38:00Z</dcterms:created>
  <dcterms:modified xsi:type="dcterms:W3CDTF">2019-08-20T09:14:00Z</dcterms:modified>
</cp:coreProperties>
</file>