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18048A2" w:rsidR="005D20B9" w:rsidRPr="005D20B9" w:rsidRDefault="005D20B9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postępowania: Szp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-241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/Z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E960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082</w:t>
      </w:r>
      <w:r w:rsidR="00E55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1B4C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D910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    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225E2C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132E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25E2C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0D08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F673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D9109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27B5211" w14:textId="039DE0D4" w:rsidR="005D20B9" w:rsidRPr="005D20B9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</w:t>
      </w:r>
      <w:r w:rsidRPr="00DC7D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 udzielenie zamówienia publicznego prowadzonego w trybie przetargu nieograniczonego na dostawy o wartości zamówienia przekraczającej progi unijne, </w:t>
      </w:r>
      <w:r w:rsidR="000F6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prowadzone </w:t>
      </w:r>
      <w:r w:rsidR="005D20B9" w:rsidRPr="005D20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0B9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3D568B5D" w:rsidR="005D20B9" w:rsidRPr="00DC7D5D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09DE" w:rsidRPr="002809DE">
        <w:rPr>
          <w:rFonts w:ascii="Times New Roman" w:eastAsia="Calibri" w:hAnsi="Times New Roman" w:cs="Times New Roman"/>
          <w:b/>
          <w:sz w:val="28"/>
          <w:szCs w:val="28"/>
        </w:rPr>
        <w:t>Dostawa antybiotyków, leków p/grzybiczych i środków dezynfekcyjnych</w:t>
      </w: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8A5A4F3" w14:textId="77777777" w:rsidR="00E55A2C" w:rsidRDefault="00E55A2C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EAFCC3D" w14:textId="77777777" w:rsidR="007E275F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493B119B" w14:textId="77777777" w:rsidR="007E275F" w:rsidRPr="005D20B9" w:rsidRDefault="007E275F" w:rsidP="00E55A2C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655BB1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1F78A79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087F603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AF59175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62FB27AF" w14:textId="208A93A5" w:rsidR="00851403" w:rsidRPr="001C6345" w:rsidRDefault="005D20B9" w:rsidP="001C6345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284" w:hanging="282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INFORMACJE OGÓLNE</w:t>
            </w:r>
            <w:bookmarkEnd w:id="1"/>
          </w:p>
        </w:tc>
      </w:tr>
    </w:tbl>
    <w:p w14:paraId="0DFE1E01" w14:textId="77777777" w:rsidR="005D20B9" w:rsidRPr="002729BA" w:rsidRDefault="005D20B9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44DC4" w:rsidRPr="00E960CE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71 32 70 491,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Pr="00E960CE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</w:r>
      <w:r w:rsidRPr="00E960CE">
        <w:rPr>
          <w:rFonts w:ascii="Times New Roman" w:eastAsia="Times New Roman" w:hAnsi="Times New Roman" w:cs="Times New Roman"/>
          <w:lang w:eastAsia="ar-SA"/>
        </w:rPr>
        <w:t>71 73</w:t>
      </w:r>
      <w:r w:rsidR="00644782" w:rsidRPr="00E960CE">
        <w:rPr>
          <w:rFonts w:ascii="Times New Roman" w:eastAsia="Times New Roman" w:hAnsi="Times New Roman" w:cs="Times New Roman"/>
          <w:lang w:eastAsia="ar-SA"/>
        </w:rPr>
        <w:t xml:space="preserve"> 29 6</w:t>
      </w:r>
      <w:r w:rsidRPr="00E960CE">
        <w:rPr>
          <w:rFonts w:ascii="Times New Roman" w:eastAsia="Times New Roman" w:hAnsi="Times New Roman" w:cs="Times New Roman"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10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847AE4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1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7E7C1891" w:rsidR="00E7715E" w:rsidRDefault="00E7715E" w:rsidP="001C6345">
      <w:pPr>
        <w:pStyle w:val="Akapitzlist"/>
        <w:keepNext/>
        <w:keepLines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79C774AC" w14:textId="77777777" w:rsidR="001C6345" w:rsidRPr="001C6345" w:rsidRDefault="001C6345" w:rsidP="001C6345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77777777" w:rsidR="00DE47D3" w:rsidRPr="001F06DE" w:rsidRDefault="00DE47D3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426" w:hanging="424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3EE60851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</w:t>
      </w:r>
      <w:r w:rsidR="00444932">
        <w:rPr>
          <w:rFonts w:ascii="Times New Roman" w:eastAsia="Times New Roman" w:hAnsi="Times New Roman" w:cs="Times New Roman"/>
          <w:bCs/>
          <w:lang w:eastAsia="ar-SA"/>
        </w:rPr>
        <w:t>ia bezpośrednio związane z postę</w:t>
      </w:r>
      <w:r w:rsidRPr="00DE47D3">
        <w:rPr>
          <w:rFonts w:ascii="Times New Roman" w:eastAsia="Times New Roman" w:hAnsi="Times New Roman" w:cs="Times New Roman"/>
          <w:bCs/>
          <w:lang w:eastAsia="ar-SA"/>
        </w:rPr>
        <w:t>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5027FDF0" w:rsidR="005D20B9" w:rsidRPr="005D20B9" w:rsidRDefault="0094262A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6AE8250A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 xml:space="preserve">jest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w </w:t>
      </w:r>
      <w:r w:rsidR="009750B6" w:rsidRPr="009750B6">
        <w:rPr>
          <w:rFonts w:ascii="Times New Roman" w:eastAsia="Times New Roman" w:hAnsi="Times New Roman" w:cs="Times New Roman"/>
          <w:bCs/>
          <w:lang w:eastAsia="ar-SA"/>
        </w:rPr>
        <w:t>trybie przetargu nieograniczonego o wartości zamówienia przekraczającej progi unijne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, na podstawie art. </w:t>
      </w:r>
      <w:r w:rsidR="00707A1E">
        <w:rPr>
          <w:rFonts w:ascii="Times New Roman" w:eastAsia="Times New Roman" w:hAnsi="Times New Roman" w:cs="Times New Roman"/>
          <w:bCs/>
          <w:lang w:eastAsia="ar-SA"/>
        </w:rPr>
        <w:t>132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Pzp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1FAD264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z 202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3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C63EB9">
        <w:rPr>
          <w:rFonts w:ascii="Times New Roman" w:eastAsia="Times New Roman" w:hAnsi="Times New Roman" w:cs="Times New Roman"/>
          <w:szCs w:val="24"/>
          <w:lang w:eastAsia="ar-SA"/>
        </w:rPr>
        <w:t>1</w:t>
      </w:r>
      <w:r w:rsidR="00D9109F">
        <w:rPr>
          <w:rFonts w:ascii="Times New Roman" w:eastAsia="Times New Roman" w:hAnsi="Times New Roman" w:cs="Times New Roman"/>
          <w:szCs w:val="24"/>
          <w:lang w:eastAsia="ar-SA"/>
        </w:rPr>
        <w:t>605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555338">
        <w:rPr>
          <w:rFonts w:ascii="Times New Roman" w:eastAsia="Times New Roman" w:hAnsi="Times New Roman" w:cs="Times New Roman"/>
          <w:szCs w:val="24"/>
          <w:lang w:eastAsia="ar-SA"/>
        </w:rPr>
        <w:t>ze zm.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 zwana dalej ustawą Pzp,</w:t>
      </w:r>
    </w:p>
    <w:p w14:paraId="16E4FCA0" w14:textId="1CAB7F0C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18D58D55" w14:textId="77777777" w:rsidR="009279B8" w:rsidRDefault="009279B8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eastAsia="Times New Roman" w:hAnsi="Times New Roman" w:cs="Times New Roman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</w:t>
      </w:r>
    </w:p>
    <w:p w14:paraId="1F7AB9FE" w14:textId="0D1930C2" w:rsidR="009279B8" w:rsidRPr="009279B8" w:rsidRDefault="00E55A2C" w:rsidP="009279B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Ustawa z dnia 6 kwietnia 2001 r. Prawo Farmaceu</w:t>
      </w:r>
      <w:r w:rsidR="005C0F93" w:rsidRPr="009279B8">
        <w:rPr>
          <w:rFonts w:ascii="Times New Roman" w:hAnsi="Times New Roman"/>
        </w:rPr>
        <w:t xml:space="preserve">tyczne (Dz.U. z </w:t>
      </w:r>
      <w:r w:rsidR="00D9109F">
        <w:rPr>
          <w:rFonts w:ascii="Times New Roman" w:hAnsi="Times New Roman"/>
        </w:rPr>
        <w:t>2022</w:t>
      </w:r>
      <w:r w:rsidR="005C0F93" w:rsidRPr="009279B8">
        <w:rPr>
          <w:rFonts w:ascii="Times New Roman" w:hAnsi="Times New Roman"/>
        </w:rPr>
        <w:t xml:space="preserve"> r., poz. </w:t>
      </w:r>
      <w:r w:rsidR="00D9109F">
        <w:rPr>
          <w:rFonts w:ascii="Times New Roman" w:hAnsi="Times New Roman"/>
        </w:rPr>
        <w:t>2301</w:t>
      </w:r>
      <w:r w:rsidR="0063638E">
        <w:rPr>
          <w:rFonts w:ascii="Times New Roman" w:hAnsi="Times New Roman"/>
        </w:rPr>
        <w:t xml:space="preserve"> ze zm.</w:t>
      </w:r>
      <w:r w:rsidRPr="009279B8">
        <w:rPr>
          <w:rFonts w:ascii="Times New Roman" w:hAnsi="Times New Roman"/>
        </w:rPr>
        <w:t>),</w:t>
      </w:r>
    </w:p>
    <w:p w14:paraId="5C6BDB0A" w14:textId="10797B45" w:rsidR="00E55A2C" w:rsidRPr="009279B8" w:rsidRDefault="00E55A2C" w:rsidP="009279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279B8">
        <w:rPr>
          <w:rFonts w:ascii="Times New Roman" w:hAnsi="Times New Roman"/>
        </w:rPr>
        <w:t>Rozporządzenie Ministra Zdrowia z dnia 20 lutego 2009 r. w sprawie wymagań dotyczących oznakowania opakowań produktu leczniczego i treści ulotki (Dz.U. z 2020 r., poz.1847).</w:t>
      </w:r>
    </w:p>
    <w:p w14:paraId="3FE6DDE4" w14:textId="47A644E4" w:rsidR="00AF7E0B" w:rsidRPr="001629EB" w:rsidRDefault="00AF7E0B" w:rsidP="009279B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1629EB">
        <w:rPr>
          <w:rFonts w:ascii="Times New Roman" w:hAnsi="Times New Roman"/>
        </w:rPr>
        <w:t xml:space="preserve">Ustawa z dnia </w:t>
      </w:r>
      <w:r w:rsidR="0063638E">
        <w:rPr>
          <w:rFonts w:ascii="Times New Roman" w:hAnsi="Times New Roman"/>
        </w:rPr>
        <w:t>7</w:t>
      </w:r>
      <w:r w:rsidRPr="001629EB">
        <w:rPr>
          <w:rFonts w:ascii="Times New Roman" w:hAnsi="Times New Roman"/>
        </w:rPr>
        <w:t xml:space="preserve"> </w:t>
      </w:r>
      <w:r w:rsidR="0063638E">
        <w:rPr>
          <w:rFonts w:ascii="Times New Roman" w:hAnsi="Times New Roman"/>
        </w:rPr>
        <w:t>kwietnia</w:t>
      </w:r>
      <w:r w:rsidRPr="001629EB">
        <w:rPr>
          <w:rFonts w:ascii="Times New Roman" w:hAnsi="Times New Roman"/>
        </w:rPr>
        <w:t xml:space="preserve"> 20</w:t>
      </w:r>
      <w:r w:rsidR="0063638E">
        <w:rPr>
          <w:rFonts w:ascii="Times New Roman" w:hAnsi="Times New Roman"/>
        </w:rPr>
        <w:t>22</w:t>
      </w:r>
      <w:r w:rsidRPr="001629EB">
        <w:rPr>
          <w:rFonts w:ascii="Times New Roman" w:hAnsi="Times New Roman"/>
        </w:rPr>
        <w:t xml:space="preserve"> r. o Wyrobach Medycznych (Dz. U. </w:t>
      </w:r>
      <w:r w:rsidR="003A3E66" w:rsidRPr="001629EB">
        <w:rPr>
          <w:rFonts w:ascii="Times New Roman" w:hAnsi="Times New Roman"/>
        </w:rPr>
        <w:t>z 202</w:t>
      </w:r>
      <w:r w:rsidR="0063638E">
        <w:rPr>
          <w:rFonts w:ascii="Times New Roman" w:hAnsi="Times New Roman"/>
        </w:rPr>
        <w:t>2</w:t>
      </w:r>
      <w:r w:rsidR="003A3E66" w:rsidRPr="001629EB">
        <w:rPr>
          <w:rFonts w:ascii="Times New Roman" w:hAnsi="Times New Roman"/>
        </w:rPr>
        <w:t xml:space="preserve"> r. poz. </w:t>
      </w:r>
      <w:r w:rsidR="0039606F">
        <w:rPr>
          <w:rFonts w:ascii="Times New Roman" w:hAnsi="Times New Roman"/>
        </w:rPr>
        <w:t>1994</w:t>
      </w:r>
      <w:r w:rsidRPr="001629EB">
        <w:rPr>
          <w:rFonts w:ascii="Times New Roman" w:hAnsi="Times New Roman"/>
        </w:rPr>
        <w:t>),</w:t>
      </w:r>
    </w:p>
    <w:p w14:paraId="3AF777C6" w14:textId="17B5649D" w:rsidR="00AF7E0B" w:rsidRPr="000E7BB2" w:rsidRDefault="00AF7E0B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1629EB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211).</w:t>
      </w:r>
    </w:p>
    <w:p w14:paraId="6321C8B8" w14:textId="7FB59ED2" w:rsidR="000E7BB2" w:rsidRPr="001629EB" w:rsidRDefault="000E7BB2" w:rsidP="00AF7E0B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C1553">
        <w:rPr>
          <w:rFonts w:ascii="Times New Roman" w:hAnsi="Times New Roman"/>
        </w:rPr>
        <w:t>Ustawa z dnia 9 października 2015 r. o Produ</w:t>
      </w:r>
      <w:r>
        <w:rPr>
          <w:rFonts w:ascii="Times New Roman" w:hAnsi="Times New Roman"/>
        </w:rPr>
        <w:t>ktach Biobójczych (</w:t>
      </w:r>
      <w:r w:rsidRPr="007B5773">
        <w:rPr>
          <w:rFonts w:ascii="Times New Roman" w:hAnsi="Times New Roman"/>
        </w:rPr>
        <w:t>t.j. Dz. U. z 2021 poz. 24</w:t>
      </w:r>
      <w:r>
        <w:rPr>
          <w:rFonts w:ascii="Times New Roman" w:hAnsi="Times New Roman"/>
        </w:rPr>
        <w:t>),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>WZ zastosowanie mają przepisy ustawy Pzp.</w:t>
      </w:r>
    </w:p>
    <w:p w14:paraId="3B6FFFC9" w14:textId="1FAD53D4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</w:t>
      </w:r>
      <w:r w:rsidR="0063638E">
        <w:rPr>
          <w:rFonts w:ascii="Times New Roman" w:eastAsia="Arial" w:hAnsi="Times New Roman" w:cs="Times New Roman"/>
          <w:lang w:eastAsia="ar-SA"/>
        </w:rPr>
        <w:t>3</w:t>
      </w:r>
      <w:r>
        <w:rPr>
          <w:rFonts w:ascii="Times New Roman" w:eastAsia="Arial" w:hAnsi="Times New Roman" w:cs="Times New Roman"/>
          <w:lang w:eastAsia="ar-SA"/>
        </w:rPr>
        <w:t xml:space="preserve"> r., poz. </w:t>
      </w:r>
      <w:r w:rsidR="0063638E">
        <w:rPr>
          <w:rFonts w:ascii="Times New Roman" w:eastAsia="Arial" w:hAnsi="Times New Roman" w:cs="Times New Roman"/>
          <w:lang w:eastAsia="ar-SA"/>
        </w:rPr>
        <w:t>1610</w:t>
      </w:r>
      <w:r>
        <w:rPr>
          <w:rFonts w:ascii="Times New Roman" w:eastAsia="Arial" w:hAnsi="Times New Roman" w:cs="Times New Roman"/>
          <w:lang w:eastAsia="ar-SA"/>
        </w:rPr>
        <w:t>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>eli przepisy ustawy Pzp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6F56B34D" w:rsidR="00CB15C1" w:rsidRPr="007C5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EF19D8">
        <w:rPr>
          <w:rFonts w:ascii="Times New Roman" w:eastAsia="Calibri" w:hAnsi="Times New Roman" w:cs="Times New Roman"/>
        </w:rPr>
        <w:t>ówień, o których mowa w art. 214 ust. 1</w:t>
      </w:r>
      <w:r w:rsidR="00B15F83">
        <w:rPr>
          <w:rFonts w:ascii="Times New Roman" w:eastAsia="Calibri" w:hAnsi="Times New Roman" w:cs="Times New Roman"/>
        </w:rPr>
        <w:t xml:space="preserve"> pkt</w:t>
      </w:r>
      <w:r w:rsidR="008E053F">
        <w:rPr>
          <w:rFonts w:ascii="Times New Roman" w:eastAsia="Calibri" w:hAnsi="Times New Roman" w:cs="Times New Roman"/>
        </w:rPr>
        <w:t>.</w:t>
      </w:r>
      <w:r w:rsidR="00EF19D8">
        <w:rPr>
          <w:rFonts w:ascii="Times New Roman" w:eastAsia="Calibri" w:hAnsi="Times New Roman" w:cs="Times New Roman"/>
        </w:rPr>
        <w:t xml:space="preserve"> 7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  <w:r w:rsidR="00EF19D8">
        <w:rPr>
          <w:rFonts w:ascii="Times New Roman" w:eastAsia="Calibri" w:hAnsi="Times New Roman" w:cs="Times New Roman"/>
        </w:rPr>
        <w:t xml:space="preserve"> 8),</w:t>
      </w:r>
    </w:p>
    <w:p w14:paraId="104C1075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lastRenderedPageBreak/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Pzp.</w:t>
      </w:r>
    </w:p>
    <w:p w14:paraId="0FC5D6CE" w14:textId="77777777" w:rsidR="00CB15C1" w:rsidRPr="00CB15C1" w:rsidRDefault="00CB15C1" w:rsidP="00847AE4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5100DFA8" w14:textId="219563F1" w:rsidR="001D5C19" w:rsidRPr="00132D63" w:rsidRDefault="001D5C19" w:rsidP="000C69A6">
      <w:pPr>
        <w:pStyle w:val="Akapitzlist"/>
        <w:keepLines/>
        <w:numPr>
          <w:ilvl w:val="0"/>
          <w:numId w:val="3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  <w:r w:rsidRPr="00132D63">
        <w:rPr>
          <w:rFonts w:ascii="Times New Roman" w:eastAsia="Arial" w:hAnsi="Times New Roman" w:cs="Times New Roman"/>
          <w:u w:val="single"/>
          <w:lang w:eastAsia="ar-SA"/>
        </w:rPr>
        <w:t>Zamawiający przewiduje zastosowanie tzw. procedury odwróconej, o której m</w:t>
      </w:r>
      <w:r w:rsidR="002D6A4D" w:rsidRPr="00132D63">
        <w:rPr>
          <w:rFonts w:ascii="Times New Roman" w:eastAsia="Arial" w:hAnsi="Times New Roman" w:cs="Times New Roman"/>
          <w:u w:val="single"/>
          <w:lang w:eastAsia="ar-SA"/>
        </w:rPr>
        <w:t>owa w art. 139 ust. 1 ustawy Pzp</w:t>
      </w:r>
      <w:r w:rsidRPr="00132D63">
        <w:rPr>
          <w:rFonts w:ascii="Times New Roman" w:eastAsia="Arial" w:hAnsi="Times New Roman" w:cs="Times New Roman"/>
          <w:u w:val="single"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7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69A7DC34" w14:textId="28B95E4B" w:rsidR="00E55A2C" w:rsidRPr="000A7ACB" w:rsidRDefault="008E053F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bookmarkStart w:id="18" w:name="__RefHeading__70_381024118"/>
      <w:bookmarkEnd w:id="18"/>
      <w:r w:rsidRPr="000A7ACB">
        <w:rPr>
          <w:rFonts w:ascii="Times New Roman" w:eastAsia="Calibri" w:hAnsi="Times New Roman" w:cs="Times New Roman"/>
        </w:rPr>
        <w:t xml:space="preserve">Przedmiotem zamówienia jest sukcesywna </w:t>
      </w:r>
      <w:r w:rsidRPr="000A7ACB">
        <w:rPr>
          <w:rFonts w:ascii="Times New Roman" w:eastAsia="Calibri" w:hAnsi="Times New Roman" w:cs="Times New Roman"/>
          <w:b/>
          <w:bCs/>
          <w:iCs/>
        </w:rPr>
        <w:t>dostawa</w:t>
      </w:r>
      <w:r w:rsidRPr="000A7ACB">
        <w:rPr>
          <w:rFonts w:ascii="Times New Roman" w:eastAsia="Calibri" w:hAnsi="Times New Roman" w:cs="Times New Roman"/>
          <w:b/>
          <w:bCs/>
        </w:rPr>
        <w:t xml:space="preserve"> </w:t>
      </w:r>
      <w:r w:rsidR="00E960CE" w:rsidRPr="000A7ACB">
        <w:rPr>
          <w:rFonts w:ascii="Times New Roman" w:eastAsia="Calibri" w:hAnsi="Times New Roman" w:cs="Times New Roman"/>
          <w:b/>
          <w:bCs/>
        </w:rPr>
        <w:t>antybiotyków</w:t>
      </w:r>
      <w:r w:rsidR="000A7ACB">
        <w:rPr>
          <w:rFonts w:ascii="Times New Roman" w:eastAsia="Calibri" w:hAnsi="Times New Roman" w:cs="Times New Roman"/>
          <w:b/>
          <w:bCs/>
        </w:rPr>
        <w:t>,</w:t>
      </w:r>
      <w:r w:rsidR="00E960CE" w:rsidRPr="000A7ACB">
        <w:rPr>
          <w:rFonts w:ascii="Times New Roman" w:eastAsia="Calibri" w:hAnsi="Times New Roman" w:cs="Times New Roman"/>
          <w:b/>
          <w:bCs/>
        </w:rPr>
        <w:t xml:space="preserve"> </w:t>
      </w:r>
      <w:r w:rsidR="002B41B5" w:rsidRPr="000A7ACB">
        <w:rPr>
          <w:rFonts w:ascii="Times New Roman" w:eastAsia="Calibri" w:hAnsi="Times New Roman" w:cs="Times New Roman"/>
          <w:b/>
          <w:bCs/>
        </w:rPr>
        <w:t xml:space="preserve">leków </w:t>
      </w:r>
      <w:r w:rsidR="00E960CE" w:rsidRPr="000A7ACB">
        <w:rPr>
          <w:rFonts w:ascii="Times New Roman" w:eastAsia="Calibri" w:hAnsi="Times New Roman" w:cs="Times New Roman"/>
          <w:b/>
          <w:bCs/>
        </w:rPr>
        <w:t xml:space="preserve">p/grzybiczych i środków dezynfekcyjnych </w:t>
      </w:r>
      <w:r w:rsidR="00E55A2C" w:rsidRPr="000A7ACB">
        <w:rPr>
          <w:rFonts w:ascii="Times New Roman" w:eastAsia="Calibri" w:hAnsi="Times New Roman" w:cs="Times New Roman"/>
        </w:rPr>
        <w:t xml:space="preserve">zwanych dalej </w:t>
      </w:r>
      <w:r w:rsidR="005B347F" w:rsidRPr="000A7ACB">
        <w:rPr>
          <w:rFonts w:ascii="Times New Roman" w:eastAsia="Calibri" w:hAnsi="Times New Roman" w:cs="Times New Roman"/>
        </w:rPr>
        <w:t>„</w:t>
      </w:r>
      <w:r w:rsidR="00E55A2C" w:rsidRPr="000A7ACB">
        <w:rPr>
          <w:rFonts w:ascii="Times New Roman" w:eastAsia="Calibri" w:hAnsi="Times New Roman" w:cs="Times New Roman"/>
        </w:rPr>
        <w:t>produktami”</w:t>
      </w:r>
      <w:r w:rsidRPr="000A7ACB">
        <w:rPr>
          <w:rFonts w:ascii="Times New Roman" w:eastAsia="Calibri" w:hAnsi="Times New Roman" w:cs="Times New Roman"/>
        </w:rPr>
        <w:t xml:space="preserve"> do</w:t>
      </w:r>
      <w:r w:rsidR="00F9638C" w:rsidRPr="000A7ACB">
        <w:rPr>
          <w:rFonts w:ascii="Times New Roman" w:eastAsia="Calibri" w:hAnsi="Times New Roman" w:cs="Times New Roman"/>
        </w:rPr>
        <w:t xml:space="preserve"> </w:t>
      </w:r>
      <w:r w:rsidR="00BF7969" w:rsidRPr="000A7ACB">
        <w:rPr>
          <w:rFonts w:ascii="Times New Roman" w:eastAsia="Calibri" w:hAnsi="Times New Roman" w:cs="Times New Roman"/>
        </w:rPr>
        <w:t xml:space="preserve">Magazynu </w:t>
      </w:r>
      <w:r w:rsidR="00E55A2C" w:rsidRPr="000A7ACB">
        <w:rPr>
          <w:rFonts w:ascii="Times New Roman" w:eastAsia="Calibri" w:hAnsi="Times New Roman" w:cs="Times New Roman"/>
        </w:rPr>
        <w:t>Apteki Szpitalnej</w:t>
      </w:r>
      <w:r w:rsidR="00BF7969" w:rsidRPr="000A7ACB">
        <w:rPr>
          <w:rFonts w:ascii="Times New Roman" w:eastAsia="Calibri" w:hAnsi="Times New Roman" w:cs="Times New Roman"/>
        </w:rPr>
        <w:t xml:space="preserve"> Wojewódzkiego Szpitala Specjalistycznego we Wrocławiu</w:t>
      </w:r>
      <w:r w:rsidR="005B347F" w:rsidRPr="000A7ACB">
        <w:rPr>
          <w:rFonts w:ascii="Times New Roman" w:eastAsia="Calibri" w:hAnsi="Times New Roman" w:cs="Times New Roman"/>
        </w:rPr>
        <w:t>.</w:t>
      </w:r>
      <w:r w:rsidR="00E55A2C" w:rsidRPr="000A7ACB">
        <w:rPr>
          <w:rFonts w:ascii="Times New Roman" w:hAnsi="Times New Roman"/>
        </w:rPr>
        <w:t xml:space="preserve"> </w:t>
      </w:r>
    </w:p>
    <w:p w14:paraId="58F16A94" w14:textId="290511FB" w:rsidR="00EC7239" w:rsidRDefault="00E55A2C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F032C9">
        <w:rPr>
          <w:rFonts w:ascii="Times New Roman" w:hAnsi="Times New Roman"/>
        </w:rPr>
        <w:t>Nazwy międzynarodowe, dawki oraz ilości przedmiotu zamówienia określają formularze asortymentowo – cenowe nr 1.1- 1.</w:t>
      </w:r>
      <w:r w:rsidR="00E960CE">
        <w:rPr>
          <w:rFonts w:ascii="Times New Roman" w:hAnsi="Times New Roman"/>
        </w:rPr>
        <w:t>61</w:t>
      </w:r>
      <w:r>
        <w:rPr>
          <w:rFonts w:ascii="Times New Roman" w:hAnsi="Times New Roman"/>
        </w:rPr>
        <w:t xml:space="preserve"> </w:t>
      </w:r>
      <w:r w:rsidRPr="00F032C9">
        <w:rPr>
          <w:rFonts w:ascii="Times New Roman" w:hAnsi="Times New Roman"/>
        </w:rPr>
        <w:t>stanowiące załączniki do formularza ofertowego.</w:t>
      </w:r>
    </w:p>
    <w:p w14:paraId="4DF17D5A" w14:textId="4B38EF40" w:rsidR="00EC7239" w:rsidRPr="00071BA4" w:rsidRDefault="008A4E79" w:rsidP="00071BA4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071BA4">
        <w:rPr>
          <w:rFonts w:ascii="Times New Roman" w:eastAsia="Calibri" w:hAnsi="Times New Roman" w:cs="Times New Roman"/>
        </w:rPr>
        <w:t xml:space="preserve">Cena oferty obejmuje koszt dostawy </w:t>
      </w:r>
      <w:r w:rsidR="005C0F93" w:rsidRPr="00071BA4">
        <w:rPr>
          <w:rFonts w:ascii="Times New Roman" w:eastAsia="Calibri" w:hAnsi="Times New Roman" w:cs="Times New Roman"/>
        </w:rPr>
        <w:t>produktów</w:t>
      </w:r>
      <w:r w:rsidRPr="00071BA4">
        <w:rPr>
          <w:rFonts w:ascii="Times New Roman" w:eastAsia="Calibri" w:hAnsi="Times New Roman" w:cs="Times New Roman"/>
        </w:rPr>
        <w:t xml:space="preserve"> określonych w ust.1 do Magazynu </w:t>
      </w:r>
      <w:r w:rsidR="00E55A2C" w:rsidRPr="00071BA4">
        <w:rPr>
          <w:rFonts w:ascii="Times New Roman" w:eastAsia="Calibri" w:hAnsi="Times New Roman" w:cs="Times New Roman"/>
        </w:rPr>
        <w:t>Apteki Szpitalnej</w:t>
      </w:r>
      <w:r w:rsidRPr="00071BA4">
        <w:rPr>
          <w:rFonts w:ascii="Times New Roman" w:eastAsia="Calibri" w:hAnsi="Times New Roman" w:cs="Times New Roman"/>
        </w:rPr>
        <w:t xml:space="preserve"> Zamawiającego.</w:t>
      </w:r>
    </w:p>
    <w:p w14:paraId="468E6B61" w14:textId="4462BA24" w:rsidR="008A4E79" w:rsidRPr="00EC7239" w:rsidRDefault="008A4E79" w:rsidP="000C69A6">
      <w:pPr>
        <w:numPr>
          <w:ilvl w:val="2"/>
          <w:numId w:val="43"/>
        </w:numPr>
        <w:spacing w:after="0" w:line="240" w:lineRule="auto"/>
        <w:ind w:left="426" w:right="65" w:hanging="426"/>
        <w:jc w:val="both"/>
        <w:rPr>
          <w:rFonts w:ascii="Times New Roman" w:hAnsi="Times New Roman"/>
        </w:rPr>
      </w:pPr>
      <w:r w:rsidRPr="00EC7239">
        <w:rPr>
          <w:rFonts w:ascii="Times New Roman" w:eastAsia="Calibri" w:hAnsi="Times New Roman" w:cs="Times New Roman"/>
        </w:rPr>
        <w:t xml:space="preserve">Termin ważności oferowanych </w:t>
      </w:r>
      <w:r w:rsidR="00E55A2C" w:rsidRPr="00EC7239">
        <w:rPr>
          <w:rFonts w:ascii="Times New Roman" w:eastAsia="Calibri" w:hAnsi="Times New Roman" w:cs="Times New Roman"/>
        </w:rPr>
        <w:t>produktów</w:t>
      </w:r>
      <w:r w:rsidRPr="00EC7239">
        <w:rPr>
          <w:rFonts w:ascii="Times New Roman" w:eastAsia="Calibri" w:hAnsi="Times New Roman" w:cs="Times New Roman"/>
        </w:rPr>
        <w:t xml:space="preserve"> nie może być krótszy niż 12 miesięcy liczony od daty dostawy.</w:t>
      </w:r>
    </w:p>
    <w:p w14:paraId="3FCABA09" w14:textId="77777777" w:rsidR="008E053F" w:rsidRPr="005D20B9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  <w:u w:val="single"/>
        </w:rPr>
      </w:pPr>
      <w:r w:rsidRPr="005D20B9">
        <w:rPr>
          <w:rFonts w:ascii="Times New Roman" w:eastAsia="Calibri" w:hAnsi="Times New Roman" w:cs="Times New Roman"/>
        </w:rPr>
        <w:t>Wykonawca zobowiązany jest do dostawy przedmiotu zamówienia wraz z informacją (ulotką) zgodnie z obowiązującym w tym zakresie prawem.</w:t>
      </w:r>
    </w:p>
    <w:p w14:paraId="5F4FC1F6" w14:textId="77777777" w:rsidR="008E053F" w:rsidRPr="005B347F" w:rsidRDefault="008E053F" w:rsidP="000C69A6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B347F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11D0DA47" w14:textId="77777777" w:rsidR="008E053F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4D993162" w14:textId="58D20ED1" w:rsidR="00F0442B" w:rsidRPr="00F0442B" w:rsidRDefault="00F0442B" w:rsidP="000C69A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86744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>
        <w:rPr>
          <w:rFonts w:ascii="Times New Roman" w:eastAsia="Calibri" w:hAnsi="Times New Roman" w:cs="Times New Roman"/>
        </w:rPr>
        <w:t>iami określonymi w niniejszej S</w:t>
      </w:r>
      <w:r w:rsidRPr="00486744">
        <w:rPr>
          <w:rFonts w:ascii="Times New Roman" w:eastAsia="Calibri" w:hAnsi="Times New Roman" w:cs="Times New Roman"/>
        </w:rPr>
        <w:t>WZ. Wykazanie równoważności zaoferowanego rozwiązania lub rozwiązań równoważnych spoczywa na Wykonawcy.</w:t>
      </w:r>
    </w:p>
    <w:p w14:paraId="14529C74" w14:textId="77777777" w:rsidR="008E053F" w:rsidRPr="00747C43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Wykonawca zobowiązany jest zrealizować zamówienia na zasadach i warunkach opisanych </w:t>
      </w:r>
      <w:r>
        <w:rPr>
          <w:rFonts w:ascii="Times New Roman" w:eastAsia="Calibri" w:hAnsi="Times New Roman" w:cs="Times New Roman"/>
        </w:rPr>
        <w:t xml:space="preserve">w projekcie </w:t>
      </w:r>
      <w:r w:rsidRPr="005D20B9"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t xml:space="preserve">stanowiącej </w:t>
      </w:r>
      <w:r w:rsidRPr="00747C43">
        <w:rPr>
          <w:rFonts w:ascii="Times New Roman" w:eastAsia="Calibri" w:hAnsi="Times New Roman" w:cs="Times New Roman"/>
        </w:rPr>
        <w:t>załącznik nr 2 do SWZ.</w:t>
      </w:r>
    </w:p>
    <w:p w14:paraId="4048CCA2" w14:textId="77777777" w:rsidR="008E053F" w:rsidRPr="005D20B9" w:rsidRDefault="008E053F" w:rsidP="000C69A6">
      <w:pPr>
        <w:numPr>
          <w:ilvl w:val="0"/>
          <w:numId w:val="32"/>
        </w:num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3B197E93" w14:textId="6814A8E0" w:rsidR="008A4E79" w:rsidRDefault="00747C43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747C43">
        <w:rPr>
          <w:rFonts w:ascii="Times New Roman" w:hAnsi="Times New Roman"/>
        </w:rPr>
        <w:t>Kod CPV: 33600000-6 –</w:t>
      </w:r>
      <w:r w:rsidR="005B347F" w:rsidRPr="00747C43">
        <w:rPr>
          <w:rFonts w:ascii="Times New Roman" w:hAnsi="Times New Roman"/>
        </w:rPr>
        <w:t xml:space="preserve"> produkty farmaceutyczne  </w:t>
      </w:r>
    </w:p>
    <w:p w14:paraId="0E33F3B0" w14:textId="25094669" w:rsidR="002809DE" w:rsidRDefault="002809DE" w:rsidP="008A4E79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Calibri" w:hAnsi="Times New Roman" w:cs="Times New Roman"/>
        </w:rPr>
      </w:pPr>
      <w:r w:rsidRPr="002809DE">
        <w:rPr>
          <w:rFonts w:ascii="Times New Roman" w:eastAsia="Calibri" w:hAnsi="Times New Roman" w:cs="Times New Roman"/>
        </w:rPr>
        <w:t>Kod CPV: 33140000-3 - Materiały medyczne</w:t>
      </w:r>
    </w:p>
    <w:p w14:paraId="100A0709" w14:textId="15BE96A7" w:rsidR="000E7BB2" w:rsidRPr="000E7BB2" w:rsidRDefault="000A7ACB" w:rsidP="000E7BB2">
      <w:p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Calibri" w:hAnsi="Times New Roman" w:cs="Times New Roman"/>
        </w:rPr>
        <w:t>Kod CPV: 33631600-</w:t>
      </w:r>
      <w:r w:rsidR="000E7BB2" w:rsidRPr="000E7BB2">
        <w:rPr>
          <w:rFonts w:ascii="Times New Roman" w:eastAsia="Calibri" w:hAnsi="Times New Roman" w:cs="Times New Roman"/>
        </w:rPr>
        <w:t>8   Środki antyseptyczne i dezynfekcyjne</w:t>
      </w:r>
    </w:p>
    <w:p w14:paraId="633705DB" w14:textId="77777777" w:rsidR="007C55C1" w:rsidRPr="00CB15C1" w:rsidRDefault="007C55C1" w:rsidP="008A4E79">
      <w:pPr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Default="001A611B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1E2455F" w14:textId="19EA897B" w:rsidR="00E7715E" w:rsidRDefault="00747C43" w:rsidP="005D20B9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  <w:r w:rsidRPr="00747C43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E960CE">
        <w:rPr>
          <w:rFonts w:ascii="Times New Roman" w:eastAsia="Calibri" w:hAnsi="Times New Roman" w:cs="Times New Roman"/>
        </w:rPr>
        <w:t>61</w:t>
      </w:r>
      <w:r w:rsidRPr="00747C43">
        <w:rPr>
          <w:rFonts w:ascii="Times New Roman" w:eastAsia="Calibri" w:hAnsi="Times New Roman" w:cs="Times New Roman"/>
        </w:rPr>
        <w:t xml:space="preserve"> części. Za część należy rozumieć „pakiet</w:t>
      </w:r>
      <w:r w:rsidRPr="00747C43">
        <w:rPr>
          <w:rFonts w:ascii="Times New Roman" w:eastAsia="Calibri" w:hAnsi="Times New Roman" w:cs="Times New Roman"/>
          <w:i/>
        </w:rPr>
        <w:t>”.</w:t>
      </w:r>
      <w:r w:rsidRPr="00747C43">
        <w:rPr>
          <w:rFonts w:ascii="Times New Roman" w:eastAsia="Calibri" w:hAnsi="Times New Roman" w:cs="Times New Roman"/>
        </w:rPr>
        <w:t xml:space="preserve"> Wykonawca może złożyć ofertę w odniesieniu do jednej, kilku lub wszystkich części.</w:t>
      </w:r>
    </w:p>
    <w:p w14:paraId="508C1524" w14:textId="77777777" w:rsidR="00E7715E" w:rsidRDefault="00E7715E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p w14:paraId="316F18E3" w14:textId="77777777" w:rsidR="00225E2C" w:rsidRPr="005D20B9" w:rsidRDefault="00225E2C" w:rsidP="005D20B9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493C62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92EC7" w14:textId="77777777" w:rsidR="00BA7A65" w:rsidRPr="00BA7A65" w:rsidRDefault="00BA7A65" w:rsidP="00BA7A65">
      <w:pPr>
        <w:numPr>
          <w:ilvl w:val="0"/>
          <w:numId w:val="5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BA7A65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BA7A65">
        <w:rPr>
          <w:rFonts w:ascii="Times New Roman" w:eastAsia="Times New Roman" w:hAnsi="Times New Roman" w:cs="Times New Roman"/>
          <w:lang w:eastAsia="ar-SA"/>
        </w:rPr>
        <w:t xml:space="preserve">sukcesywnie przez okres </w:t>
      </w:r>
      <w:r w:rsidRPr="00BA7A65">
        <w:rPr>
          <w:rFonts w:ascii="Times New Roman" w:eastAsia="Times New Roman" w:hAnsi="Times New Roman" w:cs="Times New Roman"/>
          <w:b/>
          <w:lang w:eastAsia="ar-SA"/>
        </w:rPr>
        <w:t>24 miesięcy od daty podpisania umowy</w:t>
      </w:r>
      <w:r w:rsidRPr="00BA7A65">
        <w:rPr>
          <w:rFonts w:ascii="Times New Roman" w:eastAsia="Times New Roman" w:hAnsi="Times New Roman" w:cs="Times New Roman"/>
          <w:lang w:eastAsia="ar-SA"/>
        </w:rPr>
        <w:t>.</w:t>
      </w:r>
    </w:p>
    <w:p w14:paraId="4BB45EAF" w14:textId="77777777" w:rsidR="00BA7A65" w:rsidRPr="00BA7A65" w:rsidRDefault="00BA7A65" w:rsidP="00BA7A65">
      <w:pPr>
        <w:numPr>
          <w:ilvl w:val="0"/>
          <w:numId w:val="5"/>
        </w:numPr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A7A65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61688756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załą</w:t>
      </w:r>
      <w:r w:rsidR="005D5E88">
        <w:rPr>
          <w:rFonts w:ascii="Times New Roman" w:eastAsia="Times New Roman" w:hAnsi="Times New Roman" w:cs="Times New Roman"/>
          <w:lang w:eastAsia="ar-SA"/>
        </w:rPr>
        <w:t>czniku nr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9E1514" w:rsidRPr="009E151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9E1514">
        <w:rPr>
          <w:rFonts w:ascii="Times New Roman" w:eastAsia="Times New Roman" w:hAnsi="Times New Roman" w:cs="Times New Roman"/>
          <w:b/>
          <w:bCs/>
          <w:lang w:eastAsia="ar-SA"/>
        </w:rPr>
        <w:t>do 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DB5909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77777777" w:rsidR="005C4428" w:rsidRPr="00DB5909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BAF0649" w14:textId="77777777" w:rsidR="005C4428" w:rsidRDefault="005C4428" w:rsidP="00847AE4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UDZIAŁU W POSTĘPOWANIU</w:t>
            </w:r>
          </w:p>
          <w:p w14:paraId="2490D4B2" w14:textId="77777777" w:rsidR="005C4428" w:rsidRPr="00F378D8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FC53875" w14:textId="77777777" w:rsidR="00FF1E73" w:rsidRDefault="00FF1E73" w:rsidP="00FF1E7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0F8D4E2" w14:textId="405F06E8" w:rsidR="005C4428" w:rsidRPr="00321D7F" w:rsidRDefault="005C4428" w:rsidP="000C69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1D7F">
        <w:rPr>
          <w:rFonts w:ascii="Times New Roman" w:hAnsi="Times New Roman" w:cs="Times New Roman"/>
        </w:rPr>
        <w:t xml:space="preserve">O udzielenie zamówienia określonego w niniejszej SWZ mogą ubiegać się wykonawcy, którzy spełniają następujące warunki udziału </w:t>
      </w:r>
      <w:r w:rsidR="007E259D">
        <w:rPr>
          <w:rFonts w:ascii="Times New Roman" w:hAnsi="Times New Roman" w:cs="Times New Roman"/>
        </w:rPr>
        <w:t>w postępowaniu określone przez Z</w:t>
      </w:r>
      <w:r w:rsidRPr="00321D7F">
        <w:rPr>
          <w:rFonts w:ascii="Times New Roman" w:hAnsi="Times New Roman" w:cs="Times New Roman"/>
        </w:rPr>
        <w:t>amawiającego, dotyczące:</w:t>
      </w:r>
    </w:p>
    <w:p w14:paraId="550BA22A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do występowania w obrocie gospodarczym tzn.</w:t>
      </w:r>
    </w:p>
    <w:p w14:paraId="3781ECD0" w14:textId="502EAD15" w:rsidR="00991E6B" w:rsidRPr="00321D7F" w:rsidRDefault="00991E6B" w:rsidP="00991E6B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  <w:r>
        <w:rPr>
          <w:rFonts w:ascii="Times New Roman" w:hAnsi="Times New Roman" w:cs="Times New Roman"/>
          <w:bCs/>
        </w:rPr>
        <w:t>.</w:t>
      </w:r>
    </w:p>
    <w:p w14:paraId="04FCBFB6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uprawnień do prowadzenia określonej działalności gospodarczej lub zawodowej, o ile wyni</w:t>
      </w:r>
      <w:r>
        <w:rPr>
          <w:rFonts w:ascii="Times New Roman" w:hAnsi="Times New Roman" w:cs="Times New Roman"/>
          <w:b/>
        </w:rPr>
        <w:t xml:space="preserve">ka to z odrębnych przepisów </w:t>
      </w:r>
    </w:p>
    <w:p w14:paraId="6F53698E" w14:textId="3E631484" w:rsidR="005C4428" w:rsidRPr="007B0F0E" w:rsidRDefault="000A7ACB" w:rsidP="000C69A6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zezwolenie – decyzja</w:t>
      </w:r>
      <w:r w:rsidR="006F775D" w:rsidRPr="00CA0E4E">
        <w:rPr>
          <w:rFonts w:ascii="Times New Roman" w:hAnsi="Times New Roman"/>
        </w:rPr>
        <w:t xml:space="preserve"> wyd</w:t>
      </w:r>
      <w:r>
        <w:rPr>
          <w:rFonts w:ascii="Times New Roman" w:hAnsi="Times New Roman"/>
        </w:rPr>
        <w:t>awana</w:t>
      </w:r>
      <w:r w:rsidR="00CA0E4E">
        <w:rPr>
          <w:rFonts w:ascii="Times New Roman" w:hAnsi="Times New Roman"/>
        </w:rPr>
        <w:t xml:space="preserve"> przez Głównego Inspektora</w:t>
      </w:r>
      <w:r>
        <w:rPr>
          <w:rFonts w:ascii="Times New Roman" w:hAnsi="Times New Roman"/>
        </w:rPr>
        <w:t xml:space="preserve"> Farmaceutycznego zezwalająca</w:t>
      </w:r>
      <w:r w:rsidR="006F775D" w:rsidRPr="00CA0E4E">
        <w:rPr>
          <w:rFonts w:ascii="Times New Roman" w:hAnsi="Times New Roman"/>
        </w:rPr>
        <w:t xml:space="preserve"> na podjęcie działalności</w:t>
      </w:r>
      <w:r w:rsidR="006F775D" w:rsidRPr="00CA0E4E">
        <w:rPr>
          <w:rFonts w:ascii="Times New Roman" w:hAnsi="Times New Roman"/>
          <w:b/>
        </w:rPr>
        <w:t xml:space="preserve"> </w:t>
      </w:r>
      <w:r w:rsidR="006F775D" w:rsidRPr="00CA0E4E">
        <w:rPr>
          <w:rFonts w:ascii="Times New Roman" w:hAnsi="Times New Roman"/>
        </w:rPr>
        <w:t>gospodarczej w zakresie obrotu hurtowego produktami leczn</w:t>
      </w:r>
      <w:r w:rsidR="00AF7E0B">
        <w:rPr>
          <w:rFonts w:ascii="Times New Roman" w:hAnsi="Times New Roman"/>
        </w:rPr>
        <w:t>i</w:t>
      </w:r>
      <w:r w:rsidR="00505B1B">
        <w:rPr>
          <w:rFonts w:ascii="Times New Roman" w:hAnsi="Times New Roman"/>
        </w:rPr>
        <w:t xml:space="preserve">czymi przeznaczonymi dla ludzi </w:t>
      </w:r>
      <w:r w:rsidR="00EE7149">
        <w:rPr>
          <w:rFonts w:ascii="Times New Roman" w:hAnsi="Times New Roman"/>
          <w:b/>
        </w:rPr>
        <w:t>– dotyczy pakietu nr 1-37</w:t>
      </w:r>
      <w:r w:rsidR="00832B80">
        <w:rPr>
          <w:rFonts w:ascii="Times New Roman" w:hAnsi="Times New Roman"/>
          <w:b/>
        </w:rPr>
        <w:t>,39, 40, 41, 42,</w:t>
      </w:r>
      <w:r w:rsidR="00EE7149">
        <w:rPr>
          <w:rFonts w:ascii="Times New Roman" w:hAnsi="Times New Roman"/>
          <w:b/>
        </w:rPr>
        <w:t xml:space="preserve"> oraz 56-61</w:t>
      </w:r>
      <w:r w:rsidR="00134E2E">
        <w:rPr>
          <w:rFonts w:ascii="Times New Roman" w:hAnsi="Times New Roman"/>
          <w:b/>
        </w:rPr>
        <w:t>,</w:t>
      </w:r>
    </w:p>
    <w:p w14:paraId="46D5796A" w14:textId="45F566D8" w:rsidR="007B0F0E" w:rsidRDefault="000A7ACB" w:rsidP="000A7ACB">
      <w:pPr>
        <w:pStyle w:val="Akapitzlist"/>
        <w:numPr>
          <w:ilvl w:val="0"/>
          <w:numId w:val="44"/>
        </w:numPr>
        <w:spacing w:after="0" w:line="24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7B0F0E" w:rsidRPr="007B0F0E">
        <w:rPr>
          <w:rFonts w:ascii="Times New Roman" w:hAnsi="Times New Roman"/>
        </w:rPr>
        <w:t>eżeli przepisy prawa nie nakładają obowiązku posiadania aktualnego zezwolenia – decyzji wydawanej przez Głównego Inspektora Farmaceutycznego zezwalającej na podjęcie działalności gospodarczej w zakresie obrotu hurtowego produktami leczniczymi przeznaczonymi dla ludzi, Wykonawca składa stosowne oświadczenie zgodne w treści z</w:t>
      </w:r>
      <w:r>
        <w:rPr>
          <w:rFonts w:ascii="Times New Roman" w:hAnsi="Times New Roman"/>
        </w:rPr>
        <w:t>e</w:t>
      </w:r>
      <w:r w:rsidR="007B0F0E" w:rsidRPr="007B0F0E">
        <w:rPr>
          <w:rFonts w:ascii="Times New Roman" w:hAnsi="Times New Roman"/>
        </w:rPr>
        <w:t xml:space="preserve"> wzorem stanowiącym Załącznik nr</w:t>
      </w:r>
      <w:r w:rsidR="003E475B">
        <w:rPr>
          <w:rFonts w:ascii="Times New Roman" w:hAnsi="Times New Roman"/>
          <w:b/>
        </w:rPr>
        <w:t xml:space="preserve"> 4</w:t>
      </w:r>
      <w:r w:rsidR="007B0F0E" w:rsidRPr="007B0F0E">
        <w:rPr>
          <w:rFonts w:ascii="Times New Roman" w:hAnsi="Times New Roman"/>
          <w:b/>
        </w:rPr>
        <w:t xml:space="preserve"> </w:t>
      </w:r>
      <w:r w:rsidR="007B0F0E" w:rsidRPr="007B0F0E">
        <w:rPr>
          <w:rFonts w:ascii="Times New Roman" w:hAnsi="Times New Roman"/>
        </w:rPr>
        <w:t>do SWZ.</w:t>
      </w:r>
    </w:p>
    <w:p w14:paraId="6E054E84" w14:textId="77777777" w:rsidR="005C4428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sytuacji ekonomicznej lub finansowej tzn.</w:t>
      </w:r>
    </w:p>
    <w:p w14:paraId="5CA20760" w14:textId="77777777" w:rsidR="005C4428" w:rsidRPr="003E6103" w:rsidRDefault="005C4428" w:rsidP="00907BD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E6103">
        <w:rPr>
          <w:rFonts w:ascii="Times New Roman" w:hAnsi="Times New Roman" w:cs="Times New Roman"/>
          <w:bCs/>
        </w:rPr>
        <w:t>- Zamawiający nie stawia warunku w tym zakresie</w:t>
      </w:r>
    </w:p>
    <w:p w14:paraId="4F01DD98" w14:textId="77777777" w:rsidR="005C4428" w:rsidRPr="00321D7F" w:rsidRDefault="005C4428" w:rsidP="000C69A6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21D7F">
        <w:rPr>
          <w:rFonts w:ascii="Times New Roman" w:hAnsi="Times New Roman" w:cs="Times New Roman"/>
          <w:b/>
        </w:rPr>
        <w:t>zdolności technicznej lub zawodowej tzn.</w:t>
      </w:r>
    </w:p>
    <w:p w14:paraId="6ECA0223" w14:textId="5F45199D" w:rsidR="005C4428" w:rsidRDefault="005C4428" w:rsidP="00907BD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6103">
        <w:rPr>
          <w:rFonts w:ascii="Times New Roman" w:hAnsi="Times New Roman" w:cs="Times New Roman"/>
          <w:bCs/>
        </w:rPr>
        <w:t xml:space="preserve">    </w:t>
      </w:r>
      <w:r w:rsidR="0007311E">
        <w:rPr>
          <w:rFonts w:ascii="Times New Roman" w:hAnsi="Times New Roman" w:cs="Times New Roman"/>
          <w:bCs/>
        </w:rPr>
        <w:t xml:space="preserve">       </w:t>
      </w:r>
      <w:r w:rsidRPr="003E6103">
        <w:rPr>
          <w:rFonts w:ascii="Times New Roman" w:hAnsi="Times New Roman" w:cs="Times New Roman"/>
          <w:bCs/>
        </w:rPr>
        <w:t xml:space="preserve"> - Zamawiający nie stawia warunku w tym zakresie</w:t>
      </w:r>
      <w:r w:rsidR="001945D2">
        <w:rPr>
          <w:rFonts w:ascii="Times New Roman" w:hAnsi="Times New Roman" w:cs="Times New Roman"/>
          <w:bCs/>
        </w:rPr>
        <w:t>.</w:t>
      </w:r>
    </w:p>
    <w:p w14:paraId="56C0F89E" w14:textId="77777777" w:rsidR="005C4428" w:rsidRDefault="005C4428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DB5909" w14:paraId="440FA5B2" w14:textId="77777777" w:rsidTr="009D20DE">
        <w:trPr>
          <w:trHeight w:val="1715"/>
        </w:trPr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DB5909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1E7C7E" w14:textId="0DF806D2" w:rsidR="009D20DE" w:rsidRPr="009D20DE" w:rsidRDefault="002939FE" w:rsidP="009D20DE">
            <w:pPr>
              <w:pStyle w:val="Akapitzlist"/>
              <w:keepNext/>
              <w:keepLines/>
              <w:numPr>
                <w:ilvl w:val="0"/>
                <w:numId w:val="1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  <w:t>PODSTAWY WYKLUCZENIA, O KTÓRYCH MOWA W ART. 108 UST. 1 UPZP</w:t>
            </w:r>
            <w:r w:rsidR="009D20DE" w:rsidRPr="009D20D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 ART. 7</w:t>
            </w:r>
            <w:r w:rsid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9D20DE" w:rsidRPr="009D20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USTAWY  Z DNIA 13 KWIETNIA 2022 O SZCZEGÓLNYCH ROZWIĄZANIACH W ZAKRESIE PRZECIWDZIAŁANIA WSPIERANIA AGRESJI NA UKRAINĘ ORAZ SŁUŻĄCYCH OCHRONIE BEZPIECZEŃSTWA NARODOWEGO –   OBLIGATORYJNE PRZESŁANKI</w:t>
            </w:r>
          </w:p>
          <w:p w14:paraId="7D5F1759" w14:textId="77777777" w:rsidR="002939FE" w:rsidRPr="00F378D8" w:rsidRDefault="002939FE" w:rsidP="00EE714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C139C13" w14:textId="77777777" w:rsidR="00FF1E73" w:rsidRPr="00FF1E73" w:rsidRDefault="00FF1E73" w:rsidP="00FF1E73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</w:p>
    <w:p w14:paraId="734DFF8D" w14:textId="77777777" w:rsidR="00274626" w:rsidRPr="009F4E4D" w:rsidRDefault="00274626" w:rsidP="00274626">
      <w:pPr>
        <w:numPr>
          <w:ilvl w:val="3"/>
          <w:numId w:val="5"/>
        </w:numPr>
        <w:suppressAutoHyphens/>
        <w:autoSpaceDN w:val="0"/>
        <w:spacing w:after="0" w:line="240" w:lineRule="auto"/>
        <w:ind w:left="426" w:hanging="426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0"/>
        </w:rPr>
      </w:pPr>
      <w:r w:rsidRPr="002A37BC">
        <w:rPr>
          <w:rFonts w:ascii="Times New Roman" w:eastAsia="Calibri" w:hAnsi="Times New Roman" w:cs="Times New Roman"/>
          <w:bCs/>
          <w:color w:val="000000"/>
        </w:rPr>
        <w:t>W postępowaniu mogą brać udział Wykonawcy, którzy nie podlegają wykluczeniu z postępowania o udzielenie zamówienia w okolicznościach, o których mowa w art. 108 ust. 1 ustawy Pzp tj.: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14:paraId="1251C926" w14:textId="77777777" w:rsidR="00274626" w:rsidRPr="009F4E4D" w:rsidRDefault="00274626" w:rsidP="0027462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8163E">
        <w:rPr>
          <w:rFonts w:ascii="Times New Roman" w:eastAsia="Calibri" w:hAnsi="Times New Roman" w:cs="Times New Roman"/>
          <w:color w:val="000000"/>
          <w:lang w:eastAsia="pl-PL"/>
        </w:rPr>
        <w:t xml:space="preserve">art. 108 ust. 1 pkt 1 ustawy Pzp Zamawiający wykluczy Wykonawcę </w:t>
      </w: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będącego osobą fizyczną, którego prawomocnie skazano za przestępstwo: </w:t>
      </w:r>
    </w:p>
    <w:p w14:paraId="669E7345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67B90E4F" w14:textId="77777777" w:rsidR="00274626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handlu ludźmi, o którym mowa w art. 189a Kodeksu karnego,</w:t>
      </w:r>
    </w:p>
    <w:p w14:paraId="4166CA49" w14:textId="77777777" w:rsidR="00274626" w:rsidRPr="000C40E4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C40E4">
        <w:rPr>
          <w:rFonts w:ascii="Times New Roman" w:eastAsia="Calibri" w:hAnsi="Times New Roman" w:cs="Times New Roman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</w:t>
      </w:r>
      <w:r w:rsidRPr="000C40E4">
        <w:rPr>
          <w:rFonts w:ascii="Times New Roman" w:eastAsia="Calibri" w:hAnsi="Times New Roman" w:cs="Times New Roman"/>
          <w:color w:val="000000"/>
          <w:lang w:eastAsia="pl-PL"/>
        </w:rPr>
        <w:lastRenderedPageBreak/>
        <w:t>4 ustawy z dnia 12 maja 2011 r. o refundacji leków, środków spożywczych specjalnego przeznaczenia żywieniowego oraz wyrobów medycznych (Dz. U. z 2021 r. poz. 523, 1292, 1559 i 2054)</w:t>
      </w:r>
    </w:p>
    <w:p w14:paraId="1F6B2757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CD0FFC2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28F0966F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0C7FBF6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bCs/>
        </w:rPr>
      </w:pPr>
      <w:r w:rsidRPr="009F4E4D">
        <w:rPr>
          <w:rFonts w:ascii="Times New Roman" w:eastAsia="Calibri" w:hAnsi="Times New Roman" w:cs="Times New Roman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19EBD4" w14:textId="77777777" w:rsidR="00274626" w:rsidRPr="009F4E4D" w:rsidRDefault="00274626" w:rsidP="0027462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478E73B" w14:textId="77777777" w:rsidR="00274626" w:rsidRPr="009F4E4D" w:rsidRDefault="00274626" w:rsidP="0027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F4E4D">
        <w:rPr>
          <w:rFonts w:ascii="Times New Roman" w:eastAsia="Calibri" w:hAnsi="Times New Roman" w:cs="Times New Roman"/>
          <w:color w:val="000000"/>
          <w:lang w:eastAsia="pl-PL"/>
        </w:rPr>
        <w:t xml:space="preserve">– lub za odpowiedni czyn zabroniony określony w przepisach prawa obcego; </w:t>
      </w:r>
    </w:p>
    <w:p w14:paraId="7D4B7349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60B04">
        <w:rPr>
          <w:rFonts w:ascii="Times New Roman" w:hAnsi="Times New Roman" w:cs="Times New Roman"/>
        </w:rPr>
        <w:t xml:space="preserve">art. 108 ust. 1 pkt 2 ustawy Pzp Zamawiający wykluczy Wykonawcę </w:t>
      </w:r>
      <w:r w:rsidRPr="009F4E4D">
        <w:rPr>
          <w:rFonts w:ascii="Times New Roman" w:hAnsi="Times New Roman" w:cs="Times New Roma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Pr="001239F9">
        <w:rPr>
          <w:rFonts w:ascii="Times New Roman" w:hAnsi="Times New Roman" w:cs="Times New Roman"/>
        </w:rPr>
        <w:t>o którym mowa w art. 108 ust. 1 pkt 1 ustawy Pzp</w:t>
      </w:r>
      <w:r w:rsidRPr="009F4E4D">
        <w:rPr>
          <w:rFonts w:ascii="Times New Roman" w:hAnsi="Times New Roman" w:cs="Times New Roman"/>
        </w:rPr>
        <w:t>;</w:t>
      </w:r>
    </w:p>
    <w:p w14:paraId="61CA2416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0FA8">
        <w:rPr>
          <w:rFonts w:ascii="Times New Roman" w:hAnsi="Times New Roman" w:cs="Times New Roman"/>
        </w:rPr>
        <w:t>art. 108 ust. 1 pkt 4 ustawy Pzp Zamawiający wykluczy Wykonawcę</w:t>
      </w:r>
      <w:r>
        <w:rPr>
          <w:rFonts w:ascii="Times New Roman" w:hAnsi="Times New Roman" w:cs="Times New Roman"/>
        </w:rPr>
        <w:t>,</w:t>
      </w:r>
      <w:r w:rsidRPr="00EA0FA8">
        <w:rPr>
          <w:rFonts w:ascii="Times New Roman" w:hAnsi="Times New Roman" w:cs="Times New Roman"/>
        </w:rPr>
        <w:t xml:space="preserve"> </w:t>
      </w:r>
      <w:r w:rsidRPr="009F4E4D">
        <w:rPr>
          <w:rFonts w:ascii="Times New Roman" w:hAnsi="Times New Roman" w:cs="Times New Roman"/>
        </w:rPr>
        <w:t>wobec którego orzeczono zakaz ubiegania się o zamówienia publiczne;</w:t>
      </w:r>
    </w:p>
    <w:p w14:paraId="22D7563B" w14:textId="77777777" w:rsidR="00274626" w:rsidRPr="009F4E4D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5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Pr="009F4E4D">
        <w:rPr>
          <w:rFonts w:ascii="Times New Roman" w:hAnsi="Times New Roman" w:cs="Times New Roman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3A13E109" w14:textId="77777777" w:rsidR="00274626" w:rsidRDefault="00274626" w:rsidP="00274626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108 ust. 1 pkt 6</w:t>
      </w:r>
      <w:r w:rsidRPr="000974B2">
        <w:rPr>
          <w:rFonts w:ascii="Times New Roman" w:hAnsi="Times New Roman" w:cs="Times New Roman"/>
        </w:rPr>
        <w:t xml:space="preserve"> ustawy Pzp Zamawiający wykluczy Wykonawcę </w:t>
      </w:r>
      <w:r w:rsidRPr="009F4E4D">
        <w:rPr>
          <w:rFonts w:ascii="Times New Roman" w:hAnsi="Times New Roman" w:cs="Times New Roman"/>
        </w:rPr>
        <w:t xml:space="preserve">jeżeli, w przypadkach, o których mowa w art. 85 ust. 1 ustawy Pzp,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9F4E4D">
          <w:rPr>
            <w:rFonts w:ascii="Times New Roman" w:hAnsi="Times New Roman" w:cs="Times New Roman"/>
            <w:color w:val="0000FF" w:themeColor="hyperlink"/>
            <w:u w:val="single"/>
          </w:rPr>
          <w:t>ustawy</w:t>
        </w:r>
      </w:hyperlink>
      <w:r w:rsidRPr="009F4E4D">
        <w:rPr>
          <w:rFonts w:ascii="Times New Roman" w:hAnsi="Times New Roman" w:cs="Times New Roman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7ACFAAD" w14:textId="77777777" w:rsidR="00274626" w:rsidRPr="00E32D6D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Wykluczenie Wykonawcy, zgodnie z art. 111 ustawy Pzp, nastąpi:</w:t>
      </w:r>
    </w:p>
    <w:p w14:paraId="3219819C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178E1172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403FF8BD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71363895" w14:textId="77777777" w:rsidR="00274626" w:rsidRPr="00E32D6D" w:rsidRDefault="00274626" w:rsidP="000C69A6">
      <w:pPr>
        <w:pStyle w:val="Akapitzlist"/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przypadkach, o których mowa w art. 108 ust. 1 pkt 5 i 6 , art. 109 ust. 1 pkt 4 ustawy Pzp na okres 3 lat od zaistnienia zdarzenia będącego podstawą wykl</w:t>
      </w:r>
      <w:r>
        <w:rPr>
          <w:rFonts w:ascii="Times New Roman" w:eastAsia="Calibri" w:hAnsi="Times New Roman" w:cs="Times New Roman"/>
          <w:bCs/>
          <w:color w:val="000000"/>
        </w:rPr>
        <w:t>uczenia.</w:t>
      </w:r>
    </w:p>
    <w:p w14:paraId="4825A8BC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D6D">
        <w:rPr>
          <w:rFonts w:ascii="Times New Roman" w:eastAsia="Calibri" w:hAnsi="Times New Roman" w:cs="Times New Roman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67C710D5" w14:textId="77777777" w:rsidR="00274626" w:rsidRPr="0057121E" w:rsidRDefault="00274626" w:rsidP="000C69A6">
      <w:pPr>
        <w:pStyle w:val="Akapitzlist"/>
        <w:keepLines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121E">
        <w:rPr>
          <w:rFonts w:ascii="Times New Roman" w:eastAsia="Times New Roman" w:hAnsi="Times New Roman" w:cs="Times New Roman"/>
          <w:lang w:eastAsia="ar-SA"/>
        </w:rPr>
        <w:t>Zgodnie z art. 7 ust.1 UOBN z postępowania o udzielenie zamówienia publicznego lub konkursu prowadzonego na podstawie ustawy z dnia 11 września 2019 r. – Prawo zamówień publicznych wyklucza się:</w:t>
      </w:r>
    </w:p>
    <w:p w14:paraId="5ADDA1BB" w14:textId="0BB1165C" w:rsidR="00274626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392616C" w14:textId="4FC078EF" w:rsidR="00274626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1B02196" w14:textId="5569EC1D" w:rsidR="00274626" w:rsidRPr="000A7ACB" w:rsidRDefault="00274626" w:rsidP="00134E2E">
      <w:pPr>
        <w:pStyle w:val="Akapitzlist"/>
        <w:keepLines/>
        <w:numPr>
          <w:ilvl w:val="0"/>
          <w:numId w:val="71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A7ACB">
        <w:rPr>
          <w:rFonts w:ascii="Times New Roman" w:eastAsia="Times New Roman" w:hAnsi="Times New Roman" w:cs="Times New Roman"/>
          <w:lang w:eastAsia="ar-SA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D05378D" w14:textId="7DF4131D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Wykluczenie o którym mowa w ust.4 n</w:t>
      </w:r>
      <w:r w:rsidR="00134E2E">
        <w:rPr>
          <w:rFonts w:ascii="Times New Roman" w:hAnsi="Times New Roman" w:cs="Times New Roman"/>
        </w:rPr>
        <w:t>astępować będzie na okres w/w o</w:t>
      </w:r>
      <w:r>
        <w:rPr>
          <w:rFonts w:ascii="Times New Roman" w:hAnsi="Times New Roman" w:cs="Times New Roman"/>
        </w:rPr>
        <w:t>koliczności. W przypadku wykonawcy wykluczonego na podstawie art.7 ust.1 UOBN Zamawiający odrzuca ofertę takiego Wykonawcy</w:t>
      </w:r>
    </w:p>
    <w:p w14:paraId="4C31280A" w14:textId="77777777" w:rsidR="00274626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będzie weryfikował przesłankę wykluczenia o której mowa w art.7 ust.9  UOBN na podstawie:</w:t>
      </w:r>
    </w:p>
    <w:p w14:paraId="14D9DF60" w14:textId="77777777" w:rsidR="00274626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Wykazów określonych w rozporządzeniu 756/2006 i rozporządzeniu 269/2014</w:t>
      </w:r>
    </w:p>
    <w:p w14:paraId="055B3441" w14:textId="77777777" w:rsidR="00274626" w:rsidRPr="00614A3F" w:rsidRDefault="00274626" w:rsidP="000C69A6">
      <w:pPr>
        <w:pStyle w:val="Akapitzlist"/>
        <w:numPr>
          <w:ilvl w:val="0"/>
          <w:numId w:val="59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Ministra właściwego do spraw wewnętrznych obejmującej  osoby i podmioty, wobec których są stosowane środki o których mowa w art.1 UOBN</w:t>
      </w:r>
    </w:p>
    <w:p w14:paraId="16F054F1" w14:textId="77777777" w:rsidR="00274626" w:rsidRPr="009914F5" w:rsidRDefault="00274626" w:rsidP="000C69A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4F5">
        <w:rPr>
          <w:rFonts w:ascii="Times New Roman" w:eastAsia="Calibri" w:hAnsi="Times New Roman" w:cs="Times New Roman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Default="002939FE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DB5909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DB5909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88DE43C" w14:textId="08B9DD2F" w:rsidR="00D7497D" w:rsidRPr="00961071" w:rsidRDefault="00D7497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PODSTAWY WYKLUC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ZENIA, O KTÓRYCH MOWA W ART. 109 </w:t>
            </w:r>
            <w:r w:rsidR="00417B8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UST. 1 PKT. 4) </w:t>
            </w:r>
            <w:r w:rsid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uPzp</w:t>
            </w:r>
            <w:r w:rsidRPr="0096107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–  FAKULTATYWNE PRZESŁANKI</w:t>
            </w:r>
          </w:p>
          <w:p w14:paraId="7679CB07" w14:textId="77777777" w:rsidR="00D7497D" w:rsidRPr="00F378D8" w:rsidRDefault="00D7497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Default="008F5319" w:rsidP="008F5319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4127842E" w14:textId="121FA166" w:rsidR="00A110DA" w:rsidRPr="00FC2507" w:rsidRDefault="001E7DF7" w:rsidP="000C69A6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lang w:eastAsia="pl-PL"/>
        </w:rPr>
      </w:pPr>
      <w:r w:rsidRPr="008F5319">
        <w:rPr>
          <w:rFonts w:ascii="Times New Roman" w:eastAsia="Calibri" w:hAnsi="Times New Roman" w:cs="Times New Roman"/>
          <w:color w:val="000000"/>
          <w:lang w:eastAsia="pl-PL"/>
        </w:rPr>
        <w:t xml:space="preserve">Z postępowania o udzielenie zamówienia wyklucza się̨, </w:t>
      </w:r>
      <w:r w:rsidRPr="001E7DF7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na podstawie art. 109 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ust. 1 pkt. 4)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Wykonawcę̨</w:t>
      </w:r>
      <w:r w:rsidR="008F5319" w:rsidRPr="00FC2507">
        <w:rPr>
          <w:rFonts w:ascii="Times New Roman" w:eastAsia="Calibri" w:hAnsi="Times New Roman" w:cs="Times New Roman"/>
          <w:bCs/>
          <w:lang w:eastAsia="pl-PL"/>
        </w:rPr>
        <w:t>:</w:t>
      </w:r>
    </w:p>
    <w:p w14:paraId="5150C1DC" w14:textId="4ACC2FC4" w:rsidR="001669DB" w:rsidRPr="000A7ACB" w:rsidRDefault="00C14488" w:rsidP="00690A89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C2507">
        <w:rPr>
          <w:rFonts w:ascii="Times New Roman" w:hAnsi="Times New Roman" w:cs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DB5909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DB5909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4EB08C0" w14:textId="77777777" w:rsidR="00854A06" w:rsidRPr="00854A06" w:rsidRDefault="0011615D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="00854A06" w:rsidRPr="00854A0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F378D8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FDB4A44" w14:textId="7F6B6770" w:rsidR="00B70D9C" w:rsidRDefault="00B70D9C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u w:val="single"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09F5BB81" w14:textId="467ACF90" w:rsidR="00535A1E" w:rsidRPr="00535A1E" w:rsidRDefault="00535A1E" w:rsidP="00535A1E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3827CE">
        <w:rPr>
          <w:rFonts w:ascii="Times New Roman" w:eastAsia="Times New Roman" w:hAnsi="Times New Roman"/>
          <w:b/>
          <w:lang w:eastAsia="ar-SA"/>
        </w:rPr>
        <w:t>Na podstawie art. 139 ust. 2 Pzp Zamawiający nie wymaga aby Wykonawcy złożyli wraz z ofertą</w:t>
      </w:r>
      <w:r w:rsidRPr="003F1C93">
        <w:rPr>
          <w:rFonts w:ascii="Times New Roman" w:eastAsia="Times New Roman" w:hAnsi="Times New Roman"/>
          <w:b/>
          <w:lang w:eastAsia="ar-SA"/>
        </w:rPr>
        <w:t xml:space="preserve"> oświadczenia, o którym mowa w art. 125 ust. 1</w:t>
      </w:r>
      <w:r>
        <w:rPr>
          <w:rFonts w:ascii="Times New Roman" w:eastAsia="Times New Roman" w:hAnsi="Times New Roman"/>
          <w:b/>
          <w:lang w:eastAsia="ar-SA"/>
        </w:rPr>
        <w:t xml:space="preserve"> Pzp. Zamawiający przewiduje </w:t>
      </w:r>
      <w:r w:rsidRPr="003F1C93">
        <w:rPr>
          <w:rFonts w:ascii="Times New Roman" w:eastAsia="Times New Roman" w:hAnsi="Times New Roman"/>
          <w:b/>
          <w:lang w:eastAsia="ar-SA"/>
        </w:rPr>
        <w:t xml:space="preserve">możliwość żądania tego oświadczenia wyłącznie od </w:t>
      </w:r>
      <w:r>
        <w:rPr>
          <w:rFonts w:ascii="Times New Roman" w:eastAsia="Times New Roman" w:hAnsi="Times New Roman"/>
          <w:b/>
          <w:lang w:eastAsia="ar-SA"/>
        </w:rPr>
        <w:t>W</w:t>
      </w:r>
      <w:r w:rsidRPr="003F1C93">
        <w:rPr>
          <w:rFonts w:ascii="Times New Roman" w:eastAsia="Times New Roman" w:hAnsi="Times New Roman"/>
          <w:b/>
          <w:lang w:eastAsia="ar-SA"/>
        </w:rPr>
        <w:t>ykonawcy, którego oferta została najwyżej oceniona.</w:t>
      </w:r>
    </w:p>
    <w:p w14:paraId="4281D7D9" w14:textId="359DF607" w:rsidR="0011615D" w:rsidRPr="00690A89" w:rsidRDefault="00AA5E6B" w:rsidP="000C69A6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before="60" w:after="6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ar-SA"/>
        </w:rPr>
      </w:pPr>
      <w:r w:rsidRPr="00690A89">
        <w:rPr>
          <w:rFonts w:ascii="Times New Roman" w:eastAsia="Times New Roman" w:hAnsi="Times New Roman" w:cs="Times New Roman"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00F32600" w:rsidR="003D4340" w:rsidRPr="00690A89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t>oświadczenie Wykonawcy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</w:t>
      </w:r>
      <w:r w:rsidR="008868A7" w:rsidRPr="00690A89">
        <w:rPr>
          <w:rFonts w:ascii="Times New Roman" w:eastAsia="Times New Roman" w:hAnsi="Times New Roman" w:cs="Times New Roman"/>
          <w:lang w:eastAsia="ar-SA"/>
        </w:rPr>
        <w:t>,</w:t>
      </w:r>
    </w:p>
    <w:p w14:paraId="61C79396" w14:textId="30EE5CC5" w:rsidR="003D4340" w:rsidRDefault="003D4340" w:rsidP="000C69A6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90A89">
        <w:rPr>
          <w:rFonts w:ascii="Times New Roman" w:eastAsia="Times New Roman" w:hAnsi="Times New Roman" w:cs="Times New Roman"/>
          <w:b/>
          <w:lang w:eastAsia="ar-SA"/>
        </w:rPr>
        <w:lastRenderedPageBreak/>
        <w:t>informacja z Krajowego Rejestru Karnego</w:t>
      </w:r>
      <w:r w:rsidRPr="00690A89">
        <w:rPr>
          <w:rFonts w:ascii="Times New Roman" w:eastAsia="Times New Roman" w:hAnsi="Times New Roman" w:cs="Times New Roman"/>
          <w:lang w:eastAsia="ar-SA"/>
        </w:rPr>
        <w:t xml:space="preserve"> w zakresie dotyczącym podstaw wykluczenia wskazanych w art. 108 ust. 1 pkt 1, 2 i 4 uPzp sporządzona nie wcześniej niż 6 miesięcy przed jej złożeniem.</w:t>
      </w:r>
    </w:p>
    <w:p w14:paraId="441DDCF4" w14:textId="77777777" w:rsidR="00610C16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10C16">
        <w:rPr>
          <w:rFonts w:ascii="Times New Roman" w:eastAsia="Times New Roman" w:hAnsi="Times New Roman" w:cs="Times New Roman"/>
          <w:b/>
          <w:lang w:eastAsia="ar-SA"/>
        </w:rPr>
        <w:t>oświadczenie, w zakresie art. 108 ust. 1 pkt 5 ustawy, o braku przynależności do tej samej grupy kapitałowej</w:t>
      </w:r>
      <w:r w:rsidRPr="00610C16">
        <w:rPr>
          <w:rFonts w:ascii="Times New Roman" w:eastAsia="Times New Roman" w:hAnsi="Times New Roman" w:cs="Times New Roman"/>
          <w:lang w:eastAsia="ar-SA"/>
        </w:rPr>
        <w:t xml:space="preserve">, w rozumieniu ustawy z dnia 16 lutego 2007 r. o ochronie konkurencji i konsumentów (t.j. Dz. U. z 2021 r. poz. 275), z innym Wykonawcą, który złożył odrębną ofertę, ofertę częściową, albo oświadczenia o przynależności do tej samej grupy kapitałowej wraz z dokumentami lub informacjami potwierdzającymi przygotowanie oferty, oferty częściowej niezależnie od innego wykonawcy należącego do tej samej grupy kapitałowej, </w:t>
      </w:r>
      <w:r w:rsidRPr="00610C1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48B2458C" w14:textId="77777777" w:rsidR="00610C16" w:rsidRPr="00B7623A" w:rsidRDefault="00610C16" w:rsidP="000C69A6">
      <w:pPr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7623A">
        <w:rPr>
          <w:rFonts w:ascii="Times New Roman" w:eastAsia="Times New Roman" w:hAnsi="Times New Roman" w:cs="Times New Roman"/>
          <w:b/>
          <w:lang w:eastAsia="ar-SA"/>
        </w:rPr>
        <w:t>oświadczenia o aktualności informacji zawartych w oświadczeniu, o którym mowa w art. 125 ust. 1</w:t>
      </w:r>
      <w:r w:rsidRPr="00B7623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7623A">
        <w:rPr>
          <w:rFonts w:ascii="Times New Roman" w:eastAsia="Times New Roman" w:hAnsi="Times New Roman" w:cs="Times New Roman"/>
          <w:b/>
          <w:lang w:eastAsia="ar-SA"/>
        </w:rPr>
        <w:t>ustawy</w:t>
      </w:r>
      <w:r w:rsidRPr="00B7623A">
        <w:rPr>
          <w:rFonts w:ascii="Times New Roman" w:eastAsia="Times New Roman" w:hAnsi="Times New Roman" w:cs="Times New Roman"/>
          <w:lang w:eastAsia="ar-SA"/>
        </w:rPr>
        <w:t>, w zakresie podstaw wykluczenia z postępowania wskazanych przez Zamawiającego, o których mowa w:</w:t>
      </w:r>
    </w:p>
    <w:p w14:paraId="264EC729" w14:textId="77777777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4 ustawy, dotyczących orzeczenia zakazu ubiegania się o zamówienie publiczne tytułem środka zapobiegawczego;</w:t>
      </w:r>
    </w:p>
    <w:p w14:paraId="373B3641" w14:textId="77777777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5 ustawy, dotyczących zawarcia z innymi wykonawcami porozumienia mającego na celu zakłócenie konkurencji;</w:t>
      </w:r>
    </w:p>
    <w:p w14:paraId="63BB3B76" w14:textId="675AECE2" w:rsidR="00610C16" w:rsidRPr="00B7623A" w:rsidRDefault="00610C16" w:rsidP="000C69A6">
      <w:pPr>
        <w:keepLines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851" w:right="-1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lang w:eastAsia="ar-SA"/>
        </w:rPr>
        <w:t>art. 108 ust. 1 pkt 6 ustawy.</w:t>
      </w:r>
    </w:p>
    <w:p w14:paraId="0F727923" w14:textId="60BBF15D" w:rsidR="00AA5E6B" w:rsidRDefault="003D4340" w:rsidP="000C69A6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before="60" w:after="60" w:line="240" w:lineRule="auto"/>
        <w:ind w:left="567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7623A">
        <w:rPr>
          <w:rFonts w:ascii="Times New Roman" w:eastAsia="Times New Roman" w:hAnsi="Times New Roman" w:cs="Times New Roman"/>
          <w:b/>
          <w:lang w:eastAsia="ar-SA"/>
        </w:rPr>
        <w:t>odpis z właściwego rejestru lub z</w:t>
      </w:r>
      <w:r w:rsidRPr="00940924">
        <w:rPr>
          <w:rFonts w:ascii="Times New Roman" w:eastAsia="Times New Roman" w:hAnsi="Times New Roman" w:cs="Times New Roman"/>
          <w:b/>
          <w:lang w:eastAsia="ar-SA"/>
        </w:rPr>
        <w:t xml:space="preserve"> centralnej ewidencji i informacji o działalności gospodarczej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, jeżeli odrębne przepisy wymagają wpisu do rejestru lub ewidencji w zakresie dotyczącym podstaw wykluczenia wskazanych w art. 109 ust. 1 pkt 4 uPzp sporządzona nie wcześniej niż </w:t>
      </w:r>
      <w:r w:rsidR="008B66B6" w:rsidRPr="00940924">
        <w:rPr>
          <w:rFonts w:ascii="Times New Roman" w:eastAsia="Times New Roman" w:hAnsi="Times New Roman" w:cs="Times New Roman"/>
          <w:lang w:eastAsia="ar-SA"/>
        </w:rPr>
        <w:t>3</w:t>
      </w:r>
      <w:r w:rsidRPr="00940924">
        <w:rPr>
          <w:rFonts w:ascii="Times New Roman" w:eastAsia="Times New Roman" w:hAnsi="Times New Roman" w:cs="Times New Roman"/>
          <w:lang w:eastAsia="ar-SA"/>
        </w:rPr>
        <w:t xml:space="preserve"> miesięcy przed jej złożeniem.</w:t>
      </w:r>
    </w:p>
    <w:p w14:paraId="31EFB29D" w14:textId="77777777" w:rsidR="00160715" w:rsidRPr="00160715" w:rsidRDefault="00535A1E" w:rsidP="00160715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535A1E">
        <w:rPr>
          <w:rFonts w:ascii="Times New Roman" w:hAnsi="Times New Roman" w:cs="Times New Roman"/>
          <w:b/>
          <w:bCs/>
          <w:color w:val="000000" w:themeColor="text1"/>
          <w:lang w:eastAsia="zh-CN"/>
        </w:rPr>
        <w:t>oświadczenia wykonawcy</w:t>
      </w:r>
      <w:r w:rsidRPr="00535A1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, 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</w:t>
      </w:r>
      <w:r w:rsidRPr="007B0F0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rozwiązaniach w zakresie przeciwdziałania wspieraniu agresji na Ukrainę oraz służących ochronie bezpieczeństwa narodowego, w zakresie podstaw wykluczenia z postępowania, o których mowa w art. 7 ust. 9 ustawy </w:t>
      </w:r>
      <w:r w:rsidRPr="007B0F0E">
        <w:rPr>
          <w:rFonts w:ascii="Times New Roman" w:hAnsi="Times New Roman" w:cs="Times New Roman"/>
          <w:color w:val="000000" w:themeColor="text1"/>
        </w:rPr>
        <w:t>Dz. U. 2022 poz. 835</w:t>
      </w:r>
      <w:r w:rsidRPr="007B0F0E">
        <w:rPr>
          <w:rFonts w:ascii="Times New Roman" w:hAnsi="Times New Roman" w:cs="Times New Roman"/>
          <w:bCs/>
          <w:color w:val="000000" w:themeColor="text1"/>
          <w:lang w:eastAsia="zh-CN"/>
        </w:rPr>
        <w:t xml:space="preserve"> – </w:t>
      </w:r>
      <w:r w:rsidR="00301D8C">
        <w:rPr>
          <w:rFonts w:ascii="Times New Roman" w:hAnsi="Times New Roman" w:cs="Times New Roman"/>
          <w:b/>
          <w:bCs/>
          <w:color w:val="000000" w:themeColor="text1"/>
          <w:lang w:eastAsia="zh-CN"/>
        </w:rPr>
        <w:t>Załącznik nr 5</w:t>
      </w:r>
      <w:r w:rsidRPr="007B0F0E">
        <w:rPr>
          <w:rFonts w:ascii="Times New Roman" w:hAnsi="Times New Roman" w:cs="Times New Roman"/>
          <w:b/>
          <w:bCs/>
          <w:color w:val="000000" w:themeColor="text1"/>
          <w:lang w:eastAsia="zh-CN"/>
        </w:rPr>
        <w:t xml:space="preserve"> do SWZ.</w:t>
      </w:r>
    </w:p>
    <w:p w14:paraId="3F8DACA4" w14:textId="53A3FDB0" w:rsidR="00A27095" w:rsidRPr="00160715" w:rsidRDefault="004C1FA7" w:rsidP="00160715">
      <w:pPr>
        <w:pStyle w:val="Akapitzlist"/>
        <w:keepLines/>
        <w:numPr>
          <w:ilvl w:val="0"/>
          <w:numId w:val="48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zh-CN"/>
        </w:rPr>
      </w:pPr>
      <w:r w:rsidRPr="00160715">
        <w:rPr>
          <w:rFonts w:ascii="Times New Roman" w:hAnsi="Times New Roman"/>
          <w:b/>
        </w:rPr>
        <w:t>aktualne zezwolenie – decyzję wydawaną przez Głównego Inspektora Farmaceutycznego zezwalającej na podjęcie działalności gospodarczej w zakresie obrotu hurtowego produktami leczn</w:t>
      </w:r>
      <w:r w:rsidR="000A7ACB" w:rsidRPr="00160715">
        <w:rPr>
          <w:rFonts w:ascii="Times New Roman" w:hAnsi="Times New Roman"/>
          <w:b/>
        </w:rPr>
        <w:t xml:space="preserve">iczymi przeznaczonymi dla ludzi </w:t>
      </w:r>
      <w:r w:rsidR="001629EB" w:rsidRPr="00160715">
        <w:rPr>
          <w:rFonts w:ascii="Times New Roman" w:hAnsi="Times New Roman"/>
          <w:b/>
        </w:rPr>
        <w:t xml:space="preserve">- </w:t>
      </w:r>
      <w:r w:rsidR="00160715" w:rsidRPr="00160715">
        <w:rPr>
          <w:rFonts w:ascii="Times New Roman" w:hAnsi="Times New Roman"/>
          <w:b/>
        </w:rPr>
        <w:t>dotyczy pakietu nr 1-37,39, 40, 41, 42, oraz 56-61</w:t>
      </w:r>
    </w:p>
    <w:p w14:paraId="1052C6FC" w14:textId="77777777" w:rsidR="0019500F" w:rsidRPr="0004017D" w:rsidRDefault="0019500F" w:rsidP="000C69A6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Cs/>
          <w:lang w:eastAsia="zh-CN"/>
        </w:rPr>
      </w:pPr>
      <w:r w:rsidRPr="0004017D">
        <w:rPr>
          <w:rFonts w:ascii="Times New Roman" w:eastAsia="Calibri" w:hAnsi="Times New Roman" w:cs="Times New Roman"/>
          <w:bCs/>
          <w:lang w:eastAsia="zh-CN"/>
        </w:rPr>
        <w:t xml:space="preserve">Oświadczenie wykonawcy na podstawie art. 125 ust. 1 uPzp w formie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JEDZ Jednolitego Europejskiego Dokumentu Zamówienia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(ESPD) stanowiącego </w:t>
      </w:r>
      <w:r w:rsidRPr="0004017D">
        <w:rPr>
          <w:rFonts w:ascii="Times New Roman" w:eastAsia="Calibri" w:hAnsi="Times New Roman" w:cs="Times New Roman"/>
          <w:b/>
          <w:bCs/>
          <w:lang w:eastAsia="zh-CN"/>
        </w:rPr>
        <w:t>załącznik nr 3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 do niniejszej SWZ</w:t>
      </w:r>
      <w:r w:rsidRPr="0004017D">
        <w:rPr>
          <w:rFonts w:ascii="Times New Roman" w:eastAsia="Calibri" w:hAnsi="Times New Roman" w:cs="Times New Roman"/>
          <w:lang w:eastAsia="zh-CN"/>
        </w:rPr>
        <w:t xml:space="preserve"> </w:t>
      </w:r>
      <w:r w:rsidRPr="0004017D">
        <w:rPr>
          <w:rFonts w:ascii="Times New Roman" w:eastAsia="Calibri" w:hAnsi="Times New Roman" w:cs="Times New Roman"/>
          <w:bCs/>
          <w:lang w:eastAsia="zh-CN"/>
        </w:rPr>
        <w:t xml:space="preserve">aktualnego na dzień składania ofert. </w:t>
      </w:r>
      <w:r w:rsidRPr="0004017D">
        <w:rPr>
          <w:rFonts w:ascii="Times New Roman" w:eastAsia="Times New Roman" w:hAnsi="Times New Roman" w:cs="Times New Roman"/>
          <w:lang w:eastAsia="ar-SA"/>
        </w:rPr>
        <w:t>sporządza się, pod rygorem nieważności, w formie elektronicznej (podpisanej kwalifikowanym podpisem elektronicznym).</w:t>
      </w:r>
    </w:p>
    <w:p w14:paraId="52A87D99" w14:textId="77777777" w:rsidR="0019500F" w:rsidRPr="0004017D" w:rsidRDefault="0019500F" w:rsidP="000C69A6">
      <w:pPr>
        <w:numPr>
          <w:ilvl w:val="0"/>
          <w:numId w:val="5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4017D">
        <w:rPr>
          <w:rFonts w:ascii="Times New Roman" w:eastAsia="Times New Roman" w:hAnsi="Times New Roman" w:cs="Times New Roman"/>
          <w:lang w:eastAsia="x-none"/>
        </w:rPr>
        <w:t xml:space="preserve">Zamawiający informuje, iż instrukcję wypełnienia </w:t>
      </w:r>
      <w:r w:rsidRPr="0004017D">
        <w:rPr>
          <w:rFonts w:ascii="Times New Roman" w:eastAsia="Times New Roman" w:hAnsi="Times New Roman" w:cs="Times New Roman"/>
          <w:bCs/>
          <w:lang w:eastAsia="x-none"/>
        </w:rPr>
        <w:t>ESPD</w:t>
      </w:r>
      <w:r w:rsidRPr="0004017D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  <w:r w:rsidRPr="0004017D">
        <w:rPr>
          <w:rFonts w:ascii="Times New Roman" w:eastAsia="Times New Roman" w:hAnsi="Times New Roman" w:cs="Times New Roman"/>
          <w:lang w:eastAsia="x-none"/>
        </w:rPr>
        <w:t xml:space="preserve">oraz edytowalną wersję formularza ESPD można znaleźć pod adresem: </w:t>
      </w:r>
      <w:hyperlink r:id="rId14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https://www.uzp.gov.pl/baza-wiedzy/prawo-zamowien-publicznych-regulacje/prawo-krajowe/jednolity-europejski-dokument-zamowienia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. Zamawiający zaleca wypełnienie ESPD za pomocą serwisu dostępnego pod adresem:  </w:t>
      </w:r>
      <w:hyperlink r:id="rId15" w:history="1">
        <w:r w:rsidRPr="0004017D">
          <w:rPr>
            <w:rFonts w:ascii="Times New Roman" w:eastAsia="Verdana" w:hAnsi="Times New Roman" w:cs="Times New Roman"/>
            <w:color w:val="0000FF" w:themeColor="hyperlink"/>
            <w:u w:val="single"/>
            <w:lang w:eastAsia="x-none"/>
          </w:rPr>
          <w:t>https://espd.uzp.gov.pl/</w:t>
        </w:r>
      </w:hyperlink>
      <w:r w:rsidRPr="0004017D">
        <w:rPr>
          <w:rFonts w:ascii="Times New Roman" w:eastAsia="Times New Roman" w:hAnsi="Times New Roman" w:cs="Times New Roman"/>
          <w:lang w:eastAsia="x-none"/>
        </w:rPr>
        <w:t xml:space="preserve"> . W tym celu przygotowany przez Zamawiającego Jednolity Europejski Dokument Zamówienia (ESPD) stanowiący </w:t>
      </w:r>
      <w:r w:rsidRPr="0004017D">
        <w:rPr>
          <w:rFonts w:ascii="Times New Roman" w:eastAsia="Times New Roman" w:hAnsi="Times New Roman" w:cs="Times New Roman"/>
          <w:b/>
          <w:lang w:eastAsia="x-none"/>
        </w:rPr>
        <w:t>Załącznik nr 3 do SWZ</w:t>
      </w:r>
      <w:r w:rsidRPr="0004017D">
        <w:rPr>
          <w:rFonts w:ascii="Times New Roman" w:eastAsia="Times New Roman" w:hAnsi="Times New Roman" w:cs="Times New Roman"/>
          <w:lang w:eastAsia="x-none"/>
        </w:rPr>
        <w:t>, należy wypełnić, z zastrzeżeniem poniższych uwag:</w:t>
      </w:r>
    </w:p>
    <w:p w14:paraId="24E73E6F" w14:textId="77777777" w:rsidR="0019500F" w:rsidRPr="0004017D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II Sekcji D ESPD (</w:t>
      </w:r>
      <w:r w:rsidRPr="0004017D">
        <w:rPr>
          <w:rFonts w:ascii="Times New Roman" w:hAnsi="Times New Roman" w:cs="Times New Roman"/>
          <w:i/>
        </w:rPr>
        <w:t>Informacje dotyczące podwykonawców, na których zdolności Wykonawca nie polega</w:t>
      </w:r>
      <w:r w:rsidRPr="0004017D">
        <w:rPr>
          <w:rFonts w:ascii="Times New Roman" w:hAnsi="Times New Roman" w:cs="Times New Roman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AEBD2CA" w14:textId="3C815C4A" w:rsidR="0019500F" w:rsidRDefault="0019500F" w:rsidP="000C69A6">
      <w:pPr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Części IV Zamawiający żąda jedynie ogólnego oświadczenia dotyczącego wszystkich kryteriów kwalifikacji (sekcja α), bez wypełniania poszczególnych Sekcji A, B, C i D;</w:t>
      </w:r>
    </w:p>
    <w:p w14:paraId="5DF3B236" w14:textId="56240417" w:rsidR="005D66AA" w:rsidRPr="005D66AA" w:rsidRDefault="005D66AA" w:rsidP="000C69A6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52A4A">
        <w:rPr>
          <w:rFonts w:ascii="Times New Roman" w:hAnsi="Times New Roman" w:cs="Times New Roman"/>
        </w:rPr>
        <w:t>Część V (</w:t>
      </w:r>
      <w:r w:rsidRPr="00852A4A">
        <w:rPr>
          <w:rFonts w:ascii="Times New Roman" w:hAnsi="Times New Roman" w:cs="Times New Roman"/>
          <w:i/>
        </w:rPr>
        <w:t>Ograniczenie liczby kwalifikujących się kandydatów</w:t>
      </w:r>
      <w:r w:rsidRPr="00852A4A">
        <w:rPr>
          <w:rFonts w:ascii="Times New Roman" w:hAnsi="Times New Roman" w:cs="Times New Roman"/>
        </w:rPr>
        <w:t>) należy pozostawić niewypełnioną.</w:t>
      </w:r>
    </w:p>
    <w:p w14:paraId="1795C2A1" w14:textId="2EF7A041" w:rsidR="006A3D28" w:rsidRPr="00956152" w:rsidRDefault="006A3D28" w:rsidP="000C69A6">
      <w:pPr>
        <w:pStyle w:val="Akapitzlist"/>
        <w:keepLines/>
        <w:numPr>
          <w:ilvl w:val="0"/>
          <w:numId w:val="57"/>
        </w:numPr>
        <w:suppressAutoHyphens/>
        <w:spacing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7FBB">
        <w:rPr>
          <w:rFonts w:ascii="Times New Roman" w:eastAsia="Times New Roman" w:hAnsi="Times New Roman" w:cs="Times New Roman"/>
          <w:lang w:eastAsia="ar-SA"/>
        </w:rPr>
        <w:t>Wykonawca nie jest zobowi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ą</w:t>
      </w:r>
      <w:r w:rsidRPr="00BE7FBB">
        <w:rPr>
          <w:rFonts w:ascii="Times New Roman" w:eastAsia="Times New Roman" w:hAnsi="Times New Roman" w:cs="Times New Roman"/>
          <w:lang w:eastAsia="ar-SA"/>
        </w:rPr>
        <w:t>zany do z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ł</w:t>
      </w:r>
      <w:r w:rsidRPr="00BE7FBB">
        <w:rPr>
          <w:rFonts w:ascii="Times New Roman" w:eastAsia="Times New Roman" w:hAnsi="Times New Roman" w:cs="Times New Roman"/>
          <w:lang w:eastAsia="ar-SA"/>
        </w:rPr>
        <w:t>o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enia dokument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Pr="00BE7FBB">
        <w:rPr>
          <w:rFonts w:ascii="Times New Roman" w:eastAsia="Times New Roman" w:hAnsi="Times New Roman" w:cs="Times New Roman"/>
          <w:lang w:eastAsia="ar-SA"/>
        </w:rPr>
        <w:t>w, o kt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ó</w:t>
      </w:r>
      <w:r w:rsidR="00E96E97" w:rsidRPr="00BE7FBB">
        <w:rPr>
          <w:rFonts w:ascii="Times New Roman" w:eastAsia="Times New Roman" w:hAnsi="Times New Roman" w:cs="Times New Roman"/>
          <w:lang w:eastAsia="ar-SA"/>
        </w:rPr>
        <w:t>rych mowa w ust. 2 pkt. 5</w:t>
      </w:r>
      <w:r w:rsidRPr="00BE7FBB">
        <w:rPr>
          <w:rFonts w:ascii="Times New Roman" w:eastAsia="Times New Roman" w:hAnsi="Times New Roman" w:cs="Times New Roman"/>
          <w:lang w:eastAsia="ar-SA"/>
        </w:rPr>
        <w:t>, je</w:t>
      </w:r>
      <w:r w:rsidRPr="00BE7FBB">
        <w:rPr>
          <w:rFonts w:ascii="Times New Roman" w:eastAsia="Times New Roman" w:hAnsi="Times New Roman" w:cs="Times New Roman" w:hint="eastAsia"/>
          <w:lang w:eastAsia="ar-SA"/>
        </w:rPr>
        <w:t>ż</w:t>
      </w:r>
      <w:r w:rsidRPr="00BE7FBB">
        <w:rPr>
          <w:rFonts w:ascii="Times New Roman" w:eastAsia="Times New Roman" w:hAnsi="Times New Roman" w:cs="Times New Roman"/>
          <w:lang w:eastAsia="ar-SA"/>
        </w:rPr>
        <w:t>eli</w:t>
      </w:r>
      <w:r>
        <w:rPr>
          <w:rFonts w:ascii="Times New Roman" w:eastAsia="Times New Roman" w:hAnsi="Times New Roman" w:cs="Times New Roman"/>
          <w:lang w:eastAsia="ar-SA"/>
        </w:rPr>
        <w:t xml:space="preserve"> Z</w:t>
      </w:r>
      <w:r w:rsidRPr="00956152">
        <w:rPr>
          <w:rFonts w:ascii="Times New Roman" w:eastAsia="Times New Roman" w:hAnsi="Times New Roman" w:cs="Times New Roman"/>
          <w:lang w:eastAsia="ar-SA"/>
        </w:rPr>
        <w:t>amawiaj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cy 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e je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uzyska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ć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za pomoc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bezp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>atnych i og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lnodost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pnych baz danych, o ile wykonawca wskaza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ł</w:t>
      </w:r>
      <w:r w:rsidRPr="00956152">
        <w:rPr>
          <w:rFonts w:ascii="Times New Roman" w:eastAsia="Times New Roman" w:hAnsi="Times New Roman" w:cs="Times New Roman"/>
          <w:lang w:eastAsia="ar-SA"/>
        </w:rPr>
        <w:t xml:space="preserve"> dane umo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ż</w:t>
      </w:r>
      <w:r w:rsidRPr="00956152">
        <w:rPr>
          <w:rFonts w:ascii="Times New Roman" w:eastAsia="Times New Roman" w:hAnsi="Times New Roman" w:cs="Times New Roman"/>
          <w:lang w:eastAsia="ar-SA"/>
        </w:rPr>
        <w:t>liwiaj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ą</w:t>
      </w:r>
      <w:r w:rsidRPr="00956152">
        <w:rPr>
          <w:rFonts w:ascii="Times New Roman" w:eastAsia="Times New Roman" w:hAnsi="Times New Roman" w:cs="Times New Roman"/>
          <w:lang w:eastAsia="ar-SA"/>
        </w:rPr>
        <w:t>ce dost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ę</w:t>
      </w:r>
      <w:r w:rsidRPr="00956152">
        <w:rPr>
          <w:rFonts w:ascii="Times New Roman" w:eastAsia="Times New Roman" w:hAnsi="Times New Roman" w:cs="Times New Roman"/>
          <w:lang w:eastAsia="ar-SA"/>
        </w:rPr>
        <w:t>p 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56152">
        <w:rPr>
          <w:rFonts w:ascii="Times New Roman" w:eastAsia="Times New Roman" w:hAnsi="Times New Roman" w:cs="Times New Roman"/>
          <w:lang w:eastAsia="ar-SA"/>
        </w:rPr>
        <w:t>tych dokument</w:t>
      </w:r>
      <w:r w:rsidRPr="00956152">
        <w:rPr>
          <w:rFonts w:ascii="Times New Roman" w:eastAsia="Times New Roman" w:hAnsi="Times New Roman" w:cs="Times New Roman" w:hint="eastAsia"/>
          <w:lang w:eastAsia="ar-SA"/>
        </w:rPr>
        <w:t>ó</w:t>
      </w:r>
      <w:r w:rsidRPr="00956152">
        <w:rPr>
          <w:rFonts w:ascii="Times New Roman" w:eastAsia="Times New Roman" w:hAnsi="Times New Roman" w:cs="Times New Roman"/>
          <w:lang w:eastAsia="ar-SA"/>
        </w:rPr>
        <w:t>w.</w:t>
      </w:r>
    </w:p>
    <w:p w14:paraId="67584DF6" w14:textId="77777777" w:rsidR="006A3D28" w:rsidRDefault="006A3D28" w:rsidP="000C69A6">
      <w:pPr>
        <w:pStyle w:val="Akapitzlist"/>
        <w:keepLines/>
        <w:numPr>
          <w:ilvl w:val="0"/>
          <w:numId w:val="57"/>
        </w:numPr>
        <w:suppressAutoHyphens/>
        <w:autoSpaceDE w:val="0"/>
        <w:autoSpaceDN w:val="0"/>
        <w:spacing w:after="0" w:line="240" w:lineRule="auto"/>
        <w:ind w:left="284" w:right="-1" w:hanging="284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97164">
        <w:rPr>
          <w:rFonts w:ascii="Times New Roman" w:eastAsia="Times New Roman" w:hAnsi="Times New Roman" w:cs="Times New Roman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44394044" w14:textId="77777777" w:rsidR="00DB565E" w:rsidRPr="00C97164" w:rsidRDefault="00DB565E" w:rsidP="00DB565E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0B09E2C9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FDA42B6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33E4FD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601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38896C3B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54DFA36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6B849E2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9B3B194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5DB0672F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DB565E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53736FE8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E98FE76" w14:textId="77777777" w:rsidR="00DB565E" w:rsidRPr="00DB565E" w:rsidRDefault="00DB565E" w:rsidP="00847AE4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1E66ACEA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640461C0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Oświadczenia i dokumenty potwierdzające brak podstaw do wykluczenia z postępowania, składa każdy z Wykonawców wspólnie ubiegających się o zamówienie.</w:t>
      </w:r>
    </w:p>
    <w:p w14:paraId="1726ED4D" w14:textId="77777777" w:rsidR="00DB565E" w:rsidRPr="00DB565E" w:rsidRDefault="00DB565E" w:rsidP="000C69A6">
      <w:pPr>
        <w:numPr>
          <w:ilvl w:val="0"/>
          <w:numId w:val="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565E">
        <w:rPr>
          <w:rFonts w:ascii="Times New Roman" w:eastAsia="Calibri" w:hAnsi="Times New Roman" w:cs="Times New Roman"/>
        </w:rPr>
        <w:t>Wykonawcy wspólnie ubiegający się o udzielenie zamówienia wskazują w formularzu oferty, które usługi wykonają poszczególni wykonawcy.</w:t>
      </w:r>
    </w:p>
    <w:p w14:paraId="4B6A61B0" w14:textId="77777777" w:rsidR="00DB565E" w:rsidRPr="00DB565E" w:rsidRDefault="00DB565E" w:rsidP="00DB56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2D0B58EF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4B32780D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A345FC4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764AC242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5FA583" w14:textId="77777777" w:rsidR="00DB565E" w:rsidRPr="00DB565E" w:rsidRDefault="00DB565E" w:rsidP="00DB565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5F7519B2" w14:textId="388B315E" w:rsidR="005C67FB" w:rsidRPr="00B47283" w:rsidRDefault="005C67FB" w:rsidP="005C6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283">
        <w:rPr>
          <w:rFonts w:ascii="Times New Roman" w:hAnsi="Times New Roman" w:cs="Times New Roman"/>
        </w:rPr>
        <w:t>1. Jeżeli wykonawca ma siedzibę lub miejsce zamieszkania poza granicami RP, zamiast:</w:t>
      </w:r>
    </w:p>
    <w:p w14:paraId="2A67AD1D" w14:textId="77777777" w:rsidR="005C67FB" w:rsidRPr="00B47283" w:rsidRDefault="005C67FB" w:rsidP="005C67FB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informacji z Krajowego Rejestru Karnego, o której mowa w Rozdziale XI ust. 2 pkt. 2)  – składa informację z odpowiedniego rejestru, takiego jak rejestr sądowy,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art. 108 ust. 1 pkt 1, 2 i 4 uPzp, wystawioną nie wcześniej</w:t>
      </w:r>
      <w:r w:rsidRPr="00B47283">
        <w:rPr>
          <w:rFonts w:ascii="Times New Roman" w:hAnsi="Times New Roman" w:cs="Times New Roman"/>
          <w:b/>
          <w:bCs/>
          <w:noProof/>
        </w:rPr>
        <w:t xml:space="preserve"> niż 6 miesięcy</w:t>
      </w:r>
      <w:r w:rsidRPr="00B47283">
        <w:rPr>
          <w:rFonts w:ascii="Times New Roman" w:hAnsi="Times New Roman" w:cs="Times New Roman"/>
          <w:noProof/>
        </w:rPr>
        <w:t xml:space="preserve"> przed ich złożeniem;</w:t>
      </w:r>
    </w:p>
    <w:p w14:paraId="6668F724" w14:textId="77777777" w:rsidR="005C67FB" w:rsidRPr="00B47283" w:rsidRDefault="005C67FB" w:rsidP="005C67FB">
      <w:pPr>
        <w:pStyle w:val="Akapitzlist"/>
        <w:numPr>
          <w:ilvl w:val="0"/>
          <w:numId w:val="72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odpisu albo informacji z Krajowego Rejestru Sądowego lub z Centralnej Ewidencji i Informacji o Działalności Gospodarczej, o którym mowa w Rozdziale XI ust. 2 pkt. 5)  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B47283">
        <w:rPr>
          <w:rFonts w:ascii="Times New Roman" w:hAnsi="Times New Roman" w:cs="Times New Roman"/>
          <w:b/>
          <w:bCs/>
          <w:noProof/>
        </w:rPr>
        <w:t xml:space="preserve"> niż 3 miesiące</w:t>
      </w:r>
      <w:r w:rsidRPr="00B47283">
        <w:rPr>
          <w:rFonts w:ascii="Times New Roman" w:hAnsi="Times New Roman" w:cs="Times New Roman"/>
          <w:noProof/>
        </w:rPr>
        <w:t xml:space="preserve"> przed ich złożeniem.</w:t>
      </w:r>
    </w:p>
    <w:p w14:paraId="63DE1677" w14:textId="77777777" w:rsidR="005C67FB" w:rsidRPr="00B47283" w:rsidRDefault="005C67FB" w:rsidP="005C67FB">
      <w:pPr>
        <w:numPr>
          <w:ilvl w:val="0"/>
          <w:numId w:val="35"/>
        </w:numPr>
        <w:tabs>
          <w:tab w:val="num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 xml:space="preserve">Jeżeli w kraju, w którym wykonawca ma siedzibę lub miejsce zamieszkania lub miejsce zamieszkania ma osoba, której dokument dotyczy, nie wydaje się dokumentów, o których mowa w ust. 1 lub gdy dokumenty te nie odnoszą się do wszystkich przypadków, o których mowa w art. 108 ust. 1 pkt1, 2 i 4 uPzp,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osoba, której dokument miał dotyczyć, nie ma przepisów o oświadczeniu pod przysięgą, złożone przed organem </w:t>
      </w:r>
      <w:r w:rsidRPr="00B47283">
        <w:rPr>
          <w:rFonts w:ascii="Times New Roman" w:hAnsi="Times New Roman" w:cs="Times New Roman"/>
          <w:noProof/>
        </w:rPr>
        <w:lastRenderedPageBreak/>
        <w:t xml:space="preserve">sądowym lub administracyjnym, notariuszem, organem samorządu zawodowego lub gospodarczego, właściwym ze względu na siedzibę lub miejsce zamieszkania wykonawcy lub miejsce zamieszkania osoby, której dokument miał dotyczyć. </w:t>
      </w:r>
    </w:p>
    <w:p w14:paraId="5A10ACC5" w14:textId="77777777" w:rsidR="005C67FB" w:rsidRPr="00B47283" w:rsidRDefault="005C67FB" w:rsidP="005C67FB">
      <w:pPr>
        <w:numPr>
          <w:ilvl w:val="0"/>
          <w:numId w:val="35"/>
        </w:numPr>
        <w:tabs>
          <w:tab w:val="num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noProof/>
        </w:rPr>
      </w:pPr>
      <w:r w:rsidRPr="00B47283">
        <w:rPr>
          <w:rFonts w:ascii="Times New Roman" w:hAnsi="Times New Roman" w:cs="Times New Roman"/>
          <w:noProof/>
        </w:rPr>
        <w:t>Dokumenty lub oświadczenia sporządzone w języku obcym są składane wraz z tłumaczeniem na język polski.</w:t>
      </w:r>
    </w:p>
    <w:p w14:paraId="051452D6" w14:textId="2C6FFE22" w:rsidR="00DB565E" w:rsidRPr="00DB565E" w:rsidRDefault="00DB565E" w:rsidP="005C67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B565E" w:rsidRPr="00DB565E" w14:paraId="59D9CB7D" w14:textId="77777777" w:rsidTr="005D51A6">
        <w:tc>
          <w:tcPr>
            <w:tcW w:w="9747" w:type="dxa"/>
            <w:shd w:val="clear" w:color="auto" w:fill="DBE5F1" w:themeFill="accent1" w:themeFillTint="33"/>
          </w:tcPr>
          <w:p w14:paraId="77BA90B7" w14:textId="77777777" w:rsidR="00DB565E" w:rsidRPr="00DB565E" w:rsidRDefault="00DB565E" w:rsidP="00DB565E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B4EA66E" w14:textId="77777777" w:rsidR="00DB565E" w:rsidRPr="00DB565E" w:rsidRDefault="00DB565E" w:rsidP="000C69A6">
            <w:pPr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67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B56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PODWYKONAWSTWO</w:t>
            </w:r>
          </w:p>
          <w:p w14:paraId="23539DCF" w14:textId="77777777" w:rsidR="00DB565E" w:rsidRPr="00DB565E" w:rsidRDefault="00DB565E" w:rsidP="00DB565E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3606A95" w14:textId="7416B019" w:rsidR="00DB565E" w:rsidRPr="00DB565E" w:rsidRDefault="00225E2C" w:rsidP="00225E2C">
      <w:pPr>
        <w:tabs>
          <w:tab w:val="left" w:pos="62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E58661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B565E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B565E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2461368B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40763D5A" w14:textId="77777777" w:rsidR="00DB565E" w:rsidRPr="00DB565E" w:rsidRDefault="00DB565E" w:rsidP="00847AE4">
      <w:pPr>
        <w:numPr>
          <w:ilvl w:val="3"/>
          <w:numId w:val="17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B565E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zamówienia.</w:t>
      </w:r>
    </w:p>
    <w:p w14:paraId="26D4AC84" w14:textId="77777777" w:rsidR="0011615D" w:rsidRDefault="0011615D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5FE210" w14:textId="29D61049" w:rsidR="005A08A8" w:rsidRPr="003D14B7" w:rsidRDefault="005A08A8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75747E4" w14:textId="77777777" w:rsidR="00FF1E73" w:rsidRPr="00FF1E73" w:rsidRDefault="00FF1E73" w:rsidP="00FF1E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4B8EA68E" w14:textId="4C3ADC00" w:rsidR="008F4450" w:rsidRPr="008F4450" w:rsidRDefault="008F445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Zamawiający na potwierdzenie, że oferowane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dostawy</w:t>
      </w:r>
      <w:r w:rsidRPr="008F4450">
        <w:rPr>
          <w:rFonts w:ascii="Times New Roman" w:eastAsia="Calibri" w:hAnsi="Times New Roman" w:cs="Times New Roman"/>
          <w:b/>
          <w:color w:val="FF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spełniają określone przez Z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amawiającego wymagania</w:t>
      </w:r>
      <w:r w:rsidR="004465DB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>,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Pr="008F4450">
        <w:rPr>
          <w:rFonts w:ascii="Times New Roman" w:eastAsia="Calibri" w:hAnsi="Times New Roman" w:cs="Times New Roman"/>
          <w:u w:val="single"/>
          <w:lang w:eastAsia="pl-PL"/>
        </w:rPr>
        <w:t>żąda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 </w:t>
      </w:r>
      <w:r w:rsidR="00FE4FA5" w:rsidRPr="002A2A49">
        <w:rPr>
          <w:rFonts w:ascii="Times New Roman" w:eastAsia="Calibri" w:hAnsi="Times New Roman" w:cs="Times New Roman"/>
          <w:color w:val="000000"/>
          <w:u w:val="single"/>
          <w:lang w:eastAsia="pl-PL"/>
        </w:rPr>
        <w:t xml:space="preserve">złożenia przez Wykonawcę wraz z ofertą </w:t>
      </w:r>
      <w:r w:rsidRPr="008F4450">
        <w:rPr>
          <w:rFonts w:ascii="Times New Roman" w:eastAsia="Calibri" w:hAnsi="Times New Roman" w:cs="Times New Roman"/>
          <w:color w:val="000000"/>
          <w:u w:val="single"/>
          <w:lang w:eastAsia="pl-PL"/>
        </w:rPr>
        <w:t>przedmiotowych środków dowodowych</w:t>
      </w:r>
      <w:r w:rsidRPr="008F4450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F037762" w14:textId="7510DFF9" w:rsidR="009F2C7C" w:rsidRPr="00382ACD" w:rsidRDefault="009F2C7C" w:rsidP="000C69A6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Cs/>
        </w:rPr>
      </w:pPr>
      <w:r w:rsidRPr="00382ACD">
        <w:rPr>
          <w:rFonts w:ascii="Times New Roman" w:hAnsi="Times New Roman" w:cs="Times New Roman"/>
          <w:bCs/>
        </w:rPr>
        <w:t xml:space="preserve">opisy, fotografie oraz inne podobne materiały dotyczące przedmiotu zamówienia, potwierdzających spełnienie parametrów wymaganych przez Zamawiającego w 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dotyczy Pakietu nr </w:t>
      </w:r>
      <w:r w:rsidR="000E7BB2">
        <w:rPr>
          <w:rFonts w:ascii="Times New Roman" w:hAnsi="Times New Roman" w:cs="Times New Roman"/>
          <w:b/>
          <w:bCs/>
        </w:rPr>
        <w:t>38-55</w:t>
      </w:r>
      <w:r w:rsidR="00134E2E">
        <w:rPr>
          <w:rFonts w:ascii="Times New Roman" w:hAnsi="Times New Roman" w:cs="Times New Roman"/>
          <w:b/>
          <w:bCs/>
        </w:rPr>
        <w:t>,</w:t>
      </w:r>
    </w:p>
    <w:p w14:paraId="57E70F33" w14:textId="2762C327" w:rsidR="008212DC" w:rsidRDefault="008212DC" w:rsidP="008212DC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o</w:t>
      </w:r>
      <w:r w:rsidR="009F2C7C" w:rsidRPr="00382ACD">
        <w:rPr>
          <w:rFonts w:ascii="Times New Roman" w:hAnsi="Times New Roman" w:cs="Times New Roman"/>
          <w:bCs/>
        </w:rPr>
        <w:t>świadczenie dotyczące przedmiotu zamówienia – zgodni</w:t>
      </w:r>
      <w:r w:rsidR="004B2ABF" w:rsidRPr="00382ACD">
        <w:rPr>
          <w:rFonts w:ascii="Times New Roman" w:hAnsi="Times New Roman" w:cs="Times New Roman"/>
          <w:bCs/>
        </w:rPr>
        <w:t xml:space="preserve">e z </w:t>
      </w:r>
      <w:r w:rsidR="004B2ABF" w:rsidRPr="0063638E">
        <w:rPr>
          <w:rFonts w:ascii="Times New Roman" w:hAnsi="Times New Roman" w:cs="Times New Roman"/>
          <w:b/>
        </w:rPr>
        <w:t>załącznikiem nr 4 do SWZ</w:t>
      </w:r>
      <w:r w:rsidR="004B2ABF" w:rsidRPr="00382ACD">
        <w:rPr>
          <w:rFonts w:ascii="Times New Roman" w:hAnsi="Times New Roman" w:cs="Times New Roman"/>
          <w:bCs/>
        </w:rPr>
        <w:t xml:space="preserve"> </w:t>
      </w:r>
      <w:r w:rsidR="009F2C7C" w:rsidRPr="00382ACD">
        <w:rPr>
          <w:rFonts w:ascii="Times New Roman" w:hAnsi="Times New Roman" w:cs="Times New Roman"/>
          <w:bCs/>
        </w:rPr>
        <w:t xml:space="preserve">– </w:t>
      </w:r>
      <w:r w:rsidR="009F2C7C" w:rsidRPr="00382ACD">
        <w:rPr>
          <w:rFonts w:ascii="Times New Roman" w:hAnsi="Times New Roman" w:cs="Times New Roman"/>
          <w:b/>
          <w:bCs/>
        </w:rPr>
        <w:t xml:space="preserve">dotyczy Pakietu nr </w:t>
      </w:r>
      <w:r w:rsidR="00820EC9">
        <w:rPr>
          <w:rFonts w:ascii="Times New Roman" w:hAnsi="Times New Roman" w:cs="Times New Roman"/>
          <w:b/>
          <w:bCs/>
        </w:rPr>
        <w:t xml:space="preserve">38, 39, 40, 41, 42, </w:t>
      </w:r>
      <w:r w:rsidR="00155D14">
        <w:rPr>
          <w:rFonts w:ascii="Times New Roman" w:hAnsi="Times New Roman" w:cs="Times New Roman"/>
          <w:b/>
          <w:bCs/>
        </w:rPr>
        <w:t xml:space="preserve">43, 44, 45, 46, 47, 48, 49, 50, 51, 52, 53, 54, </w:t>
      </w:r>
    </w:p>
    <w:p w14:paraId="591BE108" w14:textId="305052C5" w:rsidR="00505B1B" w:rsidRPr="00D40F55" w:rsidRDefault="008212DC" w:rsidP="00D40F5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D40F55">
        <w:rPr>
          <w:rFonts w:ascii="Times New Roman" w:hAnsi="Times New Roman"/>
          <w:b/>
        </w:rPr>
        <w:t>o</w:t>
      </w:r>
      <w:r w:rsidR="00225E2C" w:rsidRPr="00D40F55">
        <w:rPr>
          <w:rFonts w:ascii="Times New Roman" w:hAnsi="Times New Roman"/>
          <w:b/>
        </w:rPr>
        <w:t xml:space="preserve">świadczenie, że zaoferowany przedmiot zamówienia dopuszczony jest do obrotu w Polsce zgodnie z Ustawą z dnia 9 października 2015 r. o produktach biobójczych (t.j. Dz. U. z 2021 poz. 24) i stanowi produkt biobójczy w rozumieniu przywołanej ustawy </w:t>
      </w:r>
      <w:r w:rsidR="00225E2C" w:rsidRPr="00D40F55">
        <w:rPr>
          <w:rFonts w:ascii="Times New Roman" w:eastAsia="Times New Roman" w:hAnsi="Times New Roman"/>
          <w:b/>
          <w:lang w:eastAsia="pl-PL"/>
        </w:rPr>
        <w:t xml:space="preserve">tj. posiada </w:t>
      </w:r>
      <w:r w:rsidR="00225E2C" w:rsidRPr="00D40F55">
        <w:rPr>
          <w:rFonts w:ascii="Times New Roman" w:hAnsi="Times New Roman"/>
          <w:b/>
        </w:rPr>
        <w:t xml:space="preserve">pozwolenie Ministra Zdrowia na obrót produktem biobójczym. </w:t>
      </w:r>
      <w:r w:rsidR="005C67FB" w:rsidRPr="00D40F55">
        <w:rPr>
          <w:rFonts w:ascii="Times New Roman" w:hAnsi="Times New Roman"/>
          <w:b/>
        </w:rPr>
        <w:t xml:space="preserve">- </w:t>
      </w:r>
      <w:r w:rsidR="00820EC9" w:rsidRPr="00D40F55">
        <w:rPr>
          <w:rFonts w:ascii="Times New Roman" w:hAnsi="Times New Roman"/>
          <w:b/>
          <w:bCs/>
        </w:rPr>
        <w:t xml:space="preserve">dotyczy pakietów </w:t>
      </w:r>
      <w:r w:rsidR="00D40F55" w:rsidRPr="00D40F55">
        <w:rPr>
          <w:rFonts w:ascii="Times New Roman" w:hAnsi="Times New Roman"/>
          <w:b/>
          <w:bCs/>
        </w:rPr>
        <w:t xml:space="preserve">38, 39, 43, 49, 51, 54, </w:t>
      </w:r>
      <w:r w:rsidR="00225E2C" w:rsidRPr="00D40F55">
        <w:rPr>
          <w:rFonts w:ascii="Times New Roman" w:hAnsi="Times New Roman"/>
          <w:b/>
          <w:bCs/>
        </w:rPr>
        <w:t>charakterystyki produktów leczniczych oraz karty charakterystyki oferowanych produktów biobójczych i wyrobów medycznych zgodnie z rozporządzeniem WE 1907/2006 Parlamentu Europejskiego i Rady z dnia 18 grudnia 2006 r.,</w:t>
      </w:r>
      <w:r w:rsidR="00820EC9" w:rsidRPr="00D40F55">
        <w:rPr>
          <w:rFonts w:ascii="Times New Roman" w:hAnsi="Times New Roman"/>
          <w:b/>
          <w:bCs/>
        </w:rPr>
        <w:t xml:space="preserve">- dotyczy pakietów 38, 39, 43, 49, 51, 54, </w:t>
      </w:r>
    </w:p>
    <w:p w14:paraId="0FDDC2E9" w14:textId="77777777" w:rsidR="00160715" w:rsidRPr="00160715" w:rsidRDefault="006B516B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oświadczenie autoryzowanego serwisu producenta – dotyczy pakiet 53 poz.1 i 2</w:t>
      </w:r>
    </w:p>
    <w:p w14:paraId="3B43F117" w14:textId="77777777" w:rsidR="00160715" w:rsidRPr="00160715" w:rsidRDefault="00160715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left="709"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60715">
        <w:rPr>
          <w:rFonts w:ascii="Times New Roman" w:hAnsi="Times New Roman"/>
          <w:b/>
          <w:bCs/>
        </w:rPr>
        <w:t xml:space="preserve"> </w:t>
      </w:r>
      <w:r w:rsidR="00155D14" w:rsidRPr="00160715">
        <w:rPr>
          <w:rFonts w:ascii="Times New Roman" w:hAnsi="Times New Roman"/>
          <w:b/>
          <w:bCs/>
        </w:rPr>
        <w:t>potwierdzenie badań przebadane wg normy EN 16777</w:t>
      </w:r>
      <w:r w:rsidRPr="00160715">
        <w:rPr>
          <w:rFonts w:ascii="Times New Roman" w:hAnsi="Times New Roman"/>
          <w:b/>
          <w:bCs/>
        </w:rPr>
        <w:t>- dotyczy pakietu 49 poz. 6, 7</w:t>
      </w:r>
    </w:p>
    <w:p w14:paraId="76D31E52" w14:textId="0A96489B" w:rsidR="00160715" w:rsidRPr="00160715" w:rsidRDefault="00160715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160715">
        <w:rPr>
          <w:rFonts w:ascii="Times New Roman" w:hAnsi="Times New Roman" w:cs="Times New Roman"/>
          <w:b/>
          <w:bCs/>
        </w:rPr>
        <w:t xml:space="preserve"> potwierdzenie badań przebadane wg normy EN 16615</w:t>
      </w:r>
      <w:r w:rsidRPr="00160715">
        <w:rPr>
          <w:rFonts w:ascii="Times New Roman" w:hAnsi="Times New Roman"/>
          <w:b/>
          <w:bCs/>
        </w:rPr>
        <w:t>- dotyczy pakietu 49</w:t>
      </w:r>
      <w:r>
        <w:rPr>
          <w:rFonts w:ascii="Times New Roman" w:hAnsi="Times New Roman"/>
          <w:b/>
          <w:bCs/>
        </w:rPr>
        <w:t xml:space="preserve"> poz.</w:t>
      </w:r>
      <w:r w:rsidRPr="00160715">
        <w:t xml:space="preserve"> </w:t>
      </w:r>
      <w:r w:rsidRPr="00160715">
        <w:rPr>
          <w:rFonts w:ascii="Times New Roman" w:hAnsi="Times New Roman"/>
          <w:b/>
          <w:bCs/>
        </w:rPr>
        <w:t>1,2,3,4,5,6,7</w:t>
      </w:r>
    </w:p>
    <w:p w14:paraId="73C14A25" w14:textId="6AB9B594" w:rsidR="00160715" w:rsidRPr="00160715" w:rsidRDefault="00474A5F" w:rsidP="00160715">
      <w:pPr>
        <w:pStyle w:val="Akapitzlist"/>
        <w:keepLines/>
        <w:numPr>
          <w:ilvl w:val="0"/>
          <w:numId w:val="56"/>
        </w:numPr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pięć </w:t>
      </w:r>
      <w:r w:rsidR="00160715" w:rsidRPr="00160715">
        <w:rPr>
          <w:rFonts w:ascii="Times New Roman" w:hAnsi="Times New Roman" w:cs="Times New Roman"/>
          <w:b/>
          <w:bCs/>
        </w:rPr>
        <w:t>pozytywnych opini</w:t>
      </w:r>
      <w:r w:rsidR="00160715">
        <w:rPr>
          <w:rFonts w:ascii="Times New Roman" w:hAnsi="Times New Roman" w:cs="Times New Roman"/>
          <w:b/>
          <w:bCs/>
        </w:rPr>
        <w:t>i</w:t>
      </w:r>
      <w:r w:rsidR="00160715" w:rsidRPr="00160715">
        <w:rPr>
          <w:rFonts w:ascii="Times New Roman" w:hAnsi="Times New Roman" w:cs="Times New Roman"/>
          <w:b/>
          <w:bCs/>
        </w:rPr>
        <w:t xml:space="preserve">  producentów urządzeń ultrasonograficznych lub być</w:t>
      </w:r>
      <w:r w:rsidR="00160715">
        <w:rPr>
          <w:rFonts w:ascii="Times New Roman" w:hAnsi="Times New Roman" w:cs="Times New Roman"/>
          <w:b/>
          <w:bCs/>
        </w:rPr>
        <w:t xml:space="preserve"> wpisane w instrukcji użytkowania</w:t>
      </w:r>
      <w:r w:rsidR="00160715" w:rsidRPr="00160715">
        <w:rPr>
          <w:rFonts w:ascii="Times New Roman" w:hAnsi="Times New Roman" w:cs="Times New Roman"/>
          <w:b/>
          <w:bCs/>
        </w:rPr>
        <w:t xml:space="preserve"> jako zalecane.</w:t>
      </w:r>
      <w:r w:rsidR="00160715">
        <w:rPr>
          <w:rFonts w:ascii="Times New Roman" w:hAnsi="Times New Roman" w:cs="Times New Roman"/>
          <w:b/>
          <w:bCs/>
        </w:rPr>
        <w:t>- dotyczy pakietu 49 poz.</w:t>
      </w:r>
      <w:r w:rsidR="00160715" w:rsidRPr="00160715">
        <w:rPr>
          <w:rFonts w:ascii="Times New Roman" w:hAnsi="Times New Roman" w:cs="Times New Roman"/>
          <w:b/>
          <w:bCs/>
        </w:rPr>
        <w:t xml:space="preserve"> 2, 3, 4, 5, 6,7</w:t>
      </w:r>
    </w:p>
    <w:p w14:paraId="0D847CF4" w14:textId="7777777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856DB18" w14:textId="516C4997" w:rsidR="009B3840" w:rsidRPr="00132EFF" w:rsidRDefault="009B3840" w:rsidP="000C69A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2EFF">
        <w:rPr>
          <w:rFonts w:ascii="Times New Roman" w:hAnsi="Times New Roman" w:cs="Times New Roman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77E9BA9A" w14:textId="77777777" w:rsidR="00132EFF" w:rsidRPr="009B3840" w:rsidRDefault="00132EFF" w:rsidP="00FF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5599D0B" w14:textId="77777777" w:rsidR="00FF1E73" w:rsidRDefault="00FF1E73" w:rsidP="00FF1E73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DC0CF48" w14:textId="4AA49500" w:rsidR="00FB3906" w:rsidRPr="00FB3906" w:rsidRDefault="00FB3906" w:rsidP="000C69A6">
      <w:pPr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Osobą uprawnioną do kontaktu z Wykonawcami jest </w:t>
      </w:r>
      <w:r w:rsidR="00E77FFA">
        <w:rPr>
          <w:rFonts w:ascii="Times New Roman" w:hAnsi="Times New Roman" w:cs="Times New Roman"/>
        </w:rPr>
        <w:t>Małgorzata Cierpka</w:t>
      </w:r>
      <w:r w:rsidR="00134E2E">
        <w:rPr>
          <w:rFonts w:ascii="Times New Roman" w:hAnsi="Times New Roman" w:cs="Times New Roman"/>
        </w:rPr>
        <w:t>.</w:t>
      </w:r>
    </w:p>
    <w:p w14:paraId="28DCCA09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6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pod adresem </w:t>
      </w:r>
      <w:hyperlink r:id="rId17" w:history="1">
        <w:r w:rsidRPr="00FB3906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https://www.platformazakupowa.pl/pn/wssk_wroclaw</w:t>
        </w:r>
      </w:hyperlink>
      <w:r w:rsidRPr="00FB3906">
        <w:rPr>
          <w:rFonts w:ascii="Times New Roman" w:hAnsi="Times New Roman" w:cs="Times New Roman"/>
          <w:bCs/>
          <w:u w:val="single"/>
        </w:rPr>
        <w:t>.</w:t>
      </w:r>
    </w:p>
    <w:p w14:paraId="393F7CAF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wymaga, aby komunikacja między Zamawiającym a Wykonawcami, w tym wszelkie oświadczenia, wnioski, zawiadomienia oraz informacje, przekazywane były za pośrednictwem </w:t>
      </w:r>
      <w:hyperlink r:id="rId1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i formularza „</w:t>
      </w:r>
      <w:r w:rsidRPr="00FB3906">
        <w:rPr>
          <w:rFonts w:ascii="Times New Roman" w:hAnsi="Times New Roman" w:cs="Times New Roman"/>
          <w:b/>
        </w:rPr>
        <w:t>Wyślij wiadomość do zamawiającego</w:t>
      </w:r>
      <w:r w:rsidRPr="00FB3906">
        <w:rPr>
          <w:rFonts w:ascii="Times New Roman" w:hAnsi="Times New Roman" w:cs="Times New Roman"/>
        </w:rPr>
        <w:t>”.</w:t>
      </w:r>
    </w:p>
    <w:p w14:paraId="539F0F01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9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180F7381" w14:textId="371D742E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Zama</w:t>
      </w:r>
      <w:r w:rsidR="00134E2E">
        <w:rPr>
          <w:rFonts w:ascii="Times New Roman" w:hAnsi="Times New Roman" w:cs="Times New Roman"/>
        </w:rPr>
        <w:t xml:space="preserve">wiający dopuszcza, </w:t>
      </w:r>
      <w:r w:rsidR="00134E2E" w:rsidRPr="00134E2E">
        <w:rPr>
          <w:rFonts w:ascii="Times New Roman" w:hAnsi="Times New Roman" w:cs="Times New Roman"/>
          <w:b/>
          <w:u w:val="single"/>
        </w:rPr>
        <w:t>tylko</w:t>
      </w:r>
      <w:r w:rsidR="00134E2E">
        <w:rPr>
          <w:rFonts w:ascii="Times New Roman" w:hAnsi="Times New Roman" w:cs="Times New Roman"/>
        </w:rPr>
        <w:t xml:space="preserve"> </w:t>
      </w:r>
      <w:r w:rsidRPr="00FB3906">
        <w:rPr>
          <w:rFonts w:ascii="Times New Roman" w:hAnsi="Times New Roman" w:cs="Times New Roman"/>
        </w:rPr>
        <w:t>w przypadku awarii bądź problemów z komunikacją poprzez pl</w:t>
      </w:r>
      <w:r w:rsidR="00134E2E">
        <w:rPr>
          <w:rFonts w:ascii="Times New Roman" w:hAnsi="Times New Roman" w:cs="Times New Roman"/>
        </w:rPr>
        <w:t>atformazakupowa.pl, komunikację</w:t>
      </w:r>
      <w:r w:rsidRPr="00FB3906">
        <w:rPr>
          <w:rFonts w:ascii="Times New Roman" w:hAnsi="Times New Roman" w:cs="Times New Roman"/>
        </w:rPr>
        <w:t xml:space="preserve"> za pośrednictwem poczty elektronicznej. Adres poczty elektronicznej osoby uprawnionej do kontaktu z Wykonawcami: zp@wssk.wroc.pl.</w:t>
      </w:r>
    </w:p>
    <w:p w14:paraId="23CEE30C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20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1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 konkretnego wykonawcy.</w:t>
      </w:r>
    </w:p>
    <w:p w14:paraId="52E90C44" w14:textId="1F4AE884" w:rsidR="00FB3906" w:rsidRPr="00FB3906" w:rsidRDefault="00D2644B" w:rsidP="000C69A6">
      <w:pPr>
        <w:numPr>
          <w:ilvl w:val="0"/>
          <w:numId w:val="52"/>
        </w:numPr>
        <w:spacing w:after="0" w:line="240" w:lineRule="auto"/>
        <w:ind w:left="426" w:right="-96" w:hanging="426"/>
        <w:jc w:val="both"/>
        <w:rPr>
          <w:rFonts w:ascii="Times New Roman" w:eastAsia="Calibri" w:hAnsi="Times New Roman" w:cs="Times New Roman"/>
          <w:bCs/>
        </w:rPr>
      </w:pPr>
      <w:r w:rsidRPr="00D2644B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51885C6D" w14:textId="77777777" w:rsidR="00FB3906" w:rsidRPr="00FB3906" w:rsidRDefault="00FB3906" w:rsidP="000C69A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FB3906">
        <w:rPr>
          <w:rFonts w:ascii="Times New Roman" w:hAnsi="Times New Roman"/>
          <w:lang w:eastAsia="pl-PL"/>
        </w:rPr>
        <w:t xml:space="preserve">Jeżeli wniosek o wyjaśnienie treści SWZ wpłynął po upływie terminu składania wniosku określonym wyżej w pkt. 4, Zamawiający może udzielić wyjaśnień albo pozostawić wniosek bez rozpoznania. </w:t>
      </w:r>
    </w:p>
    <w:p w14:paraId="774EA5A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34D7C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2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tj.:</w:t>
      </w:r>
    </w:p>
    <w:p w14:paraId="49468917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stały dostęp do sieci Internet o gwarantowanej przepustowości nie mniejszej niż 512 kb/s,</w:t>
      </w:r>
    </w:p>
    <w:p w14:paraId="3206201B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00A831A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1E544760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włączona obsługa JavaScript,</w:t>
      </w:r>
    </w:p>
    <w:p w14:paraId="2242F9EE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zainstalowany program Adobe Acrobat Reader lub inny obsługujący format plików .pdf,</w:t>
      </w:r>
    </w:p>
    <w:p w14:paraId="7E7AE0F2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4B149AAD" w14:textId="77777777" w:rsidR="00FB3906" w:rsidRPr="00FB3906" w:rsidRDefault="00FB3906" w:rsidP="000C69A6">
      <w:pPr>
        <w:numPr>
          <w:ilvl w:val="1"/>
          <w:numId w:val="5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07EB4F0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7F05013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akceptuje warunki korzystania z </w:t>
      </w:r>
      <w:hyperlink r:id="rId23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określone w Regulaminie zamieszczonym na stronie internetowej </w:t>
      </w:r>
      <w:hyperlink r:id="rId24">
        <w:r w:rsidRPr="00FB3906">
          <w:rPr>
            <w:rFonts w:ascii="Times New Roman" w:hAnsi="Times New Roman" w:cs="Times New Roman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  w zakładce „Regulamin" oraz uznaje go za wiążący,</w:t>
      </w:r>
    </w:p>
    <w:p w14:paraId="693CD087" w14:textId="77777777" w:rsidR="00FB3906" w:rsidRPr="00FB3906" w:rsidRDefault="00FB3906" w:rsidP="000C69A6">
      <w:pPr>
        <w:numPr>
          <w:ilvl w:val="1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lastRenderedPageBreak/>
        <w:t xml:space="preserve">zapoznał i stosuje się do Instrukcji składania ofert/wniosków dostępnej </w:t>
      </w:r>
      <w:hyperlink r:id="rId25">
        <w:r w:rsidRPr="00FB3906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FB3906">
        <w:rPr>
          <w:rFonts w:ascii="Times New Roman" w:hAnsi="Times New Roman" w:cs="Times New Roman"/>
        </w:rPr>
        <w:t xml:space="preserve">. </w:t>
      </w:r>
    </w:p>
    <w:p w14:paraId="5D18ACE6" w14:textId="77777777" w:rsidR="00FB3906" w:rsidRPr="00FB3906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FB3906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6">
        <w:r w:rsidRPr="00FB3906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>, w szczególności za sytuację, gdy zamawiający zapozna się z treścią oferty przed upływem terminu składania ofert (np. złożenie oferty w zakładce „Wyślij wiadomość do Zamawiającego”.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6A1388" w14:textId="5DE8C8E2" w:rsidR="008C3C4F" w:rsidRDefault="00FB3906" w:rsidP="000C69A6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B3906">
        <w:rPr>
          <w:rFonts w:ascii="Times New Roman" w:hAnsi="Times New Roman" w:cs="Times New Roman"/>
        </w:rPr>
        <w:t xml:space="preserve">Zamawiający informuje, że instrukcje korzystania z </w:t>
      </w:r>
      <w:hyperlink r:id="rId27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>
        <w:r w:rsidRPr="00FB3906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FB3906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9">
        <w:r w:rsidRPr="00FB3906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bookmarkStart w:id="20" w:name="__RefHeading__76_381024118"/>
      <w:bookmarkEnd w:id="20"/>
    </w:p>
    <w:p w14:paraId="4BAA862A" w14:textId="77777777" w:rsidR="00FB3906" w:rsidRPr="00FB3906" w:rsidRDefault="00FB3906" w:rsidP="00FB3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1C6345" w:rsidRDefault="008C3C4F" w:rsidP="00273A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1C6345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spacing w:after="0" w:line="240" w:lineRule="auto"/>
              <w:ind w:left="426" w:hanging="43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5E7265B8" w:rsidR="00DB5909" w:rsidRPr="00C34C0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C34C03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AE24D0" w:rsidRPr="00C34C03">
        <w:rPr>
          <w:rFonts w:ascii="Times New Roman" w:eastAsia="Times New Roman" w:hAnsi="Times New Roman" w:cs="Times New Roman"/>
          <w:lang w:eastAsia="ar-SA"/>
        </w:rPr>
        <w:t xml:space="preserve">przez okres 90 dni, </w:t>
      </w:r>
      <w:r w:rsidRPr="00C34C03">
        <w:rPr>
          <w:rFonts w:ascii="Times New Roman" w:eastAsia="Times New Roman" w:hAnsi="Times New Roman" w:cs="Times New Roman"/>
          <w:lang w:eastAsia="ar-SA"/>
        </w:rPr>
        <w:t xml:space="preserve">od dnia upływu terminu składania ofert </w:t>
      </w:r>
      <w:r w:rsidRPr="00C34C03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C34C0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23F47">
        <w:rPr>
          <w:rFonts w:ascii="Times New Roman" w:eastAsia="Times New Roman" w:hAnsi="Times New Roman" w:cs="Times New Roman"/>
          <w:b/>
          <w:lang w:eastAsia="ar-SA"/>
        </w:rPr>
        <w:t>16</w:t>
      </w:r>
      <w:bookmarkStart w:id="21" w:name="_GoBack"/>
      <w:bookmarkEnd w:id="21"/>
      <w:r w:rsidR="00444932" w:rsidRPr="001677C7">
        <w:rPr>
          <w:rFonts w:ascii="Times New Roman" w:eastAsia="Times New Roman" w:hAnsi="Times New Roman" w:cs="Times New Roman"/>
          <w:b/>
          <w:lang w:eastAsia="ar-SA"/>
        </w:rPr>
        <w:t>.0</w:t>
      </w:r>
      <w:r w:rsidR="001E0418">
        <w:rPr>
          <w:rFonts w:ascii="Times New Roman" w:eastAsia="Times New Roman" w:hAnsi="Times New Roman" w:cs="Times New Roman"/>
          <w:b/>
          <w:lang w:eastAsia="ar-SA"/>
        </w:rPr>
        <w:t>3</w:t>
      </w:r>
      <w:r w:rsidR="00C34C03" w:rsidRPr="001677C7">
        <w:rPr>
          <w:rFonts w:ascii="Times New Roman" w:eastAsia="Times New Roman" w:hAnsi="Times New Roman" w:cs="Times New Roman"/>
          <w:b/>
          <w:lang w:eastAsia="ar-SA"/>
        </w:rPr>
        <w:t>.</w:t>
      </w:r>
      <w:r w:rsidR="00444932" w:rsidRPr="001677C7">
        <w:rPr>
          <w:rFonts w:ascii="Times New Roman" w:eastAsia="Times New Roman" w:hAnsi="Times New Roman" w:cs="Times New Roman"/>
          <w:b/>
          <w:lang w:eastAsia="ar-SA"/>
        </w:rPr>
        <w:t>202</w:t>
      </w:r>
      <w:r w:rsidR="001677C7">
        <w:rPr>
          <w:rFonts w:ascii="Times New Roman" w:eastAsia="Times New Roman" w:hAnsi="Times New Roman" w:cs="Times New Roman"/>
          <w:b/>
          <w:lang w:eastAsia="ar-SA"/>
        </w:rPr>
        <w:t>4</w:t>
      </w:r>
      <w:r w:rsidR="002D7E93" w:rsidRPr="001677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677C7">
        <w:rPr>
          <w:rFonts w:ascii="Times New Roman" w:eastAsia="Times New Roman" w:hAnsi="Times New Roman" w:cs="Times New Roman"/>
          <w:b/>
          <w:lang w:eastAsia="ar-SA"/>
        </w:rPr>
        <w:t>r.</w:t>
      </w:r>
    </w:p>
    <w:p w14:paraId="1221B818" w14:textId="5E1A3AE5" w:rsidR="0020685C" w:rsidRPr="00105B70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3C1FFA4D" w:rsidR="00DB5909" w:rsidRPr="00DB5909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</w:t>
      </w:r>
      <w:r w:rsidR="00FA2242">
        <w:rPr>
          <w:rFonts w:ascii="Times New Roman" w:eastAsia="Times New Roman" w:hAnsi="Times New Roman" w:cs="Times New Roman"/>
          <w:lang w:eastAsia="ar-SA"/>
        </w:rPr>
        <w:t>z niego okres, nie dłuższy niż 6</w:t>
      </w:r>
      <w:r w:rsidRPr="00DB5909">
        <w:rPr>
          <w:rFonts w:ascii="Times New Roman" w:eastAsia="Times New Roman" w:hAnsi="Times New Roman" w:cs="Times New Roman"/>
          <w:lang w:eastAsia="ar-SA"/>
        </w:rPr>
        <w:t>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7F2E4C4F" w:rsidR="005411F7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EC7239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29EB06E2" w14:textId="0CD8FD89" w:rsidR="00F378D8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Pzp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1E8A2A97" w14:textId="256E0181" w:rsidR="0020685C" w:rsidRPr="0020685C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 xml:space="preserve">u zgody, o której mowa w </w:t>
      </w:r>
      <w:r w:rsidR="00EC7239">
        <w:rPr>
          <w:rFonts w:ascii="Times New Roman" w:eastAsia="Calibri" w:hAnsi="Times New Roman" w:cs="Times New Roman"/>
          <w:lang w:eastAsia="pl-PL"/>
        </w:rPr>
        <w:t>ust</w:t>
      </w:r>
      <w:r>
        <w:rPr>
          <w:rFonts w:ascii="Times New Roman" w:eastAsia="Calibri" w:hAnsi="Times New Roman" w:cs="Times New Roman"/>
          <w:lang w:eastAsia="pl-PL"/>
        </w:rPr>
        <w:t>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55C17459" w14:textId="0074FE2B" w:rsidR="00DB5909" w:rsidRPr="00382ACD" w:rsidRDefault="00260C3B" w:rsidP="007E259D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234778BC" w14:textId="77777777" w:rsidR="00382ACD" w:rsidRPr="007E259D" w:rsidRDefault="00382ACD" w:rsidP="00382ACD">
      <w:pPr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0C69A6">
            <w:pPr>
              <w:pStyle w:val="Akapitzlist"/>
              <w:keepNext/>
              <w:keepLines/>
              <w:numPr>
                <w:ilvl w:val="0"/>
                <w:numId w:val="58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2BA616C6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913F1A">
        <w:rPr>
          <w:rFonts w:ascii="Times New Roman" w:eastAsia="Times New Roman" w:hAnsi="Times New Roman" w:cs="Times New Roman"/>
          <w:b/>
          <w:u w:val="single"/>
          <w:lang w:eastAsia="ar-SA"/>
        </w:rPr>
        <w:t>znym kwalifikowanym podpisem</w:t>
      </w:r>
      <w:r w:rsidRPr="00EF3654">
        <w:rPr>
          <w:rFonts w:ascii="Times New Roman" w:eastAsia="Times New Roman" w:hAnsi="Times New Roman" w:cs="Times New Roman"/>
          <w:lang w:eastAsia="ar-SA"/>
        </w:rPr>
        <w:t>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elektronicznym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311F5A03" w:rsidR="00EF3654" w:rsidRP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za pośrednictwem platformazakupowa.pl,</w:t>
      </w:r>
    </w:p>
    <w:p w14:paraId="4A587ED9" w14:textId="7FB8DDED" w:rsidR="00EF3654" w:rsidRDefault="00EF3654" w:rsidP="00847AE4">
      <w:pPr>
        <w:numPr>
          <w:ilvl w:val="0"/>
          <w:numId w:val="9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nym podpisem elektronicznym </w:t>
      </w:r>
      <w:r w:rsidRPr="00EF3654">
        <w:rPr>
          <w:rFonts w:ascii="Times New Roman" w:eastAsia="Times New Roman" w:hAnsi="Times New Roman" w:cs="Times New Roman"/>
          <w:lang w:eastAsia="ar-SA"/>
        </w:rPr>
        <w:t>przez osobę/osoby upoważnioną/</w:t>
      </w:r>
      <w:r w:rsidR="004F20A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6E09EA77" w:rsidR="004F720A" w:rsidRPr="00804C82" w:rsidRDefault="00025A02" w:rsidP="00847AE4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  <w:r w:rsidR="002A2A49">
        <w:rPr>
          <w:rFonts w:ascii="Times New Roman" w:eastAsia="Times New Roman" w:hAnsi="Times New Roman" w:cs="Times New Roman"/>
          <w:b/>
          <w:u w:val="single"/>
          <w:lang w:eastAsia="ar-SA"/>
        </w:rPr>
        <w:t>po</w:t>
      </w: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2A7BAA9C" w:rsidR="000F2BE6" w:rsidRDefault="000F2BE6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formularz</w:t>
      </w:r>
      <w:r w:rsidR="00C615FF">
        <w:rPr>
          <w:rFonts w:ascii="Times New Roman" w:eastAsia="Times New Roman" w:hAnsi="Times New Roman" w:cs="Times New Roman"/>
          <w:b/>
          <w:lang w:eastAsia="ar-SA"/>
        </w:rPr>
        <w:t>ami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asortymentowo – cenowy</w:t>
      </w:r>
      <w:r w:rsidR="00C615FF">
        <w:rPr>
          <w:rFonts w:ascii="Times New Roman" w:eastAsia="Times New Roman" w:hAnsi="Times New Roman" w:cs="Times New Roman"/>
          <w:b/>
          <w:lang w:eastAsia="ar-SA"/>
        </w:rPr>
        <w:t>mi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52FFE445" w14:textId="61A0B6BB" w:rsidR="0093587C" w:rsidRPr="0093587C" w:rsidRDefault="0093587C" w:rsidP="0093587C">
      <w:pPr>
        <w:pStyle w:val="Akapitzlist"/>
        <w:numPr>
          <w:ilvl w:val="0"/>
          <w:numId w:val="2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Pr="0093587C">
        <w:rPr>
          <w:rFonts w:ascii="Times New Roman" w:eastAsia="Times New Roman" w:hAnsi="Times New Roman" w:cs="Times New Roman"/>
          <w:b/>
          <w:lang w:eastAsia="ar-SA"/>
        </w:rPr>
        <w:t>dpis lub informacja z Krajowego Rejestru Sądowego, Centralnej Ewidencji i Informacji o Działalności Gospodarczej lub innego właściwego rejestru – jako dokument potwierdzający umocowanie do reprezentowania odpowiednio Wykonawcy, Wykonawców wspólnie ubiegających się o zamówienie,</w:t>
      </w:r>
    </w:p>
    <w:p w14:paraId="1DDF2BF8" w14:textId="0AEFC08E" w:rsidR="004F720A" w:rsidRPr="000F2BE6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Default="004A15BC" w:rsidP="0093587C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4B9225B3" w14:textId="718FEC92" w:rsidR="001618CA" w:rsidRPr="00382ACD" w:rsidRDefault="001618CA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82ACD">
        <w:rPr>
          <w:rFonts w:ascii="Times New Roman" w:eastAsia="Times New Roman" w:hAnsi="Times New Roman" w:cs="Times New Roman"/>
          <w:b/>
          <w:lang w:eastAsia="ar-SA"/>
        </w:rPr>
        <w:t>opisy, fotografie</w:t>
      </w:r>
      <w:r w:rsidR="008320D6">
        <w:rPr>
          <w:rFonts w:ascii="Times New Roman" w:eastAsia="Times New Roman" w:hAnsi="Times New Roman" w:cs="Times New Roman"/>
          <w:b/>
          <w:lang w:eastAsia="ar-SA"/>
        </w:rPr>
        <w:t>, karty charakterystyki</w:t>
      </w:r>
      <w:r w:rsidRPr="00382ACD">
        <w:rPr>
          <w:rFonts w:ascii="Times New Roman" w:eastAsia="Times New Roman" w:hAnsi="Times New Roman" w:cs="Times New Roman"/>
          <w:b/>
          <w:lang w:eastAsia="ar-SA"/>
        </w:rPr>
        <w:t xml:space="preserve"> oraz inne podobne materiały dotyczące przedmiotu zamówienia, potwierdzających spełnienie parametrów wymaganych przez Zamawiającego w języku polskim lub tłumaczonych na język polski </w:t>
      </w:r>
      <w:r w:rsidRPr="00382ACD">
        <w:rPr>
          <w:rFonts w:ascii="Times New Roman" w:hAnsi="Times New Roman" w:cs="Times New Roman"/>
          <w:b/>
          <w:bCs/>
        </w:rPr>
        <w:t xml:space="preserve">– </w:t>
      </w:r>
      <w:r w:rsidR="005C67FB">
        <w:rPr>
          <w:rFonts w:ascii="Times New Roman" w:hAnsi="Times New Roman"/>
          <w:b/>
          <w:bCs/>
        </w:rPr>
        <w:t>dotyczy pakietów 38 - 55</w:t>
      </w:r>
    </w:p>
    <w:p w14:paraId="1811EBCF" w14:textId="30DF9D3E" w:rsidR="005C67FB" w:rsidRPr="005C67FB" w:rsidRDefault="001618CA" w:rsidP="00474A5F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C67FB">
        <w:rPr>
          <w:rFonts w:ascii="Times New Roman" w:eastAsia="Times New Roman" w:hAnsi="Times New Roman" w:cs="Times New Roman"/>
          <w:b/>
          <w:lang w:eastAsia="ar-SA"/>
        </w:rPr>
        <w:t xml:space="preserve">oświadczenie dotyczące przedmiotu zamówienia – zgodnie z </w:t>
      </w:r>
      <w:r w:rsidR="00535A1E" w:rsidRPr="005C67FB">
        <w:rPr>
          <w:rFonts w:ascii="Times New Roman" w:eastAsia="Times New Roman" w:hAnsi="Times New Roman" w:cs="Times New Roman"/>
          <w:b/>
          <w:lang w:eastAsia="ar-SA"/>
        </w:rPr>
        <w:t>Z</w:t>
      </w:r>
      <w:r w:rsidRPr="005C67FB">
        <w:rPr>
          <w:rFonts w:ascii="Times New Roman" w:eastAsia="Times New Roman" w:hAnsi="Times New Roman" w:cs="Times New Roman"/>
          <w:b/>
          <w:lang w:eastAsia="ar-SA"/>
        </w:rPr>
        <w:t>ałącznikiem nr 4 do SWZ</w:t>
      </w:r>
      <w:r w:rsidR="005C67FB" w:rsidRPr="005C67F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10F8B" w:rsidRPr="005C67FB">
        <w:rPr>
          <w:rFonts w:ascii="Times New Roman" w:hAnsi="Times New Roman" w:cs="Times New Roman"/>
          <w:b/>
          <w:bCs/>
        </w:rPr>
        <w:t xml:space="preserve">– </w:t>
      </w:r>
      <w:r w:rsidR="00474A5F">
        <w:rPr>
          <w:rFonts w:ascii="Times New Roman" w:hAnsi="Times New Roman"/>
          <w:b/>
          <w:bCs/>
        </w:rPr>
        <w:t xml:space="preserve">dotyczy pakietów </w:t>
      </w:r>
      <w:r w:rsidR="00474A5F" w:rsidRPr="00474A5F">
        <w:rPr>
          <w:rFonts w:ascii="Times New Roman" w:hAnsi="Times New Roman"/>
          <w:b/>
          <w:bCs/>
        </w:rPr>
        <w:t>38, 39, 40, 41, 42, 43, 44, 45, 46, 47, 48, 49, 50, 51, 52, 53, 54</w:t>
      </w:r>
    </w:p>
    <w:p w14:paraId="6EF9FF62" w14:textId="02902E02" w:rsidR="00274626" w:rsidRPr="005C67FB" w:rsidRDefault="00134E2E" w:rsidP="001618CA">
      <w:pPr>
        <w:numPr>
          <w:ilvl w:val="0"/>
          <w:numId w:val="21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C67FB">
        <w:rPr>
          <w:rFonts w:ascii="Times New Roman" w:eastAsia="Times New Roman" w:hAnsi="Times New Roman" w:cs="Times New Roman"/>
          <w:b/>
          <w:lang w:eastAsia="ar-SA"/>
        </w:rPr>
        <w:t>potwierdzenie wniesienia w</w:t>
      </w:r>
      <w:r w:rsidR="00274626" w:rsidRPr="005C67FB">
        <w:rPr>
          <w:rFonts w:ascii="Times New Roman" w:eastAsia="Times New Roman" w:hAnsi="Times New Roman" w:cs="Times New Roman"/>
          <w:b/>
          <w:lang w:eastAsia="ar-SA"/>
        </w:rPr>
        <w:t>adium</w:t>
      </w:r>
      <w:r w:rsidRPr="005C67FB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59CB6F72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Pełnomocnictwo do złożenia oferty musi być złożone w oryginale w takiej samej formie, jak składana oferta, t.j.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C7F481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(eIDAS) (UE) nr 910/2014 - od 1 lipca 2016 roku”.</w:t>
      </w:r>
    </w:p>
    <w:p w14:paraId="69FDCAA9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 przypadku wykorzystania formatu podpisu XAdES zewnętrzny, Zamawiający wymaga dołączenia odpowiedniej ilości plików tj. podpisywanych plików z danymi oraz plików XAdES.</w:t>
      </w:r>
    </w:p>
    <w:p w14:paraId="48549EA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157E7D3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54658475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Każdy z wykonawców może złożyć tylko jedną ofertę. Złożenie większej liczby ofert lub oferty zawierającej propozycje wariantowe podlegać będzie odrzuceniu.</w:t>
      </w:r>
    </w:p>
    <w:p w14:paraId="5597719E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2DEE9091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lastRenderedPageBreak/>
        <w:t>Zgodnie z definicją dokumentu elektronicznego z art.3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42CE02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38A0B520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04017D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8516EDC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 xml:space="preserve">Zamawiający rekomenduje wykorzystanie formatów: .pdf .doc .docx .xls .xlsx .jpg (.jpeg) </w:t>
      </w:r>
      <w:r w:rsidRPr="0004017D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3716A66B" w14:textId="77777777" w:rsidR="0004017D" w:rsidRPr="0004017D" w:rsidRDefault="0004017D" w:rsidP="00847AE4">
      <w:pPr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4017D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7AFB2F0F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.zip </w:t>
      </w:r>
    </w:p>
    <w:p w14:paraId="11494AA3" w14:textId="77777777" w:rsidR="0004017D" w:rsidRPr="0004017D" w:rsidRDefault="0004017D" w:rsidP="000C69A6">
      <w:pPr>
        <w:numPr>
          <w:ilvl w:val="1"/>
          <w:numId w:val="4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.7Z</w:t>
      </w:r>
    </w:p>
    <w:p w14:paraId="43C1102E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Wśród rozszerzeń powszechnych a </w:t>
      </w:r>
      <w:r w:rsidRPr="0004017D">
        <w:rPr>
          <w:rFonts w:ascii="Times New Roman" w:hAnsi="Times New Roman" w:cs="Times New Roman"/>
          <w:b/>
        </w:rPr>
        <w:t>niewystępujących</w:t>
      </w:r>
      <w:r w:rsidRPr="0004017D">
        <w:rPr>
          <w:rFonts w:ascii="Times New Roman" w:hAnsi="Times New Roman" w:cs="Times New Roman"/>
        </w:rPr>
        <w:t xml:space="preserve"> w Rozporządzeniu KRI występują: .rar .gif .bmp .numbers .pages</w:t>
      </w:r>
      <w:r w:rsidRPr="0004017D">
        <w:rPr>
          <w:rFonts w:ascii="Times New Roman" w:hAnsi="Times New Roman" w:cs="Times New Roman"/>
          <w:color w:val="FF0000"/>
        </w:rPr>
        <w:t xml:space="preserve">. </w:t>
      </w:r>
      <w:r w:rsidRPr="0004017D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60967AB1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04017D">
        <w:rPr>
          <w:rFonts w:ascii="Times New Roman" w:hAnsi="Times New Roman" w:cs="Times New Roman"/>
          <w:b/>
        </w:rPr>
        <w:t>maksymalnie 10MB</w:t>
      </w:r>
      <w:r w:rsidRPr="0004017D">
        <w:rPr>
          <w:rFonts w:ascii="Times New Roman" w:hAnsi="Times New Roman" w:cs="Times New Roman"/>
        </w:rPr>
        <w:t xml:space="preserve">, oraz na ograniczenie wielkości plików podpisywanych w aplikacji eDoApp służącej do składania podpisu osobistego, który wynosi </w:t>
      </w:r>
      <w:r w:rsidRPr="0004017D">
        <w:rPr>
          <w:rFonts w:ascii="Times New Roman" w:hAnsi="Times New Roman" w:cs="Times New Roman"/>
          <w:b/>
        </w:rPr>
        <w:t>maksymalnie 5MB</w:t>
      </w:r>
      <w:r w:rsidRPr="0004017D">
        <w:rPr>
          <w:rFonts w:ascii="Times New Roman" w:hAnsi="Times New Roman" w:cs="Times New Roman"/>
        </w:rPr>
        <w:t>.</w:t>
      </w:r>
    </w:p>
    <w:p w14:paraId="07EDCB2B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W przypadku stosowania przez wykonawcę kwalifikowanego podpisu elektronicznego:</w:t>
      </w:r>
    </w:p>
    <w:p w14:paraId="4897F58E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04017D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PAdES. </w:t>
      </w:r>
    </w:p>
    <w:p w14:paraId="08B426A0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Pliki w innych formatach niż PDF </w:t>
      </w:r>
      <w:r w:rsidRPr="0004017D">
        <w:rPr>
          <w:rFonts w:ascii="Times New Roman" w:hAnsi="Times New Roman" w:cs="Times New Roman"/>
          <w:b/>
        </w:rPr>
        <w:t>zaleca się opatrzyć podpisem w formacie XAdES o typie zewnętrznym</w:t>
      </w:r>
      <w:r w:rsidRPr="0004017D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023A7A08" w14:textId="77777777" w:rsidR="0004017D" w:rsidRPr="0004017D" w:rsidRDefault="0004017D" w:rsidP="000C69A6">
      <w:pPr>
        <w:numPr>
          <w:ilvl w:val="0"/>
          <w:numId w:val="40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18683756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 aby</w:t>
      </w:r>
      <w:r w:rsidRPr="0004017D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04017D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711F9B15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48D785A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224EFB20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04B9B7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0F557913" w14:textId="77777777" w:rsidR="0004017D" w:rsidRPr="0004017D" w:rsidRDefault="0004017D" w:rsidP="00847A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017D">
        <w:rPr>
          <w:rFonts w:ascii="Times New Roman" w:hAnsi="Times New Roman" w:cs="Times New Roman"/>
        </w:rPr>
        <w:t xml:space="preserve">Zamawiający zaleca aby </w:t>
      </w:r>
      <w:r w:rsidRPr="0004017D">
        <w:rPr>
          <w:rFonts w:ascii="Times New Roman" w:hAnsi="Times New Roman" w:cs="Times New Roman"/>
          <w:b/>
          <w:u w:val="single"/>
        </w:rPr>
        <w:t>nie</w:t>
      </w:r>
      <w:r w:rsidRPr="0004017D">
        <w:rPr>
          <w:rFonts w:ascii="Times New Roman" w:hAnsi="Times New Roman" w:cs="Times New Roman"/>
          <w:b/>
        </w:rPr>
        <w:t xml:space="preserve"> </w:t>
      </w:r>
      <w:r w:rsidRPr="0004017D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Default="00DB5909" w:rsidP="00D93C1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6E2479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6E2479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6E2479" w:rsidRDefault="00DC74F1" w:rsidP="000C69A6">
            <w:pPr>
              <w:pStyle w:val="Akapitzlist"/>
              <w:numPr>
                <w:ilvl w:val="0"/>
                <w:numId w:val="54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E24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6E2479" w:rsidRDefault="007B73D5" w:rsidP="006E247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A56C1" w14:textId="77777777" w:rsidR="006A4BC3" w:rsidRDefault="006A4BC3" w:rsidP="006A4BC3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16DB867" w14:textId="7545C952" w:rsidR="00274626" w:rsidRPr="00E57029" w:rsidRDefault="00274626" w:rsidP="00E57029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57029">
        <w:rPr>
          <w:rFonts w:ascii="Times New Roman" w:hAnsi="Times New Roman" w:cs="Times New Roman"/>
          <w:lang w:eastAsia="ar-SA"/>
        </w:rPr>
        <w:t>Wykonawca zobowiązany jest wnieść wadium w kwocie</w:t>
      </w:r>
      <w:r w:rsidRPr="00E57029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AA6335" w:rsidRPr="00EE5DF1">
        <w:rPr>
          <w:rFonts w:ascii="Times New Roman" w:hAnsi="Times New Roman" w:cs="Times New Roman"/>
          <w:b/>
          <w:bCs/>
          <w:lang w:eastAsia="zh-CN"/>
        </w:rPr>
        <w:t>131 339,00</w:t>
      </w:r>
      <w:r w:rsidRPr="00EE5DF1">
        <w:rPr>
          <w:rFonts w:ascii="Times New Roman" w:hAnsi="Times New Roman" w:cs="Times New Roman"/>
          <w:b/>
          <w:bCs/>
          <w:lang w:eastAsia="zh-CN"/>
        </w:rPr>
        <w:t xml:space="preserve"> zł  </w:t>
      </w:r>
      <w:r w:rsidRPr="00EE5DF1">
        <w:rPr>
          <w:rFonts w:ascii="Times New Roman" w:hAnsi="Times New Roman" w:cs="Times New Roman"/>
          <w:i/>
          <w:lang w:eastAsia="ar-SA"/>
        </w:rPr>
        <w:t xml:space="preserve">(słownie: </w:t>
      </w:r>
      <w:r w:rsidR="00AA6335" w:rsidRPr="00EE5DF1">
        <w:rPr>
          <w:rFonts w:ascii="Times New Roman" w:eastAsia="Times New Roman" w:hAnsi="Times New Roman" w:cs="Times New Roman"/>
          <w:i/>
          <w:lang w:eastAsia="pl-PL"/>
        </w:rPr>
        <w:t xml:space="preserve">sto trzydzieści jeden tysięcy trzysta trzydzieści dziewięć złotych 00/100 groszy </w:t>
      </w:r>
      <w:r w:rsidRPr="00EE5DF1">
        <w:rPr>
          <w:rFonts w:ascii="Times New Roman" w:hAnsi="Times New Roman" w:cs="Times New Roman"/>
          <w:i/>
          <w:lang w:eastAsia="ar-SA"/>
        </w:rPr>
        <w:t>).</w:t>
      </w:r>
      <w:r w:rsidRPr="00E57029">
        <w:rPr>
          <w:rFonts w:ascii="Times New Roman" w:hAnsi="Times New Roman" w:cs="Times New Roman"/>
          <w:i/>
          <w:lang w:eastAsia="ar-SA"/>
        </w:rPr>
        <w:t xml:space="preserve"> </w:t>
      </w:r>
      <w:r w:rsidRPr="00E57029">
        <w:rPr>
          <w:rFonts w:ascii="Times New Roman" w:hAnsi="Times New Roman" w:cs="Times New Roman"/>
          <w:lang w:eastAsia="ar-SA"/>
        </w:rPr>
        <w:t>Wadium dla ofert częściowych przedstawia się następująco:</w:t>
      </w:r>
    </w:p>
    <w:tbl>
      <w:tblPr>
        <w:tblpPr w:leftFromText="141" w:rightFromText="141" w:vertAnchor="text" w:horzAnchor="margin" w:tblpY="18"/>
        <w:tblOverlap w:val="never"/>
        <w:tblW w:w="3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60"/>
      </w:tblGrid>
      <w:tr w:rsidR="00743044" w:rsidRPr="00743044" w14:paraId="7308A094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69BCDA5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b/>
                <w:lang w:eastAsia="pl-PL"/>
              </w:rPr>
              <w:t>Nr Pakietu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2CFD91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b/>
                <w:lang w:eastAsia="pl-PL"/>
              </w:rPr>
              <w:t>Kwota wadium</w:t>
            </w:r>
          </w:p>
        </w:tc>
      </w:tr>
      <w:tr w:rsidR="00743044" w:rsidRPr="00743044" w14:paraId="62BB2DD0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D05461A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227F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5 511,00 zł</w:t>
            </w:r>
          </w:p>
        </w:tc>
      </w:tr>
      <w:tr w:rsidR="00743044" w:rsidRPr="00743044" w14:paraId="42678129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1D96FEF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Pakiet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8D4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27 007,00 zł</w:t>
            </w:r>
          </w:p>
        </w:tc>
      </w:tr>
      <w:tr w:rsidR="00743044" w:rsidRPr="00743044" w14:paraId="73672677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7D2DB10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AE23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874,00 zł</w:t>
            </w:r>
          </w:p>
        </w:tc>
      </w:tr>
      <w:tr w:rsidR="00743044" w:rsidRPr="00743044" w14:paraId="4F21F7C3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73B947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4F0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27 537,00 zł</w:t>
            </w:r>
          </w:p>
        </w:tc>
      </w:tr>
      <w:tr w:rsidR="00743044" w:rsidRPr="00743044" w14:paraId="26C658D9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52AE61B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73B9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568,00 zł</w:t>
            </w:r>
          </w:p>
        </w:tc>
      </w:tr>
      <w:tr w:rsidR="00743044" w:rsidRPr="00743044" w14:paraId="21855A98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24B521A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E0C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1 594,00 zł</w:t>
            </w:r>
          </w:p>
        </w:tc>
      </w:tr>
      <w:tr w:rsidR="00743044" w:rsidRPr="00743044" w14:paraId="454B90F2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3F13098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39D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8 583,00 zł</w:t>
            </w:r>
          </w:p>
        </w:tc>
      </w:tr>
      <w:tr w:rsidR="00743044" w:rsidRPr="00743044" w14:paraId="3836A501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F04759E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934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127,00 zł</w:t>
            </w:r>
          </w:p>
        </w:tc>
      </w:tr>
      <w:tr w:rsidR="00743044" w:rsidRPr="00743044" w14:paraId="047B0E10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64ED88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FE6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1 982,00 zł</w:t>
            </w:r>
          </w:p>
        </w:tc>
      </w:tr>
      <w:tr w:rsidR="00743044" w:rsidRPr="00743044" w14:paraId="0CB6A3E2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FD737AD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D11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51,00 zł</w:t>
            </w:r>
          </w:p>
        </w:tc>
      </w:tr>
      <w:tr w:rsidR="00743044" w:rsidRPr="00743044" w14:paraId="4E356454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5B9CE9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D17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380,00 zł</w:t>
            </w:r>
          </w:p>
        </w:tc>
      </w:tr>
      <w:tr w:rsidR="00743044" w:rsidRPr="00743044" w14:paraId="32343E9D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56D6B6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E90C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214,00 zł</w:t>
            </w:r>
          </w:p>
        </w:tc>
      </w:tr>
      <w:tr w:rsidR="00743044" w:rsidRPr="00743044" w14:paraId="60E6E988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952CAEE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C14A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84,00 zł</w:t>
            </w:r>
          </w:p>
        </w:tc>
      </w:tr>
      <w:tr w:rsidR="00743044" w:rsidRPr="00743044" w14:paraId="7FE8B646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599E259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1EF0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567,00 zł</w:t>
            </w:r>
          </w:p>
        </w:tc>
      </w:tr>
      <w:tr w:rsidR="00743044" w:rsidRPr="00743044" w14:paraId="328024B6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DA59A83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976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789,00 zł</w:t>
            </w:r>
          </w:p>
        </w:tc>
      </w:tr>
      <w:tr w:rsidR="00743044" w:rsidRPr="00743044" w14:paraId="76A2EA50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90D22DF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D2A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57,00 zł</w:t>
            </w:r>
          </w:p>
        </w:tc>
      </w:tr>
      <w:tr w:rsidR="00743044" w:rsidRPr="00743044" w14:paraId="31CDC44D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303F8E5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5085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80,00 zł</w:t>
            </w:r>
          </w:p>
        </w:tc>
      </w:tr>
      <w:tr w:rsidR="00743044" w:rsidRPr="00743044" w14:paraId="3F0AAEA6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DF08A7A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F41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109,00 zł</w:t>
            </w:r>
          </w:p>
        </w:tc>
      </w:tr>
      <w:tr w:rsidR="00743044" w:rsidRPr="00743044" w14:paraId="0CDABB39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7DAEE93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FD4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566,00 zł</w:t>
            </w:r>
          </w:p>
        </w:tc>
      </w:tr>
      <w:tr w:rsidR="00743044" w:rsidRPr="00743044" w14:paraId="6929F639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E4D4011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528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4 252,00 zł</w:t>
            </w:r>
          </w:p>
        </w:tc>
      </w:tr>
      <w:tr w:rsidR="00743044" w:rsidRPr="00743044" w14:paraId="219929F1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9D7C89E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C0F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1 797,00 zł</w:t>
            </w:r>
          </w:p>
        </w:tc>
      </w:tr>
      <w:tr w:rsidR="00743044" w:rsidRPr="00743044" w14:paraId="1C7D0C0A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BEAC8C3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BE2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26,00 zł</w:t>
            </w:r>
          </w:p>
        </w:tc>
      </w:tr>
      <w:tr w:rsidR="00743044" w:rsidRPr="00743044" w14:paraId="76F2F418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443946F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DAA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67,00 zł</w:t>
            </w:r>
          </w:p>
        </w:tc>
      </w:tr>
      <w:tr w:rsidR="00743044" w:rsidRPr="00743044" w14:paraId="62677027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18B258B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3D5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5,00 zł</w:t>
            </w:r>
          </w:p>
        </w:tc>
      </w:tr>
      <w:tr w:rsidR="00743044" w:rsidRPr="00743044" w14:paraId="0A67F80D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54676D7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D472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1 319,00 zł</w:t>
            </w:r>
          </w:p>
        </w:tc>
      </w:tr>
      <w:tr w:rsidR="00743044" w:rsidRPr="00743044" w14:paraId="0C2D3ABE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1A3CE15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E0C9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363,00 zł</w:t>
            </w:r>
          </w:p>
        </w:tc>
      </w:tr>
      <w:tr w:rsidR="00743044" w:rsidRPr="00743044" w14:paraId="5FF9E662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E333595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590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750,00 zł</w:t>
            </w:r>
          </w:p>
        </w:tc>
      </w:tr>
      <w:tr w:rsidR="00743044" w:rsidRPr="00743044" w14:paraId="6829B7A3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1082BF9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B84B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138,00 zł</w:t>
            </w:r>
          </w:p>
        </w:tc>
      </w:tr>
      <w:tr w:rsidR="00743044" w:rsidRPr="00743044" w14:paraId="320A0D32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376D05E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786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1 079,00 zł</w:t>
            </w:r>
          </w:p>
        </w:tc>
      </w:tr>
      <w:tr w:rsidR="00743044" w:rsidRPr="00743044" w14:paraId="56C0868D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6A915E0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CA1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1 345,00 zł</w:t>
            </w:r>
          </w:p>
        </w:tc>
      </w:tr>
      <w:tr w:rsidR="00743044" w:rsidRPr="00743044" w14:paraId="22026BDA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2F6B5CD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4680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3 645,00 zł</w:t>
            </w:r>
          </w:p>
        </w:tc>
      </w:tr>
      <w:tr w:rsidR="00743044" w:rsidRPr="00743044" w14:paraId="3CA6A6EA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1F04B6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97E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81,00 zł</w:t>
            </w:r>
          </w:p>
        </w:tc>
      </w:tr>
      <w:tr w:rsidR="00743044" w:rsidRPr="00743044" w14:paraId="7E11311D" w14:textId="77777777" w:rsidTr="00743044">
        <w:trPr>
          <w:trHeight w:val="4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05E2510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D0A6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316,00 zł</w:t>
            </w:r>
          </w:p>
        </w:tc>
      </w:tr>
    </w:tbl>
    <w:tbl>
      <w:tblPr>
        <w:tblpPr w:leftFromText="141" w:rightFromText="141" w:vertAnchor="text" w:horzAnchor="margin" w:tblpXSpec="center" w:tblpY="38"/>
        <w:tblOverlap w:val="never"/>
        <w:tblW w:w="3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581"/>
      </w:tblGrid>
      <w:tr w:rsidR="00743044" w:rsidRPr="00743044" w14:paraId="7F717933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54934A4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4A5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769,00 zł</w:t>
            </w:r>
          </w:p>
        </w:tc>
      </w:tr>
      <w:tr w:rsidR="00743044" w:rsidRPr="00743044" w14:paraId="517DA63B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F43A2DF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CE8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2 848,00 zł</w:t>
            </w:r>
          </w:p>
        </w:tc>
      </w:tr>
      <w:tr w:rsidR="00743044" w:rsidRPr="00743044" w14:paraId="134D5515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C5EF6E1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096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171,00 zł</w:t>
            </w:r>
          </w:p>
        </w:tc>
      </w:tr>
      <w:tr w:rsidR="00743044" w:rsidRPr="00743044" w14:paraId="3F9C6B4A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8C5D143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784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411,00 zł</w:t>
            </w:r>
          </w:p>
        </w:tc>
      </w:tr>
      <w:tr w:rsidR="00743044" w:rsidRPr="00743044" w14:paraId="1A6AAA06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ECCC4EE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D081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4 096,00 zł</w:t>
            </w:r>
          </w:p>
        </w:tc>
      </w:tr>
      <w:tr w:rsidR="00743044" w:rsidRPr="00743044" w14:paraId="4F551D27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90974C3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0261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4 700,00 zł</w:t>
            </w:r>
          </w:p>
        </w:tc>
      </w:tr>
      <w:tr w:rsidR="00743044" w:rsidRPr="00743044" w14:paraId="4C56BD31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F4C39D0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F77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877,00 zł</w:t>
            </w:r>
          </w:p>
        </w:tc>
      </w:tr>
      <w:tr w:rsidR="00743044" w:rsidRPr="00743044" w14:paraId="0782493F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6A4EF79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34B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84,00 zł</w:t>
            </w:r>
          </w:p>
        </w:tc>
      </w:tr>
      <w:tr w:rsidR="00743044" w:rsidRPr="00743044" w14:paraId="5155E0B7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C40B940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B0A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5 096,00 zł</w:t>
            </w:r>
          </w:p>
        </w:tc>
      </w:tr>
      <w:tr w:rsidR="00743044" w:rsidRPr="00743044" w14:paraId="007E7446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69A9D67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58DA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550,00 zł</w:t>
            </w:r>
          </w:p>
        </w:tc>
      </w:tr>
      <w:tr w:rsidR="00743044" w:rsidRPr="00743044" w14:paraId="22DF188E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E3F4313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8BC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3,00 zł</w:t>
            </w:r>
          </w:p>
        </w:tc>
      </w:tr>
      <w:tr w:rsidR="00743044" w:rsidRPr="00743044" w14:paraId="1937D338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3BDD005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C81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75,00 zł</w:t>
            </w:r>
          </w:p>
        </w:tc>
      </w:tr>
      <w:tr w:rsidR="00743044" w:rsidRPr="00743044" w14:paraId="5864A642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0DAEC138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BD4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1 309,00 zł</w:t>
            </w:r>
          </w:p>
        </w:tc>
      </w:tr>
      <w:tr w:rsidR="00743044" w:rsidRPr="00743044" w14:paraId="6DC9326C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84B0C31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81F3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3 797,00 zł</w:t>
            </w:r>
          </w:p>
        </w:tc>
      </w:tr>
      <w:tr w:rsidR="00743044" w:rsidRPr="00743044" w14:paraId="4A938FE5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A04FB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403F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265,00 zł</w:t>
            </w:r>
          </w:p>
        </w:tc>
      </w:tr>
      <w:tr w:rsidR="00743044" w:rsidRPr="00743044" w14:paraId="024FDF3A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A042A5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55F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1 307,00 zł</w:t>
            </w:r>
          </w:p>
        </w:tc>
      </w:tr>
      <w:tr w:rsidR="00743044" w:rsidRPr="00743044" w14:paraId="4C2C9612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D33730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3BF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205,00 zł</w:t>
            </w:r>
          </w:p>
        </w:tc>
      </w:tr>
      <w:tr w:rsidR="00743044" w:rsidRPr="00743044" w14:paraId="3CC7CC8D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58608A7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DFE2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598,00 zł</w:t>
            </w:r>
          </w:p>
        </w:tc>
      </w:tr>
      <w:tr w:rsidR="00743044" w:rsidRPr="00743044" w14:paraId="77D0C9F4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7FF02D4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566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120,00 zł</w:t>
            </w:r>
          </w:p>
        </w:tc>
      </w:tr>
      <w:tr w:rsidR="00743044" w:rsidRPr="00743044" w14:paraId="78C2C7D6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FE0983E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D15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502,00 zł</w:t>
            </w:r>
          </w:p>
        </w:tc>
      </w:tr>
      <w:tr w:rsidR="00743044" w:rsidRPr="00743044" w14:paraId="128D6239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379593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821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277,00 zł</w:t>
            </w:r>
          </w:p>
        </w:tc>
      </w:tr>
      <w:tr w:rsidR="00743044" w:rsidRPr="00743044" w14:paraId="161C7F18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4FDDC14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E06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315,00 zł</w:t>
            </w:r>
          </w:p>
        </w:tc>
      </w:tr>
      <w:tr w:rsidR="00743044" w:rsidRPr="00743044" w14:paraId="0AD733A8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E44770F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543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555,00 zł</w:t>
            </w:r>
          </w:p>
        </w:tc>
      </w:tr>
      <w:tr w:rsidR="00743044" w:rsidRPr="00743044" w14:paraId="5C4D0F78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CE55CDD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A44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632,00 zł</w:t>
            </w:r>
          </w:p>
        </w:tc>
      </w:tr>
      <w:tr w:rsidR="00743044" w:rsidRPr="00743044" w14:paraId="296323A5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3575459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Pakiet 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A770" w14:textId="77777777" w:rsidR="00743044" w:rsidRPr="00743044" w:rsidRDefault="00743044" w:rsidP="0074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1 886,00 zł</w:t>
            </w:r>
          </w:p>
        </w:tc>
      </w:tr>
      <w:tr w:rsidR="00743044" w:rsidRPr="00743044" w14:paraId="405115E4" w14:textId="77777777" w:rsidTr="00743044">
        <w:trPr>
          <w:trHeight w:val="402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E02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400DDFD" w14:textId="77777777" w:rsidR="00743044" w:rsidRPr="00743044" w:rsidRDefault="00743044" w:rsidP="0074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304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131 339,00 zł</w:t>
            </w:r>
          </w:p>
        </w:tc>
      </w:tr>
    </w:tbl>
    <w:p w14:paraId="069311B2" w14:textId="2AC6A130" w:rsidR="00EE5DF1" w:rsidRDefault="00F24488" w:rsidP="007430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br w:type="textWrapping" w:clear="all"/>
      </w:r>
      <w:r w:rsidR="00274626">
        <w:rPr>
          <w:rFonts w:ascii="Times New Roman" w:hAnsi="Times New Roman" w:cs="Times New Roman"/>
          <w:lang w:eastAsia="ar-SA"/>
        </w:rPr>
        <w:t xml:space="preserve">            </w:t>
      </w:r>
    </w:p>
    <w:p w14:paraId="51EBCAEB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5DD47621" w14:textId="77777777" w:rsidR="00274626" w:rsidRPr="00E851A6" w:rsidRDefault="00274626" w:rsidP="000C69A6">
      <w:pPr>
        <w:numPr>
          <w:ilvl w:val="3"/>
          <w:numId w:val="6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Wadium może być wnoszone w jednej lub kilku następujących formach:</w:t>
      </w:r>
    </w:p>
    <w:p w14:paraId="3AC4CB3F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pieniądzu; </w:t>
      </w:r>
    </w:p>
    <w:p w14:paraId="2AB60202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lastRenderedPageBreak/>
        <w:t>gwarancjach bankowych;</w:t>
      </w:r>
    </w:p>
    <w:p w14:paraId="2377E391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gwarancjach ubezpieczeniowych;</w:t>
      </w:r>
    </w:p>
    <w:p w14:paraId="4961E72D" w14:textId="77777777" w:rsidR="00274626" w:rsidRPr="00E851A6" w:rsidRDefault="00274626" w:rsidP="000C69A6">
      <w:pPr>
        <w:numPr>
          <w:ilvl w:val="1"/>
          <w:numId w:val="61"/>
        </w:numPr>
        <w:suppressAutoHyphens/>
        <w:spacing w:after="0" w:line="240" w:lineRule="auto"/>
        <w:ind w:left="709" w:hanging="409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poręczeniach udzielanych przez podmioty, o których mowa w art. 6b ust. 5 pkt 2 ustawy z dnia 9 listopada 2000 r. o utworzeniu Polskiej Agencji Rozwoju Przedsiębiorczości (Dz. U. z 2020 r. poz. 299).</w:t>
      </w:r>
    </w:p>
    <w:p w14:paraId="4BEE7759" w14:textId="013AEB74" w:rsidR="00274626" w:rsidRPr="00E851A6" w:rsidRDefault="00274626" w:rsidP="000C69A6">
      <w:pPr>
        <w:numPr>
          <w:ilvl w:val="0"/>
          <w:numId w:val="64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E851A6">
        <w:rPr>
          <w:rFonts w:ascii="Times New Roman" w:hAnsi="Times New Roman" w:cs="Times New Roman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Szp-241/ZP–0</w:t>
      </w:r>
      <w:r w:rsidR="00E77FFA">
        <w:rPr>
          <w:rFonts w:ascii="Times New Roman" w:hAnsi="Times New Roman" w:cs="Times New Roman"/>
          <w:b/>
          <w:bCs/>
          <w:u w:val="single"/>
          <w:lang w:eastAsia="ar-SA"/>
        </w:rPr>
        <w:t>82</w:t>
      </w:r>
      <w:r w:rsidRPr="00E851A6">
        <w:rPr>
          <w:rFonts w:ascii="Times New Roman" w:hAnsi="Times New Roman" w:cs="Times New Roman"/>
          <w:b/>
          <w:bCs/>
          <w:u w:val="single"/>
          <w:lang w:eastAsia="ar-SA"/>
        </w:rPr>
        <w:t>/2023</w:t>
      </w:r>
      <w:r w:rsidRPr="00E851A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16656E8C" w14:textId="77777777" w:rsidR="00274626" w:rsidRPr="00E851A6" w:rsidRDefault="00274626" w:rsidP="0027462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b/>
          <w:lang w:eastAsia="zh-CN"/>
        </w:rPr>
        <w:t xml:space="preserve">UWAGA: </w:t>
      </w:r>
      <w:r w:rsidRPr="00E851A6">
        <w:rPr>
          <w:rFonts w:ascii="Times New Roman" w:hAnsi="Times New Roman" w:cs="Times New Roman"/>
          <w:b/>
          <w:u w:val="single"/>
          <w:lang w:eastAsia="zh-CN"/>
        </w:rPr>
        <w:t>Za termin wniesienia wadium w formie pieniężnej zostanie przyjęty termin uznania rachunku Zamawiającego.</w:t>
      </w:r>
    </w:p>
    <w:p w14:paraId="4C4EA2D6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7FC9CB7F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Wadium wnoszone w formie poręczeń lub gwarancji muszą być złożone jako </w:t>
      </w:r>
      <w:r w:rsidRPr="00E851A6">
        <w:rPr>
          <w:rFonts w:ascii="Times New Roman" w:hAnsi="Times New Roman" w:cs="Times New Roman"/>
          <w:b/>
          <w:lang w:eastAsia="zh-CN"/>
        </w:rPr>
        <w:t xml:space="preserve">oryginał </w:t>
      </w:r>
      <w:r w:rsidRPr="00E851A6">
        <w:rPr>
          <w:rFonts w:ascii="Times New Roman" w:hAnsi="Times New Roman" w:cs="Times New Roman"/>
          <w:lang w:eastAsia="zh-CN"/>
        </w:rPr>
        <w:t xml:space="preserve">gwarancji lub poręczenia </w:t>
      </w:r>
      <w:r w:rsidRPr="00E851A6">
        <w:rPr>
          <w:rFonts w:ascii="Times New Roman" w:hAnsi="Times New Roman" w:cs="Times New Roman"/>
          <w:b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E851A6">
        <w:rPr>
          <w:rFonts w:ascii="Times New Roman" w:hAnsi="Times New Roman" w:cs="Times New Roman"/>
          <w:lang w:eastAsia="zh-CN"/>
        </w:rPr>
        <w:t>i spełniać co najmniej poniższe wymagania:</w:t>
      </w:r>
    </w:p>
    <w:p w14:paraId="7B90CC9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musi obejmować odpowiedzialność za wszystkie przypadki powodujące utratę wadium przez Wykonawcę określone w ustawie PZP </w:t>
      </w:r>
    </w:p>
    <w:p w14:paraId="7D055D4C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 jej treści powinno jednoznacznie wynikać zobowiązanie gwaranta do zapłaty całej kwoty wadium;</w:t>
      </w:r>
    </w:p>
    <w:p w14:paraId="51D91F79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powinno być nieodwołalne i bezwarunkowe oraz płatne na pierwsze żądanie;</w:t>
      </w:r>
    </w:p>
    <w:p w14:paraId="1199505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1AB8B8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treści poręczenia lub gwarancji powinna znaleźć się nazwa oraz numer przedmiotowego postępowania;</w:t>
      </w:r>
    </w:p>
    <w:p w14:paraId="6D144175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beneficjentem poręczenia lub gwarancji jest Wojewódzki Szpital Specjalistyczny we Wrocławiu</w:t>
      </w:r>
    </w:p>
    <w:p w14:paraId="3D202508" w14:textId="77777777" w:rsidR="00274626" w:rsidRPr="00E851A6" w:rsidRDefault="00274626" w:rsidP="000C69A6">
      <w:pPr>
        <w:numPr>
          <w:ilvl w:val="0"/>
          <w:numId w:val="62"/>
        </w:numPr>
        <w:suppressAutoHyphens/>
        <w:spacing w:after="0" w:line="240" w:lineRule="auto"/>
        <w:ind w:left="709" w:hanging="465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153983BE" w14:textId="77777777" w:rsidR="00274626" w:rsidRPr="00E851A6" w:rsidRDefault="00274626" w:rsidP="000C69A6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E851A6">
        <w:rPr>
          <w:rFonts w:ascii="Times New Roman" w:hAnsi="Times New Roman" w:cs="Times New Roman"/>
          <w:b/>
          <w:lang w:eastAsia="zh-CN"/>
        </w:rPr>
        <w:t xml:space="preserve"> zostanie odrzucona</w:t>
      </w:r>
      <w:r w:rsidRPr="00E851A6">
        <w:rPr>
          <w:rFonts w:ascii="Times New Roman" w:hAnsi="Times New Roman" w:cs="Times New Roman"/>
          <w:lang w:eastAsia="zh-CN"/>
        </w:rPr>
        <w:t>.</w:t>
      </w:r>
    </w:p>
    <w:p w14:paraId="228C6DCB" w14:textId="185424FA" w:rsidR="001677C7" w:rsidRPr="00E77FFA" w:rsidRDefault="00274626" w:rsidP="001677C7">
      <w:pPr>
        <w:numPr>
          <w:ilvl w:val="3"/>
          <w:numId w:val="6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zh-CN"/>
        </w:rPr>
      </w:pPr>
      <w:r w:rsidRPr="00E851A6">
        <w:rPr>
          <w:rFonts w:ascii="Times New Roman" w:hAnsi="Times New Roman" w:cs="Times New Roman"/>
          <w:lang w:eastAsia="zh-CN"/>
        </w:rPr>
        <w:t>Zasady zwrotu oraz okoliczności zatrzymania wadium określa art. 98 uPzp.</w:t>
      </w:r>
    </w:p>
    <w:p w14:paraId="27D30602" w14:textId="77777777" w:rsidR="007B73D5" w:rsidRDefault="007B73D5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4D94202E" w:rsidR="0028681B" w:rsidRPr="008F12AE" w:rsidRDefault="0028681B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8F12AE" w:rsidRDefault="0028681B" w:rsidP="001B705E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16076D89" w14:textId="77777777" w:rsidR="00DB5909" w:rsidRPr="008F12AE" w:rsidRDefault="00DB5909" w:rsidP="001B705E">
      <w:pPr>
        <w:autoSpaceDE w:val="0"/>
        <w:spacing w:after="0" w:line="240" w:lineRule="auto"/>
        <w:ind w:left="360"/>
        <w:jc w:val="both"/>
        <w:rPr>
          <w:sz w:val="20"/>
          <w:szCs w:val="20"/>
        </w:rPr>
      </w:pPr>
    </w:p>
    <w:p w14:paraId="7593BA57" w14:textId="2044E86D" w:rsidR="004C5BFD" w:rsidRPr="005E5F92" w:rsidRDefault="00161E19" w:rsidP="00847AE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E5F92">
        <w:rPr>
          <w:rFonts w:ascii="Times New Roman" w:eastAsia="Calibri" w:hAnsi="Times New Roman" w:cs="Times New Roman"/>
          <w:color w:val="000000"/>
          <w:lang w:eastAsia="pl-PL"/>
        </w:rPr>
        <w:t>Ofertę wraz z wymaganymi dokumentami należy umieścić  na stronie internetowej prowadzonego postępowania</w:t>
      </w:r>
      <w:r w:rsid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pod adresem </w:t>
      </w:r>
      <w:hyperlink r:id="rId30" w:history="1">
        <w:r w:rsidR="00ED686C" w:rsidRPr="005E5F92">
          <w:rPr>
            <w:rStyle w:val="Hipercze"/>
            <w:rFonts w:ascii="Times New Roman" w:eastAsia="Calibri" w:hAnsi="Times New Roman" w:cs="Times New Roman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4C5BFD" w:rsidRPr="005E5F92">
        <w:rPr>
          <w:rFonts w:ascii="Times New Roman" w:eastAsia="Calibri" w:hAnsi="Times New Roman" w:cs="Times New Roman"/>
          <w:color w:val="000000"/>
          <w:lang w:eastAsia="pl-PL"/>
        </w:rPr>
        <w:t xml:space="preserve">do </w:t>
      </w:r>
      <w:r w:rsidR="003E4209" w:rsidRPr="005E5F9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523F47">
        <w:rPr>
          <w:rFonts w:ascii="Times New Roman" w:eastAsia="Calibri" w:hAnsi="Times New Roman" w:cs="Times New Roman"/>
          <w:b/>
          <w:color w:val="000000"/>
          <w:lang w:eastAsia="pl-PL"/>
        </w:rPr>
        <w:t>18</w:t>
      </w:r>
      <w:r w:rsidR="005D66AA" w:rsidRPr="001677C7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  <w:r w:rsidR="00586777">
        <w:rPr>
          <w:rFonts w:ascii="Times New Roman" w:eastAsia="Calibri" w:hAnsi="Times New Roman" w:cs="Times New Roman"/>
          <w:b/>
          <w:color w:val="000000"/>
          <w:lang w:eastAsia="pl-PL"/>
        </w:rPr>
        <w:t>12</w:t>
      </w:r>
      <w:r w:rsidR="00D95629" w:rsidRPr="001677C7">
        <w:rPr>
          <w:rFonts w:ascii="Times New Roman" w:eastAsia="Calibri" w:hAnsi="Times New Roman" w:cs="Times New Roman"/>
          <w:b/>
          <w:color w:val="000000"/>
          <w:lang w:eastAsia="pl-PL"/>
        </w:rPr>
        <w:t>.202</w:t>
      </w:r>
      <w:r w:rsidR="001677C7">
        <w:rPr>
          <w:rFonts w:ascii="Times New Roman" w:eastAsia="Calibri" w:hAnsi="Times New Roman" w:cs="Times New Roman"/>
          <w:b/>
          <w:color w:val="000000"/>
          <w:lang w:eastAsia="pl-PL"/>
        </w:rPr>
        <w:t>3</w:t>
      </w:r>
      <w:r w:rsidR="00D95629" w:rsidRPr="001677C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godz. 09:</w:t>
      </w:r>
      <w:r w:rsidR="00586777">
        <w:rPr>
          <w:rFonts w:ascii="Times New Roman" w:eastAsia="Calibri" w:hAnsi="Times New Roman" w:cs="Times New Roman"/>
          <w:b/>
          <w:color w:val="000000"/>
          <w:lang w:eastAsia="pl-PL"/>
        </w:rPr>
        <w:t>15</w:t>
      </w:r>
      <w:r w:rsidR="00743044"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</w:p>
    <w:p w14:paraId="1F091825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E5F92">
        <w:rPr>
          <w:rFonts w:ascii="Times New Roman" w:hAnsi="Times New Roman" w:cs="Times New Roman"/>
        </w:rPr>
        <w:t>Do oferty należy dołączyć wszystkie</w:t>
      </w:r>
      <w:r w:rsidRPr="008F12AE">
        <w:rPr>
          <w:rFonts w:ascii="Times New Roman" w:hAnsi="Times New Roman" w:cs="Times New Roman"/>
        </w:rPr>
        <w:t xml:space="preserve"> wymagane w SWZ dokumenty.</w:t>
      </w:r>
    </w:p>
    <w:p w14:paraId="3AF00CF2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262D8106" w14:textId="7DCF80B9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Oferta lub wniosek składana elektronicznie musi zostać podpisana elektro</w:t>
      </w:r>
      <w:r w:rsidR="007B6787">
        <w:rPr>
          <w:rFonts w:ascii="Times New Roman" w:hAnsi="Times New Roman" w:cs="Times New Roman"/>
        </w:rPr>
        <w:t>nicznym podpisem kwalifikowanym</w:t>
      </w:r>
      <w:r w:rsidRPr="008F12AE">
        <w:rPr>
          <w:rFonts w:ascii="Times New Roman" w:hAnsi="Times New Roman" w:cs="Times New Roman"/>
        </w:rPr>
        <w:t xml:space="preserve">. W procesie składania oferty za pośrednictwem </w:t>
      </w:r>
      <w:hyperlink r:id="rId31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32">
        <w:r w:rsidRPr="008F12A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8F12AE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r w:rsidR="0004017D">
        <w:rPr>
          <w:rFonts w:ascii="Times New Roman" w:hAnsi="Times New Roman" w:cs="Times New Roman"/>
        </w:rPr>
        <w:t>u</w:t>
      </w:r>
      <w:r w:rsidRPr="008F12AE">
        <w:rPr>
          <w:rFonts w:ascii="Times New Roman" w:hAnsi="Times New Roman" w:cs="Times New Roman"/>
        </w:rPr>
        <w:t>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8F12A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1B705E" w:rsidRDefault="00980977" w:rsidP="00847AE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8F12AE">
        <w:rPr>
          <w:rFonts w:ascii="Times New Roman" w:hAnsi="Times New Roman" w:cs="Times New Roman"/>
        </w:rPr>
        <w:lastRenderedPageBreak/>
        <w:t xml:space="preserve">Szczegółowa instrukcja dla Wykonawców dotycząca złożenia, zmiany i wycofania oferty znajduje się na stronie internetowej pod adresem:  </w:t>
      </w:r>
      <w:hyperlink r:id="rId33">
        <w:r w:rsidRPr="008F12AE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AB06F6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8F12AE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59058059" w14:textId="0A1E86B1" w:rsidR="0028681B" w:rsidRPr="008F12AE" w:rsidRDefault="00980977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OTWARCIE</w:t>
            </w:r>
            <w:r w:rsidR="0028681B" w:rsidRPr="008F12A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8F12AE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8F12AE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78E7F429" w14:textId="467FDA0B" w:rsidR="0028681B" w:rsidRPr="008F12AE" w:rsidRDefault="0028681B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F12AE">
        <w:rPr>
          <w:rFonts w:ascii="Times New Roman" w:eastAsia="Times New Roman" w:hAnsi="Times New Roman" w:cs="Times New Roman"/>
          <w:lang w:eastAsia="ar-SA"/>
        </w:rPr>
        <w:t>Otwarcie</w:t>
      </w:r>
      <w:r w:rsidRPr="008F12AE">
        <w:rPr>
          <w:rFonts w:ascii="Times New Roman" w:hAnsi="Times New Roman" w:cs="Times New Roman"/>
        </w:rPr>
        <w:t xml:space="preserve"> ofert nastąpi w dniu </w:t>
      </w:r>
      <w:r w:rsidR="00523F47">
        <w:rPr>
          <w:rFonts w:ascii="Times New Roman" w:hAnsi="Times New Roman" w:cs="Times New Roman"/>
          <w:b/>
        </w:rPr>
        <w:t>18</w:t>
      </w:r>
      <w:r w:rsidR="005D66AA" w:rsidRPr="001677C7">
        <w:rPr>
          <w:rFonts w:ascii="Times New Roman" w:hAnsi="Times New Roman" w:cs="Times New Roman"/>
          <w:b/>
        </w:rPr>
        <w:t>.</w:t>
      </w:r>
      <w:r w:rsidR="00586777">
        <w:rPr>
          <w:rFonts w:ascii="Times New Roman" w:hAnsi="Times New Roman" w:cs="Times New Roman"/>
          <w:b/>
        </w:rPr>
        <w:t>12</w:t>
      </w:r>
      <w:r w:rsidR="0096689F" w:rsidRPr="001677C7">
        <w:rPr>
          <w:rFonts w:ascii="Times New Roman" w:hAnsi="Times New Roman" w:cs="Times New Roman"/>
          <w:b/>
        </w:rPr>
        <w:t>.202</w:t>
      </w:r>
      <w:r w:rsidR="001677C7">
        <w:rPr>
          <w:rFonts w:ascii="Times New Roman" w:hAnsi="Times New Roman" w:cs="Times New Roman"/>
          <w:b/>
        </w:rPr>
        <w:t>3</w:t>
      </w:r>
      <w:r w:rsidRPr="001677C7">
        <w:rPr>
          <w:rFonts w:ascii="Times New Roman" w:hAnsi="Times New Roman" w:cs="Times New Roman"/>
          <w:b/>
        </w:rPr>
        <w:t xml:space="preserve">, o godzinie </w:t>
      </w:r>
      <w:r w:rsidR="003E4209" w:rsidRPr="001677C7">
        <w:rPr>
          <w:rFonts w:ascii="Times New Roman" w:hAnsi="Times New Roman" w:cs="Times New Roman"/>
          <w:b/>
        </w:rPr>
        <w:t>0</w:t>
      </w:r>
      <w:r w:rsidR="007B6AD1" w:rsidRPr="001677C7">
        <w:rPr>
          <w:rFonts w:ascii="Times New Roman" w:hAnsi="Times New Roman" w:cs="Times New Roman"/>
          <w:b/>
        </w:rPr>
        <w:t>9:3</w:t>
      </w:r>
      <w:r w:rsidR="00586777">
        <w:rPr>
          <w:rFonts w:ascii="Times New Roman" w:hAnsi="Times New Roman" w:cs="Times New Roman"/>
          <w:b/>
        </w:rPr>
        <w:t>0</w:t>
      </w:r>
      <w:r w:rsidR="00743044">
        <w:rPr>
          <w:rFonts w:ascii="Times New Roman" w:hAnsi="Times New Roman" w:cs="Times New Roman"/>
          <w:b/>
          <w:bCs/>
        </w:rPr>
        <w:t>.</w:t>
      </w:r>
    </w:p>
    <w:p w14:paraId="61AB499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Otwarcie ofert jest niejawne. </w:t>
      </w:r>
    </w:p>
    <w:p w14:paraId="0332D477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500D8BF5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Zamawiający, niezwłocznie po otwarciu ofert, udostępnia na stronie internetowej prowadzonego postępowania informacje o: </w:t>
      </w:r>
    </w:p>
    <w:p w14:paraId="32BF0EB9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6A49C15" w14:textId="77777777" w:rsidR="006F3302" w:rsidRPr="006F3302" w:rsidRDefault="006F3302" w:rsidP="00847AE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5404B967" w14:textId="77777777" w:rsidR="006F3302" w:rsidRPr="006F3302" w:rsidRDefault="006F3302" w:rsidP="006F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     - informacja zostanie opublikowana na stronie postępowania na </w:t>
      </w:r>
      <w:hyperlink r:id="rId34" w:history="1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6F3302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54499436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5C7B5C2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79949AA8" w14:textId="77777777" w:rsidR="006F3302" w:rsidRPr="006F3302" w:rsidRDefault="006F3302" w:rsidP="00847AE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54FE0E4C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31776F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4E07C390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1AE653D7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6F3302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112B217F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EB0B611" w14:textId="77777777" w:rsidR="006F3302" w:rsidRPr="006F3302" w:rsidRDefault="006F3302" w:rsidP="00847AE4">
      <w:pPr>
        <w:keepLines/>
        <w:numPr>
          <w:ilvl w:val="1"/>
          <w:numId w:val="19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F3302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6F3302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6F3302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1C45751B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5">
        <w:r w:rsidRPr="006F3302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6F3302">
        <w:rPr>
          <w:rFonts w:ascii="Times New Roman" w:eastAsia="Calibri" w:hAnsi="Times New Roman" w:cs="Times New Roman"/>
          <w:color w:val="000000"/>
        </w:rPr>
        <w:t>.</w:t>
      </w:r>
    </w:p>
    <w:p w14:paraId="2FAA58DD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351FD7C6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3302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6F3302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21A59754" w14:textId="77777777" w:rsidR="006F3302" w:rsidRPr="006F3302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Pzp, a złożone przez </w:t>
      </w:r>
      <w:r w:rsidRPr="006F3302">
        <w:rPr>
          <w:rFonts w:ascii="Times New Roman" w:eastAsia="Calibri" w:hAnsi="Times New Roman" w:cs="Times New Roman"/>
          <w:color w:val="000000"/>
        </w:rPr>
        <w:lastRenderedPageBreak/>
        <w:t>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23F8AAC" w14:textId="7B7BFB96" w:rsidR="007E259D" w:rsidRPr="005D66AA" w:rsidRDefault="006F3302" w:rsidP="000C69A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F3302">
        <w:rPr>
          <w:rFonts w:ascii="Times New Roman" w:hAnsi="Times New Roman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trybie przewidzianym w rozdziale XIII niniejszej SWZ. Przepisy ustawy Pzp nie przewidują negocjacji warunków udzielenia zamówienia, w tym zapisów projektu umowy, po terminie otwarcia ofert.</w:t>
      </w:r>
    </w:p>
    <w:p w14:paraId="4AB7AD58" w14:textId="77777777" w:rsidR="007E259D" w:rsidRDefault="007E259D" w:rsidP="005C64A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19B26EF" w14:textId="464B60CE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before="60" w:after="0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 poda cenę oferty w Formularzach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1E321C" w:rsidRPr="00D95629">
        <w:rPr>
          <w:rFonts w:ascii="Times New Roman" w:eastAsia="Calibri" w:hAnsi="Times New Roman" w:cs="Times New Roman"/>
        </w:rPr>
        <w:t>cenowych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1E321C" w:rsidRPr="00D95629">
        <w:rPr>
          <w:rFonts w:ascii="Times New Roman" w:eastAsia="Calibri" w:hAnsi="Times New Roman" w:cs="Times New Roman"/>
        </w:rPr>
        <w:t>ch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1E321C" w:rsidRPr="00D95629">
        <w:rPr>
          <w:rFonts w:ascii="Times New Roman" w:eastAsia="Calibri" w:hAnsi="Times New Roman" w:cs="Times New Roman"/>
        </w:rPr>
        <w:t>i</w:t>
      </w:r>
      <w:r w:rsidR="00652190" w:rsidRPr="00D95629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 xml:space="preserve">nr </w:t>
      </w:r>
      <w:r w:rsidR="0026671B" w:rsidRPr="00E07E56">
        <w:rPr>
          <w:rFonts w:ascii="Times New Roman" w:eastAsia="Calibri" w:hAnsi="Times New Roman" w:cs="Times New Roman"/>
        </w:rPr>
        <w:t>1.1</w:t>
      </w:r>
      <w:r w:rsidR="007B37E0">
        <w:rPr>
          <w:rFonts w:ascii="Times New Roman" w:eastAsia="Calibri" w:hAnsi="Times New Roman" w:cs="Times New Roman"/>
        </w:rPr>
        <w:t>-1.</w:t>
      </w:r>
      <w:r w:rsidR="004C5FDA">
        <w:rPr>
          <w:rFonts w:ascii="Times New Roman" w:eastAsia="Calibri" w:hAnsi="Times New Roman" w:cs="Times New Roman"/>
        </w:rPr>
        <w:t xml:space="preserve">61 </w:t>
      </w:r>
      <w:r w:rsidR="00652190" w:rsidRPr="00E07E56">
        <w:rPr>
          <w:rFonts w:ascii="Times New Roman" w:eastAsia="Calibri" w:hAnsi="Times New Roman" w:cs="Times New Roman"/>
        </w:rPr>
        <w:t>do Formularza O</w:t>
      </w:r>
      <w:r w:rsidR="005C64AE" w:rsidRPr="00E07E56">
        <w:rPr>
          <w:rFonts w:ascii="Times New Roman" w:eastAsia="Calibri" w:hAnsi="Times New Roman" w:cs="Times New Roman"/>
        </w:rPr>
        <w:t>fertowego,</w:t>
      </w:r>
      <w:r w:rsidR="007A6F4A" w:rsidRPr="00E07E56">
        <w:rPr>
          <w:rFonts w:ascii="Times New Roman" w:eastAsia="Calibri" w:hAnsi="Times New Roman" w:cs="Times New Roman"/>
        </w:rPr>
        <w:t xml:space="preserve"> </w:t>
      </w:r>
      <w:r w:rsidRPr="00E07E56">
        <w:rPr>
          <w:rFonts w:ascii="Times New Roman" w:eastAsia="Calibri" w:hAnsi="Times New Roman" w:cs="Times New Roman"/>
        </w:rPr>
        <w:t>sporządzonym według w</w:t>
      </w:r>
      <w:r w:rsidR="007A6F4A" w:rsidRPr="00E07E56">
        <w:rPr>
          <w:rFonts w:ascii="Times New Roman" w:eastAsia="Calibri" w:hAnsi="Times New Roman" w:cs="Times New Roman"/>
        </w:rPr>
        <w:t>zoru stanowiącego Załącznik Nr 1</w:t>
      </w:r>
      <w:r w:rsidRPr="00E07E56">
        <w:rPr>
          <w:rFonts w:ascii="Times New Roman" w:eastAsia="Calibri" w:hAnsi="Times New Roman" w:cs="Times New Roman"/>
        </w:rPr>
        <w:t xml:space="preserve"> do</w:t>
      </w:r>
      <w:r w:rsidRPr="007A6F4A">
        <w:rPr>
          <w:rFonts w:ascii="Times New Roman" w:eastAsia="Calibri" w:hAnsi="Times New Roman" w:cs="Times New Roman"/>
        </w:rPr>
        <w:t xml:space="preserve"> SWZ,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Pr="007A6F4A" w:rsidRDefault="007A6F4A" w:rsidP="007A6F4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7A6F4A">
      <w:pPr>
        <w:tabs>
          <w:tab w:val="left" w:pos="36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7A6F4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7C6940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8356A9">
      <w:p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0C69A6">
      <w:pPr>
        <w:pStyle w:val="Akapitzlist"/>
        <w:numPr>
          <w:ilvl w:val="1"/>
          <w:numId w:val="30"/>
        </w:numPr>
        <w:suppressAutoHyphens/>
        <w:autoSpaceDE w:val="0"/>
        <w:autoSpaceDN w:val="0"/>
        <w:spacing w:after="0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D75B1C">
      <w:pPr>
        <w:pStyle w:val="Akapitzlist"/>
        <w:suppressAutoHyphens/>
        <w:autoSpaceDE w:val="0"/>
        <w:autoSpaceDN w:val="0"/>
        <w:spacing w:after="0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332BD6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0C69A6">
      <w:pPr>
        <w:pStyle w:val="Akapitzlist"/>
        <w:numPr>
          <w:ilvl w:val="1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D75B1C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0C69A6">
      <w:pPr>
        <w:numPr>
          <w:ilvl w:val="1"/>
          <w:numId w:val="30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847AE4">
      <w:pPr>
        <w:pStyle w:val="Akapitzlist"/>
        <w:numPr>
          <w:ilvl w:val="3"/>
          <w:numId w:val="6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72577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EA47024" w14:textId="19649EE2" w:rsidR="00D73352" w:rsidRPr="00474A5F" w:rsidRDefault="000327E4" w:rsidP="006963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1B2C53B" w14:textId="77777777" w:rsidR="00BC3F99" w:rsidRDefault="00BC3F99" w:rsidP="009810E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</w:p>
    <w:p w14:paraId="1E1F2ACE" w14:textId="77777777" w:rsidR="00954B71" w:rsidRPr="001E6ADE" w:rsidRDefault="00954B71" w:rsidP="000C69A6">
      <w:pPr>
        <w:keepLines/>
        <w:numPr>
          <w:ilvl w:val="0"/>
          <w:numId w:val="29"/>
        </w:numPr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  <w:r w:rsidRPr="00AF67D3">
        <w:rPr>
          <w:rFonts w:ascii="Times New Roman" w:eastAsia="Calibri" w:hAnsi="Times New Roman" w:cs="Times New Roman"/>
          <w:lang w:eastAsia="ar-SA"/>
        </w:rPr>
        <w:t>Po stwierdzeniu ważności ofert oraz spełnieniu wymagań niniejszej SWZ, Komisja Przetargowa Zamawiającego d</w:t>
      </w:r>
      <w:r>
        <w:rPr>
          <w:rFonts w:ascii="Times New Roman" w:eastAsia="Calibri" w:hAnsi="Times New Roman" w:cs="Times New Roman"/>
          <w:lang w:eastAsia="ar-SA"/>
        </w:rPr>
        <w:t>okona oceny merytorycznej ofert.</w:t>
      </w:r>
    </w:p>
    <w:p w14:paraId="2CB9DBA8" w14:textId="77777777" w:rsidR="00954B71" w:rsidRPr="00495F93" w:rsidRDefault="00954B71" w:rsidP="000C69A6">
      <w:pPr>
        <w:numPr>
          <w:ilvl w:val="0"/>
          <w:numId w:val="29"/>
        </w:numPr>
        <w:autoSpaceDN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szCs w:val="24"/>
          <w:lang w:eastAsia="pl-PL"/>
        </w:rPr>
        <w:t xml:space="preserve">Zamawiający przyjął 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100%</w:t>
      </w:r>
      <w:r w:rsidRPr="00495F93">
        <w:rPr>
          <w:rFonts w:ascii="Times New Roman" w:eastAsia="Times New Roman" w:hAnsi="Times New Roman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712C860F" w14:textId="77777777" w:rsidR="00954B71" w:rsidRPr="00495F93" w:rsidRDefault="00954B71" w:rsidP="007B6AD1">
      <w:pPr>
        <w:spacing w:before="60" w:after="0" w:line="240" w:lineRule="auto"/>
        <w:ind w:left="357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14:paraId="541FD8F8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Najniższa oferowana cena</w:t>
      </w:r>
    </w:p>
    <w:p w14:paraId="64D3951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 = ---------</w:t>
      </w:r>
      <w:r>
        <w:rPr>
          <w:rFonts w:ascii="Times New Roman" w:eastAsia="Times New Roman" w:hAnsi="Times New Roman"/>
          <w:bCs/>
          <w:szCs w:val="24"/>
          <w:lang w:eastAsia="pl-PL"/>
        </w:rPr>
        <w:t>------------</w:t>
      </w:r>
      <w:r w:rsidRPr="00495F93">
        <w:rPr>
          <w:rFonts w:ascii="Times New Roman" w:eastAsia="Times New Roman" w:hAnsi="Times New Roman"/>
          <w:bCs/>
          <w:szCs w:val="24"/>
          <w:lang w:eastAsia="pl-PL"/>
        </w:rPr>
        <w:t>----------------------- x 100 % x 100</w:t>
      </w:r>
    </w:p>
    <w:p w14:paraId="240C260B" w14:textId="77777777" w:rsidR="00954B71" w:rsidRPr="00495F93" w:rsidRDefault="00954B71" w:rsidP="007B6AD1">
      <w:pPr>
        <w:spacing w:before="60" w:after="0" w:line="240" w:lineRule="auto"/>
        <w:ind w:left="357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495F93">
        <w:rPr>
          <w:rFonts w:ascii="Times New Roman" w:eastAsia="Times New Roman" w:hAnsi="Times New Roman"/>
          <w:bCs/>
          <w:szCs w:val="24"/>
          <w:lang w:eastAsia="pl-PL"/>
        </w:rPr>
        <w:t>Cena badanej oferty</w:t>
      </w:r>
    </w:p>
    <w:p w14:paraId="011C49CB" w14:textId="77777777" w:rsidR="00954B71" w:rsidRPr="00AF67D3" w:rsidRDefault="00954B71" w:rsidP="007B6AD1">
      <w:pPr>
        <w:keepLines/>
        <w:spacing w:before="60" w:after="60" w:line="240" w:lineRule="auto"/>
        <w:ind w:right="-1"/>
        <w:jc w:val="both"/>
        <w:rPr>
          <w:rFonts w:ascii="Times New Roman" w:eastAsia="Calibri" w:hAnsi="Times New Roman" w:cs="Times New Roman"/>
          <w:u w:val="single"/>
        </w:rPr>
      </w:pPr>
    </w:p>
    <w:p w14:paraId="3547A366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185451CE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75D31154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Ocenie będą podlegać wyłącznie oferty niepodlegające odrzuceniu. </w:t>
      </w:r>
    </w:p>
    <w:p w14:paraId="3D4CC2A2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44D38D81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02E860BD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Zamawiający wybiera najkorzystniejszą ofertę̨ w terminie związania ofertą określonym w SWZ. </w:t>
      </w:r>
    </w:p>
    <w:p w14:paraId="27D3E217" w14:textId="77777777" w:rsidR="00954B71" w:rsidRPr="00AF67D3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06956560" w14:textId="7ED5B4BC" w:rsidR="00954B71" w:rsidRDefault="00954B71" w:rsidP="000C69A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F67D3">
        <w:rPr>
          <w:rFonts w:ascii="Times New Roman" w:eastAsia="Calibri" w:hAnsi="Times New Roman" w:cs="Times New Roman"/>
          <w:color w:val="000000"/>
        </w:rPr>
        <w:t>W przypadku bra</w:t>
      </w:r>
      <w:r w:rsidR="00B5050D">
        <w:rPr>
          <w:rFonts w:ascii="Times New Roman" w:eastAsia="Calibri" w:hAnsi="Times New Roman" w:cs="Times New Roman"/>
          <w:color w:val="000000"/>
        </w:rPr>
        <w:t>ku zgody, o której mowa w pkt. 9</w:t>
      </w:r>
      <w:r w:rsidRPr="00AF67D3">
        <w:rPr>
          <w:rFonts w:ascii="Times New Roman" w:eastAsia="Calibri" w:hAnsi="Times New Roman" w:cs="Times New Roman"/>
          <w:color w:val="000000"/>
        </w:rPr>
        <w:t xml:space="preserve">, oferta podlega odrzuceniu, a Zamawiający zwraca się̨ o wyrażenie takiej zgody do kolejnego Wykonawcy, którego oferta została najwyżej oceniona, chyba że zachodzą̨ przesłanki do unieważnienia postepowania. </w:t>
      </w:r>
    </w:p>
    <w:p w14:paraId="5745C8B5" w14:textId="77777777" w:rsidR="00954B71" w:rsidRPr="00AF67D3" w:rsidRDefault="00954B71" w:rsidP="00954B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09C1590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zp, w terminie nie krótszym niż̇</w:t>
      </w:r>
      <w:r w:rsidR="001A4954">
        <w:rPr>
          <w:rFonts w:ascii="Times New Roman" w:eastAsia="Calibri" w:hAnsi="Times New Roman" w:cs="Times New Roman"/>
          <w:color w:val="000000"/>
        </w:rPr>
        <w:t xml:space="preserve"> 10</w:t>
      </w:r>
      <w:r w:rsidRPr="00EB1120">
        <w:rPr>
          <w:rFonts w:ascii="Times New Roman" w:eastAsia="Calibri" w:hAnsi="Times New Roman" w:cs="Times New Roman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>
        <w:rPr>
          <w:rFonts w:ascii="Times New Roman" w:eastAsia="Calibri" w:hAnsi="Times New Roman" w:cs="Times New Roman"/>
          <w:color w:val="000000"/>
        </w:rPr>
        <w:t>cji elektronicznej</w:t>
      </w:r>
      <w:r w:rsidRPr="00EB11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1D8208B5" w14:textId="3687B6DC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</w:t>
      </w:r>
      <w:r w:rsidR="00C94255">
        <w:rPr>
          <w:rFonts w:ascii="Times New Roman" w:eastAsia="Calibri" w:hAnsi="Times New Roman" w:cs="Times New Roman"/>
          <w:color w:val="000000"/>
        </w:rPr>
        <w:t xml:space="preserve"> zgodnie z art. 264 ust. 2 pkt. 1) lit. 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uPzp, </w:t>
      </w:r>
      <w:r w:rsidRPr="00EB1120">
        <w:rPr>
          <w:rFonts w:ascii="Times New Roman" w:eastAsia="Calibri" w:hAnsi="Times New Roman" w:cs="Times New Roman"/>
          <w:color w:val="000000"/>
        </w:rPr>
        <w:t>może zawrzeć́ umowę̨ w sprawie zamówienia publicznego przed upływem terminu, o którym mowa w ust. 1, jeżeli w post</w:t>
      </w:r>
      <w:r w:rsidR="00C94255">
        <w:rPr>
          <w:rFonts w:ascii="Times New Roman" w:eastAsia="Calibri" w:hAnsi="Times New Roman" w:cs="Times New Roman"/>
          <w:color w:val="000000"/>
        </w:rPr>
        <w:t>ę</w:t>
      </w:r>
      <w:r w:rsidR="00652190">
        <w:rPr>
          <w:rFonts w:ascii="Times New Roman" w:eastAsia="Calibri" w:hAnsi="Times New Roman" w:cs="Times New Roman"/>
          <w:color w:val="000000"/>
        </w:rPr>
        <w:t>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</w:t>
      </w:r>
      <w:r w:rsidR="00C94255">
        <w:rPr>
          <w:rFonts w:ascii="Times New Roman" w:eastAsia="Calibri" w:hAnsi="Times New Roman" w:cs="Times New Roman"/>
          <w:color w:val="000000"/>
        </w:rPr>
        <w:t xml:space="preserve">w trybie przetargu nieograniczonego </w:t>
      </w:r>
      <w:r w:rsidRPr="00EB1120">
        <w:rPr>
          <w:rFonts w:ascii="Times New Roman" w:eastAsia="Calibri" w:hAnsi="Times New Roman" w:cs="Times New Roman"/>
          <w:color w:val="000000"/>
        </w:rPr>
        <w:t xml:space="preserve">złożono tylko jedną ofertę̨. </w:t>
      </w:r>
    </w:p>
    <w:p w14:paraId="2094C7E5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lastRenderedPageBreak/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6C6890BB" w:rsidR="00EB1120" w:rsidRPr="00E77FFA" w:rsidRDefault="00EB1120" w:rsidP="00954B71">
      <w:pPr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W terminie 30 dni od dnia zawarciu umowy Zamawiający zamieści ogłoszenie o udzieleniu zamówienia w </w:t>
      </w:r>
      <w:r w:rsidR="00C94255" w:rsidRPr="00C94255">
        <w:rPr>
          <w:rFonts w:ascii="Times New Roman" w:eastAsia="Calibri" w:hAnsi="Times New Roman" w:cs="Times New Roman"/>
          <w:color w:val="000000"/>
        </w:rPr>
        <w:t>Urz</w:t>
      </w:r>
      <w:r w:rsidR="00C94255" w:rsidRPr="00C94255">
        <w:rPr>
          <w:rFonts w:ascii="Times New Roman" w:eastAsia="Calibri" w:hAnsi="Times New Roman" w:cs="Times New Roman" w:hint="eastAsia"/>
          <w:color w:val="000000"/>
        </w:rPr>
        <w:t>ę</w:t>
      </w:r>
      <w:r w:rsidR="00C94255" w:rsidRPr="00C94255">
        <w:rPr>
          <w:rFonts w:ascii="Times New Roman" w:eastAsia="Calibri" w:hAnsi="Times New Roman" w:cs="Times New Roman"/>
          <w:color w:val="000000"/>
        </w:rPr>
        <w:t>dowi Publikacji Unii Europejskiej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p w14:paraId="6F1B50E0" w14:textId="77777777" w:rsidR="00E77FFA" w:rsidRPr="00E91079" w:rsidRDefault="00E77FFA" w:rsidP="00E77F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rebuchet MS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29AB6A41" w14:textId="77777777" w:rsidR="00EB1120" w:rsidRDefault="00EB1120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</w:p>
    <w:p w14:paraId="57AD1FA1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757A4D38" w:rsidR="00231520" w:rsidRPr="00C33499" w:rsidRDefault="008A00F6" w:rsidP="00847A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Default="00231520" w:rsidP="00847AE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>le IX „Środki ochrony prawnej” uP</w:t>
      </w:r>
      <w:r w:rsidRPr="00231520">
        <w:rPr>
          <w:rFonts w:ascii="Times New Roman" w:eastAsia="Calibri" w:hAnsi="Times New Roman" w:cs="Times New Roman"/>
          <w:color w:val="000000"/>
        </w:rPr>
        <w:t xml:space="preserve">zp. </w:t>
      </w:r>
      <w:bookmarkStart w:id="22" w:name="__RefHeading__86_381024118"/>
      <w:bookmarkEnd w:id="22"/>
    </w:p>
    <w:p w14:paraId="2B80C7A7" w14:textId="77777777" w:rsidR="00E07E56" w:rsidRPr="00362445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6FF14F62" w14:textId="77777777" w:rsidR="00954B71" w:rsidRDefault="00954B71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1E9B826" w14:textId="77777777" w:rsidR="005D20B9" w:rsidRDefault="005D20B9" w:rsidP="000C69A6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Default="00E07E56" w:rsidP="00E07E56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922F07C" w14:textId="77777777" w:rsidR="000C69A6" w:rsidRPr="00A21B7E" w:rsidRDefault="000C69A6" w:rsidP="000C69A6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A21B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Jakub Betka kontakt: </w:t>
      </w:r>
      <w:hyperlink r:id="rId36" w:history="1">
        <w:r w:rsidRPr="00A21B7E">
          <w:rPr>
            <w:rFonts w:ascii="Times New Roman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A21B7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A21B7E">
        <w:rPr>
          <w:rFonts w:ascii="Times New Roman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A21B7E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A21B7E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72699D26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r w:rsidR="00552098">
        <w:rPr>
          <w:rFonts w:ascii="Times New Roman" w:eastAsia="Calibri" w:hAnsi="Times New Roman" w:cs="Times New Roman"/>
          <w:b/>
          <w:color w:val="000000"/>
        </w:rPr>
        <w:t>Szp</w:t>
      </w:r>
      <w:r w:rsidR="000C69A6">
        <w:rPr>
          <w:rFonts w:ascii="Times New Roman" w:eastAsia="Calibri" w:hAnsi="Times New Roman" w:cs="Times New Roman"/>
          <w:b/>
          <w:color w:val="000000"/>
        </w:rPr>
        <w:t>-241</w:t>
      </w:r>
      <w:r w:rsidR="00552098">
        <w:rPr>
          <w:rFonts w:ascii="Times New Roman" w:eastAsia="Calibri" w:hAnsi="Times New Roman" w:cs="Times New Roman"/>
          <w:b/>
          <w:color w:val="000000"/>
        </w:rPr>
        <w:t>/</w:t>
      </w:r>
      <w:r w:rsidR="001618CA">
        <w:rPr>
          <w:rFonts w:ascii="Times New Roman" w:eastAsia="Calibri" w:hAnsi="Times New Roman" w:cs="Times New Roman"/>
          <w:b/>
          <w:color w:val="000000"/>
        </w:rPr>
        <w:t>Z</w:t>
      </w:r>
      <w:r w:rsidR="002B0CF8">
        <w:rPr>
          <w:rFonts w:ascii="Times New Roman" w:eastAsia="Calibri" w:hAnsi="Times New Roman" w:cs="Times New Roman"/>
          <w:b/>
          <w:color w:val="000000"/>
        </w:rPr>
        <w:t>P</w:t>
      </w:r>
      <w:r w:rsidR="001618CA">
        <w:rPr>
          <w:rFonts w:ascii="Times New Roman" w:eastAsia="Calibri" w:hAnsi="Times New Roman" w:cs="Times New Roman"/>
          <w:b/>
          <w:color w:val="000000"/>
        </w:rPr>
        <w:t>-</w:t>
      </w:r>
      <w:r w:rsidR="00586777">
        <w:rPr>
          <w:rFonts w:ascii="Times New Roman" w:eastAsia="Calibri" w:hAnsi="Times New Roman" w:cs="Times New Roman"/>
          <w:b/>
          <w:color w:val="000000"/>
        </w:rPr>
        <w:t>082</w:t>
      </w:r>
      <w:r w:rsidRPr="00D87EC4">
        <w:rPr>
          <w:rFonts w:ascii="Times New Roman" w:eastAsia="Calibri" w:hAnsi="Times New Roman" w:cs="Times New Roman"/>
          <w:b/>
          <w:color w:val="000000"/>
        </w:rPr>
        <w:t>/202</w:t>
      </w:r>
      <w:r w:rsidR="000C69A6">
        <w:rPr>
          <w:rFonts w:ascii="Times New Roman" w:eastAsia="Calibri" w:hAnsi="Times New Roman" w:cs="Times New Roman"/>
          <w:b/>
          <w:color w:val="000000"/>
        </w:rPr>
        <w:t>3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posiada Pani/Pan:</w:t>
      </w:r>
    </w:p>
    <w:p w14:paraId="357BE6FB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847AE4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847AE4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847AE4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847AE4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lastRenderedPageBreak/>
        <w:t>pełnomocnika Wykonawcy będącego osobą fizyczną (np. dane osobowe zamieszczone w pełnomocnictwie),</w:t>
      </w:r>
    </w:p>
    <w:p w14:paraId="0C1AB7D6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847AE4">
      <w:pPr>
        <w:numPr>
          <w:ilvl w:val="0"/>
          <w:numId w:val="27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847AE4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E07E56" w:rsidRDefault="003E4209" w:rsidP="00847AE4">
      <w:pPr>
        <w:numPr>
          <w:ilvl w:val="0"/>
          <w:numId w:val="26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0A184F37" w14:textId="77777777" w:rsidR="00D26B4A" w:rsidRDefault="005D20B9" w:rsidP="00D26B4A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</w:t>
      </w:r>
    </w:p>
    <w:p w14:paraId="351F9B7D" w14:textId="77777777" w:rsidR="00D26B4A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</w:t>
      </w:r>
      <w:r w:rsidR="005D20B9" w:rsidRPr="00D26B4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ałącznik nr 1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23803630" w14:textId="76F5F365" w:rsidR="002064F7" w:rsidRDefault="00606A38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</w:t>
      </w:r>
      <w:r w:rsidR="00071B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projekt  umowy </w:t>
      </w:r>
    </w:p>
    <w:p w14:paraId="67BE1EB3" w14:textId="08ABA250" w:rsidR="00A61998" w:rsidRPr="00A61998" w:rsidRDefault="00A61998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6199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3 – Jednolity europejski dokument zamówienia</w:t>
      </w:r>
    </w:p>
    <w:p w14:paraId="27178DD5" w14:textId="77777777" w:rsidR="001618CA" w:rsidRPr="001618CA" w:rsidRDefault="001618CA" w:rsidP="001618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618CA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– oświadczenie Wykonawcy dotyczące przedmiotu zamówienia</w:t>
      </w:r>
    </w:p>
    <w:p w14:paraId="1EE5E281" w14:textId="1390FF6B" w:rsidR="00D26B4A" w:rsidRPr="00F37CED" w:rsidRDefault="00D26B4A" w:rsidP="00D26B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</w:t>
      </w:r>
      <w:r w:rsidRPr="00F37CE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– Oświadczenie Wykonawcy z art.7 Ustawy z dnia 13 kwietnia 2022r.</w:t>
      </w: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o szczególnych rozwiązaniach w zakresie przeciwdziałania wspierania agresji na Ukrainie oraz służących ochronie bezpieczeństwa narodowego</w:t>
      </w:r>
    </w:p>
    <w:sectPr w:rsidR="00D26B4A" w:rsidRPr="00F37CED" w:rsidSect="00F24488">
      <w:footerReference w:type="default" r:id="rId37"/>
      <w:type w:val="continuous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523F47" w:rsidRDefault="00523F47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523F47" w:rsidRDefault="0052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187932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251576084"/>
          <w:docPartObj>
            <w:docPartGallery w:val="Page Numbers (Top of Page)"/>
            <w:docPartUnique/>
          </w:docPartObj>
        </w:sdtPr>
        <w:sdtContent>
          <w:p w14:paraId="62CC7D01" w14:textId="01936EC1" w:rsidR="00523F47" w:rsidRPr="00851403" w:rsidRDefault="00523F47" w:rsidP="00851403">
            <w:pPr>
              <w:pStyle w:val="Stopka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755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20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B4755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21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523F47" w:rsidRDefault="00523F47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523F47" w:rsidRDefault="0052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3C20"/>
    <w:multiLevelType w:val="hybridMultilevel"/>
    <w:tmpl w:val="C24A42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405E9"/>
    <w:multiLevelType w:val="multilevel"/>
    <w:tmpl w:val="9880E4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242DA"/>
    <w:multiLevelType w:val="hybridMultilevel"/>
    <w:tmpl w:val="B8AAC89E"/>
    <w:lvl w:ilvl="0" w:tplc="4A007160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54E9A"/>
    <w:multiLevelType w:val="hybridMultilevel"/>
    <w:tmpl w:val="67580D1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7595D20"/>
    <w:multiLevelType w:val="hybridMultilevel"/>
    <w:tmpl w:val="9DB24950"/>
    <w:lvl w:ilvl="0" w:tplc="F96A0B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F4E3861"/>
    <w:multiLevelType w:val="hybridMultilevel"/>
    <w:tmpl w:val="07C2EB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983773"/>
    <w:multiLevelType w:val="hybridMultilevel"/>
    <w:tmpl w:val="01E61A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2745D"/>
    <w:multiLevelType w:val="hybridMultilevel"/>
    <w:tmpl w:val="C8C6D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D69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A69AF"/>
    <w:multiLevelType w:val="hybridMultilevel"/>
    <w:tmpl w:val="6A3E2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4C58E4"/>
    <w:multiLevelType w:val="hybridMultilevel"/>
    <w:tmpl w:val="7378577E"/>
    <w:lvl w:ilvl="0" w:tplc="1CEE4C6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B295026"/>
    <w:multiLevelType w:val="hybridMultilevel"/>
    <w:tmpl w:val="609A5F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020F4B"/>
    <w:multiLevelType w:val="hybridMultilevel"/>
    <w:tmpl w:val="D6D67458"/>
    <w:lvl w:ilvl="0" w:tplc="01160E1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41813FE6"/>
    <w:multiLevelType w:val="hybridMultilevel"/>
    <w:tmpl w:val="00BEC848"/>
    <w:lvl w:ilvl="0" w:tplc="68366AB4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1AD547A"/>
    <w:multiLevelType w:val="multilevel"/>
    <w:tmpl w:val="8048B7E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Times New Roman" w:eastAsia="Arial" w:hAnsi="Times New Roman" w:cs="Times New Roman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7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7D0A60"/>
    <w:multiLevelType w:val="hybridMultilevel"/>
    <w:tmpl w:val="6BF4F19A"/>
    <w:lvl w:ilvl="0" w:tplc="298C4E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C27F7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0F4115"/>
    <w:multiLevelType w:val="hybridMultilevel"/>
    <w:tmpl w:val="0756C280"/>
    <w:lvl w:ilvl="0" w:tplc="19CAE4D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3D2EBE"/>
    <w:multiLevelType w:val="hybridMultilevel"/>
    <w:tmpl w:val="56625854"/>
    <w:lvl w:ilvl="0" w:tplc="F3E0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903EAC"/>
    <w:multiLevelType w:val="hybridMultilevel"/>
    <w:tmpl w:val="E200C9D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3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754EF8"/>
    <w:multiLevelType w:val="multilevel"/>
    <w:tmpl w:val="C5887AA0"/>
    <w:lvl w:ilvl="0">
      <w:start w:val="2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5BBE57D5"/>
    <w:multiLevelType w:val="multilevel"/>
    <w:tmpl w:val="4AB201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DDF53FD"/>
    <w:multiLevelType w:val="hybridMultilevel"/>
    <w:tmpl w:val="6A12A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4E7187"/>
    <w:multiLevelType w:val="hybridMultilevel"/>
    <w:tmpl w:val="3E1E6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5600CB26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A20F6"/>
    <w:multiLevelType w:val="hybridMultilevel"/>
    <w:tmpl w:val="7D34B5E4"/>
    <w:lvl w:ilvl="0" w:tplc="41E67B8A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9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F01329"/>
    <w:multiLevelType w:val="hybridMultilevel"/>
    <w:tmpl w:val="62E8C28A"/>
    <w:lvl w:ilvl="0" w:tplc="E87A0E0A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5"/>
  </w:num>
  <w:num w:numId="3">
    <w:abstractNumId w:val="49"/>
  </w:num>
  <w:num w:numId="4">
    <w:abstractNumId w:val="50"/>
  </w:num>
  <w:num w:numId="5">
    <w:abstractNumId w:val="1"/>
  </w:num>
  <w:num w:numId="6">
    <w:abstractNumId w:val="57"/>
  </w:num>
  <w:num w:numId="7">
    <w:abstractNumId w:val="56"/>
  </w:num>
  <w:num w:numId="8">
    <w:abstractNumId w:val="61"/>
  </w:num>
  <w:num w:numId="9">
    <w:abstractNumId w:val="38"/>
  </w:num>
  <w:num w:numId="10">
    <w:abstractNumId w:val="37"/>
  </w:num>
  <w:num w:numId="11">
    <w:abstractNumId w:val="39"/>
  </w:num>
  <w:num w:numId="12">
    <w:abstractNumId w:val="13"/>
  </w:num>
  <w:num w:numId="13">
    <w:abstractNumId w:val="9"/>
  </w:num>
  <w:num w:numId="14">
    <w:abstractNumId w:val="14"/>
  </w:num>
  <w:num w:numId="15">
    <w:abstractNumId w:val="42"/>
  </w:num>
  <w:num w:numId="16">
    <w:abstractNumId w:val="53"/>
  </w:num>
  <w:num w:numId="17">
    <w:abstractNumId w:val="64"/>
  </w:num>
  <w:num w:numId="18">
    <w:abstractNumId w:val="35"/>
  </w:num>
  <w:num w:numId="19">
    <w:abstractNumId w:val="43"/>
  </w:num>
  <w:num w:numId="20">
    <w:abstractNumId w:val="58"/>
  </w:num>
  <w:num w:numId="21">
    <w:abstractNumId w:val="4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7"/>
  </w:num>
  <w:num w:numId="30">
    <w:abstractNumId w:val="52"/>
  </w:num>
  <w:num w:numId="31">
    <w:abstractNumId w:val="22"/>
  </w:num>
  <w:num w:numId="32">
    <w:abstractNumId w:val="12"/>
  </w:num>
  <w:num w:numId="33">
    <w:abstractNumId w:val="44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  <w:num w:numId="39">
    <w:abstractNumId w:val="24"/>
  </w:num>
  <w:num w:numId="40">
    <w:abstractNumId w:val="68"/>
  </w:num>
  <w:num w:numId="41">
    <w:abstractNumId w:val="59"/>
  </w:num>
  <w:num w:numId="42">
    <w:abstractNumId w:val="69"/>
  </w:num>
  <w:num w:numId="43">
    <w:abstractNumId w:val="41"/>
  </w:num>
  <w:num w:numId="44">
    <w:abstractNumId w:val="63"/>
  </w:num>
  <w:num w:numId="45">
    <w:abstractNumId w:val="48"/>
  </w:num>
  <w:num w:numId="46">
    <w:abstractNumId w:val="19"/>
  </w:num>
  <w:num w:numId="47">
    <w:abstractNumId w:val="8"/>
  </w:num>
  <w:num w:numId="48">
    <w:abstractNumId w:val="65"/>
  </w:num>
  <w:num w:numId="49">
    <w:abstractNumId w:val="31"/>
  </w:num>
  <w:num w:numId="50">
    <w:abstractNumId w:val="27"/>
  </w:num>
  <w:num w:numId="51">
    <w:abstractNumId w:val="51"/>
  </w:num>
  <w:num w:numId="52">
    <w:abstractNumId w:val="4"/>
  </w:num>
  <w:num w:numId="53">
    <w:abstractNumId w:val="66"/>
  </w:num>
  <w:num w:numId="54">
    <w:abstractNumId w:val="70"/>
  </w:num>
  <w:num w:numId="55">
    <w:abstractNumId w:val="32"/>
  </w:num>
  <w:num w:numId="56">
    <w:abstractNumId w:val="26"/>
  </w:num>
  <w:num w:numId="57">
    <w:abstractNumId w:val="46"/>
  </w:num>
  <w:num w:numId="58">
    <w:abstractNumId w:val="10"/>
  </w:num>
  <w:num w:numId="59">
    <w:abstractNumId w:val="6"/>
  </w:num>
  <w:num w:numId="60">
    <w:abstractNumId w:val="67"/>
  </w:num>
  <w:num w:numId="61">
    <w:abstractNumId w:val="36"/>
  </w:num>
  <w:num w:numId="62">
    <w:abstractNumId w:val="3"/>
  </w:num>
  <w:num w:numId="63">
    <w:abstractNumId w:val="21"/>
  </w:num>
  <w:num w:numId="64">
    <w:abstractNumId w:val="15"/>
  </w:num>
  <w:num w:numId="65">
    <w:abstractNumId w:val="34"/>
  </w:num>
  <w:num w:numId="66">
    <w:abstractNumId w:val="2"/>
  </w:num>
  <w:num w:numId="67">
    <w:abstractNumId w:val="11"/>
  </w:num>
  <w:num w:numId="68">
    <w:abstractNumId w:val="7"/>
  </w:num>
  <w:num w:numId="69">
    <w:abstractNumId w:val="54"/>
  </w:num>
  <w:num w:numId="70">
    <w:abstractNumId w:val="17"/>
  </w:num>
  <w:num w:numId="71">
    <w:abstractNumId w:val="18"/>
  </w:num>
  <w:num w:numId="72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E091BF-F85E-451A-9102-42270E2A1090}"/>
  </w:docVars>
  <w:rsids>
    <w:rsidRoot w:val="005D20B9"/>
    <w:rsid w:val="00001800"/>
    <w:rsid w:val="00012264"/>
    <w:rsid w:val="00016E84"/>
    <w:rsid w:val="00024365"/>
    <w:rsid w:val="00025A02"/>
    <w:rsid w:val="000327E4"/>
    <w:rsid w:val="0004017D"/>
    <w:rsid w:val="000457FF"/>
    <w:rsid w:val="00052569"/>
    <w:rsid w:val="00061365"/>
    <w:rsid w:val="000651F0"/>
    <w:rsid w:val="000654AF"/>
    <w:rsid w:val="00071BA4"/>
    <w:rsid w:val="0007311E"/>
    <w:rsid w:val="000764F4"/>
    <w:rsid w:val="000775D6"/>
    <w:rsid w:val="00085067"/>
    <w:rsid w:val="00087CA2"/>
    <w:rsid w:val="00093061"/>
    <w:rsid w:val="000974B2"/>
    <w:rsid w:val="000A3233"/>
    <w:rsid w:val="000A70E0"/>
    <w:rsid w:val="000A770C"/>
    <w:rsid w:val="000A7ACB"/>
    <w:rsid w:val="000B4E7E"/>
    <w:rsid w:val="000B67A9"/>
    <w:rsid w:val="000C0427"/>
    <w:rsid w:val="000C69A6"/>
    <w:rsid w:val="000D08E8"/>
    <w:rsid w:val="000E43E0"/>
    <w:rsid w:val="000E7BB2"/>
    <w:rsid w:val="000F1AFA"/>
    <w:rsid w:val="000F2BE6"/>
    <w:rsid w:val="000F6735"/>
    <w:rsid w:val="001012CC"/>
    <w:rsid w:val="00101938"/>
    <w:rsid w:val="00105B70"/>
    <w:rsid w:val="0011615D"/>
    <w:rsid w:val="001239F9"/>
    <w:rsid w:val="001267B0"/>
    <w:rsid w:val="00132D63"/>
    <w:rsid w:val="00132EFF"/>
    <w:rsid w:val="00134E2E"/>
    <w:rsid w:val="00140D06"/>
    <w:rsid w:val="00144B2D"/>
    <w:rsid w:val="00155D14"/>
    <w:rsid w:val="00160715"/>
    <w:rsid w:val="001618CA"/>
    <w:rsid w:val="00161E19"/>
    <w:rsid w:val="001629EB"/>
    <w:rsid w:val="001669DB"/>
    <w:rsid w:val="001674CD"/>
    <w:rsid w:val="001677C7"/>
    <w:rsid w:val="00172DE5"/>
    <w:rsid w:val="00177626"/>
    <w:rsid w:val="00183D5F"/>
    <w:rsid w:val="001945D2"/>
    <w:rsid w:val="0019500F"/>
    <w:rsid w:val="001A4954"/>
    <w:rsid w:val="001A611B"/>
    <w:rsid w:val="001A61F3"/>
    <w:rsid w:val="001B2FE8"/>
    <w:rsid w:val="001B4CB5"/>
    <w:rsid w:val="001B6357"/>
    <w:rsid w:val="001B7055"/>
    <w:rsid w:val="001B705E"/>
    <w:rsid w:val="001B7B2B"/>
    <w:rsid w:val="001C22B4"/>
    <w:rsid w:val="001C4385"/>
    <w:rsid w:val="001C6345"/>
    <w:rsid w:val="001D5C19"/>
    <w:rsid w:val="001D7CD9"/>
    <w:rsid w:val="001E0167"/>
    <w:rsid w:val="001E0418"/>
    <w:rsid w:val="001E18F8"/>
    <w:rsid w:val="001E321C"/>
    <w:rsid w:val="001E7DF7"/>
    <w:rsid w:val="001F06DE"/>
    <w:rsid w:val="001F6A3A"/>
    <w:rsid w:val="00201FE7"/>
    <w:rsid w:val="00204674"/>
    <w:rsid w:val="002064F7"/>
    <w:rsid w:val="0020685C"/>
    <w:rsid w:val="0020751C"/>
    <w:rsid w:val="00215F52"/>
    <w:rsid w:val="00225E2C"/>
    <w:rsid w:val="00231520"/>
    <w:rsid w:val="00234A1E"/>
    <w:rsid w:val="00234EB9"/>
    <w:rsid w:val="00243D3B"/>
    <w:rsid w:val="002442DD"/>
    <w:rsid w:val="002443EB"/>
    <w:rsid w:val="002457A7"/>
    <w:rsid w:val="002477BC"/>
    <w:rsid w:val="0025134A"/>
    <w:rsid w:val="00251362"/>
    <w:rsid w:val="0025574F"/>
    <w:rsid w:val="00260C3B"/>
    <w:rsid w:val="00260FB3"/>
    <w:rsid w:val="00264DE1"/>
    <w:rsid w:val="00265D8C"/>
    <w:rsid w:val="0026671B"/>
    <w:rsid w:val="002729BA"/>
    <w:rsid w:val="00273A1B"/>
    <w:rsid w:val="00274626"/>
    <w:rsid w:val="002809DE"/>
    <w:rsid w:val="00285D9B"/>
    <w:rsid w:val="0028681B"/>
    <w:rsid w:val="0029072D"/>
    <w:rsid w:val="002939FE"/>
    <w:rsid w:val="0029494B"/>
    <w:rsid w:val="002A2A49"/>
    <w:rsid w:val="002A6A28"/>
    <w:rsid w:val="002A7DA1"/>
    <w:rsid w:val="002B01EC"/>
    <w:rsid w:val="002B0CF8"/>
    <w:rsid w:val="002B41B5"/>
    <w:rsid w:val="002D0B16"/>
    <w:rsid w:val="002D34E1"/>
    <w:rsid w:val="002D6A4D"/>
    <w:rsid w:val="002D6FE5"/>
    <w:rsid w:val="002D7E93"/>
    <w:rsid w:val="002E4367"/>
    <w:rsid w:val="002F542A"/>
    <w:rsid w:val="00301D8C"/>
    <w:rsid w:val="003029E7"/>
    <w:rsid w:val="00310076"/>
    <w:rsid w:val="003106DF"/>
    <w:rsid w:val="0031145E"/>
    <w:rsid w:val="003138CB"/>
    <w:rsid w:val="00314DFC"/>
    <w:rsid w:val="003177A1"/>
    <w:rsid w:val="00321D7F"/>
    <w:rsid w:val="0032229F"/>
    <w:rsid w:val="00332004"/>
    <w:rsid w:val="00332BD6"/>
    <w:rsid w:val="00336D37"/>
    <w:rsid w:val="00337204"/>
    <w:rsid w:val="0034550B"/>
    <w:rsid w:val="00350087"/>
    <w:rsid w:val="003516CC"/>
    <w:rsid w:val="00362445"/>
    <w:rsid w:val="00372084"/>
    <w:rsid w:val="0037301F"/>
    <w:rsid w:val="00376054"/>
    <w:rsid w:val="00380F20"/>
    <w:rsid w:val="00382ACD"/>
    <w:rsid w:val="003850CA"/>
    <w:rsid w:val="00387ED5"/>
    <w:rsid w:val="0039606F"/>
    <w:rsid w:val="003A21A8"/>
    <w:rsid w:val="003A232E"/>
    <w:rsid w:val="003A3E66"/>
    <w:rsid w:val="003A6AAE"/>
    <w:rsid w:val="003C7F67"/>
    <w:rsid w:val="003D14B7"/>
    <w:rsid w:val="003D19F5"/>
    <w:rsid w:val="003D2609"/>
    <w:rsid w:val="003D4340"/>
    <w:rsid w:val="003D53B9"/>
    <w:rsid w:val="003E022C"/>
    <w:rsid w:val="003E4209"/>
    <w:rsid w:val="003E475B"/>
    <w:rsid w:val="003E57F4"/>
    <w:rsid w:val="003E6103"/>
    <w:rsid w:val="003F0521"/>
    <w:rsid w:val="004029DE"/>
    <w:rsid w:val="00402DB2"/>
    <w:rsid w:val="0040660A"/>
    <w:rsid w:val="00414EC2"/>
    <w:rsid w:val="00417B88"/>
    <w:rsid w:val="00423C0E"/>
    <w:rsid w:val="004241E6"/>
    <w:rsid w:val="0043279A"/>
    <w:rsid w:val="00434431"/>
    <w:rsid w:val="00444932"/>
    <w:rsid w:val="004465DB"/>
    <w:rsid w:val="004519BA"/>
    <w:rsid w:val="00454EDD"/>
    <w:rsid w:val="0046233A"/>
    <w:rsid w:val="00463A42"/>
    <w:rsid w:val="004648B1"/>
    <w:rsid w:val="00465818"/>
    <w:rsid w:val="0046790D"/>
    <w:rsid w:val="00474A5F"/>
    <w:rsid w:val="0048163E"/>
    <w:rsid w:val="00482CEB"/>
    <w:rsid w:val="00491DC7"/>
    <w:rsid w:val="00493C62"/>
    <w:rsid w:val="00495010"/>
    <w:rsid w:val="004A15BC"/>
    <w:rsid w:val="004A54CC"/>
    <w:rsid w:val="004A7DAC"/>
    <w:rsid w:val="004B2ABF"/>
    <w:rsid w:val="004B3BAA"/>
    <w:rsid w:val="004C1FA7"/>
    <w:rsid w:val="004C58C9"/>
    <w:rsid w:val="004C5BFD"/>
    <w:rsid w:val="004C5FDA"/>
    <w:rsid w:val="004D6E96"/>
    <w:rsid w:val="004F1E7D"/>
    <w:rsid w:val="004F20A1"/>
    <w:rsid w:val="004F23C3"/>
    <w:rsid w:val="004F408C"/>
    <w:rsid w:val="004F720A"/>
    <w:rsid w:val="004F7AD0"/>
    <w:rsid w:val="00501AC5"/>
    <w:rsid w:val="00505B1B"/>
    <w:rsid w:val="00507024"/>
    <w:rsid w:val="005123AD"/>
    <w:rsid w:val="00512BE2"/>
    <w:rsid w:val="005138B3"/>
    <w:rsid w:val="005206BF"/>
    <w:rsid w:val="00523F47"/>
    <w:rsid w:val="00524330"/>
    <w:rsid w:val="00524BB2"/>
    <w:rsid w:val="00535A1E"/>
    <w:rsid w:val="005411F7"/>
    <w:rsid w:val="005473AD"/>
    <w:rsid w:val="00552098"/>
    <w:rsid w:val="00555338"/>
    <w:rsid w:val="00560E1F"/>
    <w:rsid w:val="005615A0"/>
    <w:rsid w:val="00564F53"/>
    <w:rsid w:val="00577C2F"/>
    <w:rsid w:val="005813B3"/>
    <w:rsid w:val="00586777"/>
    <w:rsid w:val="00587FE3"/>
    <w:rsid w:val="00592263"/>
    <w:rsid w:val="005A08A8"/>
    <w:rsid w:val="005B347F"/>
    <w:rsid w:val="005C0F93"/>
    <w:rsid w:val="005C4428"/>
    <w:rsid w:val="005C64AE"/>
    <w:rsid w:val="005C67FB"/>
    <w:rsid w:val="005D1893"/>
    <w:rsid w:val="005D20B9"/>
    <w:rsid w:val="005D51A6"/>
    <w:rsid w:val="005D5E88"/>
    <w:rsid w:val="005D66AA"/>
    <w:rsid w:val="005E47BC"/>
    <w:rsid w:val="005E49F3"/>
    <w:rsid w:val="005E5F92"/>
    <w:rsid w:val="005F062F"/>
    <w:rsid w:val="00601328"/>
    <w:rsid w:val="00601F33"/>
    <w:rsid w:val="00603B49"/>
    <w:rsid w:val="0060424B"/>
    <w:rsid w:val="00606A38"/>
    <w:rsid w:val="00607B6A"/>
    <w:rsid w:val="00610C16"/>
    <w:rsid w:val="00616AA6"/>
    <w:rsid w:val="00624CA4"/>
    <w:rsid w:val="0063638E"/>
    <w:rsid w:val="006405A1"/>
    <w:rsid w:val="00642E41"/>
    <w:rsid w:val="00644782"/>
    <w:rsid w:val="00644DC4"/>
    <w:rsid w:val="00652190"/>
    <w:rsid w:val="0065657A"/>
    <w:rsid w:val="006616AB"/>
    <w:rsid w:val="00663878"/>
    <w:rsid w:val="0066394E"/>
    <w:rsid w:val="00690A89"/>
    <w:rsid w:val="00690F2D"/>
    <w:rsid w:val="00694488"/>
    <w:rsid w:val="0069639D"/>
    <w:rsid w:val="00697481"/>
    <w:rsid w:val="006A304C"/>
    <w:rsid w:val="006A3D28"/>
    <w:rsid w:val="006A4BC3"/>
    <w:rsid w:val="006B0256"/>
    <w:rsid w:val="006B516B"/>
    <w:rsid w:val="006B7061"/>
    <w:rsid w:val="006C2201"/>
    <w:rsid w:val="006C72CB"/>
    <w:rsid w:val="006C7AE9"/>
    <w:rsid w:val="006D247B"/>
    <w:rsid w:val="006E2479"/>
    <w:rsid w:val="006E263B"/>
    <w:rsid w:val="006E3D33"/>
    <w:rsid w:val="006F3302"/>
    <w:rsid w:val="006F4B37"/>
    <w:rsid w:val="006F775D"/>
    <w:rsid w:val="00700ED5"/>
    <w:rsid w:val="0070142E"/>
    <w:rsid w:val="00707A1E"/>
    <w:rsid w:val="00710F8B"/>
    <w:rsid w:val="00713B5E"/>
    <w:rsid w:val="00715A98"/>
    <w:rsid w:val="0072577B"/>
    <w:rsid w:val="00731777"/>
    <w:rsid w:val="007335CB"/>
    <w:rsid w:val="00734DE9"/>
    <w:rsid w:val="0073615C"/>
    <w:rsid w:val="00743044"/>
    <w:rsid w:val="00747308"/>
    <w:rsid w:val="00747C43"/>
    <w:rsid w:val="00755B08"/>
    <w:rsid w:val="0077151C"/>
    <w:rsid w:val="007747BB"/>
    <w:rsid w:val="00774AC3"/>
    <w:rsid w:val="00780704"/>
    <w:rsid w:val="007830DB"/>
    <w:rsid w:val="007856DF"/>
    <w:rsid w:val="00785C3C"/>
    <w:rsid w:val="00791278"/>
    <w:rsid w:val="00793297"/>
    <w:rsid w:val="007A5D74"/>
    <w:rsid w:val="007A6CE5"/>
    <w:rsid w:val="007A6F4A"/>
    <w:rsid w:val="007B0F0E"/>
    <w:rsid w:val="007B1EA4"/>
    <w:rsid w:val="007B2D6E"/>
    <w:rsid w:val="007B37E0"/>
    <w:rsid w:val="007B4212"/>
    <w:rsid w:val="007B6787"/>
    <w:rsid w:val="007B6AD1"/>
    <w:rsid w:val="007B73D5"/>
    <w:rsid w:val="007C55C1"/>
    <w:rsid w:val="007C5DF9"/>
    <w:rsid w:val="007C5EF7"/>
    <w:rsid w:val="007C6940"/>
    <w:rsid w:val="007D5A95"/>
    <w:rsid w:val="007E259D"/>
    <w:rsid w:val="007E275F"/>
    <w:rsid w:val="007E357C"/>
    <w:rsid w:val="007E5191"/>
    <w:rsid w:val="007E7944"/>
    <w:rsid w:val="007F1632"/>
    <w:rsid w:val="007F2589"/>
    <w:rsid w:val="007F79D7"/>
    <w:rsid w:val="008009D9"/>
    <w:rsid w:val="00804C82"/>
    <w:rsid w:val="0080700C"/>
    <w:rsid w:val="00820EC9"/>
    <w:rsid w:val="008211AA"/>
    <w:rsid w:val="008212DC"/>
    <w:rsid w:val="00827BCF"/>
    <w:rsid w:val="008320D6"/>
    <w:rsid w:val="00832B80"/>
    <w:rsid w:val="0083504F"/>
    <w:rsid w:val="008356A9"/>
    <w:rsid w:val="00840919"/>
    <w:rsid w:val="00847AE4"/>
    <w:rsid w:val="00850B7D"/>
    <w:rsid w:val="008512E6"/>
    <w:rsid w:val="00851403"/>
    <w:rsid w:val="00851779"/>
    <w:rsid w:val="00852A4A"/>
    <w:rsid w:val="00854A06"/>
    <w:rsid w:val="0086570D"/>
    <w:rsid w:val="008814C6"/>
    <w:rsid w:val="008868A7"/>
    <w:rsid w:val="00891286"/>
    <w:rsid w:val="008A00F6"/>
    <w:rsid w:val="008A0F6A"/>
    <w:rsid w:val="008A28DE"/>
    <w:rsid w:val="008A4E79"/>
    <w:rsid w:val="008B66B6"/>
    <w:rsid w:val="008B706C"/>
    <w:rsid w:val="008C096E"/>
    <w:rsid w:val="008C3C4F"/>
    <w:rsid w:val="008C4FD6"/>
    <w:rsid w:val="008E053F"/>
    <w:rsid w:val="008E060B"/>
    <w:rsid w:val="008E0CD8"/>
    <w:rsid w:val="008E1B80"/>
    <w:rsid w:val="008E795B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7BD1"/>
    <w:rsid w:val="00907CDF"/>
    <w:rsid w:val="00913F1A"/>
    <w:rsid w:val="00926A19"/>
    <w:rsid w:val="00927904"/>
    <w:rsid w:val="009279B8"/>
    <w:rsid w:val="00930B78"/>
    <w:rsid w:val="00932A7E"/>
    <w:rsid w:val="0093358F"/>
    <w:rsid w:val="0093587C"/>
    <w:rsid w:val="009364D6"/>
    <w:rsid w:val="0094027D"/>
    <w:rsid w:val="00940924"/>
    <w:rsid w:val="0094262A"/>
    <w:rsid w:val="00944CAD"/>
    <w:rsid w:val="00944E3E"/>
    <w:rsid w:val="009547AC"/>
    <w:rsid w:val="00954B71"/>
    <w:rsid w:val="00961071"/>
    <w:rsid w:val="00962BDD"/>
    <w:rsid w:val="0096689F"/>
    <w:rsid w:val="009750B6"/>
    <w:rsid w:val="00980977"/>
    <w:rsid w:val="009810E8"/>
    <w:rsid w:val="00984EFB"/>
    <w:rsid w:val="0098504B"/>
    <w:rsid w:val="00991B4D"/>
    <w:rsid w:val="00991E6B"/>
    <w:rsid w:val="00992AC4"/>
    <w:rsid w:val="0099629A"/>
    <w:rsid w:val="0099796F"/>
    <w:rsid w:val="009A0B33"/>
    <w:rsid w:val="009A10AC"/>
    <w:rsid w:val="009B3840"/>
    <w:rsid w:val="009B66A4"/>
    <w:rsid w:val="009B6B28"/>
    <w:rsid w:val="009C2C75"/>
    <w:rsid w:val="009C2D21"/>
    <w:rsid w:val="009D20DE"/>
    <w:rsid w:val="009D4D0E"/>
    <w:rsid w:val="009E1514"/>
    <w:rsid w:val="009F0084"/>
    <w:rsid w:val="009F2C7C"/>
    <w:rsid w:val="009F4E4D"/>
    <w:rsid w:val="00A110DA"/>
    <w:rsid w:val="00A1417A"/>
    <w:rsid w:val="00A16E58"/>
    <w:rsid w:val="00A27095"/>
    <w:rsid w:val="00A40A79"/>
    <w:rsid w:val="00A4321C"/>
    <w:rsid w:val="00A60B04"/>
    <w:rsid w:val="00A61998"/>
    <w:rsid w:val="00A65B32"/>
    <w:rsid w:val="00A6717C"/>
    <w:rsid w:val="00A76A59"/>
    <w:rsid w:val="00A842F4"/>
    <w:rsid w:val="00A93C95"/>
    <w:rsid w:val="00A940FF"/>
    <w:rsid w:val="00A969A3"/>
    <w:rsid w:val="00AA5E6B"/>
    <w:rsid w:val="00AA6335"/>
    <w:rsid w:val="00AB06F6"/>
    <w:rsid w:val="00AB1A2D"/>
    <w:rsid w:val="00AB5E15"/>
    <w:rsid w:val="00AC0647"/>
    <w:rsid w:val="00AC1AA2"/>
    <w:rsid w:val="00AC4272"/>
    <w:rsid w:val="00AD4CF7"/>
    <w:rsid w:val="00AD7B55"/>
    <w:rsid w:val="00AE1E58"/>
    <w:rsid w:val="00AE24D0"/>
    <w:rsid w:val="00AE37FD"/>
    <w:rsid w:val="00AE7A24"/>
    <w:rsid w:val="00AF1476"/>
    <w:rsid w:val="00AF21D9"/>
    <w:rsid w:val="00AF7E0B"/>
    <w:rsid w:val="00B046B4"/>
    <w:rsid w:val="00B078ED"/>
    <w:rsid w:val="00B1286B"/>
    <w:rsid w:val="00B15F83"/>
    <w:rsid w:val="00B1727E"/>
    <w:rsid w:val="00B22184"/>
    <w:rsid w:val="00B234D5"/>
    <w:rsid w:val="00B31E23"/>
    <w:rsid w:val="00B35617"/>
    <w:rsid w:val="00B35631"/>
    <w:rsid w:val="00B37ACA"/>
    <w:rsid w:val="00B44437"/>
    <w:rsid w:val="00B47283"/>
    <w:rsid w:val="00B47552"/>
    <w:rsid w:val="00B5050D"/>
    <w:rsid w:val="00B5241F"/>
    <w:rsid w:val="00B57AB7"/>
    <w:rsid w:val="00B640AA"/>
    <w:rsid w:val="00B66125"/>
    <w:rsid w:val="00B70D9C"/>
    <w:rsid w:val="00B757BD"/>
    <w:rsid w:val="00B75CA2"/>
    <w:rsid w:val="00B7623A"/>
    <w:rsid w:val="00B80FEC"/>
    <w:rsid w:val="00BA19F2"/>
    <w:rsid w:val="00BA1FD2"/>
    <w:rsid w:val="00BA7A65"/>
    <w:rsid w:val="00BB0E43"/>
    <w:rsid w:val="00BC3815"/>
    <w:rsid w:val="00BC3F99"/>
    <w:rsid w:val="00BC791C"/>
    <w:rsid w:val="00BD2F83"/>
    <w:rsid w:val="00BE78BE"/>
    <w:rsid w:val="00BE7DF7"/>
    <w:rsid w:val="00BE7FBB"/>
    <w:rsid w:val="00BF0416"/>
    <w:rsid w:val="00BF2AC5"/>
    <w:rsid w:val="00BF77D7"/>
    <w:rsid w:val="00BF7969"/>
    <w:rsid w:val="00C00F03"/>
    <w:rsid w:val="00C05C45"/>
    <w:rsid w:val="00C11DC1"/>
    <w:rsid w:val="00C14488"/>
    <w:rsid w:val="00C21351"/>
    <w:rsid w:val="00C30C42"/>
    <w:rsid w:val="00C32AEC"/>
    <w:rsid w:val="00C33499"/>
    <w:rsid w:val="00C34C03"/>
    <w:rsid w:val="00C466D0"/>
    <w:rsid w:val="00C512CA"/>
    <w:rsid w:val="00C52955"/>
    <w:rsid w:val="00C55D91"/>
    <w:rsid w:val="00C5663E"/>
    <w:rsid w:val="00C6150B"/>
    <w:rsid w:val="00C615FF"/>
    <w:rsid w:val="00C63EB9"/>
    <w:rsid w:val="00C6462B"/>
    <w:rsid w:val="00C7152D"/>
    <w:rsid w:val="00C73782"/>
    <w:rsid w:val="00C762EB"/>
    <w:rsid w:val="00C777AD"/>
    <w:rsid w:val="00C82DC8"/>
    <w:rsid w:val="00C90E95"/>
    <w:rsid w:val="00C92053"/>
    <w:rsid w:val="00C93B97"/>
    <w:rsid w:val="00C94255"/>
    <w:rsid w:val="00C97164"/>
    <w:rsid w:val="00C971D1"/>
    <w:rsid w:val="00CA0E4E"/>
    <w:rsid w:val="00CA4C2E"/>
    <w:rsid w:val="00CA58DE"/>
    <w:rsid w:val="00CB071E"/>
    <w:rsid w:val="00CB15C1"/>
    <w:rsid w:val="00CB306C"/>
    <w:rsid w:val="00CB4661"/>
    <w:rsid w:val="00CC1B02"/>
    <w:rsid w:val="00CD37CA"/>
    <w:rsid w:val="00CD4EF9"/>
    <w:rsid w:val="00CD70F7"/>
    <w:rsid w:val="00CF1278"/>
    <w:rsid w:val="00D00696"/>
    <w:rsid w:val="00D00A33"/>
    <w:rsid w:val="00D05987"/>
    <w:rsid w:val="00D204D2"/>
    <w:rsid w:val="00D22E84"/>
    <w:rsid w:val="00D244AC"/>
    <w:rsid w:val="00D2450B"/>
    <w:rsid w:val="00D2644B"/>
    <w:rsid w:val="00D26B4A"/>
    <w:rsid w:val="00D33FED"/>
    <w:rsid w:val="00D40F55"/>
    <w:rsid w:val="00D462F2"/>
    <w:rsid w:val="00D516B6"/>
    <w:rsid w:val="00D53C13"/>
    <w:rsid w:val="00D6296A"/>
    <w:rsid w:val="00D73352"/>
    <w:rsid w:val="00D73D3D"/>
    <w:rsid w:val="00D7497D"/>
    <w:rsid w:val="00D75B1C"/>
    <w:rsid w:val="00D85301"/>
    <w:rsid w:val="00D8612A"/>
    <w:rsid w:val="00D87FB3"/>
    <w:rsid w:val="00D9109F"/>
    <w:rsid w:val="00D92EEF"/>
    <w:rsid w:val="00D93C19"/>
    <w:rsid w:val="00D94A3D"/>
    <w:rsid w:val="00D95290"/>
    <w:rsid w:val="00D95629"/>
    <w:rsid w:val="00DA02CB"/>
    <w:rsid w:val="00DA28FC"/>
    <w:rsid w:val="00DB565E"/>
    <w:rsid w:val="00DB5909"/>
    <w:rsid w:val="00DC252B"/>
    <w:rsid w:val="00DC541D"/>
    <w:rsid w:val="00DC5F0C"/>
    <w:rsid w:val="00DC74F1"/>
    <w:rsid w:val="00DC7D5D"/>
    <w:rsid w:val="00DD7BA9"/>
    <w:rsid w:val="00DE47D3"/>
    <w:rsid w:val="00DE72A6"/>
    <w:rsid w:val="00E0587B"/>
    <w:rsid w:val="00E07E56"/>
    <w:rsid w:val="00E32D6D"/>
    <w:rsid w:val="00E35192"/>
    <w:rsid w:val="00E40B86"/>
    <w:rsid w:val="00E4147C"/>
    <w:rsid w:val="00E42FCA"/>
    <w:rsid w:val="00E47E82"/>
    <w:rsid w:val="00E55712"/>
    <w:rsid w:val="00E55A2C"/>
    <w:rsid w:val="00E56EF6"/>
    <w:rsid w:val="00E57029"/>
    <w:rsid w:val="00E7117F"/>
    <w:rsid w:val="00E754F7"/>
    <w:rsid w:val="00E7715E"/>
    <w:rsid w:val="00E77FFA"/>
    <w:rsid w:val="00E81BA1"/>
    <w:rsid w:val="00E9035F"/>
    <w:rsid w:val="00E91079"/>
    <w:rsid w:val="00E960CE"/>
    <w:rsid w:val="00E96E97"/>
    <w:rsid w:val="00EA0FA8"/>
    <w:rsid w:val="00EA2D19"/>
    <w:rsid w:val="00EA3668"/>
    <w:rsid w:val="00EA5D41"/>
    <w:rsid w:val="00EA5EBD"/>
    <w:rsid w:val="00EB1120"/>
    <w:rsid w:val="00EB4DA8"/>
    <w:rsid w:val="00EC6E47"/>
    <w:rsid w:val="00EC7239"/>
    <w:rsid w:val="00ED686C"/>
    <w:rsid w:val="00ED6BE6"/>
    <w:rsid w:val="00EE08D6"/>
    <w:rsid w:val="00EE2E9E"/>
    <w:rsid w:val="00EE5DF1"/>
    <w:rsid w:val="00EE7149"/>
    <w:rsid w:val="00EF19D8"/>
    <w:rsid w:val="00EF3654"/>
    <w:rsid w:val="00F0442B"/>
    <w:rsid w:val="00F044B4"/>
    <w:rsid w:val="00F045F4"/>
    <w:rsid w:val="00F069E5"/>
    <w:rsid w:val="00F07B0A"/>
    <w:rsid w:val="00F15639"/>
    <w:rsid w:val="00F23572"/>
    <w:rsid w:val="00F24488"/>
    <w:rsid w:val="00F347C6"/>
    <w:rsid w:val="00F3593A"/>
    <w:rsid w:val="00F378D8"/>
    <w:rsid w:val="00F37F1E"/>
    <w:rsid w:val="00F43503"/>
    <w:rsid w:val="00F43736"/>
    <w:rsid w:val="00F55543"/>
    <w:rsid w:val="00F579A6"/>
    <w:rsid w:val="00F67DD8"/>
    <w:rsid w:val="00F713AA"/>
    <w:rsid w:val="00F81607"/>
    <w:rsid w:val="00F910EB"/>
    <w:rsid w:val="00F9638C"/>
    <w:rsid w:val="00FA2242"/>
    <w:rsid w:val="00FA3064"/>
    <w:rsid w:val="00FA64DC"/>
    <w:rsid w:val="00FA7700"/>
    <w:rsid w:val="00FB3906"/>
    <w:rsid w:val="00FB5179"/>
    <w:rsid w:val="00FC2507"/>
    <w:rsid w:val="00FC4EBB"/>
    <w:rsid w:val="00FD331B"/>
    <w:rsid w:val="00FE0E59"/>
    <w:rsid w:val="00FE4598"/>
    <w:rsid w:val="00FE48B1"/>
    <w:rsid w:val="00FE4989"/>
    <w:rsid w:val="00FE4FA5"/>
    <w:rsid w:val="00FE77CF"/>
    <w:rsid w:val="00FF1E7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88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88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table" w:customStyle="1" w:styleId="Tabela-Siatka1">
    <w:name w:val="Tabela - Siatka1"/>
    <w:basedOn w:val="Standardowy"/>
    <w:next w:val="Tabela-Siatka"/>
    <w:uiPriority w:val="59"/>
    <w:rsid w:val="00DB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www.platformazakupowa.pl/pn/wssk_wrocla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iodo@wssk.wroc.pl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platformazakupowa.pl/pn/wssk_wroclaw%20do%20dnia%2012.02.2021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91BF-F85E-451A-9102-42270E2A10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7189F2-9E4E-4321-8885-CAE2C6C9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10205</Words>
  <Characters>61233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Cierpka Małgorzata</cp:lastModifiedBy>
  <cp:revision>2</cp:revision>
  <cp:lastPrinted>2023-11-13T08:10:00Z</cp:lastPrinted>
  <dcterms:created xsi:type="dcterms:W3CDTF">2023-11-13T13:29:00Z</dcterms:created>
  <dcterms:modified xsi:type="dcterms:W3CDTF">2023-11-13T13:29:00Z</dcterms:modified>
</cp:coreProperties>
</file>